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14657" w14:textId="77777777" w:rsidR="00084F96" w:rsidRPr="00DB2085" w:rsidRDefault="00084F96" w:rsidP="001479E8">
      <w:pPr>
        <w:jc w:val="center"/>
        <w:rPr>
          <w:rFonts w:ascii="Arial" w:hAnsi="Arial" w:cs="Arial"/>
          <w:b/>
          <w:bCs/>
          <w:iCs/>
        </w:rPr>
      </w:pPr>
      <w:r w:rsidRPr="00DB2085">
        <w:rPr>
          <w:rFonts w:ascii="Arial" w:hAnsi="Arial" w:cs="Arial"/>
          <w:b/>
          <w:bCs/>
          <w:iCs/>
        </w:rPr>
        <w:t>LA DIRECTORA DEL DEPARTAMENTO ADMINISTRATIVO PARA LA PROSPERIDAD SOCIAL - PROSPERIDAD SOCIAL</w:t>
      </w:r>
    </w:p>
    <w:p w14:paraId="1DD43F50" w14:textId="77777777" w:rsidR="00084F96" w:rsidRPr="00DB2085" w:rsidRDefault="00084F96" w:rsidP="001C1FE2">
      <w:pPr>
        <w:jc w:val="center"/>
        <w:rPr>
          <w:rFonts w:ascii="Arial" w:hAnsi="Arial" w:cs="Arial"/>
          <w:iCs/>
        </w:rPr>
      </w:pPr>
    </w:p>
    <w:p w14:paraId="728DB361" w14:textId="77777777" w:rsidR="00084F96" w:rsidRPr="00DB2085" w:rsidRDefault="00084F96">
      <w:pPr>
        <w:jc w:val="center"/>
        <w:rPr>
          <w:rFonts w:ascii="Arial" w:hAnsi="Arial" w:cs="Arial"/>
          <w:iCs/>
        </w:rPr>
      </w:pPr>
      <w:r w:rsidRPr="00DB2085">
        <w:rPr>
          <w:rFonts w:ascii="Arial" w:hAnsi="Arial" w:cs="Arial"/>
          <w:iCs/>
        </w:rPr>
        <w:tab/>
      </w:r>
    </w:p>
    <w:p w14:paraId="41278FD7" w14:textId="74475F21" w:rsidR="00084F96" w:rsidRPr="00DB2085" w:rsidRDefault="00084F96">
      <w:pPr>
        <w:jc w:val="center"/>
        <w:rPr>
          <w:rFonts w:ascii="Arial" w:hAnsi="Arial" w:cs="Arial"/>
          <w:iCs/>
        </w:rPr>
      </w:pPr>
      <w:r w:rsidRPr="00DB2085">
        <w:rPr>
          <w:rFonts w:ascii="Arial" w:hAnsi="Arial" w:cs="Arial"/>
          <w:iCs/>
        </w:rPr>
        <w:t xml:space="preserve">En ejercicio de las facultades constitucionales y legales, en especial las conferidas por el artículo 209 de la Constitución </w:t>
      </w:r>
      <w:r w:rsidR="00F9107E" w:rsidRPr="00DB2085">
        <w:rPr>
          <w:rFonts w:ascii="Arial" w:hAnsi="Arial" w:cs="Arial"/>
          <w:iCs/>
        </w:rPr>
        <w:t>p</w:t>
      </w:r>
      <w:r w:rsidRPr="00DB2085">
        <w:rPr>
          <w:rFonts w:ascii="Arial" w:hAnsi="Arial" w:cs="Arial"/>
          <w:iCs/>
        </w:rPr>
        <w:t>olítica de Colombia</w:t>
      </w:r>
      <w:r w:rsidR="00465388" w:rsidRPr="00DB2085">
        <w:rPr>
          <w:rFonts w:ascii="Arial" w:hAnsi="Arial" w:cs="Arial"/>
          <w:iCs/>
        </w:rPr>
        <w:t>,</w:t>
      </w:r>
      <w:r w:rsidR="00465388" w:rsidRPr="001479E8">
        <w:rPr>
          <w:rFonts w:ascii="Arial" w:hAnsi="Arial" w:cs="Arial"/>
        </w:rPr>
        <w:t xml:space="preserve"> la Ley 489 de 1998</w:t>
      </w:r>
      <w:r w:rsidR="001479E8">
        <w:rPr>
          <w:rFonts w:ascii="Arial" w:hAnsi="Arial" w:cs="Arial"/>
        </w:rPr>
        <w:t xml:space="preserve">, el artículo 5 del Decreto Legislativo 812 de 2020, </w:t>
      </w:r>
      <w:r w:rsidRPr="00DB2085">
        <w:rPr>
          <w:rFonts w:ascii="Arial" w:hAnsi="Arial" w:cs="Arial"/>
          <w:iCs/>
        </w:rPr>
        <w:t>el artículo 10 del Decreto 2094 de 2016</w:t>
      </w:r>
      <w:r w:rsidR="001479E8">
        <w:rPr>
          <w:rFonts w:ascii="Arial" w:hAnsi="Arial" w:cs="Arial"/>
          <w:iCs/>
        </w:rPr>
        <w:t xml:space="preserve">, </w:t>
      </w:r>
      <w:r w:rsidR="001479E8">
        <w:rPr>
          <w:rFonts w:ascii="Arial" w:hAnsi="Arial" w:cs="Arial"/>
        </w:rPr>
        <w:t>el Decreto 1690 de 2020</w:t>
      </w:r>
      <w:r w:rsidRPr="00DB2085">
        <w:rPr>
          <w:rFonts w:ascii="Arial" w:hAnsi="Arial" w:cs="Arial"/>
          <w:iCs/>
        </w:rPr>
        <w:t xml:space="preserve">, y </w:t>
      </w:r>
    </w:p>
    <w:p w14:paraId="25C611D6" w14:textId="77777777" w:rsidR="00084F96" w:rsidRPr="00DB2085" w:rsidRDefault="00084F96">
      <w:pPr>
        <w:jc w:val="center"/>
        <w:rPr>
          <w:rFonts w:ascii="Arial" w:hAnsi="Arial" w:cs="Arial"/>
          <w:iCs/>
        </w:rPr>
      </w:pPr>
    </w:p>
    <w:p w14:paraId="3AA6F358" w14:textId="71196AD9" w:rsidR="00084F96" w:rsidRPr="00DB2085" w:rsidRDefault="00084F96">
      <w:pPr>
        <w:jc w:val="center"/>
        <w:rPr>
          <w:rFonts w:ascii="Arial" w:hAnsi="Arial" w:cs="Arial"/>
          <w:b/>
          <w:bCs/>
          <w:iCs/>
        </w:rPr>
      </w:pPr>
      <w:r w:rsidRPr="00DB2085">
        <w:rPr>
          <w:rFonts w:ascii="Arial" w:hAnsi="Arial" w:cs="Arial"/>
          <w:b/>
          <w:bCs/>
          <w:iCs/>
        </w:rPr>
        <w:t>CONSIDERANDO</w:t>
      </w:r>
      <w:r w:rsidR="008D3BB8">
        <w:rPr>
          <w:rFonts w:ascii="Arial" w:hAnsi="Arial" w:cs="Arial"/>
          <w:b/>
          <w:bCs/>
          <w:iCs/>
        </w:rPr>
        <w:t>:</w:t>
      </w:r>
    </w:p>
    <w:p w14:paraId="31D23E14" w14:textId="77777777" w:rsidR="00084F96" w:rsidRPr="00DB2085" w:rsidRDefault="00084F96">
      <w:pPr>
        <w:jc w:val="both"/>
        <w:rPr>
          <w:rFonts w:ascii="Arial" w:hAnsi="Arial" w:cs="Arial"/>
          <w:iCs/>
        </w:rPr>
      </w:pPr>
    </w:p>
    <w:p w14:paraId="69A44733" w14:textId="60F38861" w:rsidR="00084F96" w:rsidRPr="00DB2085" w:rsidRDefault="00084F96">
      <w:pPr>
        <w:jc w:val="both"/>
        <w:rPr>
          <w:rFonts w:ascii="Arial" w:hAnsi="Arial" w:cs="Arial"/>
          <w:iCs/>
        </w:rPr>
      </w:pPr>
      <w:r w:rsidRPr="00DB2085">
        <w:rPr>
          <w:rFonts w:ascii="Arial" w:hAnsi="Arial" w:cs="Arial"/>
          <w:iCs/>
        </w:rPr>
        <w:t xml:space="preserve">Que el artículo 2 de la Constitución </w:t>
      </w:r>
      <w:r w:rsidR="00E651F7" w:rsidRPr="00DB2085">
        <w:rPr>
          <w:rFonts w:ascii="Arial" w:hAnsi="Arial" w:cs="Arial"/>
          <w:iCs/>
        </w:rPr>
        <w:t>p</w:t>
      </w:r>
      <w:r w:rsidRPr="00DB2085">
        <w:rPr>
          <w:rFonts w:ascii="Arial" w:hAnsi="Arial" w:cs="Arial"/>
          <w:iCs/>
        </w:rPr>
        <w:t>olítica establece como unos de los fines esenciales del Estado, servir a la comunidad, promover la prosperidad general y garantizar la efectividad de los principios, derechos y deberes consagrados en la Constitución.</w:t>
      </w:r>
    </w:p>
    <w:p w14:paraId="5BD93E72" w14:textId="77777777" w:rsidR="00084F96" w:rsidRPr="00DB2085" w:rsidRDefault="00084F96">
      <w:pPr>
        <w:jc w:val="center"/>
        <w:rPr>
          <w:rFonts w:ascii="Arial" w:hAnsi="Arial" w:cs="Arial"/>
          <w:iCs/>
        </w:rPr>
      </w:pPr>
    </w:p>
    <w:p w14:paraId="383D7208" w14:textId="4E201F31" w:rsidR="00084F96" w:rsidRPr="00DB2085" w:rsidRDefault="00084F96">
      <w:pPr>
        <w:jc w:val="both"/>
        <w:rPr>
          <w:rFonts w:ascii="Arial" w:hAnsi="Arial" w:cs="Arial"/>
          <w:iCs/>
        </w:rPr>
      </w:pPr>
      <w:r w:rsidRPr="00DB2085">
        <w:rPr>
          <w:rFonts w:ascii="Arial" w:hAnsi="Arial" w:cs="Arial"/>
          <w:iCs/>
        </w:rPr>
        <w:t xml:space="preserve">Que el inciso 2 del artículo 209 de la Constitución </w:t>
      </w:r>
      <w:r w:rsidR="00C81F5D" w:rsidRPr="00DB2085">
        <w:rPr>
          <w:rFonts w:ascii="Arial" w:hAnsi="Arial" w:cs="Arial"/>
          <w:iCs/>
        </w:rPr>
        <w:t>p</w:t>
      </w:r>
      <w:r w:rsidRPr="00DB2085">
        <w:rPr>
          <w:rFonts w:ascii="Arial" w:hAnsi="Arial" w:cs="Arial"/>
          <w:iCs/>
        </w:rPr>
        <w:t xml:space="preserve">olítica preceptúa que </w:t>
      </w:r>
      <w:r w:rsidR="00C81F5D" w:rsidRPr="00DB2085">
        <w:rPr>
          <w:rFonts w:ascii="Arial" w:hAnsi="Arial" w:cs="Arial"/>
          <w:iCs/>
        </w:rPr>
        <w:t>«</w:t>
      </w:r>
      <w:r w:rsidRPr="00DB2085">
        <w:rPr>
          <w:rFonts w:ascii="Arial" w:hAnsi="Arial" w:cs="Arial"/>
          <w:iCs/>
        </w:rPr>
        <w:t>Las autoridades administrativas deben coordinar sus actuaciones para el adecuado cumplimiento de los fines del Estado(…)</w:t>
      </w:r>
      <w:r w:rsidR="00C81F5D" w:rsidRPr="00DB2085">
        <w:rPr>
          <w:rFonts w:ascii="Arial" w:hAnsi="Arial" w:cs="Arial"/>
          <w:iCs/>
        </w:rPr>
        <w:t>»</w:t>
      </w:r>
      <w:r w:rsidRPr="00DB2085">
        <w:rPr>
          <w:rFonts w:ascii="Arial" w:hAnsi="Arial" w:cs="Arial"/>
          <w:iCs/>
        </w:rPr>
        <w:t>.</w:t>
      </w:r>
    </w:p>
    <w:p w14:paraId="284C75D9" w14:textId="77777777" w:rsidR="00084F96" w:rsidRPr="00DB2085" w:rsidRDefault="00084F96">
      <w:pPr>
        <w:jc w:val="both"/>
        <w:rPr>
          <w:rFonts w:ascii="Arial" w:hAnsi="Arial" w:cs="Arial"/>
          <w:iCs/>
        </w:rPr>
      </w:pPr>
    </w:p>
    <w:p w14:paraId="1851D09D" w14:textId="236EA020" w:rsidR="00084F96" w:rsidRPr="00DB2085" w:rsidRDefault="00084F96">
      <w:pPr>
        <w:jc w:val="both"/>
        <w:rPr>
          <w:rFonts w:ascii="Arial" w:hAnsi="Arial" w:cs="Arial"/>
          <w:iCs/>
        </w:rPr>
      </w:pPr>
      <w:r w:rsidRPr="00DB2085">
        <w:rPr>
          <w:rFonts w:ascii="Arial" w:hAnsi="Arial" w:cs="Arial"/>
          <w:iCs/>
        </w:rPr>
        <w:t xml:space="preserve">Que el artículo 25 de la Ley 100 de 1993 creó el Fondo de Solidaridad Pensional como una cuenta especial de la </w:t>
      </w:r>
      <w:r w:rsidR="00C81F5D" w:rsidRPr="00DB2085">
        <w:rPr>
          <w:rFonts w:ascii="Arial" w:hAnsi="Arial" w:cs="Arial"/>
          <w:iCs/>
        </w:rPr>
        <w:t>n</w:t>
      </w:r>
      <w:r w:rsidRPr="00DB2085">
        <w:rPr>
          <w:rFonts w:ascii="Arial" w:hAnsi="Arial" w:cs="Arial"/>
          <w:iCs/>
        </w:rPr>
        <w:t>ación, sin personería jurídica, adscrita al Ministerio del Trabajo y Seguridad Social, cuyos recursos serán administrados en fiducia por las sociedades fiduciarias de naturaleza pública, preferencialmente por las sociedades fiduciarias del sector social solidario, o por administradoras de fondos de pensiones y/o cesantía del sector social solidario, las cuales quedan autorizadas para tal efecto por virtud de dicha ley.</w:t>
      </w:r>
    </w:p>
    <w:p w14:paraId="15BCD527" w14:textId="77777777" w:rsidR="00084F96" w:rsidRPr="00DB2085" w:rsidRDefault="00084F96">
      <w:pPr>
        <w:jc w:val="both"/>
        <w:rPr>
          <w:rFonts w:ascii="Arial" w:hAnsi="Arial" w:cs="Arial"/>
          <w:iCs/>
        </w:rPr>
      </w:pPr>
    </w:p>
    <w:p w14:paraId="084A02E7" w14:textId="6601BEDE" w:rsidR="00084F96" w:rsidRPr="00DB2085" w:rsidRDefault="00084F96">
      <w:pPr>
        <w:jc w:val="both"/>
        <w:rPr>
          <w:rFonts w:ascii="Arial" w:hAnsi="Arial" w:cs="Arial"/>
          <w:iCs/>
        </w:rPr>
      </w:pPr>
      <w:r w:rsidRPr="00DB2085">
        <w:rPr>
          <w:rFonts w:ascii="Arial" w:hAnsi="Arial" w:cs="Arial"/>
          <w:iCs/>
        </w:rPr>
        <w:t>Que el artículo 257 de la Ley 100 de 1993 estableció un programa de auxilios para ancianos indigentes, cuyo objeto es apoyar económicamente a aquellas personas que cumplan con los requisitos previstos en la normativa vigente.</w:t>
      </w:r>
    </w:p>
    <w:p w14:paraId="1A5E0135" w14:textId="044CE995" w:rsidR="00084F96" w:rsidRDefault="00084F96" w:rsidP="001479E8">
      <w:pPr>
        <w:jc w:val="both"/>
        <w:rPr>
          <w:rFonts w:ascii="Arial" w:hAnsi="Arial" w:cs="Arial"/>
          <w:iCs/>
        </w:rPr>
      </w:pPr>
    </w:p>
    <w:p w14:paraId="36B0E81F" w14:textId="77777777" w:rsidR="007F49AD" w:rsidRPr="00627413" w:rsidRDefault="007F49AD" w:rsidP="007F49AD">
      <w:pPr>
        <w:jc w:val="both"/>
        <w:rPr>
          <w:rFonts w:ascii="Arial" w:hAnsi="Arial" w:cs="Arial"/>
          <w:iCs/>
        </w:rPr>
      </w:pPr>
      <w:r w:rsidRPr="00627413">
        <w:rPr>
          <w:rFonts w:ascii="Arial" w:hAnsi="Arial" w:cs="Arial"/>
          <w:iCs/>
        </w:rPr>
        <w:t xml:space="preserve">Que la Ley 100 de 1993, estableció el programa para los ancianos con el objeto de apoyar económicamente y hasta el 50% del salario mínimo legal mensual vigente a quienes cumplan con los requisitos definidos en la normatividad vigente. </w:t>
      </w:r>
    </w:p>
    <w:p w14:paraId="144859FD" w14:textId="77777777" w:rsidR="007F49AD" w:rsidRPr="00DB2085" w:rsidRDefault="007F49AD" w:rsidP="007F49AD">
      <w:pPr>
        <w:jc w:val="both"/>
        <w:rPr>
          <w:rFonts w:ascii="Arial" w:hAnsi="Arial" w:cs="Arial"/>
          <w:iCs/>
        </w:rPr>
      </w:pPr>
    </w:p>
    <w:p w14:paraId="236104F4" w14:textId="4B0ECF82" w:rsidR="00084F96" w:rsidRPr="00DB2085" w:rsidRDefault="00084F96" w:rsidP="007F49AD">
      <w:pPr>
        <w:jc w:val="both"/>
        <w:rPr>
          <w:rFonts w:ascii="Arial" w:hAnsi="Arial" w:cs="Arial"/>
          <w:iCs/>
        </w:rPr>
      </w:pPr>
      <w:r w:rsidRPr="00DB2085">
        <w:rPr>
          <w:rFonts w:ascii="Arial" w:hAnsi="Arial" w:cs="Arial"/>
          <w:iCs/>
        </w:rPr>
        <w:t xml:space="preserve">Que el artículo 2 de la Ley 797 de 2003, modificó el literal i) del artículo 13 de la Ley 100 de 1993, creando la </w:t>
      </w:r>
      <w:r w:rsidR="00C81F5D" w:rsidRPr="00DB2085">
        <w:rPr>
          <w:rFonts w:ascii="Arial" w:hAnsi="Arial" w:cs="Arial"/>
          <w:iCs/>
        </w:rPr>
        <w:t>s</w:t>
      </w:r>
      <w:r w:rsidRPr="00DB2085">
        <w:rPr>
          <w:rFonts w:ascii="Arial" w:hAnsi="Arial" w:cs="Arial"/>
          <w:iCs/>
        </w:rPr>
        <w:t xml:space="preserve">ubcuenta de </w:t>
      </w:r>
      <w:r w:rsidR="00C81F5D" w:rsidRPr="00DB2085">
        <w:rPr>
          <w:rFonts w:ascii="Arial" w:hAnsi="Arial" w:cs="Arial"/>
          <w:iCs/>
        </w:rPr>
        <w:t>s</w:t>
      </w:r>
      <w:r w:rsidRPr="00DB2085">
        <w:rPr>
          <w:rFonts w:ascii="Arial" w:hAnsi="Arial" w:cs="Arial"/>
          <w:iCs/>
        </w:rPr>
        <w:t xml:space="preserve">ubsistencia del Fondo de Solidaridad Pensional, destinada a la protección de las personas en estado de indigencia o de pobreza extrema, mediante el otorgamiento de un subsidio económico que se entrega </w:t>
      </w:r>
      <w:r w:rsidR="00C81F5D" w:rsidRPr="00DB2085">
        <w:rPr>
          <w:rFonts w:ascii="Arial" w:hAnsi="Arial" w:cs="Arial"/>
          <w:iCs/>
        </w:rPr>
        <w:t>por medio</w:t>
      </w:r>
      <w:r w:rsidRPr="00DB2085">
        <w:rPr>
          <w:rFonts w:ascii="Arial" w:hAnsi="Arial" w:cs="Arial"/>
          <w:iCs/>
        </w:rPr>
        <w:t xml:space="preserve"> del </w:t>
      </w:r>
      <w:r w:rsidR="00C81F5D" w:rsidRPr="00DB2085">
        <w:rPr>
          <w:rFonts w:ascii="Arial" w:hAnsi="Arial" w:cs="Arial"/>
          <w:iCs/>
        </w:rPr>
        <w:t>p</w:t>
      </w:r>
      <w:r w:rsidRPr="00DB2085">
        <w:rPr>
          <w:rFonts w:ascii="Arial" w:hAnsi="Arial" w:cs="Arial"/>
          <w:iCs/>
        </w:rPr>
        <w:t>rograma de Protección Social al Adulto Mayor, hoy Colombia Mayor.</w:t>
      </w:r>
    </w:p>
    <w:p w14:paraId="5C07CF0B" w14:textId="77777777" w:rsidR="00084F96" w:rsidRPr="00DB2085" w:rsidRDefault="00084F96" w:rsidP="001C1FE2">
      <w:pPr>
        <w:jc w:val="both"/>
        <w:rPr>
          <w:rFonts w:ascii="Arial" w:hAnsi="Arial" w:cs="Arial"/>
          <w:iCs/>
        </w:rPr>
      </w:pPr>
    </w:p>
    <w:p w14:paraId="329EC0FF" w14:textId="0E842102" w:rsidR="00084F96" w:rsidRPr="00DB2085" w:rsidRDefault="00084F96">
      <w:pPr>
        <w:jc w:val="both"/>
        <w:rPr>
          <w:rFonts w:ascii="Arial" w:hAnsi="Arial" w:cs="Arial"/>
          <w:iCs/>
        </w:rPr>
      </w:pPr>
      <w:r w:rsidRPr="00DB2085">
        <w:rPr>
          <w:rFonts w:ascii="Arial" w:hAnsi="Arial" w:cs="Arial"/>
          <w:iCs/>
        </w:rPr>
        <w:t xml:space="preserve">Que en el artículo 2.2.14.1.32., del Decreto 1833 de 2016 modificado por el artículo 7 del Decreto 1690 de 2020, se establece que los beneficios de la </w:t>
      </w:r>
      <w:r w:rsidR="00C81F5D" w:rsidRPr="00DB2085">
        <w:rPr>
          <w:rFonts w:ascii="Arial" w:hAnsi="Arial" w:cs="Arial"/>
          <w:iCs/>
        </w:rPr>
        <w:t>s</w:t>
      </w:r>
      <w:r w:rsidRPr="00DB2085">
        <w:rPr>
          <w:rFonts w:ascii="Arial" w:hAnsi="Arial" w:cs="Arial"/>
          <w:iCs/>
        </w:rPr>
        <w:t xml:space="preserve">ubcuenta de </w:t>
      </w:r>
      <w:r w:rsidR="00C81F5D" w:rsidRPr="00DB2085">
        <w:rPr>
          <w:rFonts w:ascii="Arial" w:hAnsi="Arial" w:cs="Arial"/>
          <w:iCs/>
        </w:rPr>
        <w:t>s</w:t>
      </w:r>
      <w:r w:rsidRPr="00DB2085">
        <w:rPr>
          <w:rFonts w:ascii="Arial" w:hAnsi="Arial" w:cs="Arial"/>
          <w:iCs/>
        </w:rPr>
        <w:t>ubsistencia serán otorgados en las modalidades de subsidio económico directo y subsidio económico indirecto.</w:t>
      </w:r>
    </w:p>
    <w:p w14:paraId="0F5ED4FA" w14:textId="77777777" w:rsidR="00084F96" w:rsidRPr="00DB2085" w:rsidRDefault="00084F96">
      <w:pPr>
        <w:jc w:val="both"/>
        <w:rPr>
          <w:rFonts w:ascii="Arial" w:hAnsi="Arial" w:cs="Arial"/>
          <w:iCs/>
        </w:rPr>
      </w:pPr>
    </w:p>
    <w:p w14:paraId="441D223C" w14:textId="7DF3122E" w:rsidR="00084F96" w:rsidRPr="00DB2085" w:rsidRDefault="00084F96">
      <w:pPr>
        <w:jc w:val="both"/>
        <w:rPr>
          <w:rFonts w:ascii="Arial" w:hAnsi="Arial" w:cs="Arial"/>
          <w:iCs/>
        </w:rPr>
      </w:pPr>
      <w:r w:rsidRPr="00DB2085">
        <w:rPr>
          <w:rFonts w:ascii="Arial" w:hAnsi="Arial" w:cs="Arial"/>
          <w:iCs/>
        </w:rPr>
        <w:t xml:space="preserve">Que el subsidio económico directo es el que se otorga en dinero, el cual se gira directamente a los beneficiarios y el indirecto el que se otorga en servicios sociales básicos y se entrega </w:t>
      </w:r>
      <w:r w:rsidR="00C81F5D" w:rsidRPr="00DB2085">
        <w:rPr>
          <w:rFonts w:ascii="Arial" w:hAnsi="Arial" w:cs="Arial"/>
          <w:iCs/>
        </w:rPr>
        <w:t>por medio</w:t>
      </w:r>
      <w:r w:rsidRPr="00DB2085">
        <w:rPr>
          <w:rFonts w:ascii="Arial" w:hAnsi="Arial" w:cs="Arial"/>
          <w:iCs/>
        </w:rPr>
        <w:t xml:space="preserve"> de los Centros de Bienestar del Adulto Mayor y Centros Diurnos. Respecto al subsidio económico directo, se señala que los indígenas residentes en resguardos podrán ser beneficiarios del mismo, siempre y cuando se elija esta modalidad para todos los beneficiarios incluidos en el proyecto.</w:t>
      </w:r>
    </w:p>
    <w:p w14:paraId="1C901271" w14:textId="77777777" w:rsidR="00084F96" w:rsidRPr="00DB2085" w:rsidRDefault="00084F96">
      <w:pPr>
        <w:jc w:val="both"/>
        <w:rPr>
          <w:rFonts w:ascii="Arial" w:hAnsi="Arial" w:cs="Arial"/>
          <w:iCs/>
        </w:rPr>
      </w:pPr>
    </w:p>
    <w:p w14:paraId="5E203C56" w14:textId="1D3EE663" w:rsidR="00084F96" w:rsidRPr="00DB2085" w:rsidRDefault="00084F96">
      <w:pPr>
        <w:jc w:val="both"/>
        <w:rPr>
          <w:rFonts w:ascii="Arial" w:hAnsi="Arial" w:cs="Arial"/>
          <w:iCs/>
        </w:rPr>
      </w:pPr>
      <w:r w:rsidRPr="00DB2085">
        <w:rPr>
          <w:rFonts w:ascii="Arial" w:hAnsi="Arial" w:cs="Arial"/>
          <w:iCs/>
        </w:rPr>
        <w:t xml:space="preserve">Que el Decreto 3771 de 2007 en el artículo 31, compilado por el </w:t>
      </w:r>
      <w:r w:rsidR="007F49AD">
        <w:rPr>
          <w:rFonts w:ascii="Arial" w:hAnsi="Arial" w:cs="Arial"/>
          <w:iCs/>
        </w:rPr>
        <w:t>D</w:t>
      </w:r>
      <w:r w:rsidRPr="00DB2085">
        <w:rPr>
          <w:rFonts w:ascii="Arial" w:hAnsi="Arial" w:cs="Arial"/>
          <w:iCs/>
        </w:rPr>
        <w:t xml:space="preserve">ecreto 1833 de 2016, </w:t>
      </w:r>
      <w:r w:rsidR="00C81F5D" w:rsidRPr="00DB2085">
        <w:rPr>
          <w:rFonts w:ascii="Arial" w:hAnsi="Arial" w:cs="Arial"/>
          <w:iCs/>
        </w:rPr>
        <w:t>a</w:t>
      </w:r>
      <w:r w:rsidRPr="00DB2085">
        <w:rPr>
          <w:rFonts w:ascii="Arial" w:hAnsi="Arial" w:cs="Arial"/>
          <w:iCs/>
        </w:rPr>
        <w:t>rtículo 2.2.14.1.32</w:t>
      </w:r>
      <w:r w:rsidR="007F49AD">
        <w:rPr>
          <w:rFonts w:ascii="Arial" w:hAnsi="Arial" w:cs="Arial"/>
          <w:iCs/>
        </w:rPr>
        <w:t xml:space="preserve"> y modificado por el artículo 7 del Decreto 1690 de 2020 establece que</w:t>
      </w:r>
      <w:r w:rsidRPr="00DB2085">
        <w:rPr>
          <w:rFonts w:ascii="Arial" w:hAnsi="Arial" w:cs="Arial"/>
          <w:iCs/>
        </w:rPr>
        <w:t xml:space="preserve"> </w:t>
      </w:r>
      <w:r w:rsidR="00C81F5D" w:rsidRPr="00DB2085">
        <w:rPr>
          <w:rFonts w:ascii="Arial" w:hAnsi="Arial" w:cs="Arial"/>
          <w:iCs/>
        </w:rPr>
        <w:t>«</w:t>
      </w:r>
      <w:r w:rsidRPr="00DB2085">
        <w:rPr>
          <w:rFonts w:ascii="Arial" w:hAnsi="Arial" w:cs="Arial"/>
          <w:iCs/>
        </w:rPr>
        <w:t xml:space="preserve">(…) </w:t>
      </w:r>
      <w:r w:rsidR="007F49AD" w:rsidRPr="007F49AD">
        <w:rPr>
          <w:rFonts w:ascii="Arial" w:hAnsi="Arial" w:cs="Arial"/>
          <w:iCs/>
        </w:rPr>
        <w:t>La asignación de cupos, el valor del subsidio económico y los componentes que se financien serán definidos por la entidad pública responsable del programa de subsidios según corresponda, de acuerdo con la disponibilidad presupuestal y de conformidad con las metas de cobertura señaladas por el Consejo Nacional de Política Económica y Social (Conpes). En todo caso, el valor del subsidio no podrá superar el (50%) del salario mínimo legal mensual vigente.</w:t>
      </w:r>
      <w:r w:rsidRPr="00DB2085">
        <w:rPr>
          <w:rFonts w:ascii="Arial" w:hAnsi="Arial" w:cs="Arial"/>
          <w:iCs/>
        </w:rPr>
        <w:t xml:space="preserve"> (…)</w:t>
      </w:r>
      <w:r w:rsidR="00C81F5D" w:rsidRPr="00DB2085">
        <w:rPr>
          <w:rFonts w:ascii="Arial" w:hAnsi="Arial" w:cs="Arial"/>
          <w:iCs/>
        </w:rPr>
        <w:t>»</w:t>
      </w:r>
      <w:r w:rsidRPr="00DB2085">
        <w:rPr>
          <w:rFonts w:ascii="Arial" w:hAnsi="Arial" w:cs="Arial"/>
          <w:iCs/>
        </w:rPr>
        <w:t xml:space="preserve"> </w:t>
      </w:r>
    </w:p>
    <w:p w14:paraId="15B78D6E" w14:textId="77777777" w:rsidR="00084F96" w:rsidRPr="00DB2085" w:rsidRDefault="00084F96">
      <w:pPr>
        <w:jc w:val="both"/>
        <w:rPr>
          <w:rFonts w:ascii="Arial" w:hAnsi="Arial" w:cs="Arial"/>
          <w:iCs/>
        </w:rPr>
      </w:pPr>
    </w:p>
    <w:p w14:paraId="3DB974CD" w14:textId="1E1C1964" w:rsidR="00084F96" w:rsidRPr="00DB2085" w:rsidRDefault="00084F96">
      <w:pPr>
        <w:jc w:val="both"/>
        <w:rPr>
          <w:rFonts w:ascii="Arial" w:hAnsi="Arial" w:cs="Arial"/>
          <w:iCs/>
        </w:rPr>
      </w:pPr>
      <w:r w:rsidRPr="00DB2085">
        <w:rPr>
          <w:rFonts w:ascii="Arial" w:hAnsi="Arial" w:cs="Arial"/>
          <w:iCs/>
        </w:rPr>
        <w:t xml:space="preserve">Que el parágrafo 2 del artículo 5 del Decreto Legislativo 812 del 04 de junio de 2020, determinó como administrador y operador del </w:t>
      </w:r>
      <w:r w:rsidR="00C81F5D" w:rsidRPr="00DB2085">
        <w:rPr>
          <w:rFonts w:ascii="Arial" w:hAnsi="Arial" w:cs="Arial"/>
          <w:iCs/>
        </w:rPr>
        <w:t>p</w:t>
      </w:r>
      <w:r w:rsidRPr="00DB2085">
        <w:rPr>
          <w:rFonts w:ascii="Arial" w:hAnsi="Arial" w:cs="Arial"/>
          <w:iCs/>
        </w:rPr>
        <w:t>rograma de Protección Social al Adulto Mayor -</w:t>
      </w:r>
      <w:r w:rsidR="00E651F7" w:rsidRPr="00DB2085">
        <w:rPr>
          <w:rFonts w:ascii="Arial" w:hAnsi="Arial" w:cs="Arial"/>
          <w:iCs/>
        </w:rPr>
        <w:t xml:space="preserve"> </w:t>
      </w:r>
      <w:r w:rsidRPr="00DB2085">
        <w:rPr>
          <w:rFonts w:ascii="Arial" w:hAnsi="Arial" w:cs="Arial"/>
          <w:iCs/>
        </w:rPr>
        <w:t>Colombia Mayor-, al Departamento Administrativo para la Prosperidad Social a partir de su entrada en vigencia.</w:t>
      </w:r>
    </w:p>
    <w:p w14:paraId="0EC2AD06" w14:textId="77777777" w:rsidR="00084F96" w:rsidRPr="00DB2085" w:rsidRDefault="00084F96">
      <w:pPr>
        <w:jc w:val="both"/>
        <w:rPr>
          <w:rFonts w:ascii="Arial" w:hAnsi="Arial" w:cs="Arial"/>
          <w:iCs/>
        </w:rPr>
      </w:pPr>
    </w:p>
    <w:p w14:paraId="5D747CC5" w14:textId="3D82727B" w:rsidR="00084F96" w:rsidRPr="00DB2085" w:rsidRDefault="00084F96">
      <w:pPr>
        <w:jc w:val="both"/>
        <w:rPr>
          <w:rFonts w:ascii="Arial" w:hAnsi="Arial" w:cs="Arial"/>
          <w:iCs/>
        </w:rPr>
      </w:pPr>
      <w:r w:rsidRPr="00DB2085">
        <w:rPr>
          <w:rFonts w:ascii="Arial" w:hAnsi="Arial" w:cs="Arial"/>
          <w:iCs/>
        </w:rPr>
        <w:t xml:space="preserve">Que en el año 2020 el Ministerio del Trabajo profirió las Resoluciones </w:t>
      </w:r>
      <w:r w:rsidR="00C81F5D" w:rsidRPr="00DB2085">
        <w:rPr>
          <w:rFonts w:ascii="Arial" w:hAnsi="Arial" w:cs="Arial"/>
          <w:iCs/>
        </w:rPr>
        <w:t xml:space="preserve">N.º </w:t>
      </w:r>
      <w:r w:rsidRPr="00DB2085">
        <w:rPr>
          <w:rFonts w:ascii="Arial" w:hAnsi="Arial" w:cs="Arial"/>
          <w:iCs/>
        </w:rPr>
        <w:t xml:space="preserve">111 del 21 de enero de 2020, </w:t>
      </w:r>
      <w:r w:rsidR="00C81F5D" w:rsidRPr="00DB2085">
        <w:rPr>
          <w:rFonts w:ascii="Arial" w:hAnsi="Arial" w:cs="Arial"/>
          <w:iCs/>
        </w:rPr>
        <w:t xml:space="preserve">N.º </w:t>
      </w:r>
      <w:r w:rsidRPr="00DB2085">
        <w:rPr>
          <w:rFonts w:ascii="Arial" w:hAnsi="Arial" w:cs="Arial"/>
          <w:iCs/>
        </w:rPr>
        <w:t xml:space="preserve">201 de 2020 234 de 2020, </w:t>
      </w:r>
      <w:r w:rsidR="00C81F5D" w:rsidRPr="00DB2085">
        <w:rPr>
          <w:rFonts w:ascii="Arial" w:hAnsi="Arial" w:cs="Arial"/>
          <w:iCs/>
        </w:rPr>
        <w:t xml:space="preserve">N.º </w:t>
      </w:r>
      <w:r w:rsidRPr="00DB2085">
        <w:rPr>
          <w:rFonts w:ascii="Arial" w:hAnsi="Arial" w:cs="Arial"/>
          <w:iCs/>
        </w:rPr>
        <w:t xml:space="preserve">2596 de 2020, por medio de las cuales se modificó la distribución del presupuesto de gastos de </w:t>
      </w:r>
      <w:r w:rsidR="000B12D7">
        <w:rPr>
          <w:rFonts w:ascii="Arial" w:hAnsi="Arial" w:cs="Arial"/>
          <w:iCs/>
        </w:rPr>
        <w:t>esa</w:t>
      </w:r>
      <w:r w:rsidRPr="00DB2085">
        <w:rPr>
          <w:rFonts w:ascii="Arial" w:hAnsi="Arial" w:cs="Arial"/>
          <w:iCs/>
        </w:rPr>
        <w:t xml:space="preserve"> vigencia, realizó asignación parcial de recursos de la </w:t>
      </w:r>
      <w:r w:rsidR="00C81F5D" w:rsidRPr="00DB2085">
        <w:rPr>
          <w:rFonts w:ascii="Arial" w:hAnsi="Arial" w:cs="Arial"/>
          <w:iCs/>
        </w:rPr>
        <w:t>s</w:t>
      </w:r>
      <w:r w:rsidRPr="00DB2085">
        <w:rPr>
          <w:rFonts w:ascii="Arial" w:hAnsi="Arial" w:cs="Arial"/>
          <w:iCs/>
        </w:rPr>
        <w:t xml:space="preserve">ubcuenta, asignó recursos para ampliación de coberturas del </w:t>
      </w:r>
      <w:r w:rsidR="00C81F5D" w:rsidRPr="00DB2085">
        <w:rPr>
          <w:rFonts w:ascii="Arial" w:hAnsi="Arial" w:cs="Arial"/>
          <w:iCs/>
        </w:rPr>
        <w:t>p</w:t>
      </w:r>
      <w:r w:rsidRPr="00DB2085">
        <w:rPr>
          <w:rFonts w:ascii="Arial" w:hAnsi="Arial" w:cs="Arial"/>
          <w:iCs/>
        </w:rPr>
        <w:t xml:space="preserve">rograma y se ajustó la asignación de recursos, respectivamente. </w:t>
      </w:r>
    </w:p>
    <w:p w14:paraId="40BD0441" w14:textId="7AD0A586" w:rsidR="00084F96" w:rsidRPr="00DB2085" w:rsidRDefault="00084F96">
      <w:pPr>
        <w:jc w:val="both"/>
        <w:rPr>
          <w:rFonts w:ascii="Arial" w:hAnsi="Arial" w:cs="Arial"/>
          <w:iCs/>
        </w:rPr>
      </w:pPr>
    </w:p>
    <w:p w14:paraId="316AFAB8" w14:textId="24215DB5" w:rsidR="00F703A2" w:rsidRPr="00DB2085" w:rsidRDefault="00F703A2">
      <w:pPr>
        <w:jc w:val="both"/>
        <w:rPr>
          <w:rFonts w:ascii="Arial" w:hAnsi="Arial" w:cs="Arial"/>
          <w:iCs/>
        </w:rPr>
      </w:pPr>
      <w:r w:rsidRPr="00DB2085">
        <w:rPr>
          <w:rFonts w:ascii="Arial" w:hAnsi="Arial" w:cs="Arial"/>
          <w:iCs/>
        </w:rPr>
        <w:t xml:space="preserve">Que en sesión del 20 de enero de 2020, el </w:t>
      </w:r>
      <w:r w:rsidR="00E651F7" w:rsidRPr="00DB2085">
        <w:rPr>
          <w:rFonts w:ascii="Arial" w:hAnsi="Arial" w:cs="Arial"/>
          <w:iCs/>
        </w:rPr>
        <w:t>c</w:t>
      </w:r>
      <w:r w:rsidRPr="00DB2085">
        <w:rPr>
          <w:rFonts w:ascii="Arial" w:hAnsi="Arial" w:cs="Arial"/>
          <w:iCs/>
        </w:rPr>
        <w:t xml:space="preserve">omité </w:t>
      </w:r>
      <w:r w:rsidR="00E651F7" w:rsidRPr="00DB2085">
        <w:rPr>
          <w:rFonts w:ascii="Arial" w:hAnsi="Arial" w:cs="Arial"/>
          <w:iCs/>
        </w:rPr>
        <w:t>d</w:t>
      </w:r>
      <w:r w:rsidRPr="00DB2085">
        <w:rPr>
          <w:rFonts w:ascii="Arial" w:hAnsi="Arial" w:cs="Arial"/>
          <w:iCs/>
        </w:rPr>
        <w:t xml:space="preserve">irectivo del Fondo de Solidaridad Pensional aprobó la asignación del presupuesto de gastos para la </w:t>
      </w:r>
      <w:r w:rsidR="00E651F7" w:rsidRPr="00DB2085">
        <w:rPr>
          <w:rFonts w:ascii="Arial" w:hAnsi="Arial" w:cs="Arial"/>
          <w:iCs/>
        </w:rPr>
        <w:t>s</w:t>
      </w:r>
      <w:r w:rsidRPr="00DB2085">
        <w:rPr>
          <w:rFonts w:ascii="Arial" w:hAnsi="Arial" w:cs="Arial"/>
          <w:iCs/>
        </w:rPr>
        <w:t xml:space="preserve">ubcuenta de </w:t>
      </w:r>
      <w:r w:rsidR="00E651F7" w:rsidRPr="00DB2085">
        <w:rPr>
          <w:rFonts w:ascii="Arial" w:hAnsi="Arial" w:cs="Arial"/>
          <w:iCs/>
        </w:rPr>
        <w:t>s</w:t>
      </w:r>
      <w:r w:rsidRPr="00DB2085">
        <w:rPr>
          <w:rFonts w:ascii="Arial" w:hAnsi="Arial" w:cs="Arial"/>
          <w:iCs/>
        </w:rPr>
        <w:t xml:space="preserve">ubsistencia del Fondo de Solidaridad Pensional de la vigencia 2020, destinando 17.000 cupos para personas que pueden recibir simultáneamente el subsidio del </w:t>
      </w:r>
      <w:r w:rsidR="00C81F5D" w:rsidRPr="00DB2085">
        <w:rPr>
          <w:rFonts w:ascii="Arial" w:hAnsi="Arial" w:cs="Arial"/>
          <w:iCs/>
        </w:rPr>
        <w:t>p</w:t>
      </w:r>
      <w:r w:rsidRPr="00DB2085">
        <w:rPr>
          <w:rFonts w:ascii="Arial" w:hAnsi="Arial" w:cs="Arial"/>
          <w:iCs/>
        </w:rPr>
        <w:t>rograma Colombia Mayor y BEPS.</w:t>
      </w:r>
    </w:p>
    <w:p w14:paraId="572A5798" w14:textId="77777777" w:rsidR="00F703A2" w:rsidRPr="00DB2085" w:rsidRDefault="00F703A2">
      <w:pPr>
        <w:jc w:val="both"/>
        <w:rPr>
          <w:rFonts w:ascii="Arial" w:hAnsi="Arial" w:cs="Arial"/>
          <w:iCs/>
        </w:rPr>
      </w:pPr>
    </w:p>
    <w:p w14:paraId="2E5914AB" w14:textId="4B20FD40" w:rsidR="00084F96" w:rsidRPr="00DB2085" w:rsidRDefault="00084F96">
      <w:pPr>
        <w:jc w:val="both"/>
        <w:rPr>
          <w:rFonts w:ascii="Arial" w:hAnsi="Arial" w:cs="Arial"/>
          <w:iCs/>
        </w:rPr>
      </w:pPr>
      <w:r w:rsidRPr="00DB2085">
        <w:rPr>
          <w:rFonts w:ascii="Arial" w:hAnsi="Arial" w:cs="Arial"/>
          <w:iCs/>
        </w:rPr>
        <w:t>Que el Ministerio del Trabajo profirió la Resolución N.</w:t>
      </w:r>
      <w:r w:rsidR="00C81F5D" w:rsidRPr="00DB2085">
        <w:rPr>
          <w:rFonts w:ascii="Arial" w:hAnsi="Arial" w:cs="Arial"/>
          <w:iCs/>
        </w:rPr>
        <w:t>º</w:t>
      </w:r>
      <w:r w:rsidRPr="00DB2085">
        <w:rPr>
          <w:rFonts w:ascii="Arial" w:hAnsi="Arial" w:cs="Arial"/>
          <w:iCs/>
        </w:rPr>
        <w:t xml:space="preserve"> 2900 del 21 de diciembre de 2020, por la cual se modificaron </w:t>
      </w:r>
      <w:r w:rsidR="00C81F5D" w:rsidRPr="00DB2085">
        <w:rPr>
          <w:rFonts w:ascii="Arial" w:hAnsi="Arial" w:cs="Arial"/>
          <w:iCs/>
        </w:rPr>
        <w:t>«</w:t>
      </w:r>
      <w:r w:rsidRPr="00DB2085">
        <w:rPr>
          <w:rFonts w:ascii="Arial" w:hAnsi="Arial" w:cs="Arial"/>
          <w:iCs/>
        </w:rPr>
        <w:t xml:space="preserve">las resoluciones 201, 234, 2759 de 2020 de la subcuenta de subsistencia del Fondo de solidaridad </w:t>
      </w:r>
      <w:r w:rsidR="00C81F5D" w:rsidRPr="00DB2085">
        <w:rPr>
          <w:rFonts w:ascii="Arial" w:hAnsi="Arial" w:cs="Arial"/>
          <w:iCs/>
        </w:rPr>
        <w:t>p</w:t>
      </w:r>
      <w:r w:rsidRPr="00DB2085">
        <w:rPr>
          <w:rFonts w:ascii="Arial" w:hAnsi="Arial" w:cs="Arial"/>
          <w:iCs/>
        </w:rPr>
        <w:t xml:space="preserve">ensional para la vigencia fiscal 2020, en desarrollo del </w:t>
      </w:r>
      <w:r w:rsidR="00C81F5D" w:rsidRPr="00DB2085">
        <w:rPr>
          <w:rFonts w:ascii="Arial" w:hAnsi="Arial" w:cs="Arial"/>
          <w:iCs/>
        </w:rPr>
        <w:t>p</w:t>
      </w:r>
      <w:r w:rsidRPr="00DB2085">
        <w:rPr>
          <w:rFonts w:ascii="Arial" w:hAnsi="Arial" w:cs="Arial"/>
          <w:iCs/>
        </w:rPr>
        <w:t xml:space="preserve">rograma Social </w:t>
      </w:r>
      <w:r w:rsidR="00C81F5D" w:rsidRPr="00DB2085">
        <w:rPr>
          <w:rFonts w:ascii="Arial" w:hAnsi="Arial" w:cs="Arial"/>
          <w:iCs/>
        </w:rPr>
        <w:t>a</w:t>
      </w:r>
      <w:r w:rsidRPr="00DB2085">
        <w:rPr>
          <w:rFonts w:ascii="Arial" w:hAnsi="Arial" w:cs="Arial"/>
          <w:iCs/>
        </w:rPr>
        <w:t>l Adulto Mayor, hoy Colombia Mayor</w:t>
      </w:r>
      <w:r w:rsidR="00C81F5D" w:rsidRPr="00DB2085">
        <w:rPr>
          <w:rFonts w:ascii="Arial" w:hAnsi="Arial" w:cs="Arial"/>
          <w:iCs/>
        </w:rPr>
        <w:t>»</w:t>
      </w:r>
      <w:r w:rsidRPr="00DB2085">
        <w:rPr>
          <w:rFonts w:ascii="Arial" w:hAnsi="Arial" w:cs="Arial"/>
          <w:iCs/>
        </w:rPr>
        <w:t xml:space="preserve"> </w:t>
      </w:r>
    </w:p>
    <w:p w14:paraId="2A7AC2E8" w14:textId="6BA5C178" w:rsidR="00084F96" w:rsidRDefault="00084F96">
      <w:pPr>
        <w:jc w:val="both"/>
        <w:rPr>
          <w:rFonts w:ascii="Arial" w:hAnsi="Arial" w:cs="Arial"/>
          <w:iCs/>
        </w:rPr>
      </w:pPr>
    </w:p>
    <w:p w14:paraId="50FC0D55" w14:textId="0BD2E16D" w:rsidR="00D61597" w:rsidRDefault="00D61597">
      <w:pPr>
        <w:jc w:val="both"/>
        <w:rPr>
          <w:rFonts w:ascii="Arial" w:hAnsi="Arial" w:cs="Arial"/>
          <w:iCs/>
        </w:rPr>
      </w:pPr>
      <w:r w:rsidRPr="00DB2085">
        <w:rPr>
          <w:rFonts w:ascii="Arial" w:hAnsi="Arial" w:cs="Arial"/>
          <w:iCs/>
        </w:rPr>
        <w:t>Que el Ministerio del Trabajo y el Departamento Administrativo para la Prosperidad Social profirieron la Resolución</w:t>
      </w:r>
      <w:r>
        <w:rPr>
          <w:rFonts w:ascii="Arial" w:hAnsi="Arial" w:cs="Arial"/>
          <w:iCs/>
        </w:rPr>
        <w:t xml:space="preserve"> </w:t>
      </w:r>
      <w:r w:rsidR="00CA752C">
        <w:rPr>
          <w:rFonts w:ascii="Arial" w:hAnsi="Arial" w:cs="Arial"/>
          <w:iCs/>
        </w:rPr>
        <w:t>c</w:t>
      </w:r>
      <w:r>
        <w:rPr>
          <w:rFonts w:ascii="Arial" w:hAnsi="Arial" w:cs="Arial"/>
          <w:iCs/>
        </w:rPr>
        <w:t>onjunta</w:t>
      </w:r>
      <w:r w:rsidRPr="00DB2085">
        <w:rPr>
          <w:rFonts w:ascii="Arial" w:hAnsi="Arial" w:cs="Arial"/>
          <w:iCs/>
        </w:rPr>
        <w:t xml:space="preserve"> N.º 2759 de 2020 «Por medio de la cual se efectúa una asignación de recursos para la ampliación de cobertura del programa de protección al adulto mayor, hoy Colombia Mayor de la subcuenta de subsistencia del fondo de solidaridad pensional para la vigencia 2020» por valor de CUARENTA MIL DOSCIENTOS DOS MILLONES OCHOCIENTOS OCHENTA MIL PESOS MCTE ($4</w:t>
      </w:r>
      <w:r>
        <w:rPr>
          <w:rFonts w:ascii="Arial" w:hAnsi="Arial" w:cs="Arial"/>
          <w:iCs/>
        </w:rPr>
        <w:t>0</w:t>
      </w:r>
      <w:r w:rsidRPr="00DB2085">
        <w:rPr>
          <w:rFonts w:ascii="Arial" w:hAnsi="Arial" w:cs="Arial"/>
          <w:iCs/>
        </w:rPr>
        <w:t xml:space="preserve">.202.880.000). </w:t>
      </w:r>
    </w:p>
    <w:p w14:paraId="45239DCE" w14:textId="2E3A3BCF" w:rsidR="00084F96" w:rsidRDefault="00084F96">
      <w:pPr>
        <w:jc w:val="both"/>
        <w:rPr>
          <w:rFonts w:ascii="Arial" w:hAnsi="Arial" w:cs="Arial"/>
          <w:iCs/>
        </w:rPr>
      </w:pPr>
    </w:p>
    <w:p w14:paraId="0B1541D4" w14:textId="3D92B93A" w:rsidR="007C2020" w:rsidRDefault="003A59E3">
      <w:pPr>
        <w:jc w:val="both"/>
        <w:rPr>
          <w:rFonts w:ascii="Arial" w:hAnsi="Arial" w:cs="Arial"/>
          <w:iCs/>
        </w:rPr>
      </w:pPr>
      <w:r>
        <w:rPr>
          <w:rFonts w:ascii="Arial" w:hAnsi="Arial" w:cs="Arial"/>
          <w:iCs/>
        </w:rPr>
        <w:t>Que</w:t>
      </w:r>
      <w:r w:rsidR="000A1F5E">
        <w:rPr>
          <w:rFonts w:ascii="Arial" w:hAnsi="Arial" w:cs="Arial"/>
          <w:iCs/>
        </w:rPr>
        <w:t xml:space="preserve"> en sesión del 19 de enero de 2021, el comité directivo del Fondo de Solidaridad Pensional aprobó la asignación del presupuesto de gastos para la subcuenta de subsistencia del Fondo de Solidaridad Pensional de la vigencia 2021.</w:t>
      </w:r>
    </w:p>
    <w:p w14:paraId="6E04B42F" w14:textId="77777777" w:rsidR="000A1F5E" w:rsidRPr="00DB2085" w:rsidRDefault="000A1F5E">
      <w:pPr>
        <w:jc w:val="both"/>
        <w:rPr>
          <w:rFonts w:ascii="Arial" w:hAnsi="Arial" w:cs="Arial"/>
          <w:iCs/>
        </w:rPr>
      </w:pPr>
    </w:p>
    <w:p w14:paraId="0269CECB" w14:textId="51F716D0" w:rsidR="00084F96" w:rsidRPr="00DB2085" w:rsidRDefault="00084F96">
      <w:pPr>
        <w:jc w:val="both"/>
        <w:rPr>
          <w:rFonts w:ascii="Arial" w:hAnsi="Arial" w:cs="Arial"/>
          <w:iCs/>
        </w:rPr>
      </w:pPr>
      <w:r w:rsidRPr="00DB2085">
        <w:rPr>
          <w:rFonts w:ascii="Arial" w:hAnsi="Arial" w:cs="Arial"/>
          <w:iCs/>
        </w:rPr>
        <w:t xml:space="preserve">Que los recursos disponibles para la </w:t>
      </w:r>
      <w:r w:rsidR="00AD5770" w:rsidRPr="00DB2085">
        <w:rPr>
          <w:rFonts w:ascii="Arial" w:hAnsi="Arial" w:cs="Arial"/>
          <w:iCs/>
        </w:rPr>
        <w:t>vigencia 2021 dirigid</w:t>
      </w:r>
      <w:r w:rsidR="006E28DE" w:rsidRPr="00DB2085">
        <w:rPr>
          <w:rFonts w:ascii="Arial" w:hAnsi="Arial" w:cs="Arial"/>
          <w:iCs/>
        </w:rPr>
        <w:t>os</w:t>
      </w:r>
      <w:r w:rsidR="00AD5770" w:rsidRPr="00DB2085">
        <w:rPr>
          <w:rFonts w:ascii="Arial" w:hAnsi="Arial" w:cs="Arial"/>
          <w:iCs/>
        </w:rPr>
        <w:t xml:space="preserve"> a la transferencia del programa son de </w:t>
      </w:r>
      <w:r w:rsidRPr="00DB2085">
        <w:rPr>
          <w:rFonts w:ascii="Arial" w:hAnsi="Arial" w:cs="Arial"/>
          <w:iCs/>
        </w:rPr>
        <w:t xml:space="preserve">UN BILLÓN SEISCIENTOS </w:t>
      </w:r>
      <w:r w:rsidR="00AD5770" w:rsidRPr="00DB2085">
        <w:rPr>
          <w:rFonts w:ascii="Arial" w:hAnsi="Arial" w:cs="Arial"/>
          <w:iCs/>
        </w:rPr>
        <w:t>OCHENTA Y UN MIL</w:t>
      </w:r>
      <w:r w:rsidRPr="00DB2085">
        <w:rPr>
          <w:rFonts w:ascii="Arial" w:hAnsi="Arial" w:cs="Arial"/>
          <w:iCs/>
        </w:rPr>
        <w:t xml:space="preserve"> </w:t>
      </w:r>
      <w:r w:rsidR="006E28DE" w:rsidRPr="00DB2085">
        <w:rPr>
          <w:rFonts w:ascii="Arial" w:hAnsi="Arial" w:cs="Arial"/>
          <w:iCs/>
        </w:rPr>
        <w:t>SETECIENTOS ONCE</w:t>
      </w:r>
      <w:r w:rsidRPr="00DB2085">
        <w:rPr>
          <w:rFonts w:ascii="Arial" w:hAnsi="Arial" w:cs="Arial"/>
          <w:iCs/>
        </w:rPr>
        <w:t xml:space="preserve"> MILLONES </w:t>
      </w:r>
      <w:r w:rsidR="006E28DE" w:rsidRPr="00DB2085">
        <w:rPr>
          <w:rFonts w:ascii="Arial" w:hAnsi="Arial" w:cs="Arial"/>
          <w:iCs/>
        </w:rPr>
        <w:t>SETECIENTOS CINCUENTA MIL NOVECIENTOS CUATRO PESOS</w:t>
      </w:r>
      <w:r w:rsidRPr="00DB2085">
        <w:rPr>
          <w:rFonts w:ascii="Arial" w:hAnsi="Arial" w:cs="Arial"/>
          <w:iCs/>
        </w:rPr>
        <w:t xml:space="preserve"> M</w:t>
      </w:r>
      <w:r w:rsidR="006E28DE" w:rsidRPr="00DB2085">
        <w:rPr>
          <w:rFonts w:ascii="Arial" w:hAnsi="Arial" w:cs="Arial"/>
          <w:iCs/>
        </w:rPr>
        <w:t>/</w:t>
      </w:r>
      <w:r w:rsidRPr="00DB2085">
        <w:rPr>
          <w:rFonts w:ascii="Arial" w:hAnsi="Arial" w:cs="Arial"/>
          <w:iCs/>
        </w:rPr>
        <w:t>CTE ($</w:t>
      </w:r>
      <w:r w:rsidR="00AD5770" w:rsidRPr="00DB2085">
        <w:rPr>
          <w:rFonts w:ascii="Arial" w:hAnsi="Arial" w:cs="Arial"/>
          <w:iCs/>
        </w:rPr>
        <w:t>1.681.711.750.904</w:t>
      </w:r>
      <w:r w:rsidRPr="00DB2085">
        <w:rPr>
          <w:rFonts w:ascii="Arial" w:hAnsi="Arial" w:cs="Arial"/>
          <w:iCs/>
        </w:rPr>
        <w:t xml:space="preserve">)  </w:t>
      </w:r>
      <w:r w:rsidR="000A1F5E">
        <w:rPr>
          <w:rFonts w:ascii="Arial" w:hAnsi="Arial" w:cs="Arial"/>
          <w:iCs/>
        </w:rPr>
        <w:t xml:space="preserve">provenientes del Fondo de Solidaridad Pensional y por el Presupuesto General de la Nación, los cuales se encuentran ubicados en el presupuesto de Prosperidad Social, </w:t>
      </w:r>
      <w:r w:rsidRPr="00DB2085">
        <w:rPr>
          <w:rFonts w:ascii="Arial" w:hAnsi="Arial" w:cs="Arial"/>
          <w:iCs/>
        </w:rPr>
        <w:t xml:space="preserve">según </w:t>
      </w:r>
      <w:r w:rsidR="006E28DE" w:rsidRPr="00DB2085">
        <w:rPr>
          <w:rFonts w:ascii="Arial" w:hAnsi="Arial" w:cs="Arial"/>
          <w:iCs/>
        </w:rPr>
        <w:t xml:space="preserve">los </w:t>
      </w:r>
      <w:r w:rsidRPr="00DB2085">
        <w:rPr>
          <w:rFonts w:ascii="Arial" w:hAnsi="Arial" w:cs="Arial"/>
          <w:iCs/>
        </w:rPr>
        <w:t>certificado</w:t>
      </w:r>
      <w:r w:rsidR="006E28DE" w:rsidRPr="00DB2085">
        <w:rPr>
          <w:rFonts w:ascii="Arial" w:hAnsi="Arial" w:cs="Arial"/>
          <w:iCs/>
        </w:rPr>
        <w:t>s</w:t>
      </w:r>
      <w:r w:rsidRPr="00DB2085">
        <w:rPr>
          <w:rFonts w:ascii="Arial" w:hAnsi="Arial" w:cs="Arial"/>
          <w:iCs/>
        </w:rPr>
        <w:t xml:space="preserve"> de disponibilidad presupuestal N.</w:t>
      </w:r>
      <w:r w:rsidR="00C81F5D" w:rsidRPr="00DB2085">
        <w:rPr>
          <w:rFonts w:ascii="Arial" w:hAnsi="Arial" w:cs="Arial"/>
          <w:iCs/>
        </w:rPr>
        <w:t>º</w:t>
      </w:r>
      <w:r w:rsidRPr="00DB2085">
        <w:rPr>
          <w:rFonts w:ascii="Arial" w:hAnsi="Arial" w:cs="Arial"/>
          <w:iCs/>
        </w:rPr>
        <w:t xml:space="preserve"> </w:t>
      </w:r>
      <w:r w:rsidR="006E28DE" w:rsidRPr="00DB2085">
        <w:rPr>
          <w:rFonts w:ascii="Arial" w:hAnsi="Arial" w:cs="Arial"/>
          <w:iCs/>
        </w:rPr>
        <w:t xml:space="preserve">11521 y </w:t>
      </w:r>
      <w:r w:rsidR="00C81F5D" w:rsidRPr="00DB2085">
        <w:rPr>
          <w:rFonts w:ascii="Arial" w:hAnsi="Arial" w:cs="Arial"/>
          <w:iCs/>
        </w:rPr>
        <w:t xml:space="preserve">N.º </w:t>
      </w:r>
      <w:r w:rsidR="006E28DE" w:rsidRPr="00DB2085">
        <w:rPr>
          <w:rFonts w:ascii="Arial" w:hAnsi="Arial" w:cs="Arial"/>
          <w:iCs/>
        </w:rPr>
        <w:t>11621</w:t>
      </w:r>
      <w:r w:rsidRPr="00DB2085">
        <w:rPr>
          <w:rFonts w:ascii="Arial" w:hAnsi="Arial" w:cs="Arial"/>
          <w:iCs/>
        </w:rPr>
        <w:t xml:space="preserve"> del </w:t>
      </w:r>
      <w:r w:rsidR="006E28DE" w:rsidRPr="00DB2085">
        <w:rPr>
          <w:rFonts w:ascii="Arial" w:hAnsi="Arial" w:cs="Arial"/>
          <w:iCs/>
        </w:rPr>
        <w:t>2021</w:t>
      </w:r>
      <w:r w:rsidRPr="00DB2085">
        <w:rPr>
          <w:rFonts w:ascii="Arial" w:hAnsi="Arial" w:cs="Arial"/>
          <w:iCs/>
        </w:rPr>
        <w:t xml:space="preserve"> </w:t>
      </w:r>
      <w:r w:rsidR="000A1F5E">
        <w:rPr>
          <w:rFonts w:ascii="Arial" w:hAnsi="Arial" w:cs="Arial"/>
          <w:iCs/>
        </w:rPr>
        <w:t>que garantizan</w:t>
      </w:r>
      <w:r w:rsidRPr="00DB2085">
        <w:rPr>
          <w:rFonts w:ascii="Arial" w:hAnsi="Arial" w:cs="Arial"/>
          <w:iCs/>
        </w:rPr>
        <w:t xml:space="preserve"> la continuidad de la financiación de los subsidios en la modalidad directa e indirecta del </w:t>
      </w:r>
      <w:r w:rsidR="00C81F5D" w:rsidRPr="00DB2085">
        <w:rPr>
          <w:rFonts w:ascii="Arial" w:hAnsi="Arial" w:cs="Arial"/>
          <w:iCs/>
        </w:rPr>
        <w:t>p</w:t>
      </w:r>
      <w:r w:rsidRPr="00DB2085">
        <w:rPr>
          <w:rFonts w:ascii="Arial" w:hAnsi="Arial" w:cs="Arial"/>
          <w:iCs/>
        </w:rPr>
        <w:t xml:space="preserve">rograma por lo que es procedente realizar la asignación. </w:t>
      </w:r>
    </w:p>
    <w:p w14:paraId="302EE4E4" w14:textId="77777777" w:rsidR="00084F96" w:rsidRPr="00DB2085" w:rsidRDefault="00084F96">
      <w:pPr>
        <w:jc w:val="both"/>
        <w:rPr>
          <w:rFonts w:ascii="Arial" w:hAnsi="Arial" w:cs="Arial"/>
          <w:iCs/>
        </w:rPr>
      </w:pPr>
    </w:p>
    <w:p w14:paraId="004F1678" w14:textId="77777777" w:rsidR="00084F96" w:rsidRPr="00DB2085" w:rsidRDefault="00084F96">
      <w:pPr>
        <w:jc w:val="both"/>
        <w:rPr>
          <w:rFonts w:ascii="Arial" w:hAnsi="Arial" w:cs="Arial"/>
          <w:iCs/>
        </w:rPr>
      </w:pPr>
    </w:p>
    <w:p w14:paraId="7A7E4FFD" w14:textId="1A9364BC" w:rsidR="00903600" w:rsidRPr="00DB2085" w:rsidRDefault="00084F96">
      <w:pPr>
        <w:jc w:val="both"/>
        <w:rPr>
          <w:rFonts w:ascii="Arial" w:hAnsi="Arial" w:cs="Arial"/>
          <w:iCs/>
        </w:rPr>
      </w:pPr>
      <w:proofErr w:type="gramStart"/>
      <w:r w:rsidRPr="00DB2085">
        <w:rPr>
          <w:rFonts w:ascii="Arial" w:hAnsi="Arial" w:cs="Arial"/>
          <w:iCs/>
        </w:rPr>
        <w:t>Que</w:t>
      </w:r>
      <w:proofErr w:type="gramEnd"/>
      <w:r w:rsidRPr="00DB2085">
        <w:rPr>
          <w:rFonts w:ascii="Arial" w:hAnsi="Arial" w:cs="Arial"/>
          <w:iCs/>
        </w:rPr>
        <w:t xml:space="preserve"> en virtud de lo anterior, a continuación se establece la asignación de</w:t>
      </w:r>
      <w:r w:rsidR="006E28DE" w:rsidRPr="00DB2085">
        <w:rPr>
          <w:rFonts w:ascii="Arial" w:hAnsi="Arial" w:cs="Arial"/>
          <w:iCs/>
        </w:rPr>
        <w:t xml:space="preserve"> cupos</w:t>
      </w:r>
      <w:r w:rsidRPr="00DB2085">
        <w:rPr>
          <w:rFonts w:ascii="Arial" w:hAnsi="Arial" w:cs="Arial"/>
          <w:iCs/>
        </w:rPr>
        <w:t xml:space="preserve"> </w:t>
      </w:r>
      <w:r w:rsidR="000A1F5E">
        <w:rPr>
          <w:rFonts w:ascii="Arial" w:hAnsi="Arial" w:cs="Arial"/>
          <w:iCs/>
        </w:rPr>
        <w:t xml:space="preserve">y </w:t>
      </w:r>
      <w:r w:rsidRPr="00DB2085">
        <w:rPr>
          <w:rFonts w:ascii="Arial" w:hAnsi="Arial" w:cs="Arial"/>
          <w:iCs/>
        </w:rPr>
        <w:t>recursos para el año 2021</w:t>
      </w:r>
      <w:r w:rsidR="006E28DE" w:rsidRPr="00DB2085">
        <w:rPr>
          <w:rFonts w:ascii="Arial" w:hAnsi="Arial" w:cs="Arial"/>
          <w:iCs/>
        </w:rPr>
        <w:t xml:space="preserve">, </w:t>
      </w:r>
      <w:r w:rsidRPr="00DB2085">
        <w:rPr>
          <w:rFonts w:ascii="Arial" w:hAnsi="Arial" w:cs="Arial"/>
          <w:iCs/>
        </w:rPr>
        <w:t>distribuido</w:t>
      </w:r>
      <w:r w:rsidR="006E28DE" w:rsidRPr="00DB2085">
        <w:rPr>
          <w:rFonts w:ascii="Arial" w:hAnsi="Arial" w:cs="Arial"/>
          <w:iCs/>
        </w:rPr>
        <w:t>s</w:t>
      </w:r>
      <w:r w:rsidRPr="00DB2085">
        <w:rPr>
          <w:rFonts w:ascii="Arial" w:hAnsi="Arial" w:cs="Arial"/>
          <w:iCs/>
        </w:rPr>
        <w:t xml:space="preserve"> en cupos de asignación por </w:t>
      </w:r>
      <w:r w:rsidR="00C81F5D" w:rsidRPr="00DB2085">
        <w:rPr>
          <w:rFonts w:ascii="Arial" w:hAnsi="Arial" w:cs="Arial"/>
          <w:iCs/>
        </w:rPr>
        <w:t>m</w:t>
      </w:r>
      <w:r w:rsidRPr="00DB2085">
        <w:rPr>
          <w:rFonts w:ascii="Arial" w:hAnsi="Arial" w:cs="Arial"/>
          <w:iCs/>
        </w:rPr>
        <w:t xml:space="preserve">unicipio, </w:t>
      </w:r>
      <w:r w:rsidR="00C81F5D" w:rsidRPr="00DB2085">
        <w:rPr>
          <w:rFonts w:ascii="Arial" w:hAnsi="Arial" w:cs="Arial"/>
          <w:iCs/>
        </w:rPr>
        <w:t>c</w:t>
      </w:r>
      <w:r w:rsidRPr="00DB2085">
        <w:rPr>
          <w:rFonts w:ascii="Arial" w:hAnsi="Arial" w:cs="Arial"/>
          <w:iCs/>
        </w:rPr>
        <w:t xml:space="preserve">upos para </w:t>
      </w:r>
      <w:r w:rsidR="00C81F5D" w:rsidRPr="00DB2085">
        <w:rPr>
          <w:rFonts w:ascii="Arial" w:hAnsi="Arial" w:cs="Arial"/>
          <w:iCs/>
        </w:rPr>
        <w:t>a</w:t>
      </w:r>
      <w:r w:rsidRPr="00DB2085">
        <w:rPr>
          <w:rFonts w:ascii="Arial" w:hAnsi="Arial" w:cs="Arial"/>
          <w:iCs/>
        </w:rPr>
        <w:t>signación de Colombia Mayor Indígena - CMI en resguardos indígenas</w:t>
      </w:r>
      <w:r w:rsidR="006E28DE" w:rsidRPr="00DB2085">
        <w:rPr>
          <w:rFonts w:ascii="Arial" w:hAnsi="Arial" w:cs="Arial"/>
          <w:iCs/>
        </w:rPr>
        <w:t xml:space="preserve">, </w:t>
      </w:r>
      <w:r w:rsidR="00C81F5D" w:rsidRPr="00DB2085">
        <w:rPr>
          <w:rFonts w:ascii="Arial" w:hAnsi="Arial" w:cs="Arial"/>
          <w:iCs/>
        </w:rPr>
        <w:t>c</w:t>
      </w:r>
      <w:r w:rsidRPr="00DB2085">
        <w:rPr>
          <w:rFonts w:ascii="Arial" w:hAnsi="Arial" w:cs="Arial"/>
          <w:iCs/>
        </w:rPr>
        <w:t xml:space="preserve">upos para </w:t>
      </w:r>
      <w:r w:rsidR="00C81F5D" w:rsidRPr="00DB2085">
        <w:rPr>
          <w:rFonts w:ascii="Arial" w:hAnsi="Arial" w:cs="Arial"/>
          <w:iCs/>
        </w:rPr>
        <w:t>a</w:t>
      </w:r>
      <w:r w:rsidRPr="00DB2085">
        <w:rPr>
          <w:rFonts w:ascii="Arial" w:hAnsi="Arial" w:cs="Arial"/>
          <w:iCs/>
        </w:rPr>
        <w:t>signación de Centros de Protección Social al Adulto Mayor CPSAM y Centros Vida CV</w:t>
      </w:r>
      <w:r w:rsidR="006E28DE" w:rsidRPr="00DB2085">
        <w:rPr>
          <w:rFonts w:ascii="Arial" w:hAnsi="Arial" w:cs="Arial"/>
          <w:iCs/>
        </w:rPr>
        <w:t xml:space="preserve"> y </w:t>
      </w:r>
      <w:r w:rsidR="00CA752C">
        <w:rPr>
          <w:rFonts w:ascii="Arial" w:hAnsi="Arial" w:cs="Arial"/>
          <w:iCs/>
        </w:rPr>
        <w:t>c</w:t>
      </w:r>
      <w:r w:rsidR="006E28DE" w:rsidRPr="00DB2085">
        <w:rPr>
          <w:rFonts w:ascii="Arial" w:hAnsi="Arial" w:cs="Arial"/>
          <w:iCs/>
        </w:rPr>
        <w:t>upos para la población beneficiaria del programa BEPS.</w:t>
      </w:r>
    </w:p>
    <w:p w14:paraId="4F99C8DB" w14:textId="59BB55B8" w:rsidR="006E28DE" w:rsidRPr="00DB2085" w:rsidRDefault="006E28DE">
      <w:pPr>
        <w:jc w:val="both"/>
        <w:rPr>
          <w:rFonts w:ascii="Arial" w:hAnsi="Arial" w:cs="Arial"/>
          <w:iCs/>
        </w:rPr>
      </w:pPr>
    </w:p>
    <w:p w14:paraId="42E2F9BE" w14:textId="77777777" w:rsidR="006E28DE" w:rsidRPr="00DB2085" w:rsidRDefault="006E28DE">
      <w:pPr>
        <w:jc w:val="both"/>
        <w:rPr>
          <w:rFonts w:ascii="Arial" w:hAnsi="Arial" w:cs="Arial"/>
          <w:iCs/>
        </w:rPr>
      </w:pPr>
      <w:r w:rsidRPr="00DB2085">
        <w:rPr>
          <w:rFonts w:ascii="Arial" w:hAnsi="Arial" w:cs="Arial"/>
          <w:iCs/>
        </w:rPr>
        <w:t xml:space="preserve">Que, en mérito de lo expuesto, </w:t>
      </w:r>
    </w:p>
    <w:p w14:paraId="1893B343" w14:textId="77777777" w:rsidR="006E28DE" w:rsidRPr="00DB2085" w:rsidRDefault="006E28DE">
      <w:pPr>
        <w:jc w:val="both"/>
        <w:rPr>
          <w:rFonts w:ascii="Arial" w:hAnsi="Arial" w:cs="Arial"/>
          <w:iCs/>
        </w:rPr>
      </w:pPr>
    </w:p>
    <w:p w14:paraId="02D45DB9" w14:textId="64464923" w:rsidR="006E28DE" w:rsidRPr="00DB2085" w:rsidRDefault="006E28DE">
      <w:pPr>
        <w:jc w:val="center"/>
        <w:rPr>
          <w:rFonts w:ascii="Arial" w:hAnsi="Arial" w:cs="Arial"/>
          <w:b/>
          <w:bCs/>
          <w:iCs/>
        </w:rPr>
      </w:pPr>
      <w:r w:rsidRPr="00DB2085">
        <w:rPr>
          <w:rFonts w:ascii="Arial" w:hAnsi="Arial" w:cs="Arial"/>
          <w:b/>
          <w:bCs/>
          <w:iCs/>
        </w:rPr>
        <w:t>RESUELVE</w:t>
      </w:r>
      <w:r w:rsidR="009741A9">
        <w:rPr>
          <w:rFonts w:ascii="Arial" w:hAnsi="Arial" w:cs="Arial"/>
          <w:b/>
          <w:bCs/>
          <w:iCs/>
        </w:rPr>
        <w:t>:</w:t>
      </w:r>
    </w:p>
    <w:p w14:paraId="5161A34E" w14:textId="29C2CA65" w:rsidR="006E28DE" w:rsidRPr="00DB2085" w:rsidRDefault="006E28DE">
      <w:pPr>
        <w:jc w:val="center"/>
        <w:rPr>
          <w:rFonts w:ascii="Arial" w:hAnsi="Arial" w:cs="Arial"/>
          <w:b/>
          <w:bCs/>
          <w:iCs/>
        </w:rPr>
      </w:pPr>
    </w:p>
    <w:p w14:paraId="5B7949A7" w14:textId="47AADC78" w:rsidR="006E28DE" w:rsidRPr="00DB2085" w:rsidRDefault="006E28DE">
      <w:pPr>
        <w:jc w:val="both"/>
        <w:rPr>
          <w:rFonts w:ascii="Arial" w:hAnsi="Arial" w:cs="Arial"/>
          <w:iCs/>
        </w:rPr>
      </w:pPr>
      <w:r w:rsidRPr="00DB2085">
        <w:rPr>
          <w:rFonts w:ascii="Arial" w:hAnsi="Arial" w:cs="Arial"/>
          <w:b/>
          <w:bCs/>
          <w:iCs/>
        </w:rPr>
        <w:t xml:space="preserve">ARTÍCULO 1. </w:t>
      </w:r>
      <w:r w:rsidRPr="00DB2085">
        <w:rPr>
          <w:rFonts w:ascii="Arial" w:hAnsi="Arial" w:cs="Arial"/>
          <w:iCs/>
        </w:rPr>
        <w:t xml:space="preserve">Asignar a las entidades territoriales recursos por valor de UN BILLÓN QUINIENTOS NOVENTA Y UN MIL OCHOCIENTOS </w:t>
      </w:r>
      <w:r w:rsidR="007C69F0" w:rsidRPr="00DB2085">
        <w:rPr>
          <w:rFonts w:ascii="Arial" w:hAnsi="Arial" w:cs="Arial"/>
          <w:iCs/>
        </w:rPr>
        <w:t>CUARENTA Y TRES MILLONES</w:t>
      </w:r>
      <w:r w:rsidRPr="00DB2085">
        <w:rPr>
          <w:rFonts w:ascii="Arial" w:hAnsi="Arial" w:cs="Arial"/>
          <w:iCs/>
        </w:rPr>
        <w:t xml:space="preserve"> </w:t>
      </w:r>
      <w:r w:rsidR="007C69F0" w:rsidRPr="00DB2085">
        <w:rPr>
          <w:rFonts w:ascii="Arial" w:hAnsi="Arial" w:cs="Arial"/>
          <w:iCs/>
        </w:rPr>
        <w:t>NOVECIENTOS</w:t>
      </w:r>
      <w:r w:rsidRPr="00DB2085">
        <w:rPr>
          <w:rFonts w:ascii="Arial" w:hAnsi="Arial" w:cs="Arial"/>
          <w:iCs/>
        </w:rPr>
        <w:t xml:space="preserve"> </w:t>
      </w:r>
      <w:r w:rsidR="007C69F0" w:rsidRPr="00DB2085">
        <w:rPr>
          <w:rFonts w:ascii="Arial" w:hAnsi="Arial" w:cs="Arial"/>
          <w:iCs/>
        </w:rPr>
        <w:t xml:space="preserve">VEINTE MIL </w:t>
      </w:r>
      <w:r w:rsidRPr="00DB2085">
        <w:rPr>
          <w:rFonts w:ascii="Arial" w:hAnsi="Arial" w:cs="Arial"/>
          <w:iCs/>
        </w:rPr>
        <w:t>PESOS M/CTE ($</w:t>
      </w:r>
      <w:r w:rsidR="007C69F0" w:rsidRPr="00DB2085">
        <w:rPr>
          <w:rFonts w:ascii="Arial" w:hAnsi="Arial" w:cs="Arial"/>
          <w:iCs/>
        </w:rPr>
        <w:t>1.591.843.920.000</w:t>
      </w:r>
      <w:r w:rsidRPr="00DB2085">
        <w:rPr>
          <w:rFonts w:ascii="Arial" w:hAnsi="Arial" w:cs="Arial"/>
          <w:iCs/>
        </w:rPr>
        <w:t xml:space="preserve">oo), con el fin de garantizar la entrega de subsidios directos a </w:t>
      </w:r>
      <w:r w:rsidR="00650FA5">
        <w:rPr>
          <w:rFonts w:ascii="Arial" w:hAnsi="Arial" w:cs="Arial"/>
          <w:iCs/>
        </w:rPr>
        <w:t>UN MILLON SEICIENTOS CINCUENTA Y OCHO MIL CIENTO OCHENTA (</w:t>
      </w:r>
      <w:r w:rsidRPr="00DB2085">
        <w:rPr>
          <w:rFonts w:ascii="Arial" w:hAnsi="Arial" w:cs="Arial"/>
          <w:iCs/>
        </w:rPr>
        <w:t>1.658.180</w:t>
      </w:r>
      <w:r w:rsidR="00650FA5">
        <w:rPr>
          <w:rFonts w:ascii="Arial" w:hAnsi="Arial" w:cs="Arial"/>
          <w:iCs/>
        </w:rPr>
        <w:t>)</w:t>
      </w:r>
      <w:r w:rsidRPr="00DB2085">
        <w:rPr>
          <w:rFonts w:ascii="Arial" w:hAnsi="Arial" w:cs="Arial"/>
          <w:iCs/>
        </w:rPr>
        <w:t xml:space="preserve">  beneficiario</w:t>
      </w:r>
      <w:r w:rsidR="00D576F9" w:rsidRPr="00DB2085">
        <w:rPr>
          <w:rFonts w:ascii="Arial" w:hAnsi="Arial" w:cs="Arial"/>
          <w:iCs/>
        </w:rPr>
        <w:t>s</w:t>
      </w:r>
      <w:r w:rsidRPr="00DB2085">
        <w:rPr>
          <w:rFonts w:ascii="Arial" w:hAnsi="Arial" w:cs="Arial"/>
          <w:iCs/>
        </w:rPr>
        <w:t xml:space="preserve">. </w:t>
      </w:r>
    </w:p>
    <w:p w14:paraId="570B65A8" w14:textId="77777777" w:rsidR="006E28DE" w:rsidRPr="00DB2085" w:rsidRDefault="006E28DE">
      <w:pPr>
        <w:jc w:val="both"/>
        <w:rPr>
          <w:rFonts w:ascii="Arial" w:hAnsi="Arial" w:cs="Arial"/>
          <w:iCs/>
        </w:rPr>
      </w:pPr>
    </w:p>
    <w:p w14:paraId="30DB3D1D" w14:textId="7770C0B1" w:rsidR="006E28DE" w:rsidRPr="00DB2085" w:rsidRDefault="006E28DE">
      <w:pPr>
        <w:jc w:val="both"/>
        <w:rPr>
          <w:rFonts w:ascii="Arial" w:hAnsi="Arial" w:cs="Arial"/>
          <w:iCs/>
        </w:rPr>
      </w:pPr>
      <w:r w:rsidRPr="00DB2085">
        <w:rPr>
          <w:rFonts w:ascii="Arial" w:hAnsi="Arial" w:cs="Arial"/>
          <w:iCs/>
        </w:rPr>
        <w:t xml:space="preserve">La </w:t>
      </w:r>
      <w:r w:rsidR="00C81F5D" w:rsidRPr="00DB2085">
        <w:rPr>
          <w:rFonts w:ascii="Arial" w:hAnsi="Arial" w:cs="Arial"/>
          <w:iCs/>
        </w:rPr>
        <w:t>r</w:t>
      </w:r>
      <w:r w:rsidRPr="00DB2085">
        <w:rPr>
          <w:rFonts w:ascii="Arial" w:hAnsi="Arial" w:cs="Arial"/>
          <w:iCs/>
        </w:rPr>
        <w:t>elación de asignación de cupos por municipio para el año 2021 es:</w:t>
      </w:r>
    </w:p>
    <w:p w14:paraId="47672BF5" w14:textId="63FC3069" w:rsidR="00F56FF5" w:rsidRPr="00DB2085" w:rsidRDefault="00F56FF5">
      <w:pPr>
        <w:jc w:val="both"/>
        <w:rPr>
          <w:rFonts w:ascii="Arial" w:hAnsi="Arial" w:cs="Arial"/>
          <w:iCs/>
        </w:rPr>
      </w:pPr>
    </w:p>
    <w:tbl>
      <w:tblPr>
        <w:tblW w:w="5135" w:type="pct"/>
        <w:tblLayout w:type="fixed"/>
        <w:tblCellMar>
          <w:left w:w="70" w:type="dxa"/>
          <w:right w:w="70" w:type="dxa"/>
        </w:tblCellMar>
        <w:tblLook w:val="04A0" w:firstRow="1" w:lastRow="0" w:firstColumn="1" w:lastColumn="0" w:noHBand="0" w:noVBand="1"/>
      </w:tblPr>
      <w:tblGrid>
        <w:gridCol w:w="961"/>
        <w:gridCol w:w="2575"/>
        <w:gridCol w:w="2978"/>
        <w:gridCol w:w="1418"/>
        <w:gridCol w:w="2141"/>
        <w:gridCol w:w="160"/>
      </w:tblGrid>
      <w:tr w:rsidR="0055356F" w:rsidRPr="002D5EA1" w14:paraId="6B48E886" w14:textId="77777777" w:rsidTr="00DB2085">
        <w:trPr>
          <w:gridAfter w:val="1"/>
          <w:wAfter w:w="78" w:type="pct"/>
          <w:trHeight w:val="780"/>
          <w:tblHeader/>
        </w:trPr>
        <w:tc>
          <w:tcPr>
            <w:tcW w:w="470" w:type="pct"/>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27D51356" w14:textId="77777777" w:rsidR="007C69F0" w:rsidRPr="00DB2085" w:rsidRDefault="007C69F0">
            <w:pPr>
              <w:jc w:val="center"/>
              <w:rPr>
                <w:rFonts w:ascii="Arial" w:hAnsi="Arial" w:cs="Arial"/>
                <w:b/>
                <w:bCs/>
                <w:color w:val="FFFFFF"/>
                <w:sz w:val="22"/>
                <w:szCs w:val="22"/>
              </w:rPr>
            </w:pPr>
            <w:r w:rsidRPr="00DB2085">
              <w:rPr>
                <w:rFonts w:ascii="Arial" w:hAnsi="Arial" w:cs="Arial"/>
                <w:b/>
                <w:bCs/>
                <w:color w:val="FFFFFF"/>
                <w:sz w:val="22"/>
                <w:szCs w:val="22"/>
              </w:rPr>
              <w:t>Código DANE</w:t>
            </w:r>
          </w:p>
        </w:tc>
        <w:tc>
          <w:tcPr>
            <w:tcW w:w="1258" w:type="pct"/>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34538284" w14:textId="77777777" w:rsidR="007C69F0" w:rsidRPr="00DB2085" w:rsidRDefault="007C69F0">
            <w:pPr>
              <w:jc w:val="center"/>
              <w:rPr>
                <w:rFonts w:ascii="Arial" w:hAnsi="Arial" w:cs="Arial"/>
                <w:b/>
                <w:bCs/>
                <w:color w:val="FFFFFF"/>
                <w:sz w:val="22"/>
                <w:szCs w:val="22"/>
              </w:rPr>
            </w:pPr>
            <w:r w:rsidRPr="00DB2085">
              <w:rPr>
                <w:rFonts w:ascii="Arial" w:hAnsi="Arial" w:cs="Arial"/>
                <w:b/>
                <w:bCs/>
                <w:color w:val="FFFFFF"/>
                <w:sz w:val="22"/>
                <w:szCs w:val="22"/>
              </w:rPr>
              <w:t>Departamento</w:t>
            </w:r>
          </w:p>
        </w:tc>
        <w:tc>
          <w:tcPr>
            <w:tcW w:w="1455" w:type="pct"/>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02C2C53E" w14:textId="77777777" w:rsidR="007C69F0" w:rsidRPr="00DB2085" w:rsidRDefault="007C69F0">
            <w:pPr>
              <w:jc w:val="center"/>
              <w:rPr>
                <w:rFonts w:ascii="Arial" w:hAnsi="Arial" w:cs="Arial"/>
                <w:b/>
                <w:bCs/>
                <w:color w:val="FFFFFF"/>
                <w:sz w:val="22"/>
                <w:szCs w:val="22"/>
              </w:rPr>
            </w:pPr>
            <w:r w:rsidRPr="00DB2085">
              <w:rPr>
                <w:rFonts w:ascii="Arial" w:hAnsi="Arial" w:cs="Arial"/>
                <w:b/>
                <w:bCs/>
                <w:color w:val="FFFFFF"/>
                <w:sz w:val="22"/>
                <w:szCs w:val="22"/>
              </w:rPr>
              <w:t>Municipio / Distrito</w:t>
            </w:r>
          </w:p>
        </w:tc>
        <w:tc>
          <w:tcPr>
            <w:tcW w:w="693" w:type="pct"/>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05159359" w14:textId="77777777" w:rsidR="007C69F0" w:rsidRPr="00DB2085" w:rsidRDefault="007C69F0">
            <w:pPr>
              <w:jc w:val="center"/>
              <w:rPr>
                <w:rFonts w:ascii="Arial" w:hAnsi="Arial" w:cs="Arial"/>
                <w:b/>
                <w:bCs/>
                <w:color w:val="FFFFFF"/>
                <w:sz w:val="22"/>
                <w:szCs w:val="22"/>
              </w:rPr>
            </w:pPr>
            <w:r w:rsidRPr="00DB2085">
              <w:rPr>
                <w:rFonts w:ascii="Arial" w:hAnsi="Arial" w:cs="Arial"/>
                <w:b/>
                <w:bCs/>
                <w:color w:val="FFFFFF"/>
                <w:sz w:val="22"/>
                <w:szCs w:val="22"/>
              </w:rPr>
              <w:t>Cupos Colombia Mayor 2021</w:t>
            </w:r>
          </w:p>
        </w:tc>
        <w:tc>
          <w:tcPr>
            <w:tcW w:w="1046" w:type="pct"/>
            <w:vMerge w:val="restart"/>
            <w:tcBorders>
              <w:top w:val="single" w:sz="4" w:space="0" w:color="auto"/>
              <w:left w:val="single" w:sz="4" w:space="0" w:color="auto"/>
              <w:bottom w:val="single" w:sz="4" w:space="0" w:color="auto"/>
              <w:right w:val="single" w:sz="4" w:space="0" w:color="auto"/>
            </w:tcBorders>
            <w:shd w:val="clear" w:color="000000" w:fill="333F4F"/>
            <w:vAlign w:val="center"/>
            <w:hideMark/>
          </w:tcPr>
          <w:p w14:paraId="27C27D2D" w14:textId="77777777" w:rsidR="007C69F0" w:rsidRPr="00DB2085" w:rsidRDefault="007C69F0">
            <w:pPr>
              <w:jc w:val="center"/>
              <w:rPr>
                <w:rFonts w:ascii="Arial" w:hAnsi="Arial" w:cs="Arial"/>
                <w:b/>
                <w:bCs/>
                <w:color w:val="FFFFFF"/>
                <w:sz w:val="22"/>
                <w:szCs w:val="22"/>
              </w:rPr>
            </w:pPr>
            <w:r w:rsidRPr="00DB2085">
              <w:rPr>
                <w:rFonts w:ascii="Arial" w:hAnsi="Arial" w:cs="Arial"/>
                <w:b/>
                <w:bCs/>
                <w:color w:val="FFFFFF"/>
                <w:sz w:val="22"/>
                <w:szCs w:val="22"/>
              </w:rPr>
              <w:t>Asignación Presupuestal Total</w:t>
            </w:r>
          </w:p>
        </w:tc>
      </w:tr>
      <w:tr w:rsidR="0055356F" w:rsidRPr="002D5EA1" w14:paraId="79599E7F" w14:textId="77777777" w:rsidTr="00DB2085">
        <w:trPr>
          <w:trHeight w:val="340"/>
          <w:tblHeader/>
        </w:trPr>
        <w:tc>
          <w:tcPr>
            <w:tcW w:w="470" w:type="pct"/>
            <w:vMerge/>
            <w:tcBorders>
              <w:top w:val="single" w:sz="4" w:space="0" w:color="auto"/>
              <w:left w:val="single" w:sz="4" w:space="0" w:color="auto"/>
              <w:bottom w:val="single" w:sz="4" w:space="0" w:color="auto"/>
              <w:right w:val="single" w:sz="4" w:space="0" w:color="auto"/>
            </w:tcBorders>
            <w:vAlign w:val="center"/>
            <w:hideMark/>
          </w:tcPr>
          <w:p w14:paraId="670D4EAE" w14:textId="77777777" w:rsidR="007C69F0" w:rsidRPr="00DB2085" w:rsidRDefault="007C69F0">
            <w:pPr>
              <w:jc w:val="center"/>
              <w:rPr>
                <w:rFonts w:ascii="Arial" w:hAnsi="Arial" w:cs="Arial"/>
                <w:b/>
                <w:bCs/>
                <w:color w:val="FFFFFF"/>
                <w:sz w:val="22"/>
                <w:szCs w:val="22"/>
              </w:rPr>
            </w:pPr>
          </w:p>
        </w:tc>
        <w:tc>
          <w:tcPr>
            <w:tcW w:w="1258" w:type="pct"/>
            <w:vMerge/>
            <w:tcBorders>
              <w:top w:val="single" w:sz="4" w:space="0" w:color="auto"/>
              <w:left w:val="single" w:sz="4" w:space="0" w:color="auto"/>
              <w:bottom w:val="single" w:sz="4" w:space="0" w:color="auto"/>
              <w:right w:val="single" w:sz="4" w:space="0" w:color="auto"/>
            </w:tcBorders>
            <w:vAlign w:val="center"/>
            <w:hideMark/>
          </w:tcPr>
          <w:p w14:paraId="04906452" w14:textId="77777777" w:rsidR="007C69F0" w:rsidRPr="00DB2085" w:rsidRDefault="007C69F0">
            <w:pPr>
              <w:jc w:val="center"/>
              <w:rPr>
                <w:rFonts w:ascii="Arial" w:hAnsi="Arial" w:cs="Arial"/>
                <w:b/>
                <w:bCs/>
                <w:color w:val="FFFFFF"/>
                <w:sz w:val="22"/>
                <w:szCs w:val="22"/>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14:paraId="326561FA" w14:textId="77777777" w:rsidR="007C69F0" w:rsidRPr="00DB2085" w:rsidRDefault="007C69F0">
            <w:pPr>
              <w:jc w:val="center"/>
              <w:rPr>
                <w:rFonts w:ascii="Arial" w:hAnsi="Arial" w:cs="Arial"/>
                <w:b/>
                <w:bCs/>
                <w:color w:val="FFFFFF"/>
                <w:sz w:val="22"/>
                <w:szCs w:val="22"/>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14:paraId="766C7288" w14:textId="77777777" w:rsidR="007C69F0" w:rsidRPr="00DB2085" w:rsidRDefault="007C69F0">
            <w:pPr>
              <w:jc w:val="center"/>
              <w:rPr>
                <w:rFonts w:ascii="Arial" w:hAnsi="Arial" w:cs="Arial"/>
                <w:b/>
                <w:bCs/>
                <w:color w:val="FFFFFF"/>
                <w:sz w:val="22"/>
                <w:szCs w:val="22"/>
              </w:rPr>
            </w:pPr>
          </w:p>
        </w:tc>
        <w:tc>
          <w:tcPr>
            <w:tcW w:w="1046" w:type="pct"/>
            <w:vMerge/>
            <w:tcBorders>
              <w:top w:val="single" w:sz="4" w:space="0" w:color="auto"/>
              <w:left w:val="single" w:sz="4" w:space="0" w:color="auto"/>
              <w:bottom w:val="single" w:sz="4" w:space="0" w:color="auto"/>
              <w:right w:val="single" w:sz="4" w:space="0" w:color="auto"/>
            </w:tcBorders>
            <w:vAlign w:val="center"/>
            <w:hideMark/>
          </w:tcPr>
          <w:p w14:paraId="3972CCE2" w14:textId="77777777" w:rsidR="007C69F0" w:rsidRPr="00DB2085" w:rsidRDefault="007C69F0">
            <w:pPr>
              <w:jc w:val="center"/>
              <w:rPr>
                <w:rFonts w:ascii="Arial" w:hAnsi="Arial" w:cs="Arial"/>
                <w:b/>
                <w:bCs/>
                <w:color w:val="FFFFFF"/>
                <w:sz w:val="22"/>
                <w:szCs w:val="22"/>
              </w:rPr>
            </w:pPr>
          </w:p>
        </w:tc>
        <w:tc>
          <w:tcPr>
            <w:tcW w:w="78" w:type="pct"/>
            <w:tcBorders>
              <w:top w:val="nil"/>
              <w:left w:val="nil"/>
              <w:bottom w:val="nil"/>
              <w:right w:val="nil"/>
            </w:tcBorders>
            <w:shd w:val="clear" w:color="auto" w:fill="auto"/>
            <w:noWrap/>
            <w:vAlign w:val="center"/>
            <w:hideMark/>
          </w:tcPr>
          <w:p w14:paraId="042ACF26" w14:textId="77777777" w:rsidR="007C69F0" w:rsidRPr="00DB2085" w:rsidRDefault="007C69F0">
            <w:pPr>
              <w:jc w:val="center"/>
              <w:rPr>
                <w:rFonts w:ascii="Arial" w:hAnsi="Arial" w:cs="Arial"/>
                <w:b/>
                <w:bCs/>
                <w:color w:val="FFFFFF"/>
                <w:sz w:val="22"/>
                <w:szCs w:val="22"/>
              </w:rPr>
            </w:pPr>
          </w:p>
        </w:tc>
      </w:tr>
      <w:tr w:rsidR="0055356F" w:rsidRPr="002D5EA1" w14:paraId="45640E3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22691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91001</w:t>
            </w:r>
          </w:p>
        </w:tc>
        <w:tc>
          <w:tcPr>
            <w:tcW w:w="1258" w:type="pct"/>
            <w:tcBorders>
              <w:top w:val="nil"/>
              <w:left w:val="nil"/>
              <w:bottom w:val="single" w:sz="4" w:space="0" w:color="auto"/>
              <w:right w:val="single" w:sz="4" w:space="0" w:color="auto"/>
            </w:tcBorders>
            <w:shd w:val="clear" w:color="auto" w:fill="auto"/>
            <w:noWrap/>
            <w:vAlign w:val="center"/>
            <w:hideMark/>
          </w:tcPr>
          <w:p w14:paraId="09269A6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AMAZONAS</w:t>
            </w:r>
          </w:p>
        </w:tc>
        <w:tc>
          <w:tcPr>
            <w:tcW w:w="1455" w:type="pct"/>
            <w:tcBorders>
              <w:top w:val="nil"/>
              <w:left w:val="nil"/>
              <w:bottom w:val="single" w:sz="4" w:space="0" w:color="auto"/>
              <w:right w:val="single" w:sz="4" w:space="0" w:color="auto"/>
            </w:tcBorders>
            <w:shd w:val="clear" w:color="auto" w:fill="auto"/>
            <w:noWrap/>
            <w:vAlign w:val="center"/>
            <w:hideMark/>
          </w:tcPr>
          <w:p w14:paraId="28FE55C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LETICIA</w:t>
            </w:r>
          </w:p>
        </w:tc>
        <w:tc>
          <w:tcPr>
            <w:tcW w:w="693" w:type="pct"/>
            <w:tcBorders>
              <w:top w:val="nil"/>
              <w:left w:val="nil"/>
              <w:bottom w:val="single" w:sz="4" w:space="0" w:color="auto"/>
              <w:right w:val="single" w:sz="4" w:space="0" w:color="auto"/>
            </w:tcBorders>
            <w:shd w:val="clear" w:color="auto" w:fill="auto"/>
            <w:noWrap/>
            <w:vAlign w:val="center"/>
            <w:hideMark/>
          </w:tcPr>
          <w:p w14:paraId="402DB6DE" w14:textId="2C1606A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641</w:t>
            </w:r>
          </w:p>
        </w:tc>
        <w:tc>
          <w:tcPr>
            <w:tcW w:w="1046" w:type="pct"/>
            <w:tcBorders>
              <w:top w:val="nil"/>
              <w:left w:val="nil"/>
              <w:bottom w:val="single" w:sz="4" w:space="0" w:color="auto"/>
              <w:right w:val="single" w:sz="4" w:space="0" w:color="auto"/>
            </w:tcBorders>
            <w:shd w:val="clear" w:color="auto" w:fill="auto"/>
            <w:noWrap/>
            <w:vAlign w:val="center"/>
            <w:hideMark/>
          </w:tcPr>
          <w:p w14:paraId="34CD3AFD" w14:textId="510ED12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615.360.000</w:t>
            </w:r>
          </w:p>
        </w:tc>
        <w:tc>
          <w:tcPr>
            <w:tcW w:w="78" w:type="pct"/>
            <w:vAlign w:val="center"/>
            <w:hideMark/>
          </w:tcPr>
          <w:p w14:paraId="405CDBAB" w14:textId="77777777" w:rsidR="007C69F0" w:rsidRPr="00DB2085" w:rsidRDefault="007C69F0">
            <w:pPr>
              <w:jc w:val="center"/>
              <w:rPr>
                <w:rFonts w:ascii="Arial" w:hAnsi="Arial" w:cs="Arial"/>
                <w:sz w:val="22"/>
                <w:szCs w:val="22"/>
              </w:rPr>
            </w:pPr>
          </w:p>
        </w:tc>
      </w:tr>
      <w:tr w:rsidR="0055356F" w:rsidRPr="002D5EA1" w14:paraId="51322A9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81CDF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91405</w:t>
            </w:r>
          </w:p>
        </w:tc>
        <w:tc>
          <w:tcPr>
            <w:tcW w:w="1258" w:type="pct"/>
            <w:tcBorders>
              <w:top w:val="nil"/>
              <w:left w:val="nil"/>
              <w:bottom w:val="single" w:sz="4" w:space="0" w:color="auto"/>
              <w:right w:val="single" w:sz="4" w:space="0" w:color="auto"/>
            </w:tcBorders>
            <w:shd w:val="clear" w:color="auto" w:fill="auto"/>
            <w:noWrap/>
            <w:vAlign w:val="center"/>
            <w:hideMark/>
          </w:tcPr>
          <w:p w14:paraId="50C8285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AMAZONAS</w:t>
            </w:r>
          </w:p>
        </w:tc>
        <w:tc>
          <w:tcPr>
            <w:tcW w:w="1455" w:type="pct"/>
            <w:tcBorders>
              <w:top w:val="nil"/>
              <w:left w:val="nil"/>
              <w:bottom w:val="single" w:sz="4" w:space="0" w:color="auto"/>
              <w:right w:val="single" w:sz="4" w:space="0" w:color="auto"/>
            </w:tcBorders>
            <w:shd w:val="clear" w:color="auto" w:fill="auto"/>
            <w:noWrap/>
            <w:vAlign w:val="center"/>
            <w:hideMark/>
          </w:tcPr>
          <w:p w14:paraId="29C1869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CHORRERA</w:t>
            </w:r>
          </w:p>
        </w:tc>
        <w:tc>
          <w:tcPr>
            <w:tcW w:w="693" w:type="pct"/>
            <w:tcBorders>
              <w:top w:val="nil"/>
              <w:left w:val="nil"/>
              <w:bottom w:val="single" w:sz="4" w:space="0" w:color="auto"/>
              <w:right w:val="single" w:sz="4" w:space="0" w:color="auto"/>
            </w:tcBorders>
            <w:shd w:val="clear" w:color="auto" w:fill="auto"/>
            <w:noWrap/>
            <w:vAlign w:val="center"/>
            <w:hideMark/>
          </w:tcPr>
          <w:p w14:paraId="00557D5E" w14:textId="36A3D5E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w:t>
            </w:r>
          </w:p>
        </w:tc>
        <w:tc>
          <w:tcPr>
            <w:tcW w:w="1046" w:type="pct"/>
            <w:tcBorders>
              <w:top w:val="nil"/>
              <w:left w:val="nil"/>
              <w:bottom w:val="single" w:sz="4" w:space="0" w:color="auto"/>
              <w:right w:val="single" w:sz="4" w:space="0" w:color="auto"/>
            </w:tcBorders>
            <w:shd w:val="clear" w:color="auto" w:fill="auto"/>
            <w:noWrap/>
            <w:vAlign w:val="center"/>
            <w:hideMark/>
          </w:tcPr>
          <w:p w14:paraId="6AB73432" w14:textId="506AB45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48.000.000</w:t>
            </w:r>
          </w:p>
        </w:tc>
        <w:tc>
          <w:tcPr>
            <w:tcW w:w="78" w:type="pct"/>
            <w:vAlign w:val="center"/>
            <w:hideMark/>
          </w:tcPr>
          <w:p w14:paraId="115A5316" w14:textId="77777777" w:rsidR="007C69F0" w:rsidRPr="00DB2085" w:rsidRDefault="007C69F0">
            <w:pPr>
              <w:jc w:val="center"/>
              <w:rPr>
                <w:rFonts w:ascii="Arial" w:hAnsi="Arial" w:cs="Arial"/>
                <w:sz w:val="22"/>
                <w:szCs w:val="22"/>
              </w:rPr>
            </w:pPr>
          </w:p>
        </w:tc>
      </w:tr>
      <w:tr w:rsidR="0055356F" w:rsidRPr="002D5EA1" w14:paraId="114A840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98B42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91540</w:t>
            </w:r>
          </w:p>
        </w:tc>
        <w:tc>
          <w:tcPr>
            <w:tcW w:w="1258" w:type="pct"/>
            <w:tcBorders>
              <w:top w:val="nil"/>
              <w:left w:val="nil"/>
              <w:bottom w:val="single" w:sz="4" w:space="0" w:color="auto"/>
              <w:right w:val="single" w:sz="4" w:space="0" w:color="auto"/>
            </w:tcBorders>
            <w:shd w:val="clear" w:color="auto" w:fill="auto"/>
            <w:noWrap/>
            <w:vAlign w:val="center"/>
            <w:hideMark/>
          </w:tcPr>
          <w:p w14:paraId="5944191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AMAZONAS</w:t>
            </w:r>
          </w:p>
        </w:tc>
        <w:tc>
          <w:tcPr>
            <w:tcW w:w="1455" w:type="pct"/>
            <w:tcBorders>
              <w:top w:val="nil"/>
              <w:left w:val="nil"/>
              <w:bottom w:val="single" w:sz="4" w:space="0" w:color="auto"/>
              <w:right w:val="single" w:sz="4" w:space="0" w:color="auto"/>
            </w:tcBorders>
            <w:shd w:val="clear" w:color="auto" w:fill="auto"/>
            <w:noWrap/>
            <w:vAlign w:val="center"/>
            <w:hideMark/>
          </w:tcPr>
          <w:p w14:paraId="2482F71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PUERTO NARIÑO</w:t>
            </w:r>
          </w:p>
        </w:tc>
        <w:tc>
          <w:tcPr>
            <w:tcW w:w="693" w:type="pct"/>
            <w:tcBorders>
              <w:top w:val="nil"/>
              <w:left w:val="nil"/>
              <w:bottom w:val="single" w:sz="4" w:space="0" w:color="auto"/>
              <w:right w:val="single" w:sz="4" w:space="0" w:color="auto"/>
            </w:tcBorders>
            <w:shd w:val="clear" w:color="auto" w:fill="auto"/>
            <w:noWrap/>
            <w:vAlign w:val="center"/>
            <w:hideMark/>
          </w:tcPr>
          <w:p w14:paraId="4F4E43F6" w14:textId="5ED485D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222</w:t>
            </w:r>
          </w:p>
        </w:tc>
        <w:tc>
          <w:tcPr>
            <w:tcW w:w="1046" w:type="pct"/>
            <w:tcBorders>
              <w:top w:val="nil"/>
              <w:left w:val="nil"/>
              <w:bottom w:val="single" w:sz="4" w:space="0" w:color="auto"/>
              <w:right w:val="single" w:sz="4" w:space="0" w:color="auto"/>
            </w:tcBorders>
            <w:shd w:val="clear" w:color="auto" w:fill="auto"/>
            <w:noWrap/>
            <w:vAlign w:val="center"/>
            <w:hideMark/>
          </w:tcPr>
          <w:p w14:paraId="089211F5" w14:textId="433497C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213.120.000</w:t>
            </w:r>
          </w:p>
        </w:tc>
        <w:tc>
          <w:tcPr>
            <w:tcW w:w="78" w:type="pct"/>
            <w:vAlign w:val="center"/>
            <w:hideMark/>
          </w:tcPr>
          <w:p w14:paraId="66C79275" w14:textId="77777777" w:rsidR="007C69F0" w:rsidRPr="00DB2085" w:rsidRDefault="007C69F0">
            <w:pPr>
              <w:jc w:val="center"/>
              <w:rPr>
                <w:rFonts w:ascii="Arial" w:hAnsi="Arial" w:cs="Arial"/>
                <w:sz w:val="22"/>
                <w:szCs w:val="22"/>
              </w:rPr>
            </w:pPr>
          </w:p>
        </w:tc>
      </w:tr>
      <w:tr w:rsidR="0055356F" w:rsidRPr="002D5EA1" w14:paraId="2E7483B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B794C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91798</w:t>
            </w:r>
          </w:p>
        </w:tc>
        <w:tc>
          <w:tcPr>
            <w:tcW w:w="1258" w:type="pct"/>
            <w:tcBorders>
              <w:top w:val="nil"/>
              <w:left w:val="nil"/>
              <w:bottom w:val="single" w:sz="4" w:space="0" w:color="auto"/>
              <w:right w:val="single" w:sz="4" w:space="0" w:color="auto"/>
            </w:tcBorders>
            <w:shd w:val="clear" w:color="auto" w:fill="auto"/>
            <w:noWrap/>
            <w:vAlign w:val="center"/>
            <w:hideMark/>
          </w:tcPr>
          <w:p w14:paraId="07D34B6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AMAZONAS</w:t>
            </w:r>
          </w:p>
        </w:tc>
        <w:tc>
          <w:tcPr>
            <w:tcW w:w="1455" w:type="pct"/>
            <w:tcBorders>
              <w:top w:val="nil"/>
              <w:left w:val="nil"/>
              <w:bottom w:val="single" w:sz="4" w:space="0" w:color="auto"/>
              <w:right w:val="single" w:sz="4" w:space="0" w:color="auto"/>
            </w:tcBorders>
            <w:shd w:val="clear" w:color="auto" w:fill="auto"/>
            <w:noWrap/>
            <w:vAlign w:val="center"/>
            <w:hideMark/>
          </w:tcPr>
          <w:p w14:paraId="5001197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TARAPACA</w:t>
            </w:r>
          </w:p>
        </w:tc>
        <w:tc>
          <w:tcPr>
            <w:tcW w:w="693" w:type="pct"/>
            <w:tcBorders>
              <w:top w:val="nil"/>
              <w:left w:val="nil"/>
              <w:bottom w:val="single" w:sz="4" w:space="0" w:color="auto"/>
              <w:right w:val="single" w:sz="4" w:space="0" w:color="auto"/>
            </w:tcBorders>
            <w:shd w:val="clear" w:color="auto" w:fill="auto"/>
            <w:noWrap/>
            <w:vAlign w:val="center"/>
            <w:hideMark/>
          </w:tcPr>
          <w:p w14:paraId="553AE304" w14:textId="2266DFA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98</w:t>
            </w:r>
          </w:p>
        </w:tc>
        <w:tc>
          <w:tcPr>
            <w:tcW w:w="1046" w:type="pct"/>
            <w:tcBorders>
              <w:top w:val="nil"/>
              <w:left w:val="nil"/>
              <w:bottom w:val="single" w:sz="4" w:space="0" w:color="auto"/>
              <w:right w:val="single" w:sz="4" w:space="0" w:color="auto"/>
            </w:tcBorders>
            <w:shd w:val="clear" w:color="auto" w:fill="auto"/>
            <w:noWrap/>
            <w:vAlign w:val="center"/>
            <w:hideMark/>
          </w:tcPr>
          <w:p w14:paraId="4F23E2CC" w14:textId="55105DD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94.080.000</w:t>
            </w:r>
          </w:p>
        </w:tc>
        <w:tc>
          <w:tcPr>
            <w:tcW w:w="78" w:type="pct"/>
            <w:vAlign w:val="center"/>
            <w:hideMark/>
          </w:tcPr>
          <w:p w14:paraId="2EC09DDA" w14:textId="77777777" w:rsidR="007C69F0" w:rsidRPr="00DB2085" w:rsidRDefault="007C69F0">
            <w:pPr>
              <w:jc w:val="center"/>
              <w:rPr>
                <w:rFonts w:ascii="Arial" w:hAnsi="Arial" w:cs="Arial"/>
                <w:sz w:val="22"/>
                <w:szCs w:val="22"/>
              </w:rPr>
            </w:pPr>
          </w:p>
        </w:tc>
      </w:tr>
      <w:tr w:rsidR="0055356F" w:rsidRPr="002D5EA1" w14:paraId="206163C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6ED12C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5001</w:t>
            </w:r>
          </w:p>
        </w:tc>
        <w:tc>
          <w:tcPr>
            <w:tcW w:w="1258" w:type="pct"/>
            <w:tcBorders>
              <w:top w:val="nil"/>
              <w:left w:val="nil"/>
              <w:bottom w:val="single" w:sz="4" w:space="0" w:color="auto"/>
              <w:right w:val="single" w:sz="4" w:space="0" w:color="auto"/>
            </w:tcBorders>
            <w:shd w:val="clear" w:color="auto" w:fill="auto"/>
            <w:noWrap/>
            <w:vAlign w:val="center"/>
            <w:hideMark/>
          </w:tcPr>
          <w:p w14:paraId="0FF6A20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3B2CDCC" w14:textId="3B9D459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MEDELL</w:t>
            </w:r>
            <w:r w:rsidR="008D3BB8">
              <w:rPr>
                <w:rFonts w:ascii="Arial" w:hAnsi="Arial" w:cs="Arial"/>
                <w:color w:val="363636"/>
                <w:sz w:val="22"/>
                <w:szCs w:val="22"/>
              </w:rPr>
              <w:t>Í</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D8DCA1F" w14:textId="5C50431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45.027</w:t>
            </w:r>
          </w:p>
        </w:tc>
        <w:tc>
          <w:tcPr>
            <w:tcW w:w="1046" w:type="pct"/>
            <w:tcBorders>
              <w:top w:val="nil"/>
              <w:left w:val="nil"/>
              <w:bottom w:val="single" w:sz="4" w:space="0" w:color="auto"/>
              <w:right w:val="single" w:sz="4" w:space="0" w:color="auto"/>
            </w:tcBorders>
            <w:shd w:val="clear" w:color="auto" w:fill="auto"/>
            <w:noWrap/>
            <w:vAlign w:val="center"/>
            <w:hideMark/>
          </w:tcPr>
          <w:p w14:paraId="438FFE3F" w14:textId="30124C5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43.225.920.000</w:t>
            </w:r>
          </w:p>
        </w:tc>
        <w:tc>
          <w:tcPr>
            <w:tcW w:w="78" w:type="pct"/>
            <w:vAlign w:val="center"/>
            <w:hideMark/>
          </w:tcPr>
          <w:p w14:paraId="0619A1D0" w14:textId="77777777" w:rsidR="007C69F0" w:rsidRPr="00DB2085" w:rsidRDefault="007C69F0">
            <w:pPr>
              <w:jc w:val="center"/>
              <w:rPr>
                <w:rFonts w:ascii="Arial" w:hAnsi="Arial" w:cs="Arial"/>
                <w:sz w:val="22"/>
                <w:szCs w:val="22"/>
              </w:rPr>
            </w:pPr>
          </w:p>
        </w:tc>
      </w:tr>
      <w:tr w:rsidR="0055356F" w:rsidRPr="002D5EA1" w14:paraId="5FA2634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3CCFF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5002</w:t>
            </w:r>
          </w:p>
        </w:tc>
        <w:tc>
          <w:tcPr>
            <w:tcW w:w="1258" w:type="pct"/>
            <w:tcBorders>
              <w:top w:val="nil"/>
              <w:left w:val="nil"/>
              <w:bottom w:val="single" w:sz="4" w:space="0" w:color="auto"/>
              <w:right w:val="single" w:sz="4" w:space="0" w:color="auto"/>
            </w:tcBorders>
            <w:shd w:val="clear" w:color="auto" w:fill="auto"/>
            <w:noWrap/>
            <w:vAlign w:val="center"/>
            <w:hideMark/>
          </w:tcPr>
          <w:p w14:paraId="5F03CD7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FEE1CA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ABEJORRAL</w:t>
            </w:r>
          </w:p>
        </w:tc>
        <w:tc>
          <w:tcPr>
            <w:tcW w:w="693" w:type="pct"/>
            <w:tcBorders>
              <w:top w:val="nil"/>
              <w:left w:val="nil"/>
              <w:bottom w:val="single" w:sz="4" w:space="0" w:color="auto"/>
              <w:right w:val="single" w:sz="4" w:space="0" w:color="auto"/>
            </w:tcBorders>
            <w:shd w:val="clear" w:color="auto" w:fill="auto"/>
            <w:noWrap/>
            <w:vAlign w:val="center"/>
            <w:hideMark/>
          </w:tcPr>
          <w:p w14:paraId="5CCF1FDE" w14:textId="1BB168B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1.580</w:t>
            </w:r>
          </w:p>
        </w:tc>
        <w:tc>
          <w:tcPr>
            <w:tcW w:w="1046" w:type="pct"/>
            <w:tcBorders>
              <w:top w:val="nil"/>
              <w:left w:val="nil"/>
              <w:bottom w:val="single" w:sz="4" w:space="0" w:color="auto"/>
              <w:right w:val="single" w:sz="4" w:space="0" w:color="auto"/>
            </w:tcBorders>
            <w:shd w:val="clear" w:color="auto" w:fill="auto"/>
            <w:noWrap/>
            <w:vAlign w:val="center"/>
            <w:hideMark/>
          </w:tcPr>
          <w:p w14:paraId="11066DA1" w14:textId="34255EC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1.516.800.000</w:t>
            </w:r>
          </w:p>
        </w:tc>
        <w:tc>
          <w:tcPr>
            <w:tcW w:w="78" w:type="pct"/>
            <w:vAlign w:val="center"/>
            <w:hideMark/>
          </w:tcPr>
          <w:p w14:paraId="3EA87522" w14:textId="77777777" w:rsidR="007C69F0" w:rsidRPr="00DB2085" w:rsidRDefault="007C69F0">
            <w:pPr>
              <w:jc w:val="center"/>
              <w:rPr>
                <w:rFonts w:ascii="Arial" w:hAnsi="Arial" w:cs="Arial"/>
                <w:sz w:val="22"/>
                <w:szCs w:val="22"/>
              </w:rPr>
            </w:pPr>
          </w:p>
        </w:tc>
      </w:tr>
      <w:tr w:rsidR="0055356F" w:rsidRPr="002D5EA1" w14:paraId="2641B34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C88BE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5004</w:t>
            </w:r>
          </w:p>
        </w:tc>
        <w:tc>
          <w:tcPr>
            <w:tcW w:w="1258" w:type="pct"/>
            <w:tcBorders>
              <w:top w:val="nil"/>
              <w:left w:val="nil"/>
              <w:bottom w:val="single" w:sz="4" w:space="0" w:color="auto"/>
              <w:right w:val="single" w:sz="4" w:space="0" w:color="auto"/>
            </w:tcBorders>
            <w:shd w:val="clear" w:color="auto" w:fill="auto"/>
            <w:noWrap/>
            <w:vAlign w:val="center"/>
            <w:hideMark/>
          </w:tcPr>
          <w:p w14:paraId="6FAB7A8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08858A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ABRIAQUI</w:t>
            </w:r>
          </w:p>
        </w:tc>
        <w:tc>
          <w:tcPr>
            <w:tcW w:w="693" w:type="pct"/>
            <w:tcBorders>
              <w:top w:val="nil"/>
              <w:left w:val="nil"/>
              <w:bottom w:val="single" w:sz="4" w:space="0" w:color="auto"/>
              <w:right w:val="single" w:sz="4" w:space="0" w:color="auto"/>
            </w:tcBorders>
            <w:shd w:val="clear" w:color="auto" w:fill="auto"/>
            <w:noWrap/>
            <w:vAlign w:val="center"/>
            <w:hideMark/>
          </w:tcPr>
          <w:p w14:paraId="29BD966C" w14:textId="5BB6D12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159</w:t>
            </w:r>
          </w:p>
        </w:tc>
        <w:tc>
          <w:tcPr>
            <w:tcW w:w="1046" w:type="pct"/>
            <w:tcBorders>
              <w:top w:val="nil"/>
              <w:left w:val="nil"/>
              <w:bottom w:val="single" w:sz="4" w:space="0" w:color="auto"/>
              <w:right w:val="single" w:sz="4" w:space="0" w:color="auto"/>
            </w:tcBorders>
            <w:shd w:val="clear" w:color="auto" w:fill="auto"/>
            <w:noWrap/>
            <w:vAlign w:val="center"/>
            <w:hideMark/>
          </w:tcPr>
          <w:p w14:paraId="694076F6" w14:textId="02A1806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152.640.000</w:t>
            </w:r>
          </w:p>
        </w:tc>
        <w:tc>
          <w:tcPr>
            <w:tcW w:w="78" w:type="pct"/>
            <w:vAlign w:val="center"/>
            <w:hideMark/>
          </w:tcPr>
          <w:p w14:paraId="6920B161" w14:textId="77777777" w:rsidR="007C69F0" w:rsidRPr="00DB2085" w:rsidRDefault="007C69F0">
            <w:pPr>
              <w:jc w:val="center"/>
              <w:rPr>
                <w:rFonts w:ascii="Arial" w:hAnsi="Arial" w:cs="Arial"/>
                <w:sz w:val="22"/>
                <w:szCs w:val="22"/>
              </w:rPr>
            </w:pPr>
          </w:p>
        </w:tc>
      </w:tr>
      <w:tr w:rsidR="0055356F" w:rsidRPr="002D5EA1" w14:paraId="1C4BD6B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1885B6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5021</w:t>
            </w:r>
          </w:p>
        </w:tc>
        <w:tc>
          <w:tcPr>
            <w:tcW w:w="1258" w:type="pct"/>
            <w:tcBorders>
              <w:top w:val="nil"/>
              <w:left w:val="nil"/>
              <w:bottom w:val="single" w:sz="4" w:space="0" w:color="auto"/>
              <w:right w:val="single" w:sz="4" w:space="0" w:color="auto"/>
            </w:tcBorders>
            <w:shd w:val="clear" w:color="auto" w:fill="auto"/>
            <w:noWrap/>
            <w:vAlign w:val="center"/>
            <w:hideMark/>
          </w:tcPr>
          <w:p w14:paraId="272659E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552C4B7" w14:textId="1B84162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ALEJANDR</w:t>
            </w:r>
            <w:r w:rsidR="008D3BB8">
              <w:rPr>
                <w:rFonts w:ascii="Arial" w:hAnsi="Arial" w:cs="Arial"/>
                <w:color w:val="363636"/>
                <w:sz w:val="22"/>
                <w:szCs w:val="22"/>
              </w:rPr>
              <w:t>Í</w:t>
            </w:r>
            <w:r w:rsidRPr="00DB2085">
              <w:rPr>
                <w:rFonts w:ascii="Arial" w:hAnsi="Arial" w:cs="Arial"/>
                <w:color w:val="363636"/>
                <w:sz w:val="22"/>
                <w:szCs w:val="22"/>
              </w:rPr>
              <w:t>A</w:t>
            </w:r>
          </w:p>
        </w:tc>
        <w:tc>
          <w:tcPr>
            <w:tcW w:w="693" w:type="pct"/>
            <w:tcBorders>
              <w:top w:val="nil"/>
              <w:left w:val="nil"/>
              <w:bottom w:val="single" w:sz="4" w:space="0" w:color="auto"/>
              <w:right w:val="single" w:sz="4" w:space="0" w:color="auto"/>
            </w:tcBorders>
            <w:shd w:val="clear" w:color="auto" w:fill="auto"/>
            <w:noWrap/>
            <w:vAlign w:val="center"/>
            <w:hideMark/>
          </w:tcPr>
          <w:p w14:paraId="535147E4" w14:textId="5F8FA05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344</w:t>
            </w:r>
          </w:p>
        </w:tc>
        <w:tc>
          <w:tcPr>
            <w:tcW w:w="1046" w:type="pct"/>
            <w:tcBorders>
              <w:top w:val="nil"/>
              <w:left w:val="nil"/>
              <w:bottom w:val="single" w:sz="4" w:space="0" w:color="auto"/>
              <w:right w:val="single" w:sz="4" w:space="0" w:color="auto"/>
            </w:tcBorders>
            <w:shd w:val="clear" w:color="auto" w:fill="auto"/>
            <w:noWrap/>
            <w:vAlign w:val="center"/>
            <w:hideMark/>
          </w:tcPr>
          <w:p w14:paraId="703FE47F" w14:textId="32BB6E1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330.240.000</w:t>
            </w:r>
          </w:p>
        </w:tc>
        <w:tc>
          <w:tcPr>
            <w:tcW w:w="78" w:type="pct"/>
            <w:vAlign w:val="center"/>
            <w:hideMark/>
          </w:tcPr>
          <w:p w14:paraId="5E2DC0D7" w14:textId="77777777" w:rsidR="007C69F0" w:rsidRPr="00DB2085" w:rsidRDefault="007C69F0">
            <w:pPr>
              <w:jc w:val="center"/>
              <w:rPr>
                <w:rFonts w:ascii="Arial" w:hAnsi="Arial" w:cs="Arial"/>
                <w:sz w:val="22"/>
                <w:szCs w:val="22"/>
              </w:rPr>
            </w:pPr>
          </w:p>
        </w:tc>
      </w:tr>
      <w:tr w:rsidR="0055356F" w:rsidRPr="002D5EA1" w14:paraId="10DD4F6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479FA5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5030</w:t>
            </w:r>
          </w:p>
        </w:tc>
        <w:tc>
          <w:tcPr>
            <w:tcW w:w="1258" w:type="pct"/>
            <w:tcBorders>
              <w:top w:val="nil"/>
              <w:left w:val="nil"/>
              <w:bottom w:val="single" w:sz="4" w:space="0" w:color="auto"/>
              <w:right w:val="single" w:sz="4" w:space="0" w:color="auto"/>
            </w:tcBorders>
            <w:shd w:val="clear" w:color="auto" w:fill="auto"/>
            <w:noWrap/>
            <w:vAlign w:val="center"/>
            <w:hideMark/>
          </w:tcPr>
          <w:p w14:paraId="768486E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537724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AMAGA</w:t>
            </w:r>
          </w:p>
        </w:tc>
        <w:tc>
          <w:tcPr>
            <w:tcW w:w="693" w:type="pct"/>
            <w:tcBorders>
              <w:top w:val="nil"/>
              <w:left w:val="nil"/>
              <w:bottom w:val="single" w:sz="4" w:space="0" w:color="auto"/>
              <w:right w:val="single" w:sz="4" w:space="0" w:color="auto"/>
            </w:tcBorders>
            <w:shd w:val="clear" w:color="auto" w:fill="auto"/>
            <w:noWrap/>
            <w:vAlign w:val="center"/>
            <w:hideMark/>
          </w:tcPr>
          <w:p w14:paraId="4B28EAE2" w14:textId="7849D1C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1.240</w:t>
            </w:r>
          </w:p>
        </w:tc>
        <w:tc>
          <w:tcPr>
            <w:tcW w:w="1046" w:type="pct"/>
            <w:tcBorders>
              <w:top w:val="nil"/>
              <w:left w:val="nil"/>
              <w:bottom w:val="single" w:sz="4" w:space="0" w:color="auto"/>
              <w:right w:val="single" w:sz="4" w:space="0" w:color="auto"/>
            </w:tcBorders>
            <w:shd w:val="clear" w:color="auto" w:fill="auto"/>
            <w:noWrap/>
            <w:vAlign w:val="center"/>
            <w:hideMark/>
          </w:tcPr>
          <w:p w14:paraId="7BC7C40D" w14:textId="36C8898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1.190.400.000</w:t>
            </w:r>
          </w:p>
        </w:tc>
        <w:tc>
          <w:tcPr>
            <w:tcW w:w="78" w:type="pct"/>
            <w:vAlign w:val="center"/>
            <w:hideMark/>
          </w:tcPr>
          <w:p w14:paraId="39B932C4" w14:textId="77777777" w:rsidR="007C69F0" w:rsidRPr="00DB2085" w:rsidRDefault="007C69F0">
            <w:pPr>
              <w:jc w:val="center"/>
              <w:rPr>
                <w:rFonts w:ascii="Arial" w:hAnsi="Arial" w:cs="Arial"/>
                <w:sz w:val="22"/>
                <w:szCs w:val="22"/>
              </w:rPr>
            </w:pPr>
          </w:p>
        </w:tc>
      </w:tr>
      <w:tr w:rsidR="0055356F" w:rsidRPr="002D5EA1" w14:paraId="041EB87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3C508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5031</w:t>
            </w:r>
          </w:p>
        </w:tc>
        <w:tc>
          <w:tcPr>
            <w:tcW w:w="1258" w:type="pct"/>
            <w:tcBorders>
              <w:top w:val="nil"/>
              <w:left w:val="nil"/>
              <w:bottom w:val="single" w:sz="4" w:space="0" w:color="auto"/>
              <w:right w:val="single" w:sz="4" w:space="0" w:color="auto"/>
            </w:tcBorders>
            <w:shd w:val="clear" w:color="auto" w:fill="auto"/>
            <w:noWrap/>
            <w:vAlign w:val="center"/>
            <w:hideMark/>
          </w:tcPr>
          <w:p w14:paraId="45EB102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5D7ADB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AMALFI</w:t>
            </w:r>
          </w:p>
        </w:tc>
        <w:tc>
          <w:tcPr>
            <w:tcW w:w="693" w:type="pct"/>
            <w:tcBorders>
              <w:top w:val="nil"/>
              <w:left w:val="nil"/>
              <w:bottom w:val="single" w:sz="4" w:space="0" w:color="auto"/>
              <w:right w:val="single" w:sz="4" w:space="0" w:color="auto"/>
            </w:tcBorders>
            <w:shd w:val="clear" w:color="auto" w:fill="auto"/>
            <w:noWrap/>
            <w:vAlign w:val="center"/>
            <w:hideMark/>
          </w:tcPr>
          <w:p w14:paraId="1E2F2D01" w14:textId="37E8DF4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1.106</w:t>
            </w:r>
          </w:p>
        </w:tc>
        <w:tc>
          <w:tcPr>
            <w:tcW w:w="1046" w:type="pct"/>
            <w:tcBorders>
              <w:top w:val="nil"/>
              <w:left w:val="nil"/>
              <w:bottom w:val="single" w:sz="4" w:space="0" w:color="auto"/>
              <w:right w:val="single" w:sz="4" w:space="0" w:color="auto"/>
            </w:tcBorders>
            <w:shd w:val="clear" w:color="auto" w:fill="auto"/>
            <w:noWrap/>
            <w:vAlign w:val="center"/>
            <w:hideMark/>
          </w:tcPr>
          <w:p w14:paraId="12DE40B4" w14:textId="397272A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1.061.760.000</w:t>
            </w:r>
          </w:p>
        </w:tc>
        <w:tc>
          <w:tcPr>
            <w:tcW w:w="78" w:type="pct"/>
            <w:vAlign w:val="center"/>
            <w:hideMark/>
          </w:tcPr>
          <w:p w14:paraId="7364FBD9" w14:textId="77777777" w:rsidR="007C69F0" w:rsidRPr="00DB2085" w:rsidRDefault="007C69F0">
            <w:pPr>
              <w:jc w:val="center"/>
              <w:rPr>
                <w:rFonts w:ascii="Arial" w:hAnsi="Arial" w:cs="Arial"/>
                <w:sz w:val="22"/>
                <w:szCs w:val="22"/>
              </w:rPr>
            </w:pPr>
          </w:p>
        </w:tc>
      </w:tr>
      <w:tr w:rsidR="0055356F" w:rsidRPr="002D5EA1" w14:paraId="624A13E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97277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5034</w:t>
            </w:r>
          </w:p>
        </w:tc>
        <w:tc>
          <w:tcPr>
            <w:tcW w:w="1258" w:type="pct"/>
            <w:tcBorders>
              <w:top w:val="nil"/>
              <w:left w:val="nil"/>
              <w:bottom w:val="single" w:sz="4" w:space="0" w:color="auto"/>
              <w:right w:val="single" w:sz="4" w:space="0" w:color="auto"/>
            </w:tcBorders>
            <w:shd w:val="clear" w:color="auto" w:fill="auto"/>
            <w:noWrap/>
            <w:vAlign w:val="center"/>
            <w:hideMark/>
          </w:tcPr>
          <w:p w14:paraId="26D1B43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5FC178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ANDES</w:t>
            </w:r>
          </w:p>
        </w:tc>
        <w:tc>
          <w:tcPr>
            <w:tcW w:w="693" w:type="pct"/>
            <w:tcBorders>
              <w:top w:val="nil"/>
              <w:left w:val="nil"/>
              <w:bottom w:val="single" w:sz="4" w:space="0" w:color="auto"/>
              <w:right w:val="single" w:sz="4" w:space="0" w:color="auto"/>
            </w:tcBorders>
            <w:shd w:val="clear" w:color="auto" w:fill="auto"/>
            <w:noWrap/>
            <w:vAlign w:val="center"/>
            <w:hideMark/>
          </w:tcPr>
          <w:p w14:paraId="431F2C39" w14:textId="29CF993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1.999</w:t>
            </w:r>
          </w:p>
        </w:tc>
        <w:tc>
          <w:tcPr>
            <w:tcW w:w="1046" w:type="pct"/>
            <w:tcBorders>
              <w:top w:val="nil"/>
              <w:left w:val="nil"/>
              <w:bottom w:val="single" w:sz="4" w:space="0" w:color="auto"/>
              <w:right w:val="single" w:sz="4" w:space="0" w:color="auto"/>
            </w:tcBorders>
            <w:shd w:val="clear" w:color="auto" w:fill="auto"/>
            <w:noWrap/>
            <w:vAlign w:val="center"/>
            <w:hideMark/>
          </w:tcPr>
          <w:p w14:paraId="1DF0578F" w14:textId="72A1507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1.919.040.000</w:t>
            </w:r>
          </w:p>
        </w:tc>
        <w:tc>
          <w:tcPr>
            <w:tcW w:w="78" w:type="pct"/>
            <w:vAlign w:val="center"/>
            <w:hideMark/>
          </w:tcPr>
          <w:p w14:paraId="285BBC0D" w14:textId="77777777" w:rsidR="007C69F0" w:rsidRPr="00DB2085" w:rsidRDefault="007C69F0">
            <w:pPr>
              <w:jc w:val="center"/>
              <w:rPr>
                <w:rFonts w:ascii="Arial" w:hAnsi="Arial" w:cs="Arial"/>
                <w:sz w:val="22"/>
                <w:szCs w:val="22"/>
              </w:rPr>
            </w:pPr>
          </w:p>
        </w:tc>
      </w:tr>
      <w:tr w:rsidR="0055356F" w:rsidRPr="002D5EA1" w14:paraId="71CCC00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EAE60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5036</w:t>
            </w:r>
          </w:p>
        </w:tc>
        <w:tc>
          <w:tcPr>
            <w:tcW w:w="1258" w:type="pct"/>
            <w:tcBorders>
              <w:top w:val="nil"/>
              <w:left w:val="nil"/>
              <w:bottom w:val="single" w:sz="4" w:space="0" w:color="auto"/>
              <w:right w:val="single" w:sz="4" w:space="0" w:color="auto"/>
            </w:tcBorders>
            <w:shd w:val="clear" w:color="auto" w:fill="auto"/>
            <w:noWrap/>
            <w:vAlign w:val="center"/>
            <w:hideMark/>
          </w:tcPr>
          <w:p w14:paraId="248680B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704C9D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ANGELOPOLIS</w:t>
            </w:r>
          </w:p>
        </w:tc>
        <w:tc>
          <w:tcPr>
            <w:tcW w:w="693" w:type="pct"/>
            <w:tcBorders>
              <w:top w:val="nil"/>
              <w:left w:val="nil"/>
              <w:bottom w:val="single" w:sz="4" w:space="0" w:color="auto"/>
              <w:right w:val="single" w:sz="4" w:space="0" w:color="auto"/>
            </w:tcBorders>
            <w:shd w:val="clear" w:color="auto" w:fill="auto"/>
            <w:noWrap/>
            <w:vAlign w:val="center"/>
            <w:hideMark/>
          </w:tcPr>
          <w:p w14:paraId="6DC02361" w14:textId="503C755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416</w:t>
            </w:r>
          </w:p>
        </w:tc>
        <w:tc>
          <w:tcPr>
            <w:tcW w:w="1046" w:type="pct"/>
            <w:tcBorders>
              <w:top w:val="nil"/>
              <w:left w:val="nil"/>
              <w:bottom w:val="single" w:sz="4" w:space="0" w:color="auto"/>
              <w:right w:val="single" w:sz="4" w:space="0" w:color="auto"/>
            </w:tcBorders>
            <w:shd w:val="clear" w:color="auto" w:fill="auto"/>
            <w:noWrap/>
            <w:vAlign w:val="center"/>
            <w:hideMark/>
          </w:tcPr>
          <w:p w14:paraId="7F1A3E1D" w14:textId="5E9C5F1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399.360.000</w:t>
            </w:r>
          </w:p>
        </w:tc>
        <w:tc>
          <w:tcPr>
            <w:tcW w:w="78" w:type="pct"/>
            <w:vAlign w:val="center"/>
            <w:hideMark/>
          </w:tcPr>
          <w:p w14:paraId="2CCDE4BC" w14:textId="77777777" w:rsidR="007C69F0" w:rsidRPr="00DB2085" w:rsidRDefault="007C69F0">
            <w:pPr>
              <w:jc w:val="center"/>
              <w:rPr>
                <w:rFonts w:ascii="Arial" w:hAnsi="Arial" w:cs="Arial"/>
                <w:sz w:val="22"/>
                <w:szCs w:val="22"/>
              </w:rPr>
            </w:pPr>
          </w:p>
        </w:tc>
      </w:tr>
      <w:tr w:rsidR="0055356F" w:rsidRPr="002D5EA1" w14:paraId="21AAB40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6F0EF6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5038</w:t>
            </w:r>
          </w:p>
        </w:tc>
        <w:tc>
          <w:tcPr>
            <w:tcW w:w="1258" w:type="pct"/>
            <w:tcBorders>
              <w:top w:val="nil"/>
              <w:left w:val="nil"/>
              <w:bottom w:val="single" w:sz="4" w:space="0" w:color="auto"/>
              <w:right w:val="single" w:sz="4" w:space="0" w:color="auto"/>
            </w:tcBorders>
            <w:shd w:val="clear" w:color="auto" w:fill="auto"/>
            <w:noWrap/>
            <w:vAlign w:val="center"/>
            <w:hideMark/>
          </w:tcPr>
          <w:p w14:paraId="741CB78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CBA8F7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ANGOSTURA</w:t>
            </w:r>
          </w:p>
        </w:tc>
        <w:tc>
          <w:tcPr>
            <w:tcW w:w="693" w:type="pct"/>
            <w:tcBorders>
              <w:top w:val="nil"/>
              <w:left w:val="nil"/>
              <w:bottom w:val="single" w:sz="4" w:space="0" w:color="auto"/>
              <w:right w:val="single" w:sz="4" w:space="0" w:color="auto"/>
            </w:tcBorders>
            <w:shd w:val="clear" w:color="auto" w:fill="auto"/>
            <w:noWrap/>
            <w:vAlign w:val="center"/>
            <w:hideMark/>
          </w:tcPr>
          <w:p w14:paraId="6C1E89CA" w14:textId="1523C9E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751</w:t>
            </w:r>
          </w:p>
        </w:tc>
        <w:tc>
          <w:tcPr>
            <w:tcW w:w="1046" w:type="pct"/>
            <w:tcBorders>
              <w:top w:val="nil"/>
              <w:left w:val="nil"/>
              <w:bottom w:val="single" w:sz="4" w:space="0" w:color="auto"/>
              <w:right w:val="single" w:sz="4" w:space="0" w:color="auto"/>
            </w:tcBorders>
            <w:shd w:val="clear" w:color="auto" w:fill="auto"/>
            <w:noWrap/>
            <w:vAlign w:val="center"/>
            <w:hideMark/>
          </w:tcPr>
          <w:p w14:paraId="6A99081C" w14:textId="2225E45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720.960.000</w:t>
            </w:r>
          </w:p>
        </w:tc>
        <w:tc>
          <w:tcPr>
            <w:tcW w:w="78" w:type="pct"/>
            <w:vAlign w:val="center"/>
            <w:hideMark/>
          </w:tcPr>
          <w:p w14:paraId="0BD91296" w14:textId="77777777" w:rsidR="007C69F0" w:rsidRPr="00DB2085" w:rsidRDefault="007C69F0">
            <w:pPr>
              <w:jc w:val="center"/>
              <w:rPr>
                <w:rFonts w:ascii="Arial" w:hAnsi="Arial" w:cs="Arial"/>
                <w:sz w:val="22"/>
                <w:szCs w:val="22"/>
              </w:rPr>
            </w:pPr>
          </w:p>
        </w:tc>
      </w:tr>
      <w:tr w:rsidR="0055356F" w:rsidRPr="002D5EA1" w14:paraId="5204D3C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CC81D9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5040</w:t>
            </w:r>
          </w:p>
        </w:tc>
        <w:tc>
          <w:tcPr>
            <w:tcW w:w="1258" w:type="pct"/>
            <w:tcBorders>
              <w:top w:val="nil"/>
              <w:left w:val="nil"/>
              <w:bottom w:val="single" w:sz="4" w:space="0" w:color="auto"/>
              <w:right w:val="single" w:sz="4" w:space="0" w:color="auto"/>
            </w:tcBorders>
            <w:shd w:val="clear" w:color="auto" w:fill="auto"/>
            <w:noWrap/>
            <w:vAlign w:val="center"/>
            <w:hideMark/>
          </w:tcPr>
          <w:p w14:paraId="14252A6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0D7F8B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ANORI</w:t>
            </w:r>
          </w:p>
        </w:tc>
        <w:tc>
          <w:tcPr>
            <w:tcW w:w="693" w:type="pct"/>
            <w:tcBorders>
              <w:top w:val="nil"/>
              <w:left w:val="nil"/>
              <w:bottom w:val="single" w:sz="4" w:space="0" w:color="auto"/>
              <w:right w:val="single" w:sz="4" w:space="0" w:color="auto"/>
            </w:tcBorders>
            <w:shd w:val="clear" w:color="auto" w:fill="auto"/>
            <w:noWrap/>
            <w:vAlign w:val="center"/>
            <w:hideMark/>
          </w:tcPr>
          <w:p w14:paraId="286CB19D" w14:textId="463385C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646</w:t>
            </w:r>
          </w:p>
        </w:tc>
        <w:tc>
          <w:tcPr>
            <w:tcW w:w="1046" w:type="pct"/>
            <w:tcBorders>
              <w:top w:val="nil"/>
              <w:left w:val="nil"/>
              <w:bottom w:val="single" w:sz="4" w:space="0" w:color="auto"/>
              <w:right w:val="single" w:sz="4" w:space="0" w:color="auto"/>
            </w:tcBorders>
            <w:shd w:val="clear" w:color="auto" w:fill="auto"/>
            <w:noWrap/>
            <w:vAlign w:val="center"/>
            <w:hideMark/>
          </w:tcPr>
          <w:p w14:paraId="6CE68BB4" w14:textId="28981C6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620.160.000</w:t>
            </w:r>
          </w:p>
        </w:tc>
        <w:tc>
          <w:tcPr>
            <w:tcW w:w="78" w:type="pct"/>
            <w:vAlign w:val="center"/>
            <w:hideMark/>
          </w:tcPr>
          <w:p w14:paraId="638A7705" w14:textId="77777777" w:rsidR="007C69F0" w:rsidRPr="00DB2085" w:rsidRDefault="007C69F0">
            <w:pPr>
              <w:jc w:val="center"/>
              <w:rPr>
                <w:rFonts w:ascii="Arial" w:hAnsi="Arial" w:cs="Arial"/>
                <w:sz w:val="22"/>
                <w:szCs w:val="22"/>
              </w:rPr>
            </w:pPr>
          </w:p>
        </w:tc>
      </w:tr>
      <w:tr w:rsidR="0055356F" w:rsidRPr="002D5EA1" w14:paraId="49395C1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3C844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5042</w:t>
            </w:r>
          </w:p>
        </w:tc>
        <w:tc>
          <w:tcPr>
            <w:tcW w:w="1258" w:type="pct"/>
            <w:tcBorders>
              <w:top w:val="nil"/>
              <w:left w:val="nil"/>
              <w:bottom w:val="single" w:sz="4" w:space="0" w:color="auto"/>
              <w:right w:val="single" w:sz="4" w:space="0" w:color="auto"/>
            </w:tcBorders>
            <w:shd w:val="clear" w:color="auto" w:fill="auto"/>
            <w:noWrap/>
            <w:vAlign w:val="center"/>
            <w:hideMark/>
          </w:tcPr>
          <w:p w14:paraId="12AA961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54CE073" w14:textId="35530E58"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SANTAF</w:t>
            </w:r>
            <w:r w:rsidR="003850BE" w:rsidRPr="00DB2085">
              <w:rPr>
                <w:rFonts w:ascii="Arial" w:hAnsi="Arial" w:cs="Arial"/>
                <w:color w:val="363636"/>
                <w:sz w:val="22"/>
                <w:szCs w:val="22"/>
              </w:rPr>
              <w:t>É</w:t>
            </w:r>
            <w:r w:rsidRPr="00DB2085">
              <w:rPr>
                <w:rFonts w:ascii="Arial" w:hAnsi="Arial" w:cs="Arial"/>
                <w:color w:val="363636"/>
                <w:sz w:val="22"/>
                <w:szCs w:val="22"/>
              </w:rPr>
              <w:t xml:space="preserve"> DE ANTIOQUIA</w:t>
            </w:r>
          </w:p>
        </w:tc>
        <w:tc>
          <w:tcPr>
            <w:tcW w:w="693" w:type="pct"/>
            <w:tcBorders>
              <w:top w:val="nil"/>
              <w:left w:val="nil"/>
              <w:bottom w:val="single" w:sz="4" w:space="0" w:color="auto"/>
              <w:right w:val="single" w:sz="4" w:space="0" w:color="auto"/>
            </w:tcBorders>
            <w:shd w:val="clear" w:color="auto" w:fill="auto"/>
            <w:noWrap/>
            <w:vAlign w:val="center"/>
            <w:hideMark/>
          </w:tcPr>
          <w:p w14:paraId="614B6B6D" w14:textId="5722680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1.365</w:t>
            </w:r>
          </w:p>
        </w:tc>
        <w:tc>
          <w:tcPr>
            <w:tcW w:w="1046" w:type="pct"/>
            <w:tcBorders>
              <w:top w:val="nil"/>
              <w:left w:val="nil"/>
              <w:bottom w:val="single" w:sz="4" w:space="0" w:color="auto"/>
              <w:right w:val="single" w:sz="4" w:space="0" w:color="auto"/>
            </w:tcBorders>
            <w:shd w:val="clear" w:color="auto" w:fill="auto"/>
            <w:noWrap/>
            <w:vAlign w:val="center"/>
            <w:hideMark/>
          </w:tcPr>
          <w:p w14:paraId="256511A9" w14:textId="4DEE249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1.310.400.000</w:t>
            </w:r>
          </w:p>
        </w:tc>
        <w:tc>
          <w:tcPr>
            <w:tcW w:w="78" w:type="pct"/>
            <w:vAlign w:val="center"/>
            <w:hideMark/>
          </w:tcPr>
          <w:p w14:paraId="31634ACD" w14:textId="77777777" w:rsidR="007C69F0" w:rsidRPr="00DB2085" w:rsidRDefault="007C69F0">
            <w:pPr>
              <w:jc w:val="center"/>
              <w:rPr>
                <w:rFonts w:ascii="Arial" w:hAnsi="Arial" w:cs="Arial"/>
                <w:sz w:val="22"/>
                <w:szCs w:val="22"/>
              </w:rPr>
            </w:pPr>
          </w:p>
        </w:tc>
      </w:tr>
      <w:tr w:rsidR="0055356F" w:rsidRPr="002D5EA1" w14:paraId="5D108A0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88F7C8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5044</w:t>
            </w:r>
          </w:p>
        </w:tc>
        <w:tc>
          <w:tcPr>
            <w:tcW w:w="1258" w:type="pct"/>
            <w:tcBorders>
              <w:top w:val="nil"/>
              <w:left w:val="nil"/>
              <w:bottom w:val="single" w:sz="4" w:space="0" w:color="auto"/>
              <w:right w:val="single" w:sz="4" w:space="0" w:color="auto"/>
            </w:tcBorders>
            <w:shd w:val="clear" w:color="auto" w:fill="auto"/>
            <w:noWrap/>
            <w:vAlign w:val="center"/>
            <w:hideMark/>
          </w:tcPr>
          <w:p w14:paraId="73A8550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BD1CFA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ANZA</w:t>
            </w:r>
          </w:p>
        </w:tc>
        <w:tc>
          <w:tcPr>
            <w:tcW w:w="693" w:type="pct"/>
            <w:tcBorders>
              <w:top w:val="nil"/>
              <w:left w:val="nil"/>
              <w:bottom w:val="single" w:sz="4" w:space="0" w:color="auto"/>
              <w:right w:val="single" w:sz="4" w:space="0" w:color="auto"/>
            </w:tcBorders>
            <w:shd w:val="clear" w:color="auto" w:fill="auto"/>
            <w:noWrap/>
            <w:vAlign w:val="center"/>
            <w:hideMark/>
          </w:tcPr>
          <w:p w14:paraId="5B18B7E6" w14:textId="2A923B1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419</w:t>
            </w:r>
          </w:p>
        </w:tc>
        <w:tc>
          <w:tcPr>
            <w:tcW w:w="1046" w:type="pct"/>
            <w:tcBorders>
              <w:top w:val="nil"/>
              <w:left w:val="nil"/>
              <w:bottom w:val="single" w:sz="4" w:space="0" w:color="auto"/>
              <w:right w:val="single" w:sz="4" w:space="0" w:color="auto"/>
            </w:tcBorders>
            <w:shd w:val="clear" w:color="auto" w:fill="auto"/>
            <w:noWrap/>
            <w:vAlign w:val="center"/>
            <w:hideMark/>
          </w:tcPr>
          <w:p w14:paraId="5E53D828" w14:textId="232569B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402.240.000</w:t>
            </w:r>
          </w:p>
        </w:tc>
        <w:tc>
          <w:tcPr>
            <w:tcW w:w="78" w:type="pct"/>
            <w:vAlign w:val="center"/>
            <w:hideMark/>
          </w:tcPr>
          <w:p w14:paraId="51985C0F" w14:textId="77777777" w:rsidR="007C69F0" w:rsidRPr="00DB2085" w:rsidRDefault="007C69F0">
            <w:pPr>
              <w:jc w:val="center"/>
              <w:rPr>
                <w:rFonts w:ascii="Arial" w:hAnsi="Arial" w:cs="Arial"/>
                <w:sz w:val="22"/>
                <w:szCs w:val="22"/>
              </w:rPr>
            </w:pPr>
          </w:p>
        </w:tc>
      </w:tr>
      <w:tr w:rsidR="0055356F" w:rsidRPr="002D5EA1" w14:paraId="0D4880A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8B516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5045</w:t>
            </w:r>
          </w:p>
        </w:tc>
        <w:tc>
          <w:tcPr>
            <w:tcW w:w="1258" w:type="pct"/>
            <w:tcBorders>
              <w:top w:val="nil"/>
              <w:left w:val="nil"/>
              <w:bottom w:val="single" w:sz="4" w:space="0" w:color="auto"/>
              <w:right w:val="single" w:sz="4" w:space="0" w:color="auto"/>
            </w:tcBorders>
            <w:shd w:val="clear" w:color="auto" w:fill="auto"/>
            <w:noWrap/>
            <w:vAlign w:val="center"/>
            <w:hideMark/>
          </w:tcPr>
          <w:p w14:paraId="21BEE51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36762D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APARTADO</w:t>
            </w:r>
          </w:p>
        </w:tc>
        <w:tc>
          <w:tcPr>
            <w:tcW w:w="693" w:type="pct"/>
            <w:tcBorders>
              <w:top w:val="nil"/>
              <w:left w:val="nil"/>
              <w:bottom w:val="single" w:sz="4" w:space="0" w:color="auto"/>
              <w:right w:val="single" w:sz="4" w:space="0" w:color="auto"/>
            </w:tcBorders>
            <w:shd w:val="clear" w:color="auto" w:fill="auto"/>
            <w:noWrap/>
            <w:vAlign w:val="center"/>
            <w:hideMark/>
          </w:tcPr>
          <w:p w14:paraId="2046E65C" w14:textId="0EE3DA9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3.111</w:t>
            </w:r>
          </w:p>
        </w:tc>
        <w:tc>
          <w:tcPr>
            <w:tcW w:w="1046" w:type="pct"/>
            <w:tcBorders>
              <w:top w:val="nil"/>
              <w:left w:val="nil"/>
              <w:bottom w:val="single" w:sz="4" w:space="0" w:color="auto"/>
              <w:right w:val="single" w:sz="4" w:space="0" w:color="auto"/>
            </w:tcBorders>
            <w:shd w:val="clear" w:color="auto" w:fill="auto"/>
            <w:noWrap/>
            <w:vAlign w:val="center"/>
            <w:hideMark/>
          </w:tcPr>
          <w:p w14:paraId="5B00299E" w14:textId="6DBF5E8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2.986.560.000</w:t>
            </w:r>
          </w:p>
        </w:tc>
        <w:tc>
          <w:tcPr>
            <w:tcW w:w="78" w:type="pct"/>
            <w:vAlign w:val="center"/>
            <w:hideMark/>
          </w:tcPr>
          <w:p w14:paraId="30497634" w14:textId="77777777" w:rsidR="007C69F0" w:rsidRPr="00DB2085" w:rsidRDefault="007C69F0">
            <w:pPr>
              <w:jc w:val="center"/>
              <w:rPr>
                <w:rFonts w:ascii="Arial" w:hAnsi="Arial" w:cs="Arial"/>
                <w:sz w:val="22"/>
                <w:szCs w:val="22"/>
              </w:rPr>
            </w:pPr>
          </w:p>
        </w:tc>
      </w:tr>
      <w:tr w:rsidR="0055356F" w:rsidRPr="002D5EA1" w14:paraId="6C03B1E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17B953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5051</w:t>
            </w:r>
          </w:p>
        </w:tc>
        <w:tc>
          <w:tcPr>
            <w:tcW w:w="1258" w:type="pct"/>
            <w:tcBorders>
              <w:top w:val="nil"/>
              <w:left w:val="nil"/>
              <w:bottom w:val="single" w:sz="4" w:space="0" w:color="auto"/>
              <w:right w:val="single" w:sz="4" w:space="0" w:color="auto"/>
            </w:tcBorders>
            <w:shd w:val="clear" w:color="auto" w:fill="auto"/>
            <w:noWrap/>
            <w:vAlign w:val="center"/>
            <w:hideMark/>
          </w:tcPr>
          <w:p w14:paraId="6D18ABC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6821B9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ARBOLETES</w:t>
            </w:r>
          </w:p>
        </w:tc>
        <w:tc>
          <w:tcPr>
            <w:tcW w:w="693" w:type="pct"/>
            <w:tcBorders>
              <w:top w:val="nil"/>
              <w:left w:val="nil"/>
              <w:bottom w:val="single" w:sz="4" w:space="0" w:color="auto"/>
              <w:right w:val="single" w:sz="4" w:space="0" w:color="auto"/>
            </w:tcBorders>
            <w:shd w:val="clear" w:color="auto" w:fill="auto"/>
            <w:noWrap/>
            <w:vAlign w:val="center"/>
            <w:hideMark/>
          </w:tcPr>
          <w:p w14:paraId="2868B809" w14:textId="285030C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1.564</w:t>
            </w:r>
          </w:p>
        </w:tc>
        <w:tc>
          <w:tcPr>
            <w:tcW w:w="1046" w:type="pct"/>
            <w:tcBorders>
              <w:top w:val="nil"/>
              <w:left w:val="nil"/>
              <w:bottom w:val="single" w:sz="4" w:space="0" w:color="auto"/>
              <w:right w:val="single" w:sz="4" w:space="0" w:color="auto"/>
            </w:tcBorders>
            <w:shd w:val="clear" w:color="auto" w:fill="auto"/>
            <w:noWrap/>
            <w:vAlign w:val="center"/>
            <w:hideMark/>
          </w:tcPr>
          <w:p w14:paraId="5468FEBF" w14:textId="5FD21DC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1.501.440.000</w:t>
            </w:r>
          </w:p>
        </w:tc>
        <w:tc>
          <w:tcPr>
            <w:tcW w:w="78" w:type="pct"/>
            <w:vAlign w:val="center"/>
            <w:hideMark/>
          </w:tcPr>
          <w:p w14:paraId="5B01B82E" w14:textId="77777777" w:rsidR="007C69F0" w:rsidRPr="00DB2085" w:rsidRDefault="007C69F0">
            <w:pPr>
              <w:jc w:val="center"/>
              <w:rPr>
                <w:rFonts w:ascii="Arial" w:hAnsi="Arial" w:cs="Arial"/>
                <w:sz w:val="22"/>
                <w:szCs w:val="22"/>
              </w:rPr>
            </w:pPr>
          </w:p>
        </w:tc>
      </w:tr>
      <w:tr w:rsidR="0055356F" w:rsidRPr="002D5EA1" w14:paraId="7AF0D9C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CCA1B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5055</w:t>
            </w:r>
          </w:p>
        </w:tc>
        <w:tc>
          <w:tcPr>
            <w:tcW w:w="1258" w:type="pct"/>
            <w:tcBorders>
              <w:top w:val="nil"/>
              <w:left w:val="nil"/>
              <w:bottom w:val="single" w:sz="4" w:space="0" w:color="auto"/>
              <w:right w:val="single" w:sz="4" w:space="0" w:color="auto"/>
            </w:tcBorders>
            <w:shd w:val="clear" w:color="auto" w:fill="auto"/>
            <w:noWrap/>
            <w:vAlign w:val="center"/>
            <w:hideMark/>
          </w:tcPr>
          <w:p w14:paraId="1963D4C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5E58E3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ARGELIA</w:t>
            </w:r>
          </w:p>
        </w:tc>
        <w:tc>
          <w:tcPr>
            <w:tcW w:w="693" w:type="pct"/>
            <w:tcBorders>
              <w:top w:val="nil"/>
              <w:left w:val="nil"/>
              <w:bottom w:val="single" w:sz="4" w:space="0" w:color="auto"/>
              <w:right w:val="single" w:sz="4" w:space="0" w:color="auto"/>
            </w:tcBorders>
            <w:shd w:val="clear" w:color="auto" w:fill="auto"/>
            <w:noWrap/>
            <w:vAlign w:val="center"/>
            <w:hideMark/>
          </w:tcPr>
          <w:p w14:paraId="728E6E62" w14:textId="6289D88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620</w:t>
            </w:r>
          </w:p>
        </w:tc>
        <w:tc>
          <w:tcPr>
            <w:tcW w:w="1046" w:type="pct"/>
            <w:tcBorders>
              <w:top w:val="nil"/>
              <w:left w:val="nil"/>
              <w:bottom w:val="single" w:sz="4" w:space="0" w:color="auto"/>
              <w:right w:val="single" w:sz="4" w:space="0" w:color="auto"/>
            </w:tcBorders>
            <w:shd w:val="clear" w:color="auto" w:fill="auto"/>
            <w:noWrap/>
            <w:vAlign w:val="center"/>
            <w:hideMark/>
          </w:tcPr>
          <w:p w14:paraId="5D2D9698" w14:textId="38A7417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595.200.000</w:t>
            </w:r>
          </w:p>
        </w:tc>
        <w:tc>
          <w:tcPr>
            <w:tcW w:w="78" w:type="pct"/>
            <w:vAlign w:val="center"/>
            <w:hideMark/>
          </w:tcPr>
          <w:p w14:paraId="38F71BC3" w14:textId="77777777" w:rsidR="007C69F0" w:rsidRPr="00DB2085" w:rsidRDefault="007C69F0">
            <w:pPr>
              <w:jc w:val="center"/>
              <w:rPr>
                <w:rFonts w:ascii="Arial" w:hAnsi="Arial" w:cs="Arial"/>
                <w:sz w:val="22"/>
                <w:szCs w:val="22"/>
              </w:rPr>
            </w:pPr>
          </w:p>
        </w:tc>
      </w:tr>
      <w:tr w:rsidR="0055356F" w:rsidRPr="002D5EA1" w14:paraId="7955787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E0CF7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5059</w:t>
            </w:r>
          </w:p>
        </w:tc>
        <w:tc>
          <w:tcPr>
            <w:tcW w:w="1258" w:type="pct"/>
            <w:tcBorders>
              <w:top w:val="nil"/>
              <w:left w:val="nil"/>
              <w:bottom w:val="single" w:sz="4" w:space="0" w:color="auto"/>
              <w:right w:val="single" w:sz="4" w:space="0" w:color="auto"/>
            </w:tcBorders>
            <w:shd w:val="clear" w:color="auto" w:fill="auto"/>
            <w:noWrap/>
            <w:vAlign w:val="center"/>
            <w:hideMark/>
          </w:tcPr>
          <w:p w14:paraId="3F83C60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D518E9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ARMENIA</w:t>
            </w:r>
          </w:p>
        </w:tc>
        <w:tc>
          <w:tcPr>
            <w:tcW w:w="693" w:type="pct"/>
            <w:tcBorders>
              <w:top w:val="nil"/>
              <w:left w:val="nil"/>
              <w:bottom w:val="single" w:sz="4" w:space="0" w:color="auto"/>
              <w:right w:val="single" w:sz="4" w:space="0" w:color="auto"/>
            </w:tcBorders>
            <w:shd w:val="clear" w:color="auto" w:fill="auto"/>
            <w:noWrap/>
            <w:vAlign w:val="center"/>
            <w:hideMark/>
          </w:tcPr>
          <w:p w14:paraId="7CD7A3E5" w14:textId="6473270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503</w:t>
            </w:r>
          </w:p>
        </w:tc>
        <w:tc>
          <w:tcPr>
            <w:tcW w:w="1046" w:type="pct"/>
            <w:tcBorders>
              <w:top w:val="nil"/>
              <w:left w:val="nil"/>
              <w:bottom w:val="single" w:sz="4" w:space="0" w:color="auto"/>
              <w:right w:val="single" w:sz="4" w:space="0" w:color="auto"/>
            </w:tcBorders>
            <w:shd w:val="clear" w:color="auto" w:fill="auto"/>
            <w:noWrap/>
            <w:vAlign w:val="center"/>
            <w:hideMark/>
          </w:tcPr>
          <w:p w14:paraId="77B78A1D" w14:textId="26FA8E0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482.880.000</w:t>
            </w:r>
          </w:p>
        </w:tc>
        <w:tc>
          <w:tcPr>
            <w:tcW w:w="78" w:type="pct"/>
            <w:vAlign w:val="center"/>
            <w:hideMark/>
          </w:tcPr>
          <w:p w14:paraId="573A798A" w14:textId="77777777" w:rsidR="007C69F0" w:rsidRPr="00DB2085" w:rsidRDefault="007C69F0">
            <w:pPr>
              <w:jc w:val="center"/>
              <w:rPr>
                <w:rFonts w:ascii="Arial" w:hAnsi="Arial" w:cs="Arial"/>
                <w:sz w:val="22"/>
                <w:szCs w:val="22"/>
              </w:rPr>
            </w:pPr>
          </w:p>
        </w:tc>
      </w:tr>
      <w:tr w:rsidR="0055356F" w:rsidRPr="002D5EA1" w14:paraId="0CBCE3A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FBB5E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5079</w:t>
            </w:r>
          </w:p>
        </w:tc>
        <w:tc>
          <w:tcPr>
            <w:tcW w:w="1258" w:type="pct"/>
            <w:tcBorders>
              <w:top w:val="nil"/>
              <w:left w:val="nil"/>
              <w:bottom w:val="single" w:sz="4" w:space="0" w:color="auto"/>
              <w:right w:val="single" w:sz="4" w:space="0" w:color="auto"/>
            </w:tcBorders>
            <w:shd w:val="clear" w:color="auto" w:fill="auto"/>
            <w:noWrap/>
            <w:vAlign w:val="center"/>
            <w:hideMark/>
          </w:tcPr>
          <w:p w14:paraId="797DB01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5D9280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BARBOSA</w:t>
            </w:r>
          </w:p>
        </w:tc>
        <w:tc>
          <w:tcPr>
            <w:tcW w:w="693" w:type="pct"/>
            <w:tcBorders>
              <w:top w:val="nil"/>
              <w:left w:val="nil"/>
              <w:bottom w:val="single" w:sz="4" w:space="0" w:color="auto"/>
              <w:right w:val="single" w:sz="4" w:space="0" w:color="auto"/>
            </w:tcBorders>
            <w:shd w:val="clear" w:color="auto" w:fill="auto"/>
            <w:noWrap/>
            <w:vAlign w:val="center"/>
            <w:hideMark/>
          </w:tcPr>
          <w:p w14:paraId="56E1DEC6" w14:textId="72AE15A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1.472</w:t>
            </w:r>
          </w:p>
        </w:tc>
        <w:tc>
          <w:tcPr>
            <w:tcW w:w="1046" w:type="pct"/>
            <w:tcBorders>
              <w:top w:val="nil"/>
              <w:left w:val="nil"/>
              <w:bottom w:val="single" w:sz="4" w:space="0" w:color="auto"/>
              <w:right w:val="single" w:sz="4" w:space="0" w:color="auto"/>
            </w:tcBorders>
            <w:shd w:val="clear" w:color="auto" w:fill="auto"/>
            <w:noWrap/>
            <w:vAlign w:val="center"/>
            <w:hideMark/>
          </w:tcPr>
          <w:p w14:paraId="322C3549" w14:textId="6F391D1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1.413.120.000</w:t>
            </w:r>
          </w:p>
        </w:tc>
        <w:tc>
          <w:tcPr>
            <w:tcW w:w="78" w:type="pct"/>
            <w:vAlign w:val="center"/>
            <w:hideMark/>
          </w:tcPr>
          <w:p w14:paraId="650505D0" w14:textId="77777777" w:rsidR="007C69F0" w:rsidRPr="00DB2085" w:rsidRDefault="007C69F0">
            <w:pPr>
              <w:jc w:val="center"/>
              <w:rPr>
                <w:rFonts w:ascii="Arial" w:hAnsi="Arial" w:cs="Arial"/>
                <w:sz w:val="22"/>
                <w:szCs w:val="22"/>
              </w:rPr>
            </w:pPr>
          </w:p>
        </w:tc>
      </w:tr>
      <w:tr w:rsidR="0055356F" w:rsidRPr="002D5EA1" w14:paraId="3580D65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76C83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5086</w:t>
            </w:r>
          </w:p>
        </w:tc>
        <w:tc>
          <w:tcPr>
            <w:tcW w:w="1258" w:type="pct"/>
            <w:tcBorders>
              <w:top w:val="nil"/>
              <w:left w:val="nil"/>
              <w:bottom w:val="single" w:sz="4" w:space="0" w:color="auto"/>
              <w:right w:val="single" w:sz="4" w:space="0" w:color="auto"/>
            </w:tcBorders>
            <w:shd w:val="clear" w:color="auto" w:fill="auto"/>
            <w:noWrap/>
            <w:vAlign w:val="center"/>
            <w:hideMark/>
          </w:tcPr>
          <w:p w14:paraId="78EB256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006578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BELMIRA</w:t>
            </w:r>
          </w:p>
        </w:tc>
        <w:tc>
          <w:tcPr>
            <w:tcW w:w="693" w:type="pct"/>
            <w:tcBorders>
              <w:top w:val="nil"/>
              <w:left w:val="nil"/>
              <w:bottom w:val="single" w:sz="4" w:space="0" w:color="auto"/>
              <w:right w:val="single" w:sz="4" w:space="0" w:color="auto"/>
            </w:tcBorders>
            <w:shd w:val="clear" w:color="auto" w:fill="auto"/>
            <w:noWrap/>
            <w:vAlign w:val="center"/>
            <w:hideMark/>
          </w:tcPr>
          <w:p w14:paraId="3E57B22D" w14:textId="7A9D26F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210</w:t>
            </w:r>
          </w:p>
        </w:tc>
        <w:tc>
          <w:tcPr>
            <w:tcW w:w="1046" w:type="pct"/>
            <w:tcBorders>
              <w:top w:val="nil"/>
              <w:left w:val="nil"/>
              <w:bottom w:val="single" w:sz="4" w:space="0" w:color="auto"/>
              <w:right w:val="single" w:sz="4" w:space="0" w:color="auto"/>
            </w:tcBorders>
            <w:shd w:val="clear" w:color="auto" w:fill="auto"/>
            <w:noWrap/>
            <w:vAlign w:val="center"/>
            <w:hideMark/>
          </w:tcPr>
          <w:p w14:paraId="455B38BF" w14:textId="7290C2D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201.600.000</w:t>
            </w:r>
          </w:p>
        </w:tc>
        <w:tc>
          <w:tcPr>
            <w:tcW w:w="78" w:type="pct"/>
            <w:vAlign w:val="center"/>
            <w:hideMark/>
          </w:tcPr>
          <w:p w14:paraId="579CCD67" w14:textId="77777777" w:rsidR="007C69F0" w:rsidRPr="00DB2085" w:rsidRDefault="007C69F0">
            <w:pPr>
              <w:jc w:val="center"/>
              <w:rPr>
                <w:rFonts w:ascii="Arial" w:hAnsi="Arial" w:cs="Arial"/>
                <w:sz w:val="22"/>
                <w:szCs w:val="22"/>
              </w:rPr>
            </w:pPr>
          </w:p>
        </w:tc>
      </w:tr>
      <w:tr w:rsidR="0055356F" w:rsidRPr="002D5EA1" w14:paraId="40DB823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AB8CF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5088</w:t>
            </w:r>
          </w:p>
        </w:tc>
        <w:tc>
          <w:tcPr>
            <w:tcW w:w="1258" w:type="pct"/>
            <w:tcBorders>
              <w:top w:val="nil"/>
              <w:left w:val="nil"/>
              <w:bottom w:val="single" w:sz="4" w:space="0" w:color="auto"/>
              <w:right w:val="single" w:sz="4" w:space="0" w:color="auto"/>
            </w:tcBorders>
            <w:shd w:val="clear" w:color="auto" w:fill="auto"/>
            <w:noWrap/>
            <w:vAlign w:val="center"/>
            <w:hideMark/>
          </w:tcPr>
          <w:p w14:paraId="124CA76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1BE8D3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BELLO</w:t>
            </w:r>
          </w:p>
        </w:tc>
        <w:tc>
          <w:tcPr>
            <w:tcW w:w="693" w:type="pct"/>
            <w:tcBorders>
              <w:top w:val="nil"/>
              <w:left w:val="nil"/>
              <w:bottom w:val="single" w:sz="4" w:space="0" w:color="auto"/>
              <w:right w:val="single" w:sz="4" w:space="0" w:color="auto"/>
            </w:tcBorders>
            <w:shd w:val="clear" w:color="auto" w:fill="auto"/>
            <w:noWrap/>
            <w:vAlign w:val="center"/>
            <w:hideMark/>
          </w:tcPr>
          <w:p w14:paraId="263CEB79" w14:textId="49CDF55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5.300</w:t>
            </w:r>
          </w:p>
        </w:tc>
        <w:tc>
          <w:tcPr>
            <w:tcW w:w="1046" w:type="pct"/>
            <w:tcBorders>
              <w:top w:val="nil"/>
              <w:left w:val="nil"/>
              <w:bottom w:val="single" w:sz="4" w:space="0" w:color="auto"/>
              <w:right w:val="single" w:sz="4" w:space="0" w:color="auto"/>
            </w:tcBorders>
            <w:shd w:val="clear" w:color="auto" w:fill="auto"/>
            <w:noWrap/>
            <w:vAlign w:val="center"/>
            <w:hideMark/>
          </w:tcPr>
          <w:p w14:paraId="0A224F09" w14:textId="0A4E6B0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5.088.000.000</w:t>
            </w:r>
          </w:p>
        </w:tc>
        <w:tc>
          <w:tcPr>
            <w:tcW w:w="78" w:type="pct"/>
            <w:vAlign w:val="center"/>
            <w:hideMark/>
          </w:tcPr>
          <w:p w14:paraId="613ECA15" w14:textId="77777777" w:rsidR="007C69F0" w:rsidRPr="00DB2085" w:rsidRDefault="007C69F0">
            <w:pPr>
              <w:jc w:val="center"/>
              <w:rPr>
                <w:rFonts w:ascii="Arial" w:hAnsi="Arial" w:cs="Arial"/>
                <w:sz w:val="22"/>
                <w:szCs w:val="22"/>
              </w:rPr>
            </w:pPr>
          </w:p>
        </w:tc>
      </w:tr>
      <w:tr w:rsidR="0055356F" w:rsidRPr="002D5EA1" w14:paraId="74C563A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1F31C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5091</w:t>
            </w:r>
          </w:p>
        </w:tc>
        <w:tc>
          <w:tcPr>
            <w:tcW w:w="1258" w:type="pct"/>
            <w:tcBorders>
              <w:top w:val="nil"/>
              <w:left w:val="nil"/>
              <w:bottom w:val="single" w:sz="4" w:space="0" w:color="auto"/>
              <w:right w:val="single" w:sz="4" w:space="0" w:color="auto"/>
            </w:tcBorders>
            <w:shd w:val="clear" w:color="auto" w:fill="auto"/>
            <w:noWrap/>
            <w:vAlign w:val="center"/>
            <w:hideMark/>
          </w:tcPr>
          <w:p w14:paraId="07C46E5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5C8CB8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BETANIA</w:t>
            </w:r>
          </w:p>
        </w:tc>
        <w:tc>
          <w:tcPr>
            <w:tcW w:w="693" w:type="pct"/>
            <w:tcBorders>
              <w:top w:val="nil"/>
              <w:left w:val="nil"/>
              <w:bottom w:val="single" w:sz="4" w:space="0" w:color="auto"/>
              <w:right w:val="single" w:sz="4" w:space="0" w:color="auto"/>
            </w:tcBorders>
            <w:shd w:val="clear" w:color="auto" w:fill="auto"/>
            <w:noWrap/>
            <w:vAlign w:val="center"/>
            <w:hideMark/>
          </w:tcPr>
          <w:p w14:paraId="5335CDEB" w14:textId="4E47F00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517</w:t>
            </w:r>
          </w:p>
        </w:tc>
        <w:tc>
          <w:tcPr>
            <w:tcW w:w="1046" w:type="pct"/>
            <w:tcBorders>
              <w:top w:val="nil"/>
              <w:left w:val="nil"/>
              <w:bottom w:val="single" w:sz="4" w:space="0" w:color="auto"/>
              <w:right w:val="single" w:sz="4" w:space="0" w:color="auto"/>
            </w:tcBorders>
            <w:shd w:val="clear" w:color="auto" w:fill="auto"/>
            <w:noWrap/>
            <w:vAlign w:val="center"/>
            <w:hideMark/>
          </w:tcPr>
          <w:p w14:paraId="52298736" w14:textId="14B797E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496.320.000</w:t>
            </w:r>
          </w:p>
        </w:tc>
        <w:tc>
          <w:tcPr>
            <w:tcW w:w="78" w:type="pct"/>
            <w:vAlign w:val="center"/>
            <w:hideMark/>
          </w:tcPr>
          <w:p w14:paraId="1E351077" w14:textId="77777777" w:rsidR="007C69F0" w:rsidRPr="00DB2085" w:rsidRDefault="007C69F0">
            <w:pPr>
              <w:jc w:val="center"/>
              <w:rPr>
                <w:rFonts w:ascii="Arial" w:hAnsi="Arial" w:cs="Arial"/>
                <w:sz w:val="22"/>
                <w:szCs w:val="22"/>
              </w:rPr>
            </w:pPr>
          </w:p>
        </w:tc>
      </w:tr>
      <w:tr w:rsidR="0055356F" w:rsidRPr="002D5EA1" w14:paraId="7AF0EE1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8C968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5093</w:t>
            </w:r>
          </w:p>
        </w:tc>
        <w:tc>
          <w:tcPr>
            <w:tcW w:w="1258" w:type="pct"/>
            <w:tcBorders>
              <w:top w:val="nil"/>
              <w:left w:val="nil"/>
              <w:bottom w:val="single" w:sz="4" w:space="0" w:color="auto"/>
              <w:right w:val="single" w:sz="4" w:space="0" w:color="auto"/>
            </w:tcBorders>
            <w:shd w:val="clear" w:color="auto" w:fill="auto"/>
            <w:noWrap/>
            <w:vAlign w:val="center"/>
            <w:hideMark/>
          </w:tcPr>
          <w:p w14:paraId="5378380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60A1CB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BETULIA</w:t>
            </w:r>
          </w:p>
        </w:tc>
        <w:tc>
          <w:tcPr>
            <w:tcW w:w="693" w:type="pct"/>
            <w:tcBorders>
              <w:top w:val="nil"/>
              <w:left w:val="nil"/>
              <w:bottom w:val="single" w:sz="4" w:space="0" w:color="auto"/>
              <w:right w:val="single" w:sz="4" w:space="0" w:color="auto"/>
            </w:tcBorders>
            <w:shd w:val="clear" w:color="auto" w:fill="auto"/>
            <w:noWrap/>
            <w:vAlign w:val="center"/>
            <w:hideMark/>
          </w:tcPr>
          <w:p w14:paraId="0CFD6158" w14:textId="5ABE8C4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710</w:t>
            </w:r>
          </w:p>
        </w:tc>
        <w:tc>
          <w:tcPr>
            <w:tcW w:w="1046" w:type="pct"/>
            <w:tcBorders>
              <w:top w:val="nil"/>
              <w:left w:val="nil"/>
              <w:bottom w:val="single" w:sz="4" w:space="0" w:color="auto"/>
              <w:right w:val="single" w:sz="4" w:space="0" w:color="auto"/>
            </w:tcBorders>
            <w:shd w:val="clear" w:color="auto" w:fill="auto"/>
            <w:noWrap/>
            <w:vAlign w:val="center"/>
            <w:hideMark/>
          </w:tcPr>
          <w:p w14:paraId="6F8C28E9" w14:textId="27B040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681.600.000</w:t>
            </w:r>
          </w:p>
        </w:tc>
        <w:tc>
          <w:tcPr>
            <w:tcW w:w="78" w:type="pct"/>
            <w:vAlign w:val="center"/>
            <w:hideMark/>
          </w:tcPr>
          <w:p w14:paraId="6F0A5878" w14:textId="77777777" w:rsidR="007C69F0" w:rsidRPr="00DB2085" w:rsidRDefault="007C69F0">
            <w:pPr>
              <w:jc w:val="center"/>
              <w:rPr>
                <w:rFonts w:ascii="Arial" w:hAnsi="Arial" w:cs="Arial"/>
                <w:sz w:val="22"/>
                <w:szCs w:val="22"/>
              </w:rPr>
            </w:pPr>
          </w:p>
        </w:tc>
      </w:tr>
      <w:tr w:rsidR="0055356F" w:rsidRPr="002D5EA1" w14:paraId="460A37F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7EB34B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5101</w:t>
            </w:r>
          </w:p>
        </w:tc>
        <w:tc>
          <w:tcPr>
            <w:tcW w:w="1258" w:type="pct"/>
            <w:tcBorders>
              <w:top w:val="nil"/>
              <w:left w:val="nil"/>
              <w:bottom w:val="single" w:sz="4" w:space="0" w:color="auto"/>
              <w:right w:val="single" w:sz="4" w:space="0" w:color="auto"/>
            </w:tcBorders>
            <w:shd w:val="clear" w:color="auto" w:fill="auto"/>
            <w:noWrap/>
            <w:vAlign w:val="center"/>
            <w:hideMark/>
          </w:tcPr>
          <w:p w14:paraId="6551044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01ED8EF" w14:textId="4E5A0B9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693" w:type="pct"/>
            <w:tcBorders>
              <w:top w:val="nil"/>
              <w:left w:val="nil"/>
              <w:bottom w:val="single" w:sz="4" w:space="0" w:color="auto"/>
              <w:right w:val="single" w:sz="4" w:space="0" w:color="auto"/>
            </w:tcBorders>
            <w:shd w:val="clear" w:color="auto" w:fill="auto"/>
            <w:noWrap/>
            <w:vAlign w:val="center"/>
            <w:hideMark/>
          </w:tcPr>
          <w:p w14:paraId="6A75364B" w14:textId="20A9302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1.420</w:t>
            </w:r>
          </w:p>
        </w:tc>
        <w:tc>
          <w:tcPr>
            <w:tcW w:w="1046" w:type="pct"/>
            <w:tcBorders>
              <w:top w:val="nil"/>
              <w:left w:val="nil"/>
              <w:bottom w:val="single" w:sz="4" w:space="0" w:color="auto"/>
              <w:right w:val="single" w:sz="4" w:space="0" w:color="auto"/>
            </w:tcBorders>
            <w:shd w:val="clear" w:color="auto" w:fill="auto"/>
            <w:noWrap/>
            <w:vAlign w:val="center"/>
            <w:hideMark/>
          </w:tcPr>
          <w:p w14:paraId="2DB0C39F" w14:textId="4196F18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1.363.200.000</w:t>
            </w:r>
          </w:p>
        </w:tc>
        <w:tc>
          <w:tcPr>
            <w:tcW w:w="78" w:type="pct"/>
            <w:vAlign w:val="center"/>
            <w:hideMark/>
          </w:tcPr>
          <w:p w14:paraId="714D8592" w14:textId="77777777" w:rsidR="007C69F0" w:rsidRPr="00DB2085" w:rsidRDefault="007C69F0">
            <w:pPr>
              <w:jc w:val="center"/>
              <w:rPr>
                <w:rFonts w:ascii="Arial" w:hAnsi="Arial" w:cs="Arial"/>
                <w:sz w:val="22"/>
                <w:szCs w:val="22"/>
              </w:rPr>
            </w:pPr>
          </w:p>
        </w:tc>
      </w:tr>
      <w:tr w:rsidR="0055356F" w:rsidRPr="002D5EA1" w14:paraId="0F0384C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10BC7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5107</w:t>
            </w:r>
          </w:p>
        </w:tc>
        <w:tc>
          <w:tcPr>
            <w:tcW w:w="1258" w:type="pct"/>
            <w:tcBorders>
              <w:top w:val="nil"/>
              <w:left w:val="nil"/>
              <w:bottom w:val="single" w:sz="4" w:space="0" w:color="auto"/>
              <w:right w:val="single" w:sz="4" w:space="0" w:color="auto"/>
            </w:tcBorders>
            <w:shd w:val="clear" w:color="auto" w:fill="auto"/>
            <w:noWrap/>
            <w:vAlign w:val="center"/>
            <w:hideMark/>
          </w:tcPr>
          <w:p w14:paraId="4A1A151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5A8E01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BRICEÑO</w:t>
            </w:r>
          </w:p>
        </w:tc>
        <w:tc>
          <w:tcPr>
            <w:tcW w:w="693" w:type="pct"/>
            <w:tcBorders>
              <w:top w:val="nil"/>
              <w:left w:val="nil"/>
              <w:bottom w:val="single" w:sz="4" w:space="0" w:color="auto"/>
              <w:right w:val="single" w:sz="4" w:space="0" w:color="auto"/>
            </w:tcBorders>
            <w:shd w:val="clear" w:color="auto" w:fill="auto"/>
            <w:noWrap/>
            <w:vAlign w:val="center"/>
            <w:hideMark/>
          </w:tcPr>
          <w:p w14:paraId="1AAA8590" w14:textId="34AB632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450</w:t>
            </w:r>
          </w:p>
        </w:tc>
        <w:tc>
          <w:tcPr>
            <w:tcW w:w="1046" w:type="pct"/>
            <w:tcBorders>
              <w:top w:val="nil"/>
              <w:left w:val="nil"/>
              <w:bottom w:val="single" w:sz="4" w:space="0" w:color="auto"/>
              <w:right w:val="single" w:sz="4" w:space="0" w:color="auto"/>
            </w:tcBorders>
            <w:shd w:val="clear" w:color="auto" w:fill="auto"/>
            <w:noWrap/>
            <w:vAlign w:val="center"/>
            <w:hideMark/>
          </w:tcPr>
          <w:p w14:paraId="1AD2B4AA" w14:textId="61E6757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432.000.000</w:t>
            </w:r>
          </w:p>
        </w:tc>
        <w:tc>
          <w:tcPr>
            <w:tcW w:w="78" w:type="pct"/>
            <w:vAlign w:val="center"/>
            <w:hideMark/>
          </w:tcPr>
          <w:p w14:paraId="20699EF3" w14:textId="77777777" w:rsidR="007C69F0" w:rsidRPr="00DB2085" w:rsidRDefault="007C69F0">
            <w:pPr>
              <w:jc w:val="center"/>
              <w:rPr>
                <w:rFonts w:ascii="Arial" w:hAnsi="Arial" w:cs="Arial"/>
                <w:sz w:val="22"/>
                <w:szCs w:val="22"/>
              </w:rPr>
            </w:pPr>
          </w:p>
        </w:tc>
      </w:tr>
      <w:tr w:rsidR="0055356F" w:rsidRPr="002D5EA1" w14:paraId="0F3E002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0A92F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5113</w:t>
            </w:r>
          </w:p>
        </w:tc>
        <w:tc>
          <w:tcPr>
            <w:tcW w:w="1258" w:type="pct"/>
            <w:tcBorders>
              <w:top w:val="nil"/>
              <w:left w:val="nil"/>
              <w:bottom w:val="single" w:sz="4" w:space="0" w:color="auto"/>
              <w:right w:val="single" w:sz="4" w:space="0" w:color="auto"/>
            </w:tcBorders>
            <w:shd w:val="clear" w:color="auto" w:fill="auto"/>
            <w:noWrap/>
            <w:vAlign w:val="center"/>
            <w:hideMark/>
          </w:tcPr>
          <w:p w14:paraId="51B546E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26CF936" w14:textId="6F7AFCC9"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BURITIC</w:t>
            </w:r>
            <w:r w:rsidR="003850BE"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19A14D6F" w14:textId="7EF89D0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560</w:t>
            </w:r>
          </w:p>
        </w:tc>
        <w:tc>
          <w:tcPr>
            <w:tcW w:w="1046" w:type="pct"/>
            <w:tcBorders>
              <w:top w:val="nil"/>
              <w:left w:val="nil"/>
              <w:bottom w:val="single" w:sz="4" w:space="0" w:color="auto"/>
              <w:right w:val="single" w:sz="4" w:space="0" w:color="auto"/>
            </w:tcBorders>
            <w:shd w:val="clear" w:color="auto" w:fill="auto"/>
            <w:noWrap/>
            <w:vAlign w:val="center"/>
            <w:hideMark/>
          </w:tcPr>
          <w:p w14:paraId="5C24535F" w14:textId="1023A31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537.600.000</w:t>
            </w:r>
          </w:p>
        </w:tc>
        <w:tc>
          <w:tcPr>
            <w:tcW w:w="78" w:type="pct"/>
            <w:vAlign w:val="center"/>
            <w:hideMark/>
          </w:tcPr>
          <w:p w14:paraId="789F3841" w14:textId="77777777" w:rsidR="007C69F0" w:rsidRPr="00DB2085" w:rsidRDefault="007C69F0">
            <w:pPr>
              <w:jc w:val="center"/>
              <w:rPr>
                <w:rFonts w:ascii="Arial" w:hAnsi="Arial" w:cs="Arial"/>
                <w:sz w:val="22"/>
                <w:szCs w:val="22"/>
              </w:rPr>
            </w:pPr>
          </w:p>
        </w:tc>
      </w:tr>
      <w:tr w:rsidR="0055356F" w:rsidRPr="002D5EA1" w14:paraId="1C2BBC8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990A1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5120</w:t>
            </w:r>
          </w:p>
        </w:tc>
        <w:tc>
          <w:tcPr>
            <w:tcW w:w="1258" w:type="pct"/>
            <w:tcBorders>
              <w:top w:val="nil"/>
              <w:left w:val="nil"/>
              <w:bottom w:val="single" w:sz="4" w:space="0" w:color="auto"/>
              <w:right w:val="single" w:sz="4" w:space="0" w:color="auto"/>
            </w:tcBorders>
            <w:shd w:val="clear" w:color="auto" w:fill="auto"/>
            <w:noWrap/>
            <w:vAlign w:val="center"/>
            <w:hideMark/>
          </w:tcPr>
          <w:p w14:paraId="0226305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E1839DE" w14:textId="5C40AAEC"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w:t>
            </w:r>
            <w:r w:rsidR="003850BE" w:rsidRPr="00DB2085">
              <w:rPr>
                <w:rFonts w:ascii="Arial" w:hAnsi="Arial" w:cs="Arial"/>
                <w:color w:val="363636"/>
                <w:sz w:val="22"/>
                <w:szCs w:val="22"/>
              </w:rPr>
              <w:t>Á</w:t>
            </w:r>
            <w:r w:rsidRPr="00DB2085">
              <w:rPr>
                <w:rFonts w:ascii="Arial" w:hAnsi="Arial" w:cs="Arial"/>
                <w:color w:val="363636"/>
                <w:sz w:val="22"/>
                <w:szCs w:val="22"/>
              </w:rPr>
              <w:t>CERES</w:t>
            </w:r>
          </w:p>
        </w:tc>
        <w:tc>
          <w:tcPr>
            <w:tcW w:w="693" w:type="pct"/>
            <w:tcBorders>
              <w:top w:val="nil"/>
              <w:left w:val="nil"/>
              <w:bottom w:val="single" w:sz="4" w:space="0" w:color="auto"/>
              <w:right w:val="single" w:sz="4" w:space="0" w:color="auto"/>
            </w:tcBorders>
            <w:shd w:val="clear" w:color="auto" w:fill="auto"/>
            <w:noWrap/>
            <w:vAlign w:val="center"/>
            <w:hideMark/>
          </w:tcPr>
          <w:p w14:paraId="5270B418" w14:textId="5C5E9269"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1.410</w:t>
            </w:r>
          </w:p>
        </w:tc>
        <w:tc>
          <w:tcPr>
            <w:tcW w:w="1046" w:type="pct"/>
            <w:tcBorders>
              <w:top w:val="nil"/>
              <w:left w:val="nil"/>
              <w:bottom w:val="single" w:sz="4" w:space="0" w:color="auto"/>
              <w:right w:val="single" w:sz="4" w:space="0" w:color="auto"/>
            </w:tcBorders>
            <w:shd w:val="clear" w:color="auto" w:fill="auto"/>
            <w:noWrap/>
            <w:vAlign w:val="center"/>
            <w:hideMark/>
          </w:tcPr>
          <w:p w14:paraId="48B9E146" w14:textId="7A24A80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1.353.600.000</w:t>
            </w:r>
          </w:p>
        </w:tc>
        <w:tc>
          <w:tcPr>
            <w:tcW w:w="78" w:type="pct"/>
            <w:vAlign w:val="center"/>
            <w:hideMark/>
          </w:tcPr>
          <w:p w14:paraId="1E040B21" w14:textId="77777777" w:rsidR="007C69F0" w:rsidRPr="00DB2085" w:rsidRDefault="007C69F0">
            <w:pPr>
              <w:jc w:val="center"/>
              <w:rPr>
                <w:rFonts w:ascii="Arial" w:hAnsi="Arial" w:cs="Arial"/>
                <w:sz w:val="22"/>
                <w:szCs w:val="22"/>
              </w:rPr>
            </w:pPr>
          </w:p>
        </w:tc>
      </w:tr>
      <w:tr w:rsidR="0055356F" w:rsidRPr="002D5EA1" w14:paraId="0DB988B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EBF16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5125</w:t>
            </w:r>
          </w:p>
        </w:tc>
        <w:tc>
          <w:tcPr>
            <w:tcW w:w="1258" w:type="pct"/>
            <w:tcBorders>
              <w:top w:val="nil"/>
              <w:left w:val="nil"/>
              <w:bottom w:val="single" w:sz="4" w:space="0" w:color="auto"/>
              <w:right w:val="single" w:sz="4" w:space="0" w:color="auto"/>
            </w:tcBorders>
            <w:shd w:val="clear" w:color="auto" w:fill="auto"/>
            <w:noWrap/>
            <w:vAlign w:val="center"/>
            <w:hideMark/>
          </w:tcPr>
          <w:p w14:paraId="7A98503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049FB0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CAICEDO</w:t>
            </w:r>
          </w:p>
        </w:tc>
        <w:tc>
          <w:tcPr>
            <w:tcW w:w="693" w:type="pct"/>
            <w:tcBorders>
              <w:top w:val="nil"/>
              <w:left w:val="nil"/>
              <w:bottom w:val="single" w:sz="4" w:space="0" w:color="auto"/>
              <w:right w:val="single" w:sz="4" w:space="0" w:color="auto"/>
            </w:tcBorders>
            <w:shd w:val="clear" w:color="auto" w:fill="auto"/>
            <w:noWrap/>
            <w:vAlign w:val="center"/>
            <w:hideMark/>
          </w:tcPr>
          <w:p w14:paraId="712F825F" w14:textId="73D3650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503</w:t>
            </w:r>
          </w:p>
        </w:tc>
        <w:tc>
          <w:tcPr>
            <w:tcW w:w="1046" w:type="pct"/>
            <w:tcBorders>
              <w:top w:val="nil"/>
              <w:left w:val="nil"/>
              <w:bottom w:val="single" w:sz="4" w:space="0" w:color="auto"/>
              <w:right w:val="single" w:sz="4" w:space="0" w:color="auto"/>
            </w:tcBorders>
            <w:shd w:val="clear" w:color="auto" w:fill="auto"/>
            <w:noWrap/>
            <w:vAlign w:val="center"/>
            <w:hideMark/>
          </w:tcPr>
          <w:p w14:paraId="46A96003" w14:textId="4E9A805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482.880.000</w:t>
            </w:r>
          </w:p>
        </w:tc>
        <w:tc>
          <w:tcPr>
            <w:tcW w:w="78" w:type="pct"/>
            <w:vAlign w:val="center"/>
            <w:hideMark/>
          </w:tcPr>
          <w:p w14:paraId="6AD52356" w14:textId="77777777" w:rsidR="007C69F0" w:rsidRPr="00DB2085" w:rsidRDefault="007C69F0">
            <w:pPr>
              <w:jc w:val="center"/>
              <w:rPr>
                <w:rFonts w:ascii="Arial" w:hAnsi="Arial" w:cs="Arial"/>
                <w:sz w:val="22"/>
                <w:szCs w:val="22"/>
              </w:rPr>
            </w:pPr>
          </w:p>
        </w:tc>
      </w:tr>
      <w:tr w:rsidR="0055356F" w:rsidRPr="002D5EA1" w14:paraId="53B1EE7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BD97E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5129</w:t>
            </w:r>
          </w:p>
        </w:tc>
        <w:tc>
          <w:tcPr>
            <w:tcW w:w="1258" w:type="pct"/>
            <w:tcBorders>
              <w:top w:val="nil"/>
              <w:left w:val="nil"/>
              <w:bottom w:val="single" w:sz="4" w:space="0" w:color="auto"/>
              <w:right w:val="single" w:sz="4" w:space="0" w:color="auto"/>
            </w:tcBorders>
            <w:shd w:val="clear" w:color="auto" w:fill="auto"/>
            <w:noWrap/>
            <w:vAlign w:val="center"/>
            <w:hideMark/>
          </w:tcPr>
          <w:p w14:paraId="0178B20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E52E38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CALDAS</w:t>
            </w:r>
          </w:p>
        </w:tc>
        <w:tc>
          <w:tcPr>
            <w:tcW w:w="693" w:type="pct"/>
            <w:tcBorders>
              <w:top w:val="nil"/>
              <w:left w:val="nil"/>
              <w:bottom w:val="single" w:sz="4" w:space="0" w:color="auto"/>
              <w:right w:val="single" w:sz="4" w:space="0" w:color="auto"/>
            </w:tcBorders>
            <w:shd w:val="clear" w:color="auto" w:fill="auto"/>
            <w:noWrap/>
            <w:vAlign w:val="center"/>
            <w:hideMark/>
          </w:tcPr>
          <w:p w14:paraId="1CF081BA" w14:textId="09B6E94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1.420</w:t>
            </w:r>
          </w:p>
        </w:tc>
        <w:tc>
          <w:tcPr>
            <w:tcW w:w="1046" w:type="pct"/>
            <w:tcBorders>
              <w:top w:val="nil"/>
              <w:left w:val="nil"/>
              <w:bottom w:val="single" w:sz="4" w:space="0" w:color="auto"/>
              <w:right w:val="single" w:sz="4" w:space="0" w:color="auto"/>
            </w:tcBorders>
            <w:shd w:val="clear" w:color="auto" w:fill="auto"/>
            <w:noWrap/>
            <w:vAlign w:val="center"/>
            <w:hideMark/>
          </w:tcPr>
          <w:p w14:paraId="51AD71F5" w14:textId="0DD884B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1.363.200.000</w:t>
            </w:r>
          </w:p>
        </w:tc>
        <w:tc>
          <w:tcPr>
            <w:tcW w:w="78" w:type="pct"/>
            <w:vAlign w:val="center"/>
            <w:hideMark/>
          </w:tcPr>
          <w:p w14:paraId="05F99ABD" w14:textId="77777777" w:rsidR="007C69F0" w:rsidRPr="00DB2085" w:rsidRDefault="007C69F0">
            <w:pPr>
              <w:jc w:val="center"/>
              <w:rPr>
                <w:rFonts w:ascii="Arial" w:hAnsi="Arial" w:cs="Arial"/>
                <w:sz w:val="22"/>
                <w:szCs w:val="22"/>
              </w:rPr>
            </w:pPr>
          </w:p>
        </w:tc>
      </w:tr>
      <w:tr w:rsidR="0055356F" w:rsidRPr="002D5EA1" w14:paraId="0028AA7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16591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5134</w:t>
            </w:r>
          </w:p>
        </w:tc>
        <w:tc>
          <w:tcPr>
            <w:tcW w:w="1258" w:type="pct"/>
            <w:tcBorders>
              <w:top w:val="nil"/>
              <w:left w:val="nil"/>
              <w:bottom w:val="single" w:sz="4" w:space="0" w:color="auto"/>
              <w:right w:val="single" w:sz="4" w:space="0" w:color="auto"/>
            </w:tcBorders>
            <w:shd w:val="clear" w:color="auto" w:fill="auto"/>
            <w:noWrap/>
            <w:vAlign w:val="center"/>
            <w:hideMark/>
          </w:tcPr>
          <w:p w14:paraId="3063DB7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1E7022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CAMPAMENTO</w:t>
            </w:r>
          </w:p>
        </w:tc>
        <w:tc>
          <w:tcPr>
            <w:tcW w:w="693" w:type="pct"/>
            <w:tcBorders>
              <w:top w:val="nil"/>
              <w:left w:val="nil"/>
              <w:bottom w:val="single" w:sz="4" w:space="0" w:color="auto"/>
              <w:right w:val="single" w:sz="4" w:space="0" w:color="auto"/>
            </w:tcBorders>
            <w:shd w:val="clear" w:color="auto" w:fill="auto"/>
            <w:noWrap/>
            <w:vAlign w:val="center"/>
            <w:hideMark/>
          </w:tcPr>
          <w:p w14:paraId="164971AD" w14:textId="42C7141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512</w:t>
            </w:r>
          </w:p>
        </w:tc>
        <w:tc>
          <w:tcPr>
            <w:tcW w:w="1046" w:type="pct"/>
            <w:tcBorders>
              <w:top w:val="nil"/>
              <w:left w:val="nil"/>
              <w:bottom w:val="single" w:sz="4" w:space="0" w:color="auto"/>
              <w:right w:val="single" w:sz="4" w:space="0" w:color="auto"/>
            </w:tcBorders>
            <w:shd w:val="clear" w:color="auto" w:fill="auto"/>
            <w:noWrap/>
            <w:vAlign w:val="center"/>
            <w:hideMark/>
          </w:tcPr>
          <w:p w14:paraId="1A9AAA7B" w14:textId="44A78A8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491.520.000</w:t>
            </w:r>
          </w:p>
        </w:tc>
        <w:tc>
          <w:tcPr>
            <w:tcW w:w="78" w:type="pct"/>
            <w:vAlign w:val="center"/>
            <w:hideMark/>
          </w:tcPr>
          <w:p w14:paraId="3A8AF6BE" w14:textId="77777777" w:rsidR="007C69F0" w:rsidRPr="00DB2085" w:rsidRDefault="007C69F0">
            <w:pPr>
              <w:jc w:val="center"/>
              <w:rPr>
                <w:rFonts w:ascii="Arial" w:hAnsi="Arial" w:cs="Arial"/>
                <w:sz w:val="22"/>
                <w:szCs w:val="22"/>
              </w:rPr>
            </w:pPr>
          </w:p>
        </w:tc>
      </w:tr>
      <w:tr w:rsidR="0055356F" w:rsidRPr="002D5EA1" w14:paraId="4BC7FEE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3218AF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5138</w:t>
            </w:r>
          </w:p>
        </w:tc>
        <w:tc>
          <w:tcPr>
            <w:tcW w:w="1258" w:type="pct"/>
            <w:tcBorders>
              <w:top w:val="nil"/>
              <w:left w:val="nil"/>
              <w:bottom w:val="single" w:sz="4" w:space="0" w:color="auto"/>
              <w:right w:val="single" w:sz="4" w:space="0" w:color="auto"/>
            </w:tcBorders>
            <w:shd w:val="clear" w:color="auto" w:fill="auto"/>
            <w:noWrap/>
            <w:vAlign w:val="center"/>
            <w:hideMark/>
          </w:tcPr>
          <w:p w14:paraId="28DC6AB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AF5C51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CAÑASGORDAS</w:t>
            </w:r>
          </w:p>
        </w:tc>
        <w:tc>
          <w:tcPr>
            <w:tcW w:w="693" w:type="pct"/>
            <w:tcBorders>
              <w:top w:val="nil"/>
              <w:left w:val="nil"/>
              <w:bottom w:val="single" w:sz="4" w:space="0" w:color="auto"/>
              <w:right w:val="single" w:sz="4" w:space="0" w:color="auto"/>
            </w:tcBorders>
            <w:shd w:val="clear" w:color="auto" w:fill="auto"/>
            <w:noWrap/>
            <w:vAlign w:val="center"/>
            <w:hideMark/>
          </w:tcPr>
          <w:p w14:paraId="319602EE" w14:textId="4C4D6D3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1.438</w:t>
            </w:r>
          </w:p>
        </w:tc>
        <w:tc>
          <w:tcPr>
            <w:tcW w:w="1046" w:type="pct"/>
            <w:tcBorders>
              <w:top w:val="nil"/>
              <w:left w:val="nil"/>
              <w:bottom w:val="single" w:sz="4" w:space="0" w:color="auto"/>
              <w:right w:val="single" w:sz="4" w:space="0" w:color="auto"/>
            </w:tcBorders>
            <w:shd w:val="clear" w:color="auto" w:fill="auto"/>
            <w:noWrap/>
            <w:vAlign w:val="center"/>
            <w:hideMark/>
          </w:tcPr>
          <w:p w14:paraId="62FB318F" w14:textId="06D9F4D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1.380.480.000</w:t>
            </w:r>
          </w:p>
        </w:tc>
        <w:tc>
          <w:tcPr>
            <w:tcW w:w="78" w:type="pct"/>
            <w:vAlign w:val="center"/>
            <w:hideMark/>
          </w:tcPr>
          <w:p w14:paraId="59A937A1" w14:textId="77777777" w:rsidR="007C69F0" w:rsidRPr="00DB2085" w:rsidRDefault="007C69F0">
            <w:pPr>
              <w:jc w:val="center"/>
              <w:rPr>
                <w:rFonts w:ascii="Arial" w:hAnsi="Arial" w:cs="Arial"/>
                <w:sz w:val="22"/>
                <w:szCs w:val="22"/>
              </w:rPr>
            </w:pPr>
          </w:p>
        </w:tc>
      </w:tr>
      <w:tr w:rsidR="0055356F" w:rsidRPr="002D5EA1" w14:paraId="6BE86F3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8B58A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5142</w:t>
            </w:r>
          </w:p>
        </w:tc>
        <w:tc>
          <w:tcPr>
            <w:tcW w:w="1258" w:type="pct"/>
            <w:tcBorders>
              <w:top w:val="nil"/>
              <w:left w:val="nil"/>
              <w:bottom w:val="single" w:sz="4" w:space="0" w:color="auto"/>
              <w:right w:val="single" w:sz="4" w:space="0" w:color="auto"/>
            </w:tcBorders>
            <w:shd w:val="clear" w:color="auto" w:fill="auto"/>
            <w:noWrap/>
            <w:vAlign w:val="center"/>
            <w:hideMark/>
          </w:tcPr>
          <w:p w14:paraId="46D421D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322C032" w14:textId="37E9FBF9"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CARACOL</w:t>
            </w:r>
            <w:r w:rsidR="003850BE"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77341381" w14:textId="5805D2A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377</w:t>
            </w:r>
          </w:p>
        </w:tc>
        <w:tc>
          <w:tcPr>
            <w:tcW w:w="1046" w:type="pct"/>
            <w:tcBorders>
              <w:top w:val="nil"/>
              <w:left w:val="nil"/>
              <w:bottom w:val="single" w:sz="4" w:space="0" w:color="auto"/>
              <w:right w:val="single" w:sz="4" w:space="0" w:color="auto"/>
            </w:tcBorders>
            <w:shd w:val="clear" w:color="auto" w:fill="auto"/>
            <w:noWrap/>
            <w:vAlign w:val="center"/>
            <w:hideMark/>
          </w:tcPr>
          <w:p w14:paraId="23DD37CC" w14:textId="135B7ED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361.920.000</w:t>
            </w:r>
          </w:p>
        </w:tc>
        <w:tc>
          <w:tcPr>
            <w:tcW w:w="78" w:type="pct"/>
            <w:vAlign w:val="center"/>
            <w:hideMark/>
          </w:tcPr>
          <w:p w14:paraId="78B2515E" w14:textId="77777777" w:rsidR="007C69F0" w:rsidRPr="00DB2085" w:rsidRDefault="007C69F0">
            <w:pPr>
              <w:jc w:val="center"/>
              <w:rPr>
                <w:rFonts w:ascii="Arial" w:hAnsi="Arial" w:cs="Arial"/>
                <w:sz w:val="22"/>
                <w:szCs w:val="22"/>
              </w:rPr>
            </w:pPr>
          </w:p>
        </w:tc>
      </w:tr>
      <w:tr w:rsidR="0055356F" w:rsidRPr="002D5EA1" w14:paraId="58E932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FEA84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5145</w:t>
            </w:r>
          </w:p>
        </w:tc>
        <w:tc>
          <w:tcPr>
            <w:tcW w:w="1258" w:type="pct"/>
            <w:tcBorders>
              <w:top w:val="nil"/>
              <w:left w:val="nil"/>
              <w:bottom w:val="single" w:sz="4" w:space="0" w:color="auto"/>
              <w:right w:val="single" w:sz="4" w:space="0" w:color="auto"/>
            </w:tcBorders>
            <w:shd w:val="clear" w:color="auto" w:fill="auto"/>
            <w:noWrap/>
            <w:vAlign w:val="center"/>
            <w:hideMark/>
          </w:tcPr>
          <w:p w14:paraId="1A8B9BC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8E3897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CARAMANTA</w:t>
            </w:r>
          </w:p>
        </w:tc>
        <w:tc>
          <w:tcPr>
            <w:tcW w:w="693" w:type="pct"/>
            <w:tcBorders>
              <w:top w:val="nil"/>
              <w:left w:val="nil"/>
              <w:bottom w:val="single" w:sz="4" w:space="0" w:color="auto"/>
              <w:right w:val="single" w:sz="4" w:space="0" w:color="auto"/>
            </w:tcBorders>
            <w:shd w:val="clear" w:color="auto" w:fill="auto"/>
            <w:noWrap/>
            <w:vAlign w:val="center"/>
            <w:hideMark/>
          </w:tcPr>
          <w:p w14:paraId="4C1D7D36" w14:textId="462C63A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381</w:t>
            </w:r>
          </w:p>
        </w:tc>
        <w:tc>
          <w:tcPr>
            <w:tcW w:w="1046" w:type="pct"/>
            <w:tcBorders>
              <w:top w:val="nil"/>
              <w:left w:val="nil"/>
              <w:bottom w:val="single" w:sz="4" w:space="0" w:color="auto"/>
              <w:right w:val="single" w:sz="4" w:space="0" w:color="auto"/>
            </w:tcBorders>
            <w:shd w:val="clear" w:color="auto" w:fill="auto"/>
            <w:noWrap/>
            <w:vAlign w:val="center"/>
            <w:hideMark/>
          </w:tcPr>
          <w:p w14:paraId="22595883" w14:textId="3D1F993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365.760.000</w:t>
            </w:r>
          </w:p>
        </w:tc>
        <w:tc>
          <w:tcPr>
            <w:tcW w:w="78" w:type="pct"/>
            <w:vAlign w:val="center"/>
            <w:hideMark/>
          </w:tcPr>
          <w:p w14:paraId="58A54F89" w14:textId="77777777" w:rsidR="007C69F0" w:rsidRPr="00DB2085" w:rsidRDefault="007C69F0">
            <w:pPr>
              <w:jc w:val="center"/>
              <w:rPr>
                <w:rFonts w:ascii="Arial" w:hAnsi="Arial" w:cs="Arial"/>
                <w:sz w:val="22"/>
                <w:szCs w:val="22"/>
              </w:rPr>
            </w:pPr>
          </w:p>
        </w:tc>
      </w:tr>
      <w:tr w:rsidR="0055356F" w:rsidRPr="002D5EA1" w14:paraId="24E9337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546429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5147</w:t>
            </w:r>
          </w:p>
        </w:tc>
        <w:tc>
          <w:tcPr>
            <w:tcW w:w="1258" w:type="pct"/>
            <w:tcBorders>
              <w:top w:val="nil"/>
              <w:left w:val="nil"/>
              <w:bottom w:val="single" w:sz="4" w:space="0" w:color="auto"/>
              <w:right w:val="single" w:sz="4" w:space="0" w:color="auto"/>
            </w:tcBorders>
            <w:shd w:val="clear" w:color="auto" w:fill="auto"/>
            <w:noWrap/>
            <w:vAlign w:val="center"/>
            <w:hideMark/>
          </w:tcPr>
          <w:p w14:paraId="73765B9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EA5D3C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CAREPA</w:t>
            </w:r>
          </w:p>
        </w:tc>
        <w:tc>
          <w:tcPr>
            <w:tcW w:w="693" w:type="pct"/>
            <w:tcBorders>
              <w:top w:val="nil"/>
              <w:left w:val="nil"/>
              <w:bottom w:val="single" w:sz="4" w:space="0" w:color="auto"/>
              <w:right w:val="single" w:sz="4" w:space="0" w:color="auto"/>
            </w:tcBorders>
            <w:shd w:val="clear" w:color="auto" w:fill="auto"/>
            <w:noWrap/>
            <w:vAlign w:val="center"/>
            <w:hideMark/>
          </w:tcPr>
          <w:p w14:paraId="5AB969A7" w14:textId="144766C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1.800</w:t>
            </w:r>
          </w:p>
        </w:tc>
        <w:tc>
          <w:tcPr>
            <w:tcW w:w="1046" w:type="pct"/>
            <w:tcBorders>
              <w:top w:val="nil"/>
              <w:left w:val="nil"/>
              <w:bottom w:val="single" w:sz="4" w:space="0" w:color="auto"/>
              <w:right w:val="single" w:sz="4" w:space="0" w:color="auto"/>
            </w:tcBorders>
            <w:shd w:val="clear" w:color="auto" w:fill="auto"/>
            <w:noWrap/>
            <w:vAlign w:val="center"/>
            <w:hideMark/>
          </w:tcPr>
          <w:p w14:paraId="16172401" w14:textId="0B0A4F4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1.728.000.000</w:t>
            </w:r>
          </w:p>
        </w:tc>
        <w:tc>
          <w:tcPr>
            <w:tcW w:w="78" w:type="pct"/>
            <w:vAlign w:val="center"/>
            <w:hideMark/>
          </w:tcPr>
          <w:p w14:paraId="10CD0944" w14:textId="77777777" w:rsidR="007C69F0" w:rsidRPr="00DB2085" w:rsidRDefault="007C69F0">
            <w:pPr>
              <w:jc w:val="center"/>
              <w:rPr>
                <w:rFonts w:ascii="Arial" w:hAnsi="Arial" w:cs="Arial"/>
                <w:sz w:val="22"/>
                <w:szCs w:val="22"/>
              </w:rPr>
            </w:pPr>
          </w:p>
        </w:tc>
      </w:tr>
      <w:tr w:rsidR="0055356F" w:rsidRPr="002D5EA1" w14:paraId="75294AA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6769A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5148</w:t>
            </w:r>
          </w:p>
        </w:tc>
        <w:tc>
          <w:tcPr>
            <w:tcW w:w="1258" w:type="pct"/>
            <w:tcBorders>
              <w:top w:val="nil"/>
              <w:left w:val="nil"/>
              <w:bottom w:val="single" w:sz="4" w:space="0" w:color="auto"/>
              <w:right w:val="single" w:sz="4" w:space="0" w:color="auto"/>
            </w:tcBorders>
            <w:shd w:val="clear" w:color="auto" w:fill="auto"/>
            <w:noWrap/>
            <w:vAlign w:val="center"/>
            <w:hideMark/>
          </w:tcPr>
          <w:p w14:paraId="174D830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3A7E54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EL CARMEN DE VIBORAL</w:t>
            </w:r>
          </w:p>
        </w:tc>
        <w:tc>
          <w:tcPr>
            <w:tcW w:w="693" w:type="pct"/>
            <w:tcBorders>
              <w:top w:val="nil"/>
              <w:left w:val="nil"/>
              <w:bottom w:val="single" w:sz="4" w:space="0" w:color="auto"/>
              <w:right w:val="single" w:sz="4" w:space="0" w:color="auto"/>
            </w:tcBorders>
            <w:shd w:val="clear" w:color="auto" w:fill="auto"/>
            <w:noWrap/>
            <w:vAlign w:val="center"/>
            <w:hideMark/>
          </w:tcPr>
          <w:p w14:paraId="2B13B0CE" w14:textId="50C157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1.443</w:t>
            </w:r>
          </w:p>
        </w:tc>
        <w:tc>
          <w:tcPr>
            <w:tcW w:w="1046" w:type="pct"/>
            <w:tcBorders>
              <w:top w:val="nil"/>
              <w:left w:val="nil"/>
              <w:bottom w:val="single" w:sz="4" w:space="0" w:color="auto"/>
              <w:right w:val="single" w:sz="4" w:space="0" w:color="auto"/>
            </w:tcBorders>
            <w:shd w:val="clear" w:color="auto" w:fill="auto"/>
            <w:noWrap/>
            <w:vAlign w:val="center"/>
            <w:hideMark/>
          </w:tcPr>
          <w:p w14:paraId="2D72AAC6" w14:textId="6F07590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1.385.280.000</w:t>
            </w:r>
          </w:p>
        </w:tc>
        <w:tc>
          <w:tcPr>
            <w:tcW w:w="78" w:type="pct"/>
            <w:vAlign w:val="center"/>
            <w:hideMark/>
          </w:tcPr>
          <w:p w14:paraId="230E42E7" w14:textId="77777777" w:rsidR="007C69F0" w:rsidRPr="00DB2085" w:rsidRDefault="007C69F0">
            <w:pPr>
              <w:jc w:val="center"/>
              <w:rPr>
                <w:rFonts w:ascii="Arial" w:hAnsi="Arial" w:cs="Arial"/>
                <w:sz w:val="22"/>
                <w:szCs w:val="22"/>
              </w:rPr>
            </w:pPr>
          </w:p>
        </w:tc>
      </w:tr>
      <w:tr w:rsidR="0055356F" w:rsidRPr="002D5EA1" w14:paraId="257AC67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C2174A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5150</w:t>
            </w:r>
          </w:p>
        </w:tc>
        <w:tc>
          <w:tcPr>
            <w:tcW w:w="1258" w:type="pct"/>
            <w:tcBorders>
              <w:top w:val="nil"/>
              <w:left w:val="nil"/>
              <w:bottom w:val="single" w:sz="4" w:space="0" w:color="auto"/>
              <w:right w:val="single" w:sz="4" w:space="0" w:color="auto"/>
            </w:tcBorders>
            <w:shd w:val="clear" w:color="auto" w:fill="auto"/>
            <w:noWrap/>
            <w:vAlign w:val="center"/>
            <w:hideMark/>
          </w:tcPr>
          <w:p w14:paraId="3A852D4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2267A8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CAROLINA</w:t>
            </w:r>
          </w:p>
        </w:tc>
        <w:tc>
          <w:tcPr>
            <w:tcW w:w="693" w:type="pct"/>
            <w:tcBorders>
              <w:top w:val="nil"/>
              <w:left w:val="nil"/>
              <w:bottom w:val="single" w:sz="4" w:space="0" w:color="auto"/>
              <w:right w:val="single" w:sz="4" w:space="0" w:color="auto"/>
            </w:tcBorders>
            <w:shd w:val="clear" w:color="auto" w:fill="auto"/>
            <w:noWrap/>
            <w:vAlign w:val="center"/>
            <w:hideMark/>
          </w:tcPr>
          <w:p w14:paraId="39381577" w14:textId="64D046E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216</w:t>
            </w:r>
          </w:p>
        </w:tc>
        <w:tc>
          <w:tcPr>
            <w:tcW w:w="1046" w:type="pct"/>
            <w:tcBorders>
              <w:top w:val="nil"/>
              <w:left w:val="nil"/>
              <w:bottom w:val="single" w:sz="4" w:space="0" w:color="auto"/>
              <w:right w:val="single" w:sz="4" w:space="0" w:color="auto"/>
            </w:tcBorders>
            <w:shd w:val="clear" w:color="auto" w:fill="auto"/>
            <w:noWrap/>
            <w:vAlign w:val="center"/>
            <w:hideMark/>
          </w:tcPr>
          <w:p w14:paraId="379C5072" w14:textId="5BD4917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207.360.000</w:t>
            </w:r>
          </w:p>
        </w:tc>
        <w:tc>
          <w:tcPr>
            <w:tcW w:w="78" w:type="pct"/>
            <w:vAlign w:val="center"/>
            <w:hideMark/>
          </w:tcPr>
          <w:p w14:paraId="02C6F391" w14:textId="77777777" w:rsidR="007C69F0" w:rsidRPr="00DB2085" w:rsidRDefault="007C69F0">
            <w:pPr>
              <w:jc w:val="center"/>
              <w:rPr>
                <w:rFonts w:ascii="Arial" w:hAnsi="Arial" w:cs="Arial"/>
                <w:sz w:val="22"/>
                <w:szCs w:val="22"/>
              </w:rPr>
            </w:pPr>
          </w:p>
        </w:tc>
      </w:tr>
      <w:tr w:rsidR="0055356F" w:rsidRPr="002D5EA1" w14:paraId="31D02F7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1C6CF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5154</w:t>
            </w:r>
          </w:p>
        </w:tc>
        <w:tc>
          <w:tcPr>
            <w:tcW w:w="1258" w:type="pct"/>
            <w:tcBorders>
              <w:top w:val="nil"/>
              <w:left w:val="nil"/>
              <w:bottom w:val="single" w:sz="4" w:space="0" w:color="auto"/>
              <w:right w:val="single" w:sz="4" w:space="0" w:color="auto"/>
            </w:tcBorders>
            <w:shd w:val="clear" w:color="auto" w:fill="auto"/>
            <w:noWrap/>
            <w:vAlign w:val="center"/>
            <w:hideMark/>
          </w:tcPr>
          <w:p w14:paraId="478D373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F8D149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CAUCASIA</w:t>
            </w:r>
          </w:p>
        </w:tc>
        <w:tc>
          <w:tcPr>
            <w:tcW w:w="693" w:type="pct"/>
            <w:tcBorders>
              <w:top w:val="nil"/>
              <w:left w:val="nil"/>
              <w:bottom w:val="single" w:sz="4" w:space="0" w:color="auto"/>
              <w:right w:val="single" w:sz="4" w:space="0" w:color="auto"/>
            </w:tcBorders>
            <w:shd w:val="clear" w:color="auto" w:fill="auto"/>
            <w:noWrap/>
            <w:vAlign w:val="center"/>
            <w:hideMark/>
          </w:tcPr>
          <w:p w14:paraId="325B1715" w14:textId="2A36131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4.369</w:t>
            </w:r>
          </w:p>
        </w:tc>
        <w:tc>
          <w:tcPr>
            <w:tcW w:w="1046" w:type="pct"/>
            <w:tcBorders>
              <w:top w:val="nil"/>
              <w:left w:val="nil"/>
              <w:bottom w:val="single" w:sz="4" w:space="0" w:color="auto"/>
              <w:right w:val="single" w:sz="4" w:space="0" w:color="auto"/>
            </w:tcBorders>
            <w:shd w:val="clear" w:color="auto" w:fill="auto"/>
            <w:noWrap/>
            <w:vAlign w:val="center"/>
            <w:hideMark/>
          </w:tcPr>
          <w:p w14:paraId="6B9145A3" w14:textId="2F07F66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4.194.240.000</w:t>
            </w:r>
          </w:p>
        </w:tc>
        <w:tc>
          <w:tcPr>
            <w:tcW w:w="78" w:type="pct"/>
            <w:vAlign w:val="center"/>
            <w:hideMark/>
          </w:tcPr>
          <w:p w14:paraId="3F296338" w14:textId="77777777" w:rsidR="007C69F0" w:rsidRPr="00DB2085" w:rsidRDefault="007C69F0">
            <w:pPr>
              <w:jc w:val="center"/>
              <w:rPr>
                <w:rFonts w:ascii="Arial" w:hAnsi="Arial" w:cs="Arial"/>
                <w:sz w:val="22"/>
                <w:szCs w:val="22"/>
              </w:rPr>
            </w:pPr>
          </w:p>
        </w:tc>
      </w:tr>
      <w:tr w:rsidR="0055356F" w:rsidRPr="002D5EA1" w14:paraId="0646B52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ABAA79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5172</w:t>
            </w:r>
          </w:p>
        </w:tc>
        <w:tc>
          <w:tcPr>
            <w:tcW w:w="1258" w:type="pct"/>
            <w:tcBorders>
              <w:top w:val="nil"/>
              <w:left w:val="nil"/>
              <w:bottom w:val="single" w:sz="4" w:space="0" w:color="auto"/>
              <w:right w:val="single" w:sz="4" w:space="0" w:color="auto"/>
            </w:tcBorders>
            <w:shd w:val="clear" w:color="auto" w:fill="auto"/>
            <w:noWrap/>
            <w:vAlign w:val="center"/>
            <w:hideMark/>
          </w:tcPr>
          <w:p w14:paraId="05BB921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7E02E1D" w14:textId="267449F0"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CHIGOROD</w:t>
            </w:r>
            <w:r w:rsidR="00AE3B39" w:rsidRPr="00DB2085">
              <w:rPr>
                <w:rFonts w:ascii="Arial" w:hAnsi="Arial" w:cs="Arial"/>
                <w:color w:val="363636"/>
                <w:sz w:val="22"/>
                <w:szCs w:val="22"/>
              </w:rPr>
              <w:t>Ó</w:t>
            </w:r>
          </w:p>
        </w:tc>
        <w:tc>
          <w:tcPr>
            <w:tcW w:w="693" w:type="pct"/>
            <w:tcBorders>
              <w:top w:val="nil"/>
              <w:left w:val="nil"/>
              <w:bottom w:val="single" w:sz="4" w:space="0" w:color="auto"/>
              <w:right w:val="single" w:sz="4" w:space="0" w:color="auto"/>
            </w:tcBorders>
            <w:shd w:val="clear" w:color="auto" w:fill="auto"/>
            <w:noWrap/>
            <w:vAlign w:val="center"/>
            <w:hideMark/>
          </w:tcPr>
          <w:p w14:paraId="3E55B307" w14:textId="622A6D8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2.061</w:t>
            </w:r>
          </w:p>
        </w:tc>
        <w:tc>
          <w:tcPr>
            <w:tcW w:w="1046" w:type="pct"/>
            <w:tcBorders>
              <w:top w:val="nil"/>
              <w:left w:val="nil"/>
              <w:bottom w:val="single" w:sz="4" w:space="0" w:color="auto"/>
              <w:right w:val="single" w:sz="4" w:space="0" w:color="auto"/>
            </w:tcBorders>
            <w:shd w:val="clear" w:color="auto" w:fill="auto"/>
            <w:noWrap/>
            <w:vAlign w:val="center"/>
            <w:hideMark/>
          </w:tcPr>
          <w:p w14:paraId="78C1D8A0" w14:textId="2087A5F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1.978.560.000</w:t>
            </w:r>
          </w:p>
        </w:tc>
        <w:tc>
          <w:tcPr>
            <w:tcW w:w="78" w:type="pct"/>
            <w:vAlign w:val="center"/>
            <w:hideMark/>
          </w:tcPr>
          <w:p w14:paraId="3FA05E19" w14:textId="77777777" w:rsidR="007C69F0" w:rsidRPr="00DB2085" w:rsidRDefault="007C69F0">
            <w:pPr>
              <w:jc w:val="center"/>
              <w:rPr>
                <w:rFonts w:ascii="Arial" w:hAnsi="Arial" w:cs="Arial"/>
                <w:sz w:val="22"/>
                <w:szCs w:val="22"/>
              </w:rPr>
            </w:pPr>
          </w:p>
        </w:tc>
      </w:tr>
      <w:tr w:rsidR="0055356F" w:rsidRPr="002D5EA1" w14:paraId="44F944A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A1863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5190</w:t>
            </w:r>
          </w:p>
        </w:tc>
        <w:tc>
          <w:tcPr>
            <w:tcW w:w="1258" w:type="pct"/>
            <w:tcBorders>
              <w:top w:val="nil"/>
              <w:left w:val="nil"/>
              <w:bottom w:val="single" w:sz="4" w:space="0" w:color="auto"/>
              <w:right w:val="single" w:sz="4" w:space="0" w:color="auto"/>
            </w:tcBorders>
            <w:shd w:val="clear" w:color="auto" w:fill="auto"/>
            <w:noWrap/>
            <w:vAlign w:val="center"/>
            <w:hideMark/>
          </w:tcPr>
          <w:p w14:paraId="0CA6EA6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A7A9BD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CISNEROS</w:t>
            </w:r>
          </w:p>
        </w:tc>
        <w:tc>
          <w:tcPr>
            <w:tcW w:w="693" w:type="pct"/>
            <w:tcBorders>
              <w:top w:val="nil"/>
              <w:left w:val="nil"/>
              <w:bottom w:val="single" w:sz="4" w:space="0" w:color="auto"/>
              <w:right w:val="single" w:sz="4" w:space="0" w:color="auto"/>
            </w:tcBorders>
            <w:shd w:val="clear" w:color="auto" w:fill="auto"/>
            <w:noWrap/>
            <w:vAlign w:val="center"/>
            <w:hideMark/>
          </w:tcPr>
          <w:p w14:paraId="4CB9C366" w14:textId="32A68BE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737</w:t>
            </w:r>
          </w:p>
        </w:tc>
        <w:tc>
          <w:tcPr>
            <w:tcW w:w="1046" w:type="pct"/>
            <w:tcBorders>
              <w:top w:val="nil"/>
              <w:left w:val="nil"/>
              <w:bottom w:val="single" w:sz="4" w:space="0" w:color="auto"/>
              <w:right w:val="single" w:sz="4" w:space="0" w:color="auto"/>
            </w:tcBorders>
            <w:shd w:val="clear" w:color="auto" w:fill="auto"/>
            <w:noWrap/>
            <w:vAlign w:val="center"/>
            <w:hideMark/>
          </w:tcPr>
          <w:p w14:paraId="0D8A0BBB" w14:textId="1AD293C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707.520.000</w:t>
            </w:r>
          </w:p>
        </w:tc>
        <w:tc>
          <w:tcPr>
            <w:tcW w:w="78" w:type="pct"/>
            <w:vAlign w:val="center"/>
            <w:hideMark/>
          </w:tcPr>
          <w:p w14:paraId="03F0B916" w14:textId="77777777" w:rsidR="007C69F0" w:rsidRPr="00DB2085" w:rsidRDefault="007C69F0">
            <w:pPr>
              <w:jc w:val="center"/>
              <w:rPr>
                <w:rFonts w:ascii="Arial" w:hAnsi="Arial" w:cs="Arial"/>
                <w:sz w:val="22"/>
                <w:szCs w:val="22"/>
              </w:rPr>
            </w:pPr>
          </w:p>
        </w:tc>
      </w:tr>
      <w:tr w:rsidR="0055356F" w:rsidRPr="002D5EA1" w14:paraId="637385E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CB955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5197</w:t>
            </w:r>
          </w:p>
        </w:tc>
        <w:tc>
          <w:tcPr>
            <w:tcW w:w="1258" w:type="pct"/>
            <w:tcBorders>
              <w:top w:val="nil"/>
              <w:left w:val="nil"/>
              <w:bottom w:val="single" w:sz="4" w:space="0" w:color="auto"/>
              <w:right w:val="single" w:sz="4" w:space="0" w:color="auto"/>
            </w:tcBorders>
            <w:shd w:val="clear" w:color="auto" w:fill="auto"/>
            <w:noWrap/>
            <w:vAlign w:val="center"/>
            <w:hideMark/>
          </w:tcPr>
          <w:p w14:paraId="022CAF7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754ADB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COCORNA</w:t>
            </w:r>
          </w:p>
        </w:tc>
        <w:tc>
          <w:tcPr>
            <w:tcW w:w="693" w:type="pct"/>
            <w:tcBorders>
              <w:top w:val="nil"/>
              <w:left w:val="nil"/>
              <w:bottom w:val="single" w:sz="4" w:space="0" w:color="auto"/>
              <w:right w:val="single" w:sz="4" w:space="0" w:color="auto"/>
            </w:tcBorders>
            <w:shd w:val="clear" w:color="auto" w:fill="auto"/>
            <w:noWrap/>
            <w:vAlign w:val="center"/>
            <w:hideMark/>
          </w:tcPr>
          <w:p w14:paraId="569A245F" w14:textId="5C87403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1.361</w:t>
            </w:r>
          </w:p>
        </w:tc>
        <w:tc>
          <w:tcPr>
            <w:tcW w:w="1046" w:type="pct"/>
            <w:tcBorders>
              <w:top w:val="nil"/>
              <w:left w:val="nil"/>
              <w:bottom w:val="single" w:sz="4" w:space="0" w:color="auto"/>
              <w:right w:val="single" w:sz="4" w:space="0" w:color="auto"/>
            </w:tcBorders>
            <w:shd w:val="clear" w:color="auto" w:fill="auto"/>
            <w:noWrap/>
            <w:vAlign w:val="center"/>
            <w:hideMark/>
          </w:tcPr>
          <w:p w14:paraId="727232E1" w14:textId="37B5A73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1.306.560.000</w:t>
            </w:r>
          </w:p>
        </w:tc>
        <w:tc>
          <w:tcPr>
            <w:tcW w:w="78" w:type="pct"/>
            <w:vAlign w:val="center"/>
            <w:hideMark/>
          </w:tcPr>
          <w:p w14:paraId="2216E59D" w14:textId="77777777" w:rsidR="007C69F0" w:rsidRPr="00DB2085" w:rsidRDefault="007C69F0">
            <w:pPr>
              <w:jc w:val="center"/>
              <w:rPr>
                <w:rFonts w:ascii="Arial" w:hAnsi="Arial" w:cs="Arial"/>
                <w:sz w:val="22"/>
                <w:szCs w:val="22"/>
              </w:rPr>
            </w:pPr>
          </w:p>
        </w:tc>
      </w:tr>
      <w:tr w:rsidR="0055356F" w:rsidRPr="002D5EA1" w14:paraId="12A3311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E424B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5206</w:t>
            </w:r>
          </w:p>
        </w:tc>
        <w:tc>
          <w:tcPr>
            <w:tcW w:w="1258" w:type="pct"/>
            <w:tcBorders>
              <w:top w:val="nil"/>
              <w:left w:val="nil"/>
              <w:bottom w:val="single" w:sz="4" w:space="0" w:color="auto"/>
              <w:right w:val="single" w:sz="4" w:space="0" w:color="auto"/>
            </w:tcBorders>
            <w:shd w:val="clear" w:color="auto" w:fill="auto"/>
            <w:noWrap/>
            <w:vAlign w:val="center"/>
            <w:hideMark/>
          </w:tcPr>
          <w:p w14:paraId="0862473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D53F488" w14:textId="564544CB"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CONCEPCI</w:t>
            </w:r>
            <w:r w:rsidR="003850BE"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58D8EB88" w14:textId="2C974969"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419</w:t>
            </w:r>
          </w:p>
        </w:tc>
        <w:tc>
          <w:tcPr>
            <w:tcW w:w="1046" w:type="pct"/>
            <w:tcBorders>
              <w:top w:val="nil"/>
              <w:left w:val="nil"/>
              <w:bottom w:val="single" w:sz="4" w:space="0" w:color="auto"/>
              <w:right w:val="single" w:sz="4" w:space="0" w:color="auto"/>
            </w:tcBorders>
            <w:shd w:val="clear" w:color="auto" w:fill="auto"/>
            <w:noWrap/>
            <w:vAlign w:val="center"/>
            <w:hideMark/>
          </w:tcPr>
          <w:p w14:paraId="14D0B05A" w14:textId="59DF2F9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402.240.000</w:t>
            </w:r>
          </w:p>
        </w:tc>
        <w:tc>
          <w:tcPr>
            <w:tcW w:w="78" w:type="pct"/>
            <w:vAlign w:val="center"/>
            <w:hideMark/>
          </w:tcPr>
          <w:p w14:paraId="250A2E69" w14:textId="77777777" w:rsidR="007C69F0" w:rsidRPr="00DB2085" w:rsidRDefault="007C69F0">
            <w:pPr>
              <w:jc w:val="center"/>
              <w:rPr>
                <w:rFonts w:ascii="Arial" w:hAnsi="Arial" w:cs="Arial"/>
                <w:sz w:val="22"/>
                <w:szCs w:val="22"/>
              </w:rPr>
            </w:pPr>
          </w:p>
        </w:tc>
      </w:tr>
      <w:tr w:rsidR="0055356F" w:rsidRPr="002D5EA1" w14:paraId="6018FDE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9EE2A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5209</w:t>
            </w:r>
          </w:p>
        </w:tc>
        <w:tc>
          <w:tcPr>
            <w:tcW w:w="1258" w:type="pct"/>
            <w:tcBorders>
              <w:top w:val="nil"/>
              <w:left w:val="nil"/>
              <w:bottom w:val="single" w:sz="4" w:space="0" w:color="auto"/>
              <w:right w:val="single" w:sz="4" w:space="0" w:color="auto"/>
            </w:tcBorders>
            <w:shd w:val="clear" w:color="auto" w:fill="auto"/>
            <w:noWrap/>
            <w:vAlign w:val="center"/>
            <w:hideMark/>
          </w:tcPr>
          <w:p w14:paraId="7F69C2F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76A1EB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CONCORDIA</w:t>
            </w:r>
          </w:p>
        </w:tc>
        <w:tc>
          <w:tcPr>
            <w:tcW w:w="693" w:type="pct"/>
            <w:tcBorders>
              <w:top w:val="nil"/>
              <w:left w:val="nil"/>
              <w:bottom w:val="single" w:sz="4" w:space="0" w:color="auto"/>
              <w:right w:val="single" w:sz="4" w:space="0" w:color="auto"/>
            </w:tcBorders>
            <w:shd w:val="clear" w:color="auto" w:fill="auto"/>
            <w:noWrap/>
            <w:vAlign w:val="center"/>
            <w:hideMark/>
          </w:tcPr>
          <w:p w14:paraId="5D29B609" w14:textId="027CE34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1.042</w:t>
            </w:r>
          </w:p>
        </w:tc>
        <w:tc>
          <w:tcPr>
            <w:tcW w:w="1046" w:type="pct"/>
            <w:tcBorders>
              <w:top w:val="nil"/>
              <w:left w:val="nil"/>
              <w:bottom w:val="single" w:sz="4" w:space="0" w:color="auto"/>
              <w:right w:val="single" w:sz="4" w:space="0" w:color="auto"/>
            </w:tcBorders>
            <w:shd w:val="clear" w:color="auto" w:fill="auto"/>
            <w:noWrap/>
            <w:vAlign w:val="center"/>
            <w:hideMark/>
          </w:tcPr>
          <w:p w14:paraId="243969C3" w14:textId="58B4757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1.000.320.000</w:t>
            </w:r>
          </w:p>
        </w:tc>
        <w:tc>
          <w:tcPr>
            <w:tcW w:w="78" w:type="pct"/>
            <w:vAlign w:val="center"/>
            <w:hideMark/>
          </w:tcPr>
          <w:p w14:paraId="499B264C" w14:textId="77777777" w:rsidR="007C69F0" w:rsidRPr="00DB2085" w:rsidRDefault="007C69F0">
            <w:pPr>
              <w:jc w:val="center"/>
              <w:rPr>
                <w:rFonts w:ascii="Arial" w:hAnsi="Arial" w:cs="Arial"/>
                <w:sz w:val="22"/>
                <w:szCs w:val="22"/>
              </w:rPr>
            </w:pPr>
          </w:p>
        </w:tc>
      </w:tr>
      <w:tr w:rsidR="0055356F" w:rsidRPr="002D5EA1" w14:paraId="08F157C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9D0C3D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5212</w:t>
            </w:r>
          </w:p>
        </w:tc>
        <w:tc>
          <w:tcPr>
            <w:tcW w:w="1258" w:type="pct"/>
            <w:tcBorders>
              <w:top w:val="nil"/>
              <w:left w:val="nil"/>
              <w:bottom w:val="single" w:sz="4" w:space="0" w:color="auto"/>
              <w:right w:val="single" w:sz="4" w:space="0" w:color="auto"/>
            </w:tcBorders>
            <w:shd w:val="clear" w:color="auto" w:fill="auto"/>
            <w:noWrap/>
            <w:vAlign w:val="center"/>
            <w:hideMark/>
          </w:tcPr>
          <w:p w14:paraId="18F692F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670982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COPACABANA</w:t>
            </w:r>
          </w:p>
        </w:tc>
        <w:tc>
          <w:tcPr>
            <w:tcW w:w="693" w:type="pct"/>
            <w:tcBorders>
              <w:top w:val="nil"/>
              <w:left w:val="nil"/>
              <w:bottom w:val="single" w:sz="4" w:space="0" w:color="auto"/>
              <w:right w:val="single" w:sz="4" w:space="0" w:color="auto"/>
            </w:tcBorders>
            <w:shd w:val="clear" w:color="auto" w:fill="auto"/>
            <w:noWrap/>
            <w:vAlign w:val="center"/>
            <w:hideMark/>
          </w:tcPr>
          <w:p w14:paraId="6889A6CB" w14:textId="59A5845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1.727</w:t>
            </w:r>
          </w:p>
        </w:tc>
        <w:tc>
          <w:tcPr>
            <w:tcW w:w="1046" w:type="pct"/>
            <w:tcBorders>
              <w:top w:val="nil"/>
              <w:left w:val="nil"/>
              <w:bottom w:val="single" w:sz="4" w:space="0" w:color="auto"/>
              <w:right w:val="single" w:sz="4" w:space="0" w:color="auto"/>
            </w:tcBorders>
            <w:shd w:val="clear" w:color="auto" w:fill="auto"/>
            <w:noWrap/>
            <w:vAlign w:val="center"/>
            <w:hideMark/>
          </w:tcPr>
          <w:p w14:paraId="03D0B468" w14:textId="722C29E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1.657.920.000</w:t>
            </w:r>
          </w:p>
        </w:tc>
        <w:tc>
          <w:tcPr>
            <w:tcW w:w="78" w:type="pct"/>
            <w:vAlign w:val="center"/>
            <w:hideMark/>
          </w:tcPr>
          <w:p w14:paraId="78A5BA84" w14:textId="77777777" w:rsidR="007C69F0" w:rsidRPr="00DB2085" w:rsidRDefault="007C69F0">
            <w:pPr>
              <w:jc w:val="center"/>
              <w:rPr>
                <w:rFonts w:ascii="Arial" w:hAnsi="Arial" w:cs="Arial"/>
                <w:sz w:val="22"/>
                <w:szCs w:val="22"/>
              </w:rPr>
            </w:pPr>
          </w:p>
        </w:tc>
      </w:tr>
      <w:tr w:rsidR="0055356F" w:rsidRPr="002D5EA1" w14:paraId="25AE0D4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C0866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5234</w:t>
            </w:r>
          </w:p>
        </w:tc>
        <w:tc>
          <w:tcPr>
            <w:tcW w:w="1258" w:type="pct"/>
            <w:tcBorders>
              <w:top w:val="nil"/>
              <w:left w:val="nil"/>
              <w:bottom w:val="single" w:sz="4" w:space="0" w:color="auto"/>
              <w:right w:val="single" w:sz="4" w:space="0" w:color="auto"/>
            </w:tcBorders>
            <w:shd w:val="clear" w:color="auto" w:fill="auto"/>
            <w:noWrap/>
            <w:vAlign w:val="center"/>
            <w:hideMark/>
          </w:tcPr>
          <w:p w14:paraId="4DF181A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507A1C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DABEIBA</w:t>
            </w:r>
          </w:p>
        </w:tc>
        <w:tc>
          <w:tcPr>
            <w:tcW w:w="693" w:type="pct"/>
            <w:tcBorders>
              <w:top w:val="nil"/>
              <w:left w:val="nil"/>
              <w:bottom w:val="single" w:sz="4" w:space="0" w:color="auto"/>
              <w:right w:val="single" w:sz="4" w:space="0" w:color="auto"/>
            </w:tcBorders>
            <w:shd w:val="clear" w:color="auto" w:fill="auto"/>
            <w:noWrap/>
            <w:vAlign w:val="center"/>
            <w:hideMark/>
          </w:tcPr>
          <w:p w14:paraId="50D665C0" w14:textId="679FB5E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1.997</w:t>
            </w:r>
          </w:p>
        </w:tc>
        <w:tc>
          <w:tcPr>
            <w:tcW w:w="1046" w:type="pct"/>
            <w:tcBorders>
              <w:top w:val="nil"/>
              <w:left w:val="nil"/>
              <w:bottom w:val="single" w:sz="4" w:space="0" w:color="auto"/>
              <w:right w:val="single" w:sz="4" w:space="0" w:color="auto"/>
            </w:tcBorders>
            <w:shd w:val="clear" w:color="auto" w:fill="auto"/>
            <w:noWrap/>
            <w:vAlign w:val="center"/>
            <w:hideMark/>
          </w:tcPr>
          <w:p w14:paraId="4C0A4666" w14:textId="07D0AB0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1.917.120.000</w:t>
            </w:r>
          </w:p>
        </w:tc>
        <w:tc>
          <w:tcPr>
            <w:tcW w:w="78" w:type="pct"/>
            <w:vAlign w:val="center"/>
            <w:hideMark/>
          </w:tcPr>
          <w:p w14:paraId="413B941E" w14:textId="77777777" w:rsidR="007C69F0" w:rsidRPr="00DB2085" w:rsidRDefault="007C69F0">
            <w:pPr>
              <w:jc w:val="center"/>
              <w:rPr>
                <w:rFonts w:ascii="Arial" w:hAnsi="Arial" w:cs="Arial"/>
                <w:sz w:val="22"/>
                <w:szCs w:val="22"/>
              </w:rPr>
            </w:pPr>
          </w:p>
        </w:tc>
      </w:tr>
      <w:tr w:rsidR="0055356F" w:rsidRPr="002D5EA1" w14:paraId="57401FA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412AF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5237</w:t>
            </w:r>
          </w:p>
        </w:tc>
        <w:tc>
          <w:tcPr>
            <w:tcW w:w="1258" w:type="pct"/>
            <w:tcBorders>
              <w:top w:val="nil"/>
              <w:left w:val="nil"/>
              <w:bottom w:val="single" w:sz="4" w:space="0" w:color="auto"/>
              <w:right w:val="single" w:sz="4" w:space="0" w:color="auto"/>
            </w:tcBorders>
            <w:shd w:val="clear" w:color="auto" w:fill="auto"/>
            <w:noWrap/>
            <w:vAlign w:val="center"/>
            <w:hideMark/>
          </w:tcPr>
          <w:p w14:paraId="5C1A70C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D65E985" w14:textId="3A6CF9F6"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DON MAT</w:t>
            </w:r>
            <w:r w:rsidR="008D3BB8">
              <w:rPr>
                <w:rFonts w:ascii="Arial" w:hAnsi="Arial" w:cs="Arial"/>
                <w:color w:val="363636"/>
                <w:sz w:val="22"/>
                <w:szCs w:val="22"/>
              </w:rPr>
              <w:t>Í</w:t>
            </w:r>
            <w:r w:rsidRPr="00DB2085">
              <w:rPr>
                <w:rFonts w:ascii="Arial" w:hAnsi="Arial" w:cs="Arial"/>
                <w:color w:val="363636"/>
                <w:sz w:val="22"/>
                <w:szCs w:val="22"/>
              </w:rPr>
              <w:t>AS</w:t>
            </w:r>
          </w:p>
        </w:tc>
        <w:tc>
          <w:tcPr>
            <w:tcW w:w="693" w:type="pct"/>
            <w:tcBorders>
              <w:top w:val="nil"/>
              <w:left w:val="nil"/>
              <w:bottom w:val="single" w:sz="4" w:space="0" w:color="auto"/>
              <w:right w:val="single" w:sz="4" w:space="0" w:color="auto"/>
            </w:tcBorders>
            <w:shd w:val="clear" w:color="auto" w:fill="auto"/>
            <w:noWrap/>
            <w:vAlign w:val="center"/>
            <w:hideMark/>
          </w:tcPr>
          <w:p w14:paraId="49BC81FC" w14:textId="223C271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395</w:t>
            </w:r>
          </w:p>
        </w:tc>
        <w:tc>
          <w:tcPr>
            <w:tcW w:w="1046" w:type="pct"/>
            <w:tcBorders>
              <w:top w:val="nil"/>
              <w:left w:val="nil"/>
              <w:bottom w:val="single" w:sz="4" w:space="0" w:color="auto"/>
              <w:right w:val="single" w:sz="4" w:space="0" w:color="auto"/>
            </w:tcBorders>
            <w:shd w:val="clear" w:color="auto" w:fill="auto"/>
            <w:noWrap/>
            <w:vAlign w:val="center"/>
            <w:hideMark/>
          </w:tcPr>
          <w:p w14:paraId="5FD38553" w14:textId="17514B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379.200.000</w:t>
            </w:r>
          </w:p>
        </w:tc>
        <w:tc>
          <w:tcPr>
            <w:tcW w:w="78" w:type="pct"/>
            <w:vAlign w:val="center"/>
            <w:hideMark/>
          </w:tcPr>
          <w:p w14:paraId="50AEA6C1" w14:textId="77777777" w:rsidR="007C69F0" w:rsidRPr="00DB2085" w:rsidRDefault="007C69F0">
            <w:pPr>
              <w:jc w:val="center"/>
              <w:rPr>
                <w:rFonts w:ascii="Arial" w:hAnsi="Arial" w:cs="Arial"/>
                <w:sz w:val="22"/>
                <w:szCs w:val="22"/>
              </w:rPr>
            </w:pPr>
          </w:p>
        </w:tc>
      </w:tr>
      <w:tr w:rsidR="0055356F" w:rsidRPr="002D5EA1" w14:paraId="022DE65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0AB52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5240</w:t>
            </w:r>
          </w:p>
        </w:tc>
        <w:tc>
          <w:tcPr>
            <w:tcW w:w="1258" w:type="pct"/>
            <w:tcBorders>
              <w:top w:val="nil"/>
              <w:left w:val="nil"/>
              <w:bottom w:val="single" w:sz="4" w:space="0" w:color="auto"/>
              <w:right w:val="single" w:sz="4" w:space="0" w:color="auto"/>
            </w:tcBorders>
            <w:shd w:val="clear" w:color="auto" w:fill="auto"/>
            <w:noWrap/>
            <w:vAlign w:val="center"/>
            <w:hideMark/>
          </w:tcPr>
          <w:p w14:paraId="7FD3E26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EA11EF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EBEJICO</w:t>
            </w:r>
          </w:p>
        </w:tc>
        <w:tc>
          <w:tcPr>
            <w:tcW w:w="693" w:type="pct"/>
            <w:tcBorders>
              <w:top w:val="nil"/>
              <w:left w:val="nil"/>
              <w:bottom w:val="single" w:sz="4" w:space="0" w:color="auto"/>
              <w:right w:val="single" w:sz="4" w:space="0" w:color="auto"/>
            </w:tcBorders>
            <w:shd w:val="clear" w:color="auto" w:fill="auto"/>
            <w:noWrap/>
            <w:vAlign w:val="center"/>
            <w:hideMark/>
          </w:tcPr>
          <w:p w14:paraId="062F0278" w14:textId="0A0E9F5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759</w:t>
            </w:r>
          </w:p>
        </w:tc>
        <w:tc>
          <w:tcPr>
            <w:tcW w:w="1046" w:type="pct"/>
            <w:tcBorders>
              <w:top w:val="nil"/>
              <w:left w:val="nil"/>
              <w:bottom w:val="single" w:sz="4" w:space="0" w:color="auto"/>
              <w:right w:val="single" w:sz="4" w:space="0" w:color="auto"/>
            </w:tcBorders>
            <w:shd w:val="clear" w:color="auto" w:fill="auto"/>
            <w:noWrap/>
            <w:vAlign w:val="center"/>
            <w:hideMark/>
          </w:tcPr>
          <w:p w14:paraId="547E6360" w14:textId="75A03B8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728.640.000</w:t>
            </w:r>
          </w:p>
        </w:tc>
        <w:tc>
          <w:tcPr>
            <w:tcW w:w="78" w:type="pct"/>
            <w:vAlign w:val="center"/>
            <w:hideMark/>
          </w:tcPr>
          <w:p w14:paraId="0FB7330B" w14:textId="77777777" w:rsidR="007C69F0" w:rsidRPr="00DB2085" w:rsidRDefault="007C69F0">
            <w:pPr>
              <w:jc w:val="center"/>
              <w:rPr>
                <w:rFonts w:ascii="Arial" w:hAnsi="Arial" w:cs="Arial"/>
                <w:sz w:val="22"/>
                <w:szCs w:val="22"/>
              </w:rPr>
            </w:pPr>
          </w:p>
        </w:tc>
      </w:tr>
      <w:tr w:rsidR="0055356F" w:rsidRPr="002D5EA1" w14:paraId="1F21E49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E9898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5250</w:t>
            </w:r>
          </w:p>
        </w:tc>
        <w:tc>
          <w:tcPr>
            <w:tcW w:w="1258" w:type="pct"/>
            <w:tcBorders>
              <w:top w:val="nil"/>
              <w:left w:val="nil"/>
              <w:bottom w:val="single" w:sz="4" w:space="0" w:color="auto"/>
              <w:right w:val="single" w:sz="4" w:space="0" w:color="auto"/>
            </w:tcBorders>
            <w:shd w:val="clear" w:color="auto" w:fill="auto"/>
            <w:noWrap/>
            <w:vAlign w:val="center"/>
            <w:hideMark/>
          </w:tcPr>
          <w:p w14:paraId="5B4E645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96CACC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EL BAGRE</w:t>
            </w:r>
          </w:p>
        </w:tc>
        <w:tc>
          <w:tcPr>
            <w:tcW w:w="693" w:type="pct"/>
            <w:tcBorders>
              <w:top w:val="nil"/>
              <w:left w:val="nil"/>
              <w:bottom w:val="single" w:sz="4" w:space="0" w:color="auto"/>
              <w:right w:val="single" w:sz="4" w:space="0" w:color="auto"/>
            </w:tcBorders>
            <w:shd w:val="clear" w:color="auto" w:fill="auto"/>
            <w:noWrap/>
            <w:vAlign w:val="center"/>
            <w:hideMark/>
          </w:tcPr>
          <w:p w14:paraId="092D5791" w14:textId="18B9A36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1.536</w:t>
            </w:r>
          </w:p>
        </w:tc>
        <w:tc>
          <w:tcPr>
            <w:tcW w:w="1046" w:type="pct"/>
            <w:tcBorders>
              <w:top w:val="nil"/>
              <w:left w:val="nil"/>
              <w:bottom w:val="single" w:sz="4" w:space="0" w:color="auto"/>
              <w:right w:val="single" w:sz="4" w:space="0" w:color="auto"/>
            </w:tcBorders>
            <w:shd w:val="clear" w:color="auto" w:fill="auto"/>
            <w:noWrap/>
            <w:vAlign w:val="center"/>
            <w:hideMark/>
          </w:tcPr>
          <w:p w14:paraId="2B850029" w14:textId="1B08C93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1.474.560.000</w:t>
            </w:r>
          </w:p>
        </w:tc>
        <w:tc>
          <w:tcPr>
            <w:tcW w:w="78" w:type="pct"/>
            <w:vAlign w:val="center"/>
            <w:hideMark/>
          </w:tcPr>
          <w:p w14:paraId="2863FE5C" w14:textId="77777777" w:rsidR="007C69F0" w:rsidRPr="00DB2085" w:rsidRDefault="007C69F0">
            <w:pPr>
              <w:jc w:val="center"/>
              <w:rPr>
                <w:rFonts w:ascii="Arial" w:hAnsi="Arial" w:cs="Arial"/>
                <w:sz w:val="22"/>
                <w:szCs w:val="22"/>
              </w:rPr>
            </w:pPr>
          </w:p>
        </w:tc>
      </w:tr>
      <w:tr w:rsidR="0055356F" w:rsidRPr="002D5EA1" w14:paraId="1755433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4C490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5264</w:t>
            </w:r>
          </w:p>
        </w:tc>
        <w:tc>
          <w:tcPr>
            <w:tcW w:w="1258" w:type="pct"/>
            <w:tcBorders>
              <w:top w:val="nil"/>
              <w:left w:val="nil"/>
              <w:bottom w:val="single" w:sz="4" w:space="0" w:color="auto"/>
              <w:right w:val="single" w:sz="4" w:space="0" w:color="auto"/>
            </w:tcBorders>
            <w:shd w:val="clear" w:color="auto" w:fill="auto"/>
            <w:noWrap/>
            <w:vAlign w:val="center"/>
            <w:hideMark/>
          </w:tcPr>
          <w:p w14:paraId="739A844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9D0B56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ENTRERRIOS</w:t>
            </w:r>
          </w:p>
        </w:tc>
        <w:tc>
          <w:tcPr>
            <w:tcW w:w="693" w:type="pct"/>
            <w:tcBorders>
              <w:top w:val="nil"/>
              <w:left w:val="nil"/>
              <w:bottom w:val="single" w:sz="4" w:space="0" w:color="auto"/>
              <w:right w:val="single" w:sz="4" w:space="0" w:color="auto"/>
            </w:tcBorders>
            <w:shd w:val="clear" w:color="auto" w:fill="auto"/>
            <w:noWrap/>
            <w:vAlign w:val="center"/>
            <w:hideMark/>
          </w:tcPr>
          <w:p w14:paraId="26CC6A77" w14:textId="2D0F365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214</w:t>
            </w:r>
          </w:p>
        </w:tc>
        <w:tc>
          <w:tcPr>
            <w:tcW w:w="1046" w:type="pct"/>
            <w:tcBorders>
              <w:top w:val="nil"/>
              <w:left w:val="nil"/>
              <w:bottom w:val="single" w:sz="4" w:space="0" w:color="auto"/>
              <w:right w:val="single" w:sz="4" w:space="0" w:color="auto"/>
            </w:tcBorders>
            <w:shd w:val="clear" w:color="auto" w:fill="auto"/>
            <w:noWrap/>
            <w:vAlign w:val="center"/>
            <w:hideMark/>
          </w:tcPr>
          <w:p w14:paraId="0B1D3199" w14:textId="33204BE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205.440.000</w:t>
            </w:r>
          </w:p>
        </w:tc>
        <w:tc>
          <w:tcPr>
            <w:tcW w:w="78" w:type="pct"/>
            <w:vAlign w:val="center"/>
            <w:hideMark/>
          </w:tcPr>
          <w:p w14:paraId="7A04704D" w14:textId="77777777" w:rsidR="007C69F0" w:rsidRPr="00DB2085" w:rsidRDefault="007C69F0">
            <w:pPr>
              <w:jc w:val="center"/>
              <w:rPr>
                <w:rFonts w:ascii="Arial" w:hAnsi="Arial" w:cs="Arial"/>
                <w:sz w:val="22"/>
                <w:szCs w:val="22"/>
              </w:rPr>
            </w:pPr>
          </w:p>
        </w:tc>
      </w:tr>
      <w:tr w:rsidR="0055356F" w:rsidRPr="002D5EA1" w14:paraId="485D4BE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D01725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5266</w:t>
            </w:r>
          </w:p>
        </w:tc>
        <w:tc>
          <w:tcPr>
            <w:tcW w:w="1258" w:type="pct"/>
            <w:tcBorders>
              <w:top w:val="nil"/>
              <w:left w:val="nil"/>
              <w:bottom w:val="single" w:sz="4" w:space="0" w:color="auto"/>
              <w:right w:val="single" w:sz="4" w:space="0" w:color="auto"/>
            </w:tcBorders>
            <w:shd w:val="clear" w:color="auto" w:fill="auto"/>
            <w:noWrap/>
            <w:vAlign w:val="center"/>
            <w:hideMark/>
          </w:tcPr>
          <w:p w14:paraId="7B8D7FF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E736F0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ENVIGADO</w:t>
            </w:r>
          </w:p>
        </w:tc>
        <w:tc>
          <w:tcPr>
            <w:tcW w:w="693" w:type="pct"/>
            <w:tcBorders>
              <w:top w:val="nil"/>
              <w:left w:val="nil"/>
              <w:bottom w:val="single" w:sz="4" w:space="0" w:color="auto"/>
              <w:right w:val="single" w:sz="4" w:space="0" w:color="auto"/>
            </w:tcBorders>
            <w:shd w:val="clear" w:color="auto" w:fill="auto"/>
            <w:noWrap/>
            <w:vAlign w:val="center"/>
            <w:hideMark/>
          </w:tcPr>
          <w:p w14:paraId="2D76B429" w14:textId="773968B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1.283</w:t>
            </w:r>
          </w:p>
        </w:tc>
        <w:tc>
          <w:tcPr>
            <w:tcW w:w="1046" w:type="pct"/>
            <w:tcBorders>
              <w:top w:val="nil"/>
              <w:left w:val="nil"/>
              <w:bottom w:val="single" w:sz="4" w:space="0" w:color="auto"/>
              <w:right w:val="single" w:sz="4" w:space="0" w:color="auto"/>
            </w:tcBorders>
            <w:shd w:val="clear" w:color="auto" w:fill="auto"/>
            <w:noWrap/>
            <w:vAlign w:val="center"/>
            <w:hideMark/>
          </w:tcPr>
          <w:p w14:paraId="3DEA5C4A" w14:textId="33E942F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1.231.680.000</w:t>
            </w:r>
          </w:p>
        </w:tc>
        <w:tc>
          <w:tcPr>
            <w:tcW w:w="78" w:type="pct"/>
            <w:vAlign w:val="center"/>
            <w:hideMark/>
          </w:tcPr>
          <w:p w14:paraId="62E36317" w14:textId="77777777" w:rsidR="007C69F0" w:rsidRPr="00DB2085" w:rsidRDefault="007C69F0">
            <w:pPr>
              <w:jc w:val="center"/>
              <w:rPr>
                <w:rFonts w:ascii="Arial" w:hAnsi="Arial" w:cs="Arial"/>
                <w:sz w:val="22"/>
                <w:szCs w:val="22"/>
              </w:rPr>
            </w:pPr>
          </w:p>
        </w:tc>
      </w:tr>
      <w:tr w:rsidR="0055356F" w:rsidRPr="002D5EA1" w14:paraId="2F6D799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E3517D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5282</w:t>
            </w:r>
          </w:p>
        </w:tc>
        <w:tc>
          <w:tcPr>
            <w:tcW w:w="1258" w:type="pct"/>
            <w:tcBorders>
              <w:top w:val="nil"/>
              <w:left w:val="nil"/>
              <w:bottom w:val="single" w:sz="4" w:space="0" w:color="auto"/>
              <w:right w:val="single" w:sz="4" w:space="0" w:color="auto"/>
            </w:tcBorders>
            <w:shd w:val="clear" w:color="auto" w:fill="auto"/>
            <w:noWrap/>
            <w:vAlign w:val="center"/>
            <w:hideMark/>
          </w:tcPr>
          <w:p w14:paraId="15E0347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548F31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FREDONIA</w:t>
            </w:r>
          </w:p>
        </w:tc>
        <w:tc>
          <w:tcPr>
            <w:tcW w:w="693" w:type="pct"/>
            <w:tcBorders>
              <w:top w:val="nil"/>
              <w:left w:val="nil"/>
              <w:bottom w:val="single" w:sz="4" w:space="0" w:color="auto"/>
              <w:right w:val="single" w:sz="4" w:space="0" w:color="auto"/>
            </w:tcBorders>
            <w:shd w:val="clear" w:color="auto" w:fill="auto"/>
            <w:noWrap/>
            <w:vAlign w:val="center"/>
            <w:hideMark/>
          </w:tcPr>
          <w:p w14:paraId="6AA2DF52" w14:textId="4369E45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1.054</w:t>
            </w:r>
          </w:p>
        </w:tc>
        <w:tc>
          <w:tcPr>
            <w:tcW w:w="1046" w:type="pct"/>
            <w:tcBorders>
              <w:top w:val="nil"/>
              <w:left w:val="nil"/>
              <w:bottom w:val="single" w:sz="4" w:space="0" w:color="auto"/>
              <w:right w:val="single" w:sz="4" w:space="0" w:color="auto"/>
            </w:tcBorders>
            <w:shd w:val="clear" w:color="auto" w:fill="auto"/>
            <w:noWrap/>
            <w:vAlign w:val="center"/>
            <w:hideMark/>
          </w:tcPr>
          <w:p w14:paraId="055E3372" w14:textId="059500B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1.011.840.000</w:t>
            </w:r>
          </w:p>
        </w:tc>
        <w:tc>
          <w:tcPr>
            <w:tcW w:w="78" w:type="pct"/>
            <w:vAlign w:val="center"/>
            <w:hideMark/>
          </w:tcPr>
          <w:p w14:paraId="09E84A0D" w14:textId="77777777" w:rsidR="007C69F0" w:rsidRPr="00DB2085" w:rsidRDefault="007C69F0">
            <w:pPr>
              <w:jc w:val="center"/>
              <w:rPr>
                <w:rFonts w:ascii="Arial" w:hAnsi="Arial" w:cs="Arial"/>
                <w:sz w:val="22"/>
                <w:szCs w:val="22"/>
              </w:rPr>
            </w:pPr>
          </w:p>
        </w:tc>
      </w:tr>
      <w:tr w:rsidR="0055356F" w:rsidRPr="002D5EA1" w14:paraId="22835E9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DE576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5284</w:t>
            </w:r>
          </w:p>
        </w:tc>
        <w:tc>
          <w:tcPr>
            <w:tcW w:w="1258" w:type="pct"/>
            <w:tcBorders>
              <w:top w:val="nil"/>
              <w:left w:val="nil"/>
              <w:bottom w:val="single" w:sz="4" w:space="0" w:color="auto"/>
              <w:right w:val="single" w:sz="4" w:space="0" w:color="auto"/>
            </w:tcBorders>
            <w:shd w:val="clear" w:color="auto" w:fill="auto"/>
            <w:noWrap/>
            <w:vAlign w:val="center"/>
            <w:hideMark/>
          </w:tcPr>
          <w:p w14:paraId="0DCC7B3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8A0A50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FRONTINO</w:t>
            </w:r>
          </w:p>
        </w:tc>
        <w:tc>
          <w:tcPr>
            <w:tcW w:w="693" w:type="pct"/>
            <w:tcBorders>
              <w:top w:val="nil"/>
              <w:left w:val="nil"/>
              <w:bottom w:val="single" w:sz="4" w:space="0" w:color="auto"/>
              <w:right w:val="single" w:sz="4" w:space="0" w:color="auto"/>
            </w:tcBorders>
            <w:shd w:val="clear" w:color="auto" w:fill="auto"/>
            <w:noWrap/>
            <w:vAlign w:val="center"/>
            <w:hideMark/>
          </w:tcPr>
          <w:p w14:paraId="45E8F861" w14:textId="5D6DB52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1.233</w:t>
            </w:r>
          </w:p>
        </w:tc>
        <w:tc>
          <w:tcPr>
            <w:tcW w:w="1046" w:type="pct"/>
            <w:tcBorders>
              <w:top w:val="nil"/>
              <w:left w:val="nil"/>
              <w:bottom w:val="single" w:sz="4" w:space="0" w:color="auto"/>
              <w:right w:val="single" w:sz="4" w:space="0" w:color="auto"/>
            </w:tcBorders>
            <w:shd w:val="clear" w:color="auto" w:fill="auto"/>
            <w:noWrap/>
            <w:vAlign w:val="center"/>
            <w:hideMark/>
          </w:tcPr>
          <w:p w14:paraId="158D8977" w14:textId="0A7DEF6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1.183.680.000</w:t>
            </w:r>
          </w:p>
        </w:tc>
        <w:tc>
          <w:tcPr>
            <w:tcW w:w="78" w:type="pct"/>
            <w:vAlign w:val="center"/>
            <w:hideMark/>
          </w:tcPr>
          <w:p w14:paraId="71DF671B" w14:textId="77777777" w:rsidR="007C69F0" w:rsidRPr="00DB2085" w:rsidRDefault="007C69F0">
            <w:pPr>
              <w:jc w:val="center"/>
              <w:rPr>
                <w:rFonts w:ascii="Arial" w:hAnsi="Arial" w:cs="Arial"/>
                <w:sz w:val="22"/>
                <w:szCs w:val="22"/>
              </w:rPr>
            </w:pPr>
          </w:p>
        </w:tc>
      </w:tr>
      <w:tr w:rsidR="0055356F" w:rsidRPr="002D5EA1" w14:paraId="221448B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4D06A0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5306</w:t>
            </w:r>
          </w:p>
        </w:tc>
        <w:tc>
          <w:tcPr>
            <w:tcW w:w="1258" w:type="pct"/>
            <w:tcBorders>
              <w:top w:val="nil"/>
              <w:left w:val="nil"/>
              <w:bottom w:val="single" w:sz="4" w:space="0" w:color="auto"/>
              <w:right w:val="single" w:sz="4" w:space="0" w:color="auto"/>
            </w:tcBorders>
            <w:shd w:val="clear" w:color="auto" w:fill="auto"/>
            <w:noWrap/>
            <w:vAlign w:val="center"/>
            <w:hideMark/>
          </w:tcPr>
          <w:p w14:paraId="6A7F3CB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E4A2E7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GIRALDO</w:t>
            </w:r>
          </w:p>
        </w:tc>
        <w:tc>
          <w:tcPr>
            <w:tcW w:w="693" w:type="pct"/>
            <w:tcBorders>
              <w:top w:val="nil"/>
              <w:left w:val="nil"/>
              <w:bottom w:val="single" w:sz="4" w:space="0" w:color="auto"/>
              <w:right w:val="single" w:sz="4" w:space="0" w:color="auto"/>
            </w:tcBorders>
            <w:shd w:val="clear" w:color="auto" w:fill="auto"/>
            <w:noWrap/>
            <w:vAlign w:val="center"/>
            <w:hideMark/>
          </w:tcPr>
          <w:p w14:paraId="6EE4BB0E" w14:textId="3304ADE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393</w:t>
            </w:r>
          </w:p>
        </w:tc>
        <w:tc>
          <w:tcPr>
            <w:tcW w:w="1046" w:type="pct"/>
            <w:tcBorders>
              <w:top w:val="nil"/>
              <w:left w:val="nil"/>
              <w:bottom w:val="single" w:sz="4" w:space="0" w:color="auto"/>
              <w:right w:val="single" w:sz="4" w:space="0" w:color="auto"/>
            </w:tcBorders>
            <w:shd w:val="clear" w:color="auto" w:fill="auto"/>
            <w:noWrap/>
            <w:vAlign w:val="center"/>
            <w:hideMark/>
          </w:tcPr>
          <w:p w14:paraId="57E8FAA6" w14:textId="3392A9F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377.280.000</w:t>
            </w:r>
          </w:p>
        </w:tc>
        <w:tc>
          <w:tcPr>
            <w:tcW w:w="78" w:type="pct"/>
            <w:vAlign w:val="center"/>
            <w:hideMark/>
          </w:tcPr>
          <w:p w14:paraId="1FE4A82B" w14:textId="77777777" w:rsidR="007C69F0" w:rsidRPr="00DB2085" w:rsidRDefault="007C69F0">
            <w:pPr>
              <w:jc w:val="center"/>
              <w:rPr>
                <w:rFonts w:ascii="Arial" w:hAnsi="Arial" w:cs="Arial"/>
                <w:sz w:val="22"/>
                <w:szCs w:val="22"/>
              </w:rPr>
            </w:pPr>
          </w:p>
        </w:tc>
      </w:tr>
      <w:tr w:rsidR="0055356F" w:rsidRPr="002D5EA1" w14:paraId="2BDC86D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379A0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5308</w:t>
            </w:r>
          </w:p>
        </w:tc>
        <w:tc>
          <w:tcPr>
            <w:tcW w:w="1258" w:type="pct"/>
            <w:tcBorders>
              <w:top w:val="nil"/>
              <w:left w:val="nil"/>
              <w:bottom w:val="single" w:sz="4" w:space="0" w:color="auto"/>
              <w:right w:val="single" w:sz="4" w:space="0" w:color="auto"/>
            </w:tcBorders>
            <w:shd w:val="clear" w:color="auto" w:fill="auto"/>
            <w:noWrap/>
            <w:vAlign w:val="center"/>
            <w:hideMark/>
          </w:tcPr>
          <w:p w14:paraId="131D0C2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C68400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GIRARDOTA</w:t>
            </w:r>
          </w:p>
        </w:tc>
        <w:tc>
          <w:tcPr>
            <w:tcW w:w="693" w:type="pct"/>
            <w:tcBorders>
              <w:top w:val="nil"/>
              <w:left w:val="nil"/>
              <w:bottom w:val="single" w:sz="4" w:space="0" w:color="auto"/>
              <w:right w:val="single" w:sz="4" w:space="0" w:color="auto"/>
            </w:tcBorders>
            <w:shd w:val="clear" w:color="auto" w:fill="auto"/>
            <w:noWrap/>
            <w:vAlign w:val="center"/>
            <w:hideMark/>
          </w:tcPr>
          <w:p w14:paraId="266E5E03" w14:textId="6C7920A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1.421</w:t>
            </w:r>
          </w:p>
        </w:tc>
        <w:tc>
          <w:tcPr>
            <w:tcW w:w="1046" w:type="pct"/>
            <w:tcBorders>
              <w:top w:val="nil"/>
              <w:left w:val="nil"/>
              <w:bottom w:val="single" w:sz="4" w:space="0" w:color="auto"/>
              <w:right w:val="single" w:sz="4" w:space="0" w:color="auto"/>
            </w:tcBorders>
            <w:shd w:val="clear" w:color="auto" w:fill="auto"/>
            <w:noWrap/>
            <w:vAlign w:val="center"/>
            <w:hideMark/>
          </w:tcPr>
          <w:p w14:paraId="73195568" w14:textId="3B370E2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1.364.160.000</w:t>
            </w:r>
          </w:p>
        </w:tc>
        <w:tc>
          <w:tcPr>
            <w:tcW w:w="78" w:type="pct"/>
            <w:vAlign w:val="center"/>
            <w:hideMark/>
          </w:tcPr>
          <w:p w14:paraId="2DEE5917" w14:textId="77777777" w:rsidR="007C69F0" w:rsidRPr="00DB2085" w:rsidRDefault="007C69F0">
            <w:pPr>
              <w:jc w:val="center"/>
              <w:rPr>
                <w:rFonts w:ascii="Arial" w:hAnsi="Arial" w:cs="Arial"/>
                <w:sz w:val="22"/>
                <w:szCs w:val="22"/>
              </w:rPr>
            </w:pPr>
          </w:p>
        </w:tc>
      </w:tr>
      <w:tr w:rsidR="0055356F" w:rsidRPr="002D5EA1" w14:paraId="6E3A0F9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62CFA5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5310</w:t>
            </w:r>
          </w:p>
        </w:tc>
        <w:tc>
          <w:tcPr>
            <w:tcW w:w="1258" w:type="pct"/>
            <w:tcBorders>
              <w:top w:val="nil"/>
              <w:left w:val="nil"/>
              <w:bottom w:val="single" w:sz="4" w:space="0" w:color="auto"/>
              <w:right w:val="single" w:sz="4" w:space="0" w:color="auto"/>
            </w:tcBorders>
            <w:shd w:val="clear" w:color="auto" w:fill="auto"/>
            <w:noWrap/>
            <w:vAlign w:val="center"/>
            <w:hideMark/>
          </w:tcPr>
          <w:p w14:paraId="468D6D9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AB32A3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GOMEZ PLATA</w:t>
            </w:r>
          </w:p>
        </w:tc>
        <w:tc>
          <w:tcPr>
            <w:tcW w:w="693" w:type="pct"/>
            <w:tcBorders>
              <w:top w:val="nil"/>
              <w:left w:val="nil"/>
              <w:bottom w:val="single" w:sz="4" w:space="0" w:color="auto"/>
              <w:right w:val="single" w:sz="4" w:space="0" w:color="auto"/>
            </w:tcBorders>
            <w:shd w:val="clear" w:color="auto" w:fill="auto"/>
            <w:noWrap/>
            <w:vAlign w:val="center"/>
            <w:hideMark/>
          </w:tcPr>
          <w:p w14:paraId="0666E4A3" w14:textId="350018D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509</w:t>
            </w:r>
          </w:p>
        </w:tc>
        <w:tc>
          <w:tcPr>
            <w:tcW w:w="1046" w:type="pct"/>
            <w:tcBorders>
              <w:top w:val="nil"/>
              <w:left w:val="nil"/>
              <w:bottom w:val="single" w:sz="4" w:space="0" w:color="auto"/>
              <w:right w:val="single" w:sz="4" w:space="0" w:color="auto"/>
            </w:tcBorders>
            <w:shd w:val="clear" w:color="auto" w:fill="auto"/>
            <w:noWrap/>
            <w:vAlign w:val="center"/>
            <w:hideMark/>
          </w:tcPr>
          <w:p w14:paraId="345DE93A" w14:textId="3045E55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488.640.000</w:t>
            </w:r>
          </w:p>
        </w:tc>
        <w:tc>
          <w:tcPr>
            <w:tcW w:w="78" w:type="pct"/>
            <w:vAlign w:val="center"/>
            <w:hideMark/>
          </w:tcPr>
          <w:p w14:paraId="11C92FC3" w14:textId="77777777" w:rsidR="007C69F0" w:rsidRPr="00DB2085" w:rsidRDefault="007C69F0">
            <w:pPr>
              <w:jc w:val="center"/>
              <w:rPr>
                <w:rFonts w:ascii="Arial" w:hAnsi="Arial" w:cs="Arial"/>
                <w:sz w:val="22"/>
                <w:szCs w:val="22"/>
              </w:rPr>
            </w:pPr>
          </w:p>
        </w:tc>
      </w:tr>
      <w:tr w:rsidR="0055356F" w:rsidRPr="002D5EA1" w14:paraId="54ABF55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745C0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5313</w:t>
            </w:r>
          </w:p>
        </w:tc>
        <w:tc>
          <w:tcPr>
            <w:tcW w:w="1258" w:type="pct"/>
            <w:tcBorders>
              <w:top w:val="nil"/>
              <w:left w:val="nil"/>
              <w:bottom w:val="single" w:sz="4" w:space="0" w:color="auto"/>
              <w:right w:val="single" w:sz="4" w:space="0" w:color="auto"/>
            </w:tcBorders>
            <w:shd w:val="clear" w:color="auto" w:fill="auto"/>
            <w:noWrap/>
            <w:vAlign w:val="center"/>
            <w:hideMark/>
          </w:tcPr>
          <w:p w14:paraId="3EFB92D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43C5C0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GRANADA</w:t>
            </w:r>
          </w:p>
        </w:tc>
        <w:tc>
          <w:tcPr>
            <w:tcW w:w="693" w:type="pct"/>
            <w:tcBorders>
              <w:top w:val="nil"/>
              <w:left w:val="nil"/>
              <w:bottom w:val="single" w:sz="4" w:space="0" w:color="auto"/>
              <w:right w:val="single" w:sz="4" w:space="0" w:color="auto"/>
            </w:tcBorders>
            <w:shd w:val="clear" w:color="auto" w:fill="auto"/>
            <w:noWrap/>
            <w:vAlign w:val="center"/>
            <w:hideMark/>
          </w:tcPr>
          <w:p w14:paraId="2AA44FCB" w14:textId="51D9FF6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690</w:t>
            </w:r>
          </w:p>
        </w:tc>
        <w:tc>
          <w:tcPr>
            <w:tcW w:w="1046" w:type="pct"/>
            <w:tcBorders>
              <w:top w:val="nil"/>
              <w:left w:val="nil"/>
              <w:bottom w:val="single" w:sz="4" w:space="0" w:color="auto"/>
              <w:right w:val="single" w:sz="4" w:space="0" w:color="auto"/>
            </w:tcBorders>
            <w:shd w:val="clear" w:color="auto" w:fill="auto"/>
            <w:noWrap/>
            <w:vAlign w:val="center"/>
            <w:hideMark/>
          </w:tcPr>
          <w:p w14:paraId="7C95D5E4" w14:textId="09E7D4C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662.400.000</w:t>
            </w:r>
          </w:p>
        </w:tc>
        <w:tc>
          <w:tcPr>
            <w:tcW w:w="78" w:type="pct"/>
            <w:vAlign w:val="center"/>
            <w:hideMark/>
          </w:tcPr>
          <w:p w14:paraId="1B3B800B" w14:textId="77777777" w:rsidR="007C69F0" w:rsidRPr="00DB2085" w:rsidRDefault="007C69F0">
            <w:pPr>
              <w:jc w:val="center"/>
              <w:rPr>
                <w:rFonts w:ascii="Arial" w:hAnsi="Arial" w:cs="Arial"/>
                <w:sz w:val="22"/>
                <w:szCs w:val="22"/>
              </w:rPr>
            </w:pPr>
          </w:p>
        </w:tc>
      </w:tr>
      <w:tr w:rsidR="0055356F" w:rsidRPr="002D5EA1" w14:paraId="72B30C9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3F0188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5315</w:t>
            </w:r>
          </w:p>
        </w:tc>
        <w:tc>
          <w:tcPr>
            <w:tcW w:w="1258" w:type="pct"/>
            <w:tcBorders>
              <w:top w:val="nil"/>
              <w:left w:val="nil"/>
              <w:bottom w:val="single" w:sz="4" w:space="0" w:color="auto"/>
              <w:right w:val="single" w:sz="4" w:space="0" w:color="auto"/>
            </w:tcBorders>
            <w:shd w:val="clear" w:color="auto" w:fill="auto"/>
            <w:noWrap/>
            <w:vAlign w:val="center"/>
            <w:hideMark/>
          </w:tcPr>
          <w:p w14:paraId="0CE9813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50E8E6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GUADALUPE</w:t>
            </w:r>
          </w:p>
        </w:tc>
        <w:tc>
          <w:tcPr>
            <w:tcW w:w="693" w:type="pct"/>
            <w:tcBorders>
              <w:top w:val="nil"/>
              <w:left w:val="nil"/>
              <w:bottom w:val="single" w:sz="4" w:space="0" w:color="auto"/>
              <w:right w:val="single" w:sz="4" w:space="0" w:color="auto"/>
            </w:tcBorders>
            <w:shd w:val="clear" w:color="auto" w:fill="auto"/>
            <w:noWrap/>
            <w:vAlign w:val="center"/>
            <w:hideMark/>
          </w:tcPr>
          <w:p w14:paraId="4A797EC0" w14:textId="397844D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439</w:t>
            </w:r>
          </w:p>
        </w:tc>
        <w:tc>
          <w:tcPr>
            <w:tcW w:w="1046" w:type="pct"/>
            <w:tcBorders>
              <w:top w:val="nil"/>
              <w:left w:val="nil"/>
              <w:bottom w:val="single" w:sz="4" w:space="0" w:color="auto"/>
              <w:right w:val="single" w:sz="4" w:space="0" w:color="auto"/>
            </w:tcBorders>
            <w:shd w:val="clear" w:color="auto" w:fill="auto"/>
            <w:noWrap/>
            <w:vAlign w:val="center"/>
            <w:hideMark/>
          </w:tcPr>
          <w:p w14:paraId="32005F4C" w14:textId="443B366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421.440.000</w:t>
            </w:r>
          </w:p>
        </w:tc>
        <w:tc>
          <w:tcPr>
            <w:tcW w:w="78" w:type="pct"/>
            <w:vAlign w:val="center"/>
            <w:hideMark/>
          </w:tcPr>
          <w:p w14:paraId="5354AE64" w14:textId="77777777" w:rsidR="007C69F0" w:rsidRPr="00DB2085" w:rsidRDefault="007C69F0">
            <w:pPr>
              <w:jc w:val="center"/>
              <w:rPr>
                <w:rFonts w:ascii="Arial" w:hAnsi="Arial" w:cs="Arial"/>
                <w:sz w:val="22"/>
                <w:szCs w:val="22"/>
              </w:rPr>
            </w:pPr>
          </w:p>
        </w:tc>
      </w:tr>
      <w:tr w:rsidR="0055356F" w:rsidRPr="002D5EA1" w14:paraId="3E3F7F8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9F7DE8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5318</w:t>
            </w:r>
          </w:p>
        </w:tc>
        <w:tc>
          <w:tcPr>
            <w:tcW w:w="1258" w:type="pct"/>
            <w:tcBorders>
              <w:top w:val="nil"/>
              <w:left w:val="nil"/>
              <w:bottom w:val="single" w:sz="4" w:space="0" w:color="auto"/>
              <w:right w:val="single" w:sz="4" w:space="0" w:color="auto"/>
            </w:tcBorders>
            <w:shd w:val="clear" w:color="auto" w:fill="auto"/>
            <w:noWrap/>
            <w:vAlign w:val="center"/>
            <w:hideMark/>
          </w:tcPr>
          <w:p w14:paraId="152054F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468F1A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GUARNE</w:t>
            </w:r>
          </w:p>
        </w:tc>
        <w:tc>
          <w:tcPr>
            <w:tcW w:w="693" w:type="pct"/>
            <w:tcBorders>
              <w:top w:val="nil"/>
              <w:left w:val="nil"/>
              <w:bottom w:val="single" w:sz="4" w:space="0" w:color="auto"/>
              <w:right w:val="single" w:sz="4" w:space="0" w:color="auto"/>
            </w:tcBorders>
            <w:shd w:val="clear" w:color="auto" w:fill="auto"/>
            <w:noWrap/>
            <w:vAlign w:val="center"/>
            <w:hideMark/>
          </w:tcPr>
          <w:p w14:paraId="190B9705" w14:textId="3198C7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1.179</w:t>
            </w:r>
          </w:p>
        </w:tc>
        <w:tc>
          <w:tcPr>
            <w:tcW w:w="1046" w:type="pct"/>
            <w:tcBorders>
              <w:top w:val="nil"/>
              <w:left w:val="nil"/>
              <w:bottom w:val="single" w:sz="4" w:space="0" w:color="auto"/>
              <w:right w:val="single" w:sz="4" w:space="0" w:color="auto"/>
            </w:tcBorders>
            <w:shd w:val="clear" w:color="auto" w:fill="auto"/>
            <w:noWrap/>
            <w:vAlign w:val="center"/>
            <w:hideMark/>
          </w:tcPr>
          <w:p w14:paraId="6CAD5E40" w14:textId="6F8B4E1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1.131.840.000</w:t>
            </w:r>
          </w:p>
        </w:tc>
        <w:tc>
          <w:tcPr>
            <w:tcW w:w="78" w:type="pct"/>
            <w:vAlign w:val="center"/>
            <w:hideMark/>
          </w:tcPr>
          <w:p w14:paraId="5205A95F" w14:textId="77777777" w:rsidR="007C69F0" w:rsidRPr="00DB2085" w:rsidRDefault="007C69F0">
            <w:pPr>
              <w:jc w:val="center"/>
              <w:rPr>
                <w:rFonts w:ascii="Arial" w:hAnsi="Arial" w:cs="Arial"/>
                <w:sz w:val="22"/>
                <w:szCs w:val="22"/>
              </w:rPr>
            </w:pPr>
          </w:p>
        </w:tc>
      </w:tr>
      <w:tr w:rsidR="0055356F" w:rsidRPr="002D5EA1" w14:paraId="0EA9A53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0CF62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5321</w:t>
            </w:r>
          </w:p>
        </w:tc>
        <w:tc>
          <w:tcPr>
            <w:tcW w:w="1258" w:type="pct"/>
            <w:tcBorders>
              <w:top w:val="nil"/>
              <w:left w:val="nil"/>
              <w:bottom w:val="single" w:sz="4" w:space="0" w:color="auto"/>
              <w:right w:val="single" w:sz="4" w:space="0" w:color="auto"/>
            </w:tcBorders>
            <w:shd w:val="clear" w:color="auto" w:fill="auto"/>
            <w:noWrap/>
            <w:vAlign w:val="center"/>
            <w:hideMark/>
          </w:tcPr>
          <w:p w14:paraId="7D4B026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1A87FB7" w14:textId="01BE2086"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GUATAP</w:t>
            </w:r>
            <w:r w:rsidR="008D3BB8">
              <w:rPr>
                <w:rFonts w:ascii="Arial" w:hAnsi="Arial" w:cs="Arial"/>
                <w:color w:val="363636"/>
                <w:sz w:val="22"/>
                <w:szCs w:val="22"/>
              </w:rPr>
              <w:t>É</w:t>
            </w:r>
          </w:p>
        </w:tc>
        <w:tc>
          <w:tcPr>
            <w:tcW w:w="693" w:type="pct"/>
            <w:tcBorders>
              <w:top w:val="nil"/>
              <w:left w:val="nil"/>
              <w:bottom w:val="single" w:sz="4" w:space="0" w:color="auto"/>
              <w:right w:val="single" w:sz="4" w:space="0" w:color="auto"/>
            </w:tcBorders>
            <w:shd w:val="clear" w:color="auto" w:fill="auto"/>
            <w:noWrap/>
            <w:vAlign w:val="center"/>
            <w:hideMark/>
          </w:tcPr>
          <w:p w14:paraId="783855D6" w14:textId="6E17F5D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252</w:t>
            </w:r>
          </w:p>
        </w:tc>
        <w:tc>
          <w:tcPr>
            <w:tcW w:w="1046" w:type="pct"/>
            <w:tcBorders>
              <w:top w:val="nil"/>
              <w:left w:val="nil"/>
              <w:bottom w:val="single" w:sz="4" w:space="0" w:color="auto"/>
              <w:right w:val="single" w:sz="4" w:space="0" w:color="auto"/>
            </w:tcBorders>
            <w:shd w:val="clear" w:color="auto" w:fill="auto"/>
            <w:noWrap/>
            <w:vAlign w:val="center"/>
            <w:hideMark/>
          </w:tcPr>
          <w:p w14:paraId="2441E216" w14:textId="1913E51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241.920.000</w:t>
            </w:r>
          </w:p>
        </w:tc>
        <w:tc>
          <w:tcPr>
            <w:tcW w:w="78" w:type="pct"/>
            <w:vAlign w:val="center"/>
            <w:hideMark/>
          </w:tcPr>
          <w:p w14:paraId="0E8B3CD6" w14:textId="77777777" w:rsidR="007C69F0" w:rsidRPr="00DB2085" w:rsidRDefault="007C69F0">
            <w:pPr>
              <w:jc w:val="center"/>
              <w:rPr>
                <w:rFonts w:ascii="Arial" w:hAnsi="Arial" w:cs="Arial"/>
                <w:sz w:val="22"/>
                <w:szCs w:val="22"/>
              </w:rPr>
            </w:pPr>
          </w:p>
        </w:tc>
      </w:tr>
      <w:tr w:rsidR="0055356F" w:rsidRPr="002D5EA1" w14:paraId="424F09A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D34607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5347</w:t>
            </w:r>
          </w:p>
        </w:tc>
        <w:tc>
          <w:tcPr>
            <w:tcW w:w="1258" w:type="pct"/>
            <w:tcBorders>
              <w:top w:val="nil"/>
              <w:left w:val="nil"/>
              <w:bottom w:val="single" w:sz="4" w:space="0" w:color="auto"/>
              <w:right w:val="single" w:sz="4" w:space="0" w:color="auto"/>
            </w:tcBorders>
            <w:shd w:val="clear" w:color="auto" w:fill="auto"/>
            <w:noWrap/>
            <w:vAlign w:val="center"/>
            <w:hideMark/>
          </w:tcPr>
          <w:p w14:paraId="7D665AA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AB077D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HELICONIA</w:t>
            </w:r>
          </w:p>
        </w:tc>
        <w:tc>
          <w:tcPr>
            <w:tcW w:w="693" w:type="pct"/>
            <w:tcBorders>
              <w:top w:val="nil"/>
              <w:left w:val="nil"/>
              <w:bottom w:val="single" w:sz="4" w:space="0" w:color="auto"/>
              <w:right w:val="single" w:sz="4" w:space="0" w:color="auto"/>
            </w:tcBorders>
            <w:shd w:val="clear" w:color="auto" w:fill="auto"/>
            <w:noWrap/>
            <w:vAlign w:val="center"/>
            <w:hideMark/>
          </w:tcPr>
          <w:p w14:paraId="3EF20504" w14:textId="7FC7E3E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469</w:t>
            </w:r>
          </w:p>
        </w:tc>
        <w:tc>
          <w:tcPr>
            <w:tcW w:w="1046" w:type="pct"/>
            <w:tcBorders>
              <w:top w:val="nil"/>
              <w:left w:val="nil"/>
              <w:bottom w:val="single" w:sz="4" w:space="0" w:color="auto"/>
              <w:right w:val="single" w:sz="4" w:space="0" w:color="auto"/>
            </w:tcBorders>
            <w:shd w:val="clear" w:color="auto" w:fill="auto"/>
            <w:noWrap/>
            <w:vAlign w:val="center"/>
            <w:hideMark/>
          </w:tcPr>
          <w:p w14:paraId="65B72DBD" w14:textId="3E09CAD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450.240.000</w:t>
            </w:r>
          </w:p>
        </w:tc>
        <w:tc>
          <w:tcPr>
            <w:tcW w:w="78" w:type="pct"/>
            <w:vAlign w:val="center"/>
            <w:hideMark/>
          </w:tcPr>
          <w:p w14:paraId="3F6289D8" w14:textId="77777777" w:rsidR="007C69F0" w:rsidRPr="00DB2085" w:rsidRDefault="007C69F0">
            <w:pPr>
              <w:jc w:val="center"/>
              <w:rPr>
                <w:rFonts w:ascii="Arial" w:hAnsi="Arial" w:cs="Arial"/>
                <w:sz w:val="22"/>
                <w:szCs w:val="22"/>
              </w:rPr>
            </w:pPr>
          </w:p>
        </w:tc>
      </w:tr>
      <w:tr w:rsidR="0055356F" w:rsidRPr="002D5EA1" w14:paraId="43FF4CB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D32DC0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5353</w:t>
            </w:r>
          </w:p>
        </w:tc>
        <w:tc>
          <w:tcPr>
            <w:tcW w:w="1258" w:type="pct"/>
            <w:tcBorders>
              <w:top w:val="nil"/>
              <w:left w:val="nil"/>
              <w:bottom w:val="single" w:sz="4" w:space="0" w:color="auto"/>
              <w:right w:val="single" w:sz="4" w:space="0" w:color="auto"/>
            </w:tcBorders>
            <w:shd w:val="clear" w:color="auto" w:fill="auto"/>
            <w:noWrap/>
            <w:vAlign w:val="center"/>
            <w:hideMark/>
          </w:tcPr>
          <w:p w14:paraId="533002D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3EA97B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HISPANIA</w:t>
            </w:r>
          </w:p>
        </w:tc>
        <w:tc>
          <w:tcPr>
            <w:tcW w:w="693" w:type="pct"/>
            <w:tcBorders>
              <w:top w:val="nil"/>
              <w:left w:val="nil"/>
              <w:bottom w:val="single" w:sz="4" w:space="0" w:color="auto"/>
              <w:right w:val="single" w:sz="4" w:space="0" w:color="auto"/>
            </w:tcBorders>
            <w:shd w:val="clear" w:color="auto" w:fill="auto"/>
            <w:noWrap/>
            <w:vAlign w:val="center"/>
            <w:hideMark/>
          </w:tcPr>
          <w:p w14:paraId="09CC74D3" w14:textId="7482E27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295</w:t>
            </w:r>
          </w:p>
        </w:tc>
        <w:tc>
          <w:tcPr>
            <w:tcW w:w="1046" w:type="pct"/>
            <w:tcBorders>
              <w:top w:val="nil"/>
              <w:left w:val="nil"/>
              <w:bottom w:val="single" w:sz="4" w:space="0" w:color="auto"/>
              <w:right w:val="single" w:sz="4" w:space="0" w:color="auto"/>
            </w:tcBorders>
            <w:shd w:val="clear" w:color="auto" w:fill="auto"/>
            <w:noWrap/>
            <w:vAlign w:val="center"/>
            <w:hideMark/>
          </w:tcPr>
          <w:p w14:paraId="03AA6EA4" w14:textId="6713024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283.200.000</w:t>
            </w:r>
          </w:p>
        </w:tc>
        <w:tc>
          <w:tcPr>
            <w:tcW w:w="78" w:type="pct"/>
            <w:vAlign w:val="center"/>
            <w:hideMark/>
          </w:tcPr>
          <w:p w14:paraId="3C632E98" w14:textId="77777777" w:rsidR="007C69F0" w:rsidRPr="00DB2085" w:rsidRDefault="007C69F0">
            <w:pPr>
              <w:jc w:val="center"/>
              <w:rPr>
                <w:rFonts w:ascii="Arial" w:hAnsi="Arial" w:cs="Arial"/>
                <w:sz w:val="22"/>
                <w:szCs w:val="22"/>
              </w:rPr>
            </w:pPr>
          </w:p>
        </w:tc>
      </w:tr>
      <w:tr w:rsidR="0055356F" w:rsidRPr="002D5EA1" w14:paraId="31CCBB4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2EFDF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5360</w:t>
            </w:r>
          </w:p>
        </w:tc>
        <w:tc>
          <w:tcPr>
            <w:tcW w:w="1258" w:type="pct"/>
            <w:tcBorders>
              <w:top w:val="nil"/>
              <w:left w:val="nil"/>
              <w:bottom w:val="single" w:sz="4" w:space="0" w:color="auto"/>
              <w:right w:val="single" w:sz="4" w:space="0" w:color="auto"/>
            </w:tcBorders>
            <w:shd w:val="clear" w:color="auto" w:fill="auto"/>
            <w:noWrap/>
            <w:vAlign w:val="center"/>
            <w:hideMark/>
          </w:tcPr>
          <w:p w14:paraId="09D1E5B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4676AE9" w14:textId="75F25319"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ITAG</w:t>
            </w:r>
            <w:r w:rsidR="003850BE" w:rsidRPr="00DB2085">
              <w:rPr>
                <w:rFonts w:ascii="Arial" w:hAnsi="Arial" w:cs="Arial"/>
                <w:color w:val="363636"/>
                <w:sz w:val="22"/>
                <w:szCs w:val="22"/>
              </w:rPr>
              <w:t>Ü</w:t>
            </w:r>
            <w:r w:rsidRPr="00DB2085">
              <w:rPr>
                <w:rFonts w:ascii="Arial" w:hAnsi="Arial" w:cs="Arial"/>
                <w:color w:val="363636"/>
                <w:sz w:val="22"/>
                <w:szCs w:val="22"/>
              </w:rPr>
              <w:t>I</w:t>
            </w:r>
          </w:p>
        </w:tc>
        <w:tc>
          <w:tcPr>
            <w:tcW w:w="693" w:type="pct"/>
            <w:tcBorders>
              <w:top w:val="nil"/>
              <w:left w:val="nil"/>
              <w:bottom w:val="single" w:sz="4" w:space="0" w:color="auto"/>
              <w:right w:val="single" w:sz="4" w:space="0" w:color="auto"/>
            </w:tcBorders>
            <w:shd w:val="clear" w:color="auto" w:fill="auto"/>
            <w:noWrap/>
            <w:vAlign w:val="center"/>
            <w:hideMark/>
          </w:tcPr>
          <w:p w14:paraId="1E7D5206" w14:textId="0382C45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2.753</w:t>
            </w:r>
          </w:p>
        </w:tc>
        <w:tc>
          <w:tcPr>
            <w:tcW w:w="1046" w:type="pct"/>
            <w:tcBorders>
              <w:top w:val="nil"/>
              <w:left w:val="nil"/>
              <w:bottom w:val="single" w:sz="4" w:space="0" w:color="auto"/>
              <w:right w:val="single" w:sz="4" w:space="0" w:color="auto"/>
            </w:tcBorders>
            <w:shd w:val="clear" w:color="auto" w:fill="auto"/>
            <w:noWrap/>
            <w:vAlign w:val="center"/>
            <w:hideMark/>
          </w:tcPr>
          <w:p w14:paraId="48C080CD" w14:textId="7BEF516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2.642.880.000</w:t>
            </w:r>
          </w:p>
        </w:tc>
        <w:tc>
          <w:tcPr>
            <w:tcW w:w="78" w:type="pct"/>
            <w:vAlign w:val="center"/>
            <w:hideMark/>
          </w:tcPr>
          <w:p w14:paraId="1C1A2366" w14:textId="77777777" w:rsidR="007C69F0" w:rsidRPr="00DB2085" w:rsidRDefault="007C69F0">
            <w:pPr>
              <w:jc w:val="center"/>
              <w:rPr>
                <w:rFonts w:ascii="Arial" w:hAnsi="Arial" w:cs="Arial"/>
                <w:sz w:val="22"/>
                <w:szCs w:val="22"/>
              </w:rPr>
            </w:pPr>
          </w:p>
        </w:tc>
      </w:tr>
      <w:tr w:rsidR="0055356F" w:rsidRPr="002D5EA1" w14:paraId="5A7072A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384CC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5361</w:t>
            </w:r>
          </w:p>
        </w:tc>
        <w:tc>
          <w:tcPr>
            <w:tcW w:w="1258" w:type="pct"/>
            <w:tcBorders>
              <w:top w:val="nil"/>
              <w:left w:val="nil"/>
              <w:bottom w:val="single" w:sz="4" w:space="0" w:color="auto"/>
              <w:right w:val="single" w:sz="4" w:space="0" w:color="auto"/>
            </w:tcBorders>
            <w:shd w:val="clear" w:color="auto" w:fill="auto"/>
            <w:noWrap/>
            <w:vAlign w:val="center"/>
            <w:hideMark/>
          </w:tcPr>
          <w:p w14:paraId="08E5856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83B422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ITUANGO</w:t>
            </w:r>
          </w:p>
        </w:tc>
        <w:tc>
          <w:tcPr>
            <w:tcW w:w="693" w:type="pct"/>
            <w:tcBorders>
              <w:top w:val="nil"/>
              <w:left w:val="nil"/>
              <w:bottom w:val="single" w:sz="4" w:space="0" w:color="auto"/>
              <w:right w:val="single" w:sz="4" w:space="0" w:color="auto"/>
            </w:tcBorders>
            <w:shd w:val="clear" w:color="auto" w:fill="auto"/>
            <w:noWrap/>
            <w:vAlign w:val="center"/>
            <w:hideMark/>
          </w:tcPr>
          <w:p w14:paraId="44653FBC" w14:textId="2B05698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1.240</w:t>
            </w:r>
          </w:p>
        </w:tc>
        <w:tc>
          <w:tcPr>
            <w:tcW w:w="1046" w:type="pct"/>
            <w:tcBorders>
              <w:top w:val="nil"/>
              <w:left w:val="nil"/>
              <w:bottom w:val="single" w:sz="4" w:space="0" w:color="auto"/>
              <w:right w:val="single" w:sz="4" w:space="0" w:color="auto"/>
            </w:tcBorders>
            <w:shd w:val="clear" w:color="auto" w:fill="auto"/>
            <w:noWrap/>
            <w:vAlign w:val="center"/>
            <w:hideMark/>
          </w:tcPr>
          <w:p w14:paraId="7B4AF545" w14:textId="6BAA402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1.190.400.000</w:t>
            </w:r>
          </w:p>
        </w:tc>
        <w:tc>
          <w:tcPr>
            <w:tcW w:w="78" w:type="pct"/>
            <w:vAlign w:val="center"/>
            <w:hideMark/>
          </w:tcPr>
          <w:p w14:paraId="05B06071" w14:textId="77777777" w:rsidR="007C69F0" w:rsidRPr="00DB2085" w:rsidRDefault="007C69F0">
            <w:pPr>
              <w:jc w:val="center"/>
              <w:rPr>
                <w:rFonts w:ascii="Arial" w:hAnsi="Arial" w:cs="Arial"/>
                <w:sz w:val="22"/>
                <w:szCs w:val="22"/>
              </w:rPr>
            </w:pPr>
          </w:p>
        </w:tc>
      </w:tr>
      <w:tr w:rsidR="0055356F" w:rsidRPr="002D5EA1" w14:paraId="36FD178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6EAE22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5364</w:t>
            </w:r>
          </w:p>
        </w:tc>
        <w:tc>
          <w:tcPr>
            <w:tcW w:w="1258" w:type="pct"/>
            <w:tcBorders>
              <w:top w:val="nil"/>
              <w:left w:val="nil"/>
              <w:bottom w:val="single" w:sz="4" w:space="0" w:color="auto"/>
              <w:right w:val="single" w:sz="4" w:space="0" w:color="auto"/>
            </w:tcBorders>
            <w:shd w:val="clear" w:color="auto" w:fill="auto"/>
            <w:noWrap/>
            <w:vAlign w:val="center"/>
            <w:hideMark/>
          </w:tcPr>
          <w:p w14:paraId="1BF2030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E6BD540" w14:textId="6C6ADC8B"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JARD</w:t>
            </w:r>
            <w:r w:rsidR="00AE3B39" w:rsidRPr="00DB2085">
              <w:rPr>
                <w:rFonts w:ascii="Arial" w:hAnsi="Arial" w:cs="Arial"/>
                <w:color w:val="363636"/>
                <w:sz w:val="22"/>
                <w:szCs w:val="22"/>
              </w:rPr>
              <w:t>Í</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9E0D5AF" w14:textId="4620F735"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816</w:t>
            </w:r>
          </w:p>
        </w:tc>
        <w:tc>
          <w:tcPr>
            <w:tcW w:w="1046" w:type="pct"/>
            <w:tcBorders>
              <w:top w:val="nil"/>
              <w:left w:val="nil"/>
              <w:bottom w:val="single" w:sz="4" w:space="0" w:color="auto"/>
              <w:right w:val="single" w:sz="4" w:space="0" w:color="auto"/>
            </w:tcBorders>
            <w:shd w:val="clear" w:color="auto" w:fill="auto"/>
            <w:noWrap/>
            <w:vAlign w:val="center"/>
            <w:hideMark/>
          </w:tcPr>
          <w:p w14:paraId="417287D2" w14:textId="34F7AFAC" w:rsidR="007C69F0" w:rsidRPr="00DB2085" w:rsidRDefault="007C69F0" w:rsidP="007F49AD">
            <w:pPr>
              <w:jc w:val="center"/>
              <w:rPr>
                <w:rFonts w:ascii="Arial" w:hAnsi="Arial" w:cs="Arial"/>
                <w:color w:val="000000"/>
                <w:sz w:val="22"/>
                <w:szCs w:val="22"/>
              </w:rPr>
            </w:pPr>
            <w:r w:rsidRPr="00DB2085">
              <w:rPr>
                <w:rFonts w:ascii="Arial" w:hAnsi="Arial" w:cs="Arial"/>
                <w:color w:val="000000"/>
                <w:sz w:val="22"/>
                <w:szCs w:val="22"/>
              </w:rPr>
              <w:t>783.360.000</w:t>
            </w:r>
          </w:p>
        </w:tc>
        <w:tc>
          <w:tcPr>
            <w:tcW w:w="78" w:type="pct"/>
            <w:vAlign w:val="center"/>
            <w:hideMark/>
          </w:tcPr>
          <w:p w14:paraId="61D156D5" w14:textId="77777777" w:rsidR="007C69F0" w:rsidRPr="00DB2085" w:rsidRDefault="007C69F0" w:rsidP="007F49AD">
            <w:pPr>
              <w:jc w:val="center"/>
              <w:rPr>
                <w:rFonts w:ascii="Arial" w:hAnsi="Arial" w:cs="Arial"/>
                <w:sz w:val="22"/>
                <w:szCs w:val="22"/>
              </w:rPr>
            </w:pPr>
          </w:p>
        </w:tc>
      </w:tr>
      <w:tr w:rsidR="0055356F" w:rsidRPr="002D5EA1" w14:paraId="7A47C72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67C49F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5368</w:t>
            </w:r>
          </w:p>
        </w:tc>
        <w:tc>
          <w:tcPr>
            <w:tcW w:w="1258" w:type="pct"/>
            <w:tcBorders>
              <w:top w:val="nil"/>
              <w:left w:val="nil"/>
              <w:bottom w:val="single" w:sz="4" w:space="0" w:color="auto"/>
              <w:right w:val="single" w:sz="4" w:space="0" w:color="auto"/>
            </w:tcBorders>
            <w:shd w:val="clear" w:color="auto" w:fill="auto"/>
            <w:noWrap/>
            <w:vAlign w:val="center"/>
            <w:hideMark/>
          </w:tcPr>
          <w:p w14:paraId="092E843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892F2A4" w14:textId="5A9BB801"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JERIC</w:t>
            </w:r>
            <w:r w:rsidR="00AE3B39" w:rsidRPr="00DB2085">
              <w:rPr>
                <w:rFonts w:ascii="Arial" w:hAnsi="Arial" w:cs="Arial"/>
                <w:color w:val="363636"/>
                <w:sz w:val="22"/>
                <w:szCs w:val="22"/>
              </w:rPr>
              <w:t>Ó</w:t>
            </w:r>
          </w:p>
        </w:tc>
        <w:tc>
          <w:tcPr>
            <w:tcW w:w="693" w:type="pct"/>
            <w:tcBorders>
              <w:top w:val="nil"/>
              <w:left w:val="nil"/>
              <w:bottom w:val="single" w:sz="4" w:space="0" w:color="auto"/>
              <w:right w:val="single" w:sz="4" w:space="0" w:color="auto"/>
            </w:tcBorders>
            <w:shd w:val="clear" w:color="auto" w:fill="auto"/>
            <w:noWrap/>
            <w:vAlign w:val="center"/>
            <w:hideMark/>
          </w:tcPr>
          <w:p w14:paraId="1873746B" w14:textId="33AFF550"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790</w:t>
            </w:r>
          </w:p>
        </w:tc>
        <w:tc>
          <w:tcPr>
            <w:tcW w:w="1046" w:type="pct"/>
            <w:tcBorders>
              <w:top w:val="nil"/>
              <w:left w:val="nil"/>
              <w:bottom w:val="single" w:sz="4" w:space="0" w:color="auto"/>
              <w:right w:val="single" w:sz="4" w:space="0" w:color="auto"/>
            </w:tcBorders>
            <w:shd w:val="clear" w:color="auto" w:fill="auto"/>
            <w:noWrap/>
            <w:vAlign w:val="center"/>
            <w:hideMark/>
          </w:tcPr>
          <w:p w14:paraId="2045E37F" w14:textId="6AAB4E78"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758.400.000</w:t>
            </w:r>
          </w:p>
        </w:tc>
        <w:tc>
          <w:tcPr>
            <w:tcW w:w="78" w:type="pct"/>
            <w:vAlign w:val="center"/>
            <w:hideMark/>
          </w:tcPr>
          <w:p w14:paraId="34354293" w14:textId="77777777" w:rsidR="007C69F0" w:rsidRPr="00DB2085" w:rsidRDefault="007C69F0">
            <w:pPr>
              <w:jc w:val="center"/>
              <w:rPr>
                <w:rFonts w:ascii="Arial" w:hAnsi="Arial" w:cs="Arial"/>
                <w:sz w:val="22"/>
                <w:szCs w:val="22"/>
              </w:rPr>
            </w:pPr>
          </w:p>
        </w:tc>
      </w:tr>
      <w:tr w:rsidR="0055356F" w:rsidRPr="002D5EA1" w14:paraId="17E0C9E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EB04DD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5376</w:t>
            </w:r>
          </w:p>
        </w:tc>
        <w:tc>
          <w:tcPr>
            <w:tcW w:w="1258" w:type="pct"/>
            <w:tcBorders>
              <w:top w:val="nil"/>
              <w:left w:val="nil"/>
              <w:bottom w:val="single" w:sz="4" w:space="0" w:color="auto"/>
              <w:right w:val="single" w:sz="4" w:space="0" w:color="auto"/>
            </w:tcBorders>
            <w:shd w:val="clear" w:color="auto" w:fill="auto"/>
            <w:noWrap/>
            <w:vAlign w:val="center"/>
            <w:hideMark/>
          </w:tcPr>
          <w:p w14:paraId="3CA79C0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518BD3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CEJA</w:t>
            </w:r>
          </w:p>
        </w:tc>
        <w:tc>
          <w:tcPr>
            <w:tcW w:w="693" w:type="pct"/>
            <w:tcBorders>
              <w:top w:val="nil"/>
              <w:left w:val="nil"/>
              <w:bottom w:val="single" w:sz="4" w:space="0" w:color="auto"/>
              <w:right w:val="single" w:sz="4" w:space="0" w:color="auto"/>
            </w:tcBorders>
            <w:shd w:val="clear" w:color="auto" w:fill="auto"/>
            <w:noWrap/>
            <w:vAlign w:val="center"/>
            <w:hideMark/>
          </w:tcPr>
          <w:p w14:paraId="211F9B35" w14:textId="753B936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1.094</w:t>
            </w:r>
          </w:p>
        </w:tc>
        <w:tc>
          <w:tcPr>
            <w:tcW w:w="1046" w:type="pct"/>
            <w:tcBorders>
              <w:top w:val="nil"/>
              <w:left w:val="nil"/>
              <w:bottom w:val="single" w:sz="4" w:space="0" w:color="auto"/>
              <w:right w:val="single" w:sz="4" w:space="0" w:color="auto"/>
            </w:tcBorders>
            <w:shd w:val="clear" w:color="auto" w:fill="auto"/>
            <w:noWrap/>
            <w:vAlign w:val="center"/>
            <w:hideMark/>
          </w:tcPr>
          <w:p w14:paraId="54920AE2" w14:textId="6E410DB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1.050.240.000</w:t>
            </w:r>
          </w:p>
        </w:tc>
        <w:tc>
          <w:tcPr>
            <w:tcW w:w="78" w:type="pct"/>
            <w:vAlign w:val="center"/>
            <w:hideMark/>
          </w:tcPr>
          <w:p w14:paraId="01B856A6" w14:textId="77777777" w:rsidR="007C69F0" w:rsidRPr="00DB2085" w:rsidRDefault="007C69F0">
            <w:pPr>
              <w:jc w:val="center"/>
              <w:rPr>
                <w:rFonts w:ascii="Arial" w:hAnsi="Arial" w:cs="Arial"/>
                <w:sz w:val="22"/>
                <w:szCs w:val="22"/>
              </w:rPr>
            </w:pPr>
          </w:p>
        </w:tc>
      </w:tr>
      <w:tr w:rsidR="0055356F" w:rsidRPr="002D5EA1" w14:paraId="25526A2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AEE4E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5380</w:t>
            </w:r>
          </w:p>
        </w:tc>
        <w:tc>
          <w:tcPr>
            <w:tcW w:w="1258" w:type="pct"/>
            <w:tcBorders>
              <w:top w:val="nil"/>
              <w:left w:val="nil"/>
              <w:bottom w:val="single" w:sz="4" w:space="0" w:color="auto"/>
              <w:right w:val="single" w:sz="4" w:space="0" w:color="auto"/>
            </w:tcBorders>
            <w:shd w:val="clear" w:color="auto" w:fill="auto"/>
            <w:noWrap/>
            <w:vAlign w:val="center"/>
            <w:hideMark/>
          </w:tcPr>
          <w:p w14:paraId="4190936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273278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ESTRELLA</w:t>
            </w:r>
          </w:p>
        </w:tc>
        <w:tc>
          <w:tcPr>
            <w:tcW w:w="693" w:type="pct"/>
            <w:tcBorders>
              <w:top w:val="nil"/>
              <w:left w:val="nil"/>
              <w:bottom w:val="single" w:sz="4" w:space="0" w:color="auto"/>
              <w:right w:val="single" w:sz="4" w:space="0" w:color="auto"/>
            </w:tcBorders>
            <w:shd w:val="clear" w:color="auto" w:fill="auto"/>
            <w:noWrap/>
            <w:vAlign w:val="center"/>
            <w:hideMark/>
          </w:tcPr>
          <w:p w14:paraId="76BFB1AA" w14:textId="703DD96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885</w:t>
            </w:r>
          </w:p>
        </w:tc>
        <w:tc>
          <w:tcPr>
            <w:tcW w:w="1046" w:type="pct"/>
            <w:tcBorders>
              <w:top w:val="nil"/>
              <w:left w:val="nil"/>
              <w:bottom w:val="single" w:sz="4" w:space="0" w:color="auto"/>
              <w:right w:val="single" w:sz="4" w:space="0" w:color="auto"/>
            </w:tcBorders>
            <w:shd w:val="clear" w:color="auto" w:fill="auto"/>
            <w:noWrap/>
            <w:vAlign w:val="center"/>
            <w:hideMark/>
          </w:tcPr>
          <w:p w14:paraId="330FC83C" w14:textId="542EE76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849.600.000</w:t>
            </w:r>
          </w:p>
        </w:tc>
        <w:tc>
          <w:tcPr>
            <w:tcW w:w="78" w:type="pct"/>
            <w:vAlign w:val="center"/>
            <w:hideMark/>
          </w:tcPr>
          <w:p w14:paraId="7F817AD6" w14:textId="77777777" w:rsidR="007C69F0" w:rsidRPr="00DB2085" w:rsidRDefault="007C69F0">
            <w:pPr>
              <w:jc w:val="center"/>
              <w:rPr>
                <w:rFonts w:ascii="Arial" w:hAnsi="Arial" w:cs="Arial"/>
                <w:sz w:val="22"/>
                <w:szCs w:val="22"/>
              </w:rPr>
            </w:pPr>
          </w:p>
        </w:tc>
      </w:tr>
      <w:tr w:rsidR="0055356F" w:rsidRPr="002D5EA1" w14:paraId="5DC89F2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BFA20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5390</w:t>
            </w:r>
          </w:p>
        </w:tc>
        <w:tc>
          <w:tcPr>
            <w:tcW w:w="1258" w:type="pct"/>
            <w:tcBorders>
              <w:top w:val="nil"/>
              <w:left w:val="nil"/>
              <w:bottom w:val="single" w:sz="4" w:space="0" w:color="auto"/>
              <w:right w:val="single" w:sz="4" w:space="0" w:color="auto"/>
            </w:tcBorders>
            <w:shd w:val="clear" w:color="auto" w:fill="auto"/>
            <w:noWrap/>
            <w:vAlign w:val="center"/>
            <w:hideMark/>
          </w:tcPr>
          <w:p w14:paraId="03B6C48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59F13F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PINTADA</w:t>
            </w:r>
          </w:p>
        </w:tc>
        <w:tc>
          <w:tcPr>
            <w:tcW w:w="693" w:type="pct"/>
            <w:tcBorders>
              <w:top w:val="nil"/>
              <w:left w:val="nil"/>
              <w:bottom w:val="single" w:sz="4" w:space="0" w:color="auto"/>
              <w:right w:val="single" w:sz="4" w:space="0" w:color="auto"/>
            </w:tcBorders>
            <w:shd w:val="clear" w:color="auto" w:fill="auto"/>
            <w:noWrap/>
            <w:vAlign w:val="center"/>
            <w:hideMark/>
          </w:tcPr>
          <w:p w14:paraId="12CCB94E" w14:textId="1A40A25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381</w:t>
            </w:r>
          </w:p>
        </w:tc>
        <w:tc>
          <w:tcPr>
            <w:tcW w:w="1046" w:type="pct"/>
            <w:tcBorders>
              <w:top w:val="nil"/>
              <w:left w:val="nil"/>
              <w:bottom w:val="single" w:sz="4" w:space="0" w:color="auto"/>
              <w:right w:val="single" w:sz="4" w:space="0" w:color="auto"/>
            </w:tcBorders>
            <w:shd w:val="clear" w:color="auto" w:fill="auto"/>
            <w:noWrap/>
            <w:vAlign w:val="center"/>
            <w:hideMark/>
          </w:tcPr>
          <w:p w14:paraId="52ED9404" w14:textId="7B320B5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365.760.000</w:t>
            </w:r>
          </w:p>
        </w:tc>
        <w:tc>
          <w:tcPr>
            <w:tcW w:w="78" w:type="pct"/>
            <w:vAlign w:val="center"/>
            <w:hideMark/>
          </w:tcPr>
          <w:p w14:paraId="7F543D82" w14:textId="77777777" w:rsidR="007C69F0" w:rsidRPr="00DB2085" w:rsidRDefault="007C69F0">
            <w:pPr>
              <w:jc w:val="center"/>
              <w:rPr>
                <w:rFonts w:ascii="Arial" w:hAnsi="Arial" w:cs="Arial"/>
                <w:sz w:val="22"/>
                <w:szCs w:val="22"/>
              </w:rPr>
            </w:pPr>
          </w:p>
        </w:tc>
      </w:tr>
      <w:tr w:rsidR="0055356F" w:rsidRPr="002D5EA1" w14:paraId="3FEF13F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48FAAC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5400</w:t>
            </w:r>
          </w:p>
        </w:tc>
        <w:tc>
          <w:tcPr>
            <w:tcW w:w="1258" w:type="pct"/>
            <w:tcBorders>
              <w:top w:val="nil"/>
              <w:left w:val="nil"/>
              <w:bottom w:val="single" w:sz="4" w:space="0" w:color="auto"/>
              <w:right w:val="single" w:sz="4" w:space="0" w:color="auto"/>
            </w:tcBorders>
            <w:shd w:val="clear" w:color="auto" w:fill="auto"/>
            <w:noWrap/>
            <w:vAlign w:val="center"/>
            <w:hideMark/>
          </w:tcPr>
          <w:p w14:paraId="4696C8C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1A0DD73" w14:textId="22EEF3C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LA UNI</w:t>
            </w:r>
            <w:r w:rsidR="00AE3B39"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335C3AE0" w14:textId="5E61E431"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702</w:t>
            </w:r>
          </w:p>
        </w:tc>
        <w:tc>
          <w:tcPr>
            <w:tcW w:w="1046" w:type="pct"/>
            <w:tcBorders>
              <w:top w:val="nil"/>
              <w:left w:val="nil"/>
              <w:bottom w:val="single" w:sz="4" w:space="0" w:color="auto"/>
              <w:right w:val="single" w:sz="4" w:space="0" w:color="auto"/>
            </w:tcBorders>
            <w:shd w:val="clear" w:color="auto" w:fill="auto"/>
            <w:noWrap/>
            <w:vAlign w:val="center"/>
            <w:hideMark/>
          </w:tcPr>
          <w:p w14:paraId="744B82C1" w14:textId="6F0ABE1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673.920.000</w:t>
            </w:r>
          </w:p>
        </w:tc>
        <w:tc>
          <w:tcPr>
            <w:tcW w:w="78" w:type="pct"/>
            <w:vAlign w:val="center"/>
            <w:hideMark/>
          </w:tcPr>
          <w:p w14:paraId="0FE42F16" w14:textId="77777777" w:rsidR="007C69F0" w:rsidRPr="00DB2085" w:rsidRDefault="007C69F0">
            <w:pPr>
              <w:jc w:val="center"/>
              <w:rPr>
                <w:rFonts w:ascii="Arial" w:hAnsi="Arial" w:cs="Arial"/>
                <w:sz w:val="22"/>
                <w:szCs w:val="22"/>
              </w:rPr>
            </w:pPr>
          </w:p>
        </w:tc>
      </w:tr>
      <w:tr w:rsidR="0055356F" w:rsidRPr="002D5EA1" w14:paraId="1EBFA59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1DDD4A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5411</w:t>
            </w:r>
          </w:p>
        </w:tc>
        <w:tc>
          <w:tcPr>
            <w:tcW w:w="1258" w:type="pct"/>
            <w:tcBorders>
              <w:top w:val="nil"/>
              <w:left w:val="nil"/>
              <w:bottom w:val="single" w:sz="4" w:space="0" w:color="auto"/>
              <w:right w:val="single" w:sz="4" w:space="0" w:color="auto"/>
            </w:tcBorders>
            <w:shd w:val="clear" w:color="auto" w:fill="auto"/>
            <w:noWrap/>
            <w:vAlign w:val="center"/>
            <w:hideMark/>
          </w:tcPr>
          <w:p w14:paraId="4634EAE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7249BF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LIBORINA</w:t>
            </w:r>
          </w:p>
        </w:tc>
        <w:tc>
          <w:tcPr>
            <w:tcW w:w="693" w:type="pct"/>
            <w:tcBorders>
              <w:top w:val="nil"/>
              <w:left w:val="nil"/>
              <w:bottom w:val="single" w:sz="4" w:space="0" w:color="auto"/>
              <w:right w:val="single" w:sz="4" w:space="0" w:color="auto"/>
            </w:tcBorders>
            <w:shd w:val="clear" w:color="auto" w:fill="auto"/>
            <w:noWrap/>
            <w:vAlign w:val="center"/>
            <w:hideMark/>
          </w:tcPr>
          <w:p w14:paraId="52817E0C" w14:textId="17EEEDA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761</w:t>
            </w:r>
          </w:p>
        </w:tc>
        <w:tc>
          <w:tcPr>
            <w:tcW w:w="1046" w:type="pct"/>
            <w:tcBorders>
              <w:top w:val="nil"/>
              <w:left w:val="nil"/>
              <w:bottom w:val="single" w:sz="4" w:space="0" w:color="auto"/>
              <w:right w:val="single" w:sz="4" w:space="0" w:color="auto"/>
            </w:tcBorders>
            <w:shd w:val="clear" w:color="auto" w:fill="auto"/>
            <w:noWrap/>
            <w:vAlign w:val="center"/>
            <w:hideMark/>
          </w:tcPr>
          <w:p w14:paraId="4CCD684D" w14:textId="2E0F37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730.560.000</w:t>
            </w:r>
          </w:p>
        </w:tc>
        <w:tc>
          <w:tcPr>
            <w:tcW w:w="78" w:type="pct"/>
            <w:vAlign w:val="center"/>
            <w:hideMark/>
          </w:tcPr>
          <w:p w14:paraId="7F2738EC" w14:textId="77777777" w:rsidR="007C69F0" w:rsidRPr="00DB2085" w:rsidRDefault="007C69F0">
            <w:pPr>
              <w:jc w:val="center"/>
              <w:rPr>
                <w:rFonts w:ascii="Arial" w:hAnsi="Arial" w:cs="Arial"/>
                <w:sz w:val="22"/>
                <w:szCs w:val="22"/>
              </w:rPr>
            </w:pPr>
          </w:p>
        </w:tc>
      </w:tr>
      <w:tr w:rsidR="0055356F" w:rsidRPr="002D5EA1" w14:paraId="008D88E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940E62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5425</w:t>
            </w:r>
          </w:p>
        </w:tc>
        <w:tc>
          <w:tcPr>
            <w:tcW w:w="1258" w:type="pct"/>
            <w:tcBorders>
              <w:top w:val="nil"/>
              <w:left w:val="nil"/>
              <w:bottom w:val="single" w:sz="4" w:space="0" w:color="auto"/>
              <w:right w:val="single" w:sz="4" w:space="0" w:color="auto"/>
            </w:tcBorders>
            <w:shd w:val="clear" w:color="auto" w:fill="auto"/>
            <w:noWrap/>
            <w:vAlign w:val="center"/>
            <w:hideMark/>
          </w:tcPr>
          <w:p w14:paraId="09C94A0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A2966F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MACEO</w:t>
            </w:r>
          </w:p>
        </w:tc>
        <w:tc>
          <w:tcPr>
            <w:tcW w:w="693" w:type="pct"/>
            <w:tcBorders>
              <w:top w:val="nil"/>
              <w:left w:val="nil"/>
              <w:bottom w:val="single" w:sz="4" w:space="0" w:color="auto"/>
              <w:right w:val="single" w:sz="4" w:space="0" w:color="auto"/>
            </w:tcBorders>
            <w:shd w:val="clear" w:color="auto" w:fill="auto"/>
            <w:noWrap/>
            <w:vAlign w:val="center"/>
            <w:hideMark/>
          </w:tcPr>
          <w:p w14:paraId="71605165" w14:textId="3F54AAC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539</w:t>
            </w:r>
          </w:p>
        </w:tc>
        <w:tc>
          <w:tcPr>
            <w:tcW w:w="1046" w:type="pct"/>
            <w:tcBorders>
              <w:top w:val="nil"/>
              <w:left w:val="nil"/>
              <w:bottom w:val="single" w:sz="4" w:space="0" w:color="auto"/>
              <w:right w:val="single" w:sz="4" w:space="0" w:color="auto"/>
            </w:tcBorders>
            <w:shd w:val="clear" w:color="auto" w:fill="auto"/>
            <w:noWrap/>
            <w:vAlign w:val="center"/>
            <w:hideMark/>
          </w:tcPr>
          <w:p w14:paraId="171F81F6" w14:textId="3EC53FB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517.440.000</w:t>
            </w:r>
          </w:p>
        </w:tc>
        <w:tc>
          <w:tcPr>
            <w:tcW w:w="78" w:type="pct"/>
            <w:vAlign w:val="center"/>
            <w:hideMark/>
          </w:tcPr>
          <w:p w14:paraId="2EC96DFF" w14:textId="77777777" w:rsidR="007C69F0" w:rsidRPr="00DB2085" w:rsidRDefault="007C69F0">
            <w:pPr>
              <w:jc w:val="center"/>
              <w:rPr>
                <w:rFonts w:ascii="Arial" w:hAnsi="Arial" w:cs="Arial"/>
                <w:sz w:val="22"/>
                <w:szCs w:val="22"/>
              </w:rPr>
            </w:pPr>
          </w:p>
        </w:tc>
      </w:tr>
      <w:tr w:rsidR="0055356F" w:rsidRPr="002D5EA1" w14:paraId="4E599C6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C9174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5440</w:t>
            </w:r>
          </w:p>
        </w:tc>
        <w:tc>
          <w:tcPr>
            <w:tcW w:w="1258" w:type="pct"/>
            <w:tcBorders>
              <w:top w:val="nil"/>
              <w:left w:val="nil"/>
              <w:bottom w:val="single" w:sz="4" w:space="0" w:color="auto"/>
              <w:right w:val="single" w:sz="4" w:space="0" w:color="auto"/>
            </w:tcBorders>
            <w:shd w:val="clear" w:color="auto" w:fill="auto"/>
            <w:noWrap/>
            <w:vAlign w:val="center"/>
            <w:hideMark/>
          </w:tcPr>
          <w:p w14:paraId="4D8DC13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23A9E3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MARINILLA</w:t>
            </w:r>
          </w:p>
        </w:tc>
        <w:tc>
          <w:tcPr>
            <w:tcW w:w="693" w:type="pct"/>
            <w:tcBorders>
              <w:top w:val="nil"/>
              <w:left w:val="nil"/>
              <w:bottom w:val="single" w:sz="4" w:space="0" w:color="auto"/>
              <w:right w:val="single" w:sz="4" w:space="0" w:color="auto"/>
            </w:tcBorders>
            <w:shd w:val="clear" w:color="auto" w:fill="auto"/>
            <w:noWrap/>
            <w:vAlign w:val="center"/>
            <w:hideMark/>
          </w:tcPr>
          <w:p w14:paraId="2DD59800" w14:textId="779268A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1.246</w:t>
            </w:r>
          </w:p>
        </w:tc>
        <w:tc>
          <w:tcPr>
            <w:tcW w:w="1046" w:type="pct"/>
            <w:tcBorders>
              <w:top w:val="nil"/>
              <w:left w:val="nil"/>
              <w:bottom w:val="single" w:sz="4" w:space="0" w:color="auto"/>
              <w:right w:val="single" w:sz="4" w:space="0" w:color="auto"/>
            </w:tcBorders>
            <w:shd w:val="clear" w:color="auto" w:fill="auto"/>
            <w:noWrap/>
            <w:vAlign w:val="center"/>
            <w:hideMark/>
          </w:tcPr>
          <w:p w14:paraId="76350BEB" w14:textId="2D95731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1.196.160.000</w:t>
            </w:r>
          </w:p>
        </w:tc>
        <w:tc>
          <w:tcPr>
            <w:tcW w:w="78" w:type="pct"/>
            <w:vAlign w:val="center"/>
            <w:hideMark/>
          </w:tcPr>
          <w:p w14:paraId="6C1720FE" w14:textId="77777777" w:rsidR="007C69F0" w:rsidRPr="00DB2085" w:rsidRDefault="007C69F0">
            <w:pPr>
              <w:jc w:val="center"/>
              <w:rPr>
                <w:rFonts w:ascii="Arial" w:hAnsi="Arial" w:cs="Arial"/>
                <w:sz w:val="22"/>
                <w:szCs w:val="22"/>
              </w:rPr>
            </w:pPr>
          </w:p>
        </w:tc>
      </w:tr>
      <w:tr w:rsidR="0055356F" w:rsidRPr="002D5EA1" w14:paraId="226FE62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D1ACB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5467</w:t>
            </w:r>
          </w:p>
        </w:tc>
        <w:tc>
          <w:tcPr>
            <w:tcW w:w="1258" w:type="pct"/>
            <w:tcBorders>
              <w:top w:val="nil"/>
              <w:left w:val="nil"/>
              <w:bottom w:val="single" w:sz="4" w:space="0" w:color="auto"/>
              <w:right w:val="single" w:sz="4" w:space="0" w:color="auto"/>
            </w:tcBorders>
            <w:shd w:val="clear" w:color="auto" w:fill="auto"/>
            <w:noWrap/>
            <w:vAlign w:val="center"/>
            <w:hideMark/>
          </w:tcPr>
          <w:p w14:paraId="2CDC33D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6BD718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MONTEBELLO</w:t>
            </w:r>
          </w:p>
        </w:tc>
        <w:tc>
          <w:tcPr>
            <w:tcW w:w="693" w:type="pct"/>
            <w:tcBorders>
              <w:top w:val="nil"/>
              <w:left w:val="nil"/>
              <w:bottom w:val="single" w:sz="4" w:space="0" w:color="auto"/>
              <w:right w:val="single" w:sz="4" w:space="0" w:color="auto"/>
            </w:tcBorders>
            <w:shd w:val="clear" w:color="auto" w:fill="auto"/>
            <w:noWrap/>
            <w:vAlign w:val="center"/>
            <w:hideMark/>
          </w:tcPr>
          <w:p w14:paraId="7CB9519C" w14:textId="2D908D5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598</w:t>
            </w:r>
          </w:p>
        </w:tc>
        <w:tc>
          <w:tcPr>
            <w:tcW w:w="1046" w:type="pct"/>
            <w:tcBorders>
              <w:top w:val="nil"/>
              <w:left w:val="nil"/>
              <w:bottom w:val="single" w:sz="4" w:space="0" w:color="auto"/>
              <w:right w:val="single" w:sz="4" w:space="0" w:color="auto"/>
            </w:tcBorders>
            <w:shd w:val="clear" w:color="auto" w:fill="auto"/>
            <w:noWrap/>
            <w:vAlign w:val="center"/>
            <w:hideMark/>
          </w:tcPr>
          <w:p w14:paraId="6C7CBA64" w14:textId="07C774B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574.080.000</w:t>
            </w:r>
          </w:p>
        </w:tc>
        <w:tc>
          <w:tcPr>
            <w:tcW w:w="78" w:type="pct"/>
            <w:vAlign w:val="center"/>
            <w:hideMark/>
          </w:tcPr>
          <w:p w14:paraId="08077DC0" w14:textId="77777777" w:rsidR="007C69F0" w:rsidRPr="00DB2085" w:rsidRDefault="007C69F0">
            <w:pPr>
              <w:jc w:val="center"/>
              <w:rPr>
                <w:rFonts w:ascii="Arial" w:hAnsi="Arial" w:cs="Arial"/>
                <w:sz w:val="22"/>
                <w:szCs w:val="22"/>
              </w:rPr>
            </w:pPr>
          </w:p>
        </w:tc>
      </w:tr>
      <w:tr w:rsidR="0055356F" w:rsidRPr="002D5EA1" w14:paraId="5A2281E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9DC160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5475</w:t>
            </w:r>
          </w:p>
        </w:tc>
        <w:tc>
          <w:tcPr>
            <w:tcW w:w="1258" w:type="pct"/>
            <w:tcBorders>
              <w:top w:val="nil"/>
              <w:left w:val="nil"/>
              <w:bottom w:val="single" w:sz="4" w:space="0" w:color="auto"/>
              <w:right w:val="single" w:sz="4" w:space="0" w:color="auto"/>
            </w:tcBorders>
            <w:shd w:val="clear" w:color="auto" w:fill="auto"/>
            <w:noWrap/>
            <w:vAlign w:val="center"/>
            <w:hideMark/>
          </w:tcPr>
          <w:p w14:paraId="4B4580B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4684147" w14:textId="440AE4F8"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MURIND</w:t>
            </w:r>
            <w:r w:rsidR="003850BE" w:rsidRPr="00DB2085">
              <w:rPr>
                <w:rFonts w:ascii="Arial" w:hAnsi="Arial" w:cs="Arial"/>
                <w:color w:val="363636"/>
                <w:sz w:val="22"/>
                <w:szCs w:val="22"/>
              </w:rPr>
              <w:t>Ó</w:t>
            </w:r>
          </w:p>
        </w:tc>
        <w:tc>
          <w:tcPr>
            <w:tcW w:w="693" w:type="pct"/>
            <w:tcBorders>
              <w:top w:val="nil"/>
              <w:left w:val="nil"/>
              <w:bottom w:val="single" w:sz="4" w:space="0" w:color="auto"/>
              <w:right w:val="single" w:sz="4" w:space="0" w:color="auto"/>
            </w:tcBorders>
            <w:shd w:val="clear" w:color="auto" w:fill="auto"/>
            <w:noWrap/>
            <w:vAlign w:val="center"/>
            <w:hideMark/>
          </w:tcPr>
          <w:p w14:paraId="6E9D153C" w14:textId="7851EFE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161</w:t>
            </w:r>
          </w:p>
        </w:tc>
        <w:tc>
          <w:tcPr>
            <w:tcW w:w="1046" w:type="pct"/>
            <w:tcBorders>
              <w:top w:val="nil"/>
              <w:left w:val="nil"/>
              <w:bottom w:val="single" w:sz="4" w:space="0" w:color="auto"/>
              <w:right w:val="single" w:sz="4" w:space="0" w:color="auto"/>
            </w:tcBorders>
            <w:shd w:val="clear" w:color="auto" w:fill="auto"/>
            <w:noWrap/>
            <w:vAlign w:val="center"/>
            <w:hideMark/>
          </w:tcPr>
          <w:p w14:paraId="1B4493D6" w14:textId="75CA5A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154.560.000</w:t>
            </w:r>
          </w:p>
        </w:tc>
        <w:tc>
          <w:tcPr>
            <w:tcW w:w="78" w:type="pct"/>
            <w:vAlign w:val="center"/>
            <w:hideMark/>
          </w:tcPr>
          <w:p w14:paraId="30E84818" w14:textId="77777777" w:rsidR="007C69F0" w:rsidRPr="00DB2085" w:rsidRDefault="007C69F0">
            <w:pPr>
              <w:jc w:val="center"/>
              <w:rPr>
                <w:rFonts w:ascii="Arial" w:hAnsi="Arial" w:cs="Arial"/>
                <w:sz w:val="22"/>
                <w:szCs w:val="22"/>
              </w:rPr>
            </w:pPr>
          </w:p>
        </w:tc>
      </w:tr>
      <w:tr w:rsidR="0055356F" w:rsidRPr="002D5EA1" w14:paraId="0060943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DE7C2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5480</w:t>
            </w:r>
          </w:p>
        </w:tc>
        <w:tc>
          <w:tcPr>
            <w:tcW w:w="1258" w:type="pct"/>
            <w:tcBorders>
              <w:top w:val="nil"/>
              <w:left w:val="nil"/>
              <w:bottom w:val="single" w:sz="4" w:space="0" w:color="auto"/>
              <w:right w:val="single" w:sz="4" w:space="0" w:color="auto"/>
            </w:tcBorders>
            <w:shd w:val="clear" w:color="auto" w:fill="auto"/>
            <w:noWrap/>
            <w:vAlign w:val="center"/>
            <w:hideMark/>
          </w:tcPr>
          <w:p w14:paraId="0A4E642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C63E5A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MUTATA</w:t>
            </w:r>
          </w:p>
        </w:tc>
        <w:tc>
          <w:tcPr>
            <w:tcW w:w="693" w:type="pct"/>
            <w:tcBorders>
              <w:top w:val="nil"/>
              <w:left w:val="nil"/>
              <w:bottom w:val="single" w:sz="4" w:space="0" w:color="auto"/>
              <w:right w:val="single" w:sz="4" w:space="0" w:color="auto"/>
            </w:tcBorders>
            <w:shd w:val="clear" w:color="auto" w:fill="auto"/>
            <w:noWrap/>
            <w:vAlign w:val="center"/>
            <w:hideMark/>
          </w:tcPr>
          <w:p w14:paraId="1F6F3E0C" w14:textId="25F6829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756</w:t>
            </w:r>
          </w:p>
        </w:tc>
        <w:tc>
          <w:tcPr>
            <w:tcW w:w="1046" w:type="pct"/>
            <w:tcBorders>
              <w:top w:val="nil"/>
              <w:left w:val="nil"/>
              <w:bottom w:val="single" w:sz="4" w:space="0" w:color="auto"/>
              <w:right w:val="single" w:sz="4" w:space="0" w:color="auto"/>
            </w:tcBorders>
            <w:shd w:val="clear" w:color="auto" w:fill="auto"/>
            <w:noWrap/>
            <w:vAlign w:val="center"/>
            <w:hideMark/>
          </w:tcPr>
          <w:p w14:paraId="09AC1353" w14:textId="6FC1DEC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725.760.000</w:t>
            </w:r>
          </w:p>
        </w:tc>
        <w:tc>
          <w:tcPr>
            <w:tcW w:w="78" w:type="pct"/>
            <w:vAlign w:val="center"/>
            <w:hideMark/>
          </w:tcPr>
          <w:p w14:paraId="296E1D23" w14:textId="77777777" w:rsidR="007C69F0" w:rsidRPr="00DB2085" w:rsidRDefault="007C69F0">
            <w:pPr>
              <w:jc w:val="center"/>
              <w:rPr>
                <w:rFonts w:ascii="Arial" w:hAnsi="Arial" w:cs="Arial"/>
                <w:sz w:val="22"/>
                <w:szCs w:val="22"/>
              </w:rPr>
            </w:pPr>
          </w:p>
        </w:tc>
      </w:tr>
      <w:tr w:rsidR="0055356F" w:rsidRPr="002D5EA1" w14:paraId="5FA148A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22ED4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5483</w:t>
            </w:r>
          </w:p>
        </w:tc>
        <w:tc>
          <w:tcPr>
            <w:tcW w:w="1258" w:type="pct"/>
            <w:tcBorders>
              <w:top w:val="nil"/>
              <w:left w:val="nil"/>
              <w:bottom w:val="single" w:sz="4" w:space="0" w:color="auto"/>
              <w:right w:val="single" w:sz="4" w:space="0" w:color="auto"/>
            </w:tcBorders>
            <w:shd w:val="clear" w:color="auto" w:fill="auto"/>
            <w:noWrap/>
            <w:vAlign w:val="center"/>
            <w:hideMark/>
          </w:tcPr>
          <w:p w14:paraId="1AF59AD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B419DA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693" w:type="pct"/>
            <w:tcBorders>
              <w:top w:val="nil"/>
              <w:left w:val="nil"/>
              <w:bottom w:val="single" w:sz="4" w:space="0" w:color="auto"/>
              <w:right w:val="single" w:sz="4" w:space="0" w:color="auto"/>
            </w:tcBorders>
            <w:shd w:val="clear" w:color="auto" w:fill="auto"/>
            <w:noWrap/>
            <w:vAlign w:val="center"/>
            <w:hideMark/>
          </w:tcPr>
          <w:p w14:paraId="7F49C52A" w14:textId="552007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829</w:t>
            </w:r>
          </w:p>
        </w:tc>
        <w:tc>
          <w:tcPr>
            <w:tcW w:w="1046" w:type="pct"/>
            <w:tcBorders>
              <w:top w:val="nil"/>
              <w:left w:val="nil"/>
              <w:bottom w:val="single" w:sz="4" w:space="0" w:color="auto"/>
              <w:right w:val="single" w:sz="4" w:space="0" w:color="auto"/>
            </w:tcBorders>
            <w:shd w:val="clear" w:color="auto" w:fill="auto"/>
            <w:noWrap/>
            <w:vAlign w:val="center"/>
            <w:hideMark/>
          </w:tcPr>
          <w:p w14:paraId="4C1DD09F" w14:textId="1421B69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795.840.000</w:t>
            </w:r>
          </w:p>
        </w:tc>
        <w:tc>
          <w:tcPr>
            <w:tcW w:w="78" w:type="pct"/>
            <w:vAlign w:val="center"/>
            <w:hideMark/>
          </w:tcPr>
          <w:p w14:paraId="2ED9410C" w14:textId="77777777" w:rsidR="007C69F0" w:rsidRPr="00DB2085" w:rsidRDefault="007C69F0">
            <w:pPr>
              <w:jc w:val="center"/>
              <w:rPr>
                <w:rFonts w:ascii="Arial" w:hAnsi="Arial" w:cs="Arial"/>
                <w:sz w:val="22"/>
                <w:szCs w:val="22"/>
              </w:rPr>
            </w:pPr>
          </w:p>
        </w:tc>
      </w:tr>
      <w:tr w:rsidR="0055356F" w:rsidRPr="002D5EA1" w14:paraId="21DFBCF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96DA3C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5490</w:t>
            </w:r>
          </w:p>
        </w:tc>
        <w:tc>
          <w:tcPr>
            <w:tcW w:w="1258" w:type="pct"/>
            <w:tcBorders>
              <w:top w:val="nil"/>
              <w:left w:val="nil"/>
              <w:bottom w:val="single" w:sz="4" w:space="0" w:color="auto"/>
              <w:right w:val="single" w:sz="4" w:space="0" w:color="auto"/>
            </w:tcBorders>
            <w:shd w:val="clear" w:color="auto" w:fill="auto"/>
            <w:noWrap/>
            <w:vAlign w:val="center"/>
            <w:hideMark/>
          </w:tcPr>
          <w:p w14:paraId="0E3028F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89F4265" w14:textId="70FEE9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NECOCL</w:t>
            </w:r>
            <w:r w:rsidR="003850BE"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40C31A46" w14:textId="34A1117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2.393</w:t>
            </w:r>
          </w:p>
        </w:tc>
        <w:tc>
          <w:tcPr>
            <w:tcW w:w="1046" w:type="pct"/>
            <w:tcBorders>
              <w:top w:val="nil"/>
              <w:left w:val="nil"/>
              <w:bottom w:val="single" w:sz="4" w:space="0" w:color="auto"/>
              <w:right w:val="single" w:sz="4" w:space="0" w:color="auto"/>
            </w:tcBorders>
            <w:shd w:val="clear" w:color="auto" w:fill="auto"/>
            <w:noWrap/>
            <w:vAlign w:val="center"/>
            <w:hideMark/>
          </w:tcPr>
          <w:p w14:paraId="17D3B364" w14:textId="19957C8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2.297.280.000</w:t>
            </w:r>
          </w:p>
        </w:tc>
        <w:tc>
          <w:tcPr>
            <w:tcW w:w="78" w:type="pct"/>
            <w:vAlign w:val="center"/>
            <w:hideMark/>
          </w:tcPr>
          <w:p w14:paraId="2F95D381" w14:textId="77777777" w:rsidR="007C69F0" w:rsidRPr="00DB2085" w:rsidRDefault="007C69F0">
            <w:pPr>
              <w:jc w:val="center"/>
              <w:rPr>
                <w:rFonts w:ascii="Arial" w:hAnsi="Arial" w:cs="Arial"/>
                <w:sz w:val="22"/>
                <w:szCs w:val="22"/>
              </w:rPr>
            </w:pPr>
          </w:p>
        </w:tc>
      </w:tr>
      <w:tr w:rsidR="0055356F" w:rsidRPr="002D5EA1" w14:paraId="26A2F8F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6196B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5495</w:t>
            </w:r>
          </w:p>
        </w:tc>
        <w:tc>
          <w:tcPr>
            <w:tcW w:w="1258" w:type="pct"/>
            <w:tcBorders>
              <w:top w:val="nil"/>
              <w:left w:val="nil"/>
              <w:bottom w:val="single" w:sz="4" w:space="0" w:color="auto"/>
              <w:right w:val="single" w:sz="4" w:space="0" w:color="auto"/>
            </w:tcBorders>
            <w:shd w:val="clear" w:color="auto" w:fill="auto"/>
            <w:noWrap/>
            <w:vAlign w:val="center"/>
            <w:hideMark/>
          </w:tcPr>
          <w:p w14:paraId="7DE0BB4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17DA534" w14:textId="7E4F5F3B"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NECH</w:t>
            </w:r>
            <w:r w:rsidR="00AE3B39"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3C379308" w14:textId="27932771"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1.282</w:t>
            </w:r>
          </w:p>
        </w:tc>
        <w:tc>
          <w:tcPr>
            <w:tcW w:w="1046" w:type="pct"/>
            <w:tcBorders>
              <w:top w:val="nil"/>
              <w:left w:val="nil"/>
              <w:bottom w:val="single" w:sz="4" w:space="0" w:color="auto"/>
              <w:right w:val="single" w:sz="4" w:space="0" w:color="auto"/>
            </w:tcBorders>
            <w:shd w:val="clear" w:color="auto" w:fill="auto"/>
            <w:noWrap/>
            <w:vAlign w:val="center"/>
            <w:hideMark/>
          </w:tcPr>
          <w:p w14:paraId="3B107D43" w14:textId="2F9DC82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1.230.720.000</w:t>
            </w:r>
          </w:p>
        </w:tc>
        <w:tc>
          <w:tcPr>
            <w:tcW w:w="78" w:type="pct"/>
            <w:vAlign w:val="center"/>
            <w:hideMark/>
          </w:tcPr>
          <w:p w14:paraId="02A247A3" w14:textId="77777777" w:rsidR="007C69F0" w:rsidRPr="00DB2085" w:rsidRDefault="007C69F0">
            <w:pPr>
              <w:jc w:val="center"/>
              <w:rPr>
                <w:rFonts w:ascii="Arial" w:hAnsi="Arial" w:cs="Arial"/>
                <w:sz w:val="22"/>
                <w:szCs w:val="22"/>
              </w:rPr>
            </w:pPr>
          </w:p>
        </w:tc>
      </w:tr>
      <w:tr w:rsidR="0055356F" w:rsidRPr="002D5EA1" w14:paraId="1E1A16D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35801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5501</w:t>
            </w:r>
          </w:p>
        </w:tc>
        <w:tc>
          <w:tcPr>
            <w:tcW w:w="1258" w:type="pct"/>
            <w:tcBorders>
              <w:top w:val="nil"/>
              <w:left w:val="nil"/>
              <w:bottom w:val="single" w:sz="4" w:space="0" w:color="auto"/>
              <w:right w:val="single" w:sz="4" w:space="0" w:color="auto"/>
            </w:tcBorders>
            <w:shd w:val="clear" w:color="auto" w:fill="auto"/>
            <w:noWrap/>
            <w:vAlign w:val="center"/>
            <w:hideMark/>
          </w:tcPr>
          <w:p w14:paraId="007F958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9970A3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OLAYA</w:t>
            </w:r>
          </w:p>
        </w:tc>
        <w:tc>
          <w:tcPr>
            <w:tcW w:w="693" w:type="pct"/>
            <w:tcBorders>
              <w:top w:val="nil"/>
              <w:left w:val="nil"/>
              <w:bottom w:val="single" w:sz="4" w:space="0" w:color="auto"/>
              <w:right w:val="single" w:sz="4" w:space="0" w:color="auto"/>
            </w:tcBorders>
            <w:shd w:val="clear" w:color="auto" w:fill="auto"/>
            <w:noWrap/>
            <w:vAlign w:val="center"/>
            <w:hideMark/>
          </w:tcPr>
          <w:p w14:paraId="7270D5F2" w14:textId="53B8D7C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241</w:t>
            </w:r>
          </w:p>
        </w:tc>
        <w:tc>
          <w:tcPr>
            <w:tcW w:w="1046" w:type="pct"/>
            <w:tcBorders>
              <w:top w:val="nil"/>
              <w:left w:val="nil"/>
              <w:bottom w:val="single" w:sz="4" w:space="0" w:color="auto"/>
              <w:right w:val="single" w:sz="4" w:space="0" w:color="auto"/>
            </w:tcBorders>
            <w:shd w:val="clear" w:color="auto" w:fill="auto"/>
            <w:noWrap/>
            <w:vAlign w:val="center"/>
            <w:hideMark/>
          </w:tcPr>
          <w:p w14:paraId="6DCCA005" w14:textId="481BC67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231.360.000</w:t>
            </w:r>
          </w:p>
        </w:tc>
        <w:tc>
          <w:tcPr>
            <w:tcW w:w="78" w:type="pct"/>
            <w:vAlign w:val="center"/>
            <w:hideMark/>
          </w:tcPr>
          <w:p w14:paraId="5E23CA70" w14:textId="77777777" w:rsidR="007C69F0" w:rsidRPr="00DB2085" w:rsidRDefault="007C69F0">
            <w:pPr>
              <w:jc w:val="center"/>
              <w:rPr>
                <w:rFonts w:ascii="Arial" w:hAnsi="Arial" w:cs="Arial"/>
                <w:sz w:val="22"/>
                <w:szCs w:val="22"/>
              </w:rPr>
            </w:pPr>
          </w:p>
        </w:tc>
      </w:tr>
      <w:tr w:rsidR="0055356F" w:rsidRPr="002D5EA1" w14:paraId="3532507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9E9E12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5541</w:t>
            </w:r>
          </w:p>
        </w:tc>
        <w:tc>
          <w:tcPr>
            <w:tcW w:w="1258" w:type="pct"/>
            <w:tcBorders>
              <w:top w:val="nil"/>
              <w:left w:val="nil"/>
              <w:bottom w:val="single" w:sz="4" w:space="0" w:color="auto"/>
              <w:right w:val="single" w:sz="4" w:space="0" w:color="auto"/>
            </w:tcBorders>
            <w:shd w:val="clear" w:color="auto" w:fill="auto"/>
            <w:noWrap/>
            <w:vAlign w:val="center"/>
            <w:hideMark/>
          </w:tcPr>
          <w:p w14:paraId="4C6FB33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43A3BB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EL PEÑOL</w:t>
            </w:r>
          </w:p>
        </w:tc>
        <w:tc>
          <w:tcPr>
            <w:tcW w:w="693" w:type="pct"/>
            <w:tcBorders>
              <w:top w:val="nil"/>
              <w:left w:val="nil"/>
              <w:bottom w:val="single" w:sz="4" w:space="0" w:color="auto"/>
              <w:right w:val="single" w:sz="4" w:space="0" w:color="auto"/>
            </w:tcBorders>
            <w:shd w:val="clear" w:color="auto" w:fill="auto"/>
            <w:noWrap/>
            <w:vAlign w:val="center"/>
            <w:hideMark/>
          </w:tcPr>
          <w:p w14:paraId="791197F2" w14:textId="47A4F99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879</w:t>
            </w:r>
          </w:p>
        </w:tc>
        <w:tc>
          <w:tcPr>
            <w:tcW w:w="1046" w:type="pct"/>
            <w:tcBorders>
              <w:top w:val="nil"/>
              <w:left w:val="nil"/>
              <w:bottom w:val="single" w:sz="4" w:space="0" w:color="auto"/>
              <w:right w:val="single" w:sz="4" w:space="0" w:color="auto"/>
            </w:tcBorders>
            <w:shd w:val="clear" w:color="auto" w:fill="auto"/>
            <w:noWrap/>
            <w:vAlign w:val="center"/>
            <w:hideMark/>
          </w:tcPr>
          <w:p w14:paraId="32FF0F3C" w14:textId="38D26A0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843.840.000</w:t>
            </w:r>
          </w:p>
        </w:tc>
        <w:tc>
          <w:tcPr>
            <w:tcW w:w="78" w:type="pct"/>
            <w:vAlign w:val="center"/>
            <w:hideMark/>
          </w:tcPr>
          <w:p w14:paraId="7DF82F0F" w14:textId="77777777" w:rsidR="007C69F0" w:rsidRPr="00DB2085" w:rsidRDefault="007C69F0">
            <w:pPr>
              <w:jc w:val="center"/>
              <w:rPr>
                <w:rFonts w:ascii="Arial" w:hAnsi="Arial" w:cs="Arial"/>
                <w:sz w:val="22"/>
                <w:szCs w:val="22"/>
              </w:rPr>
            </w:pPr>
          </w:p>
        </w:tc>
      </w:tr>
      <w:tr w:rsidR="0055356F" w:rsidRPr="002D5EA1" w14:paraId="467567C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46463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5543</w:t>
            </w:r>
          </w:p>
        </w:tc>
        <w:tc>
          <w:tcPr>
            <w:tcW w:w="1258" w:type="pct"/>
            <w:tcBorders>
              <w:top w:val="nil"/>
              <w:left w:val="nil"/>
              <w:bottom w:val="single" w:sz="4" w:space="0" w:color="auto"/>
              <w:right w:val="single" w:sz="4" w:space="0" w:color="auto"/>
            </w:tcBorders>
            <w:shd w:val="clear" w:color="auto" w:fill="auto"/>
            <w:noWrap/>
            <w:vAlign w:val="center"/>
            <w:hideMark/>
          </w:tcPr>
          <w:p w14:paraId="31017DE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1480EC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PEQUE</w:t>
            </w:r>
          </w:p>
        </w:tc>
        <w:tc>
          <w:tcPr>
            <w:tcW w:w="693" w:type="pct"/>
            <w:tcBorders>
              <w:top w:val="nil"/>
              <w:left w:val="nil"/>
              <w:bottom w:val="single" w:sz="4" w:space="0" w:color="auto"/>
              <w:right w:val="single" w:sz="4" w:space="0" w:color="auto"/>
            </w:tcBorders>
            <w:shd w:val="clear" w:color="auto" w:fill="auto"/>
            <w:noWrap/>
            <w:vAlign w:val="center"/>
            <w:hideMark/>
          </w:tcPr>
          <w:p w14:paraId="646B34BE" w14:textId="178A761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724</w:t>
            </w:r>
          </w:p>
        </w:tc>
        <w:tc>
          <w:tcPr>
            <w:tcW w:w="1046" w:type="pct"/>
            <w:tcBorders>
              <w:top w:val="nil"/>
              <w:left w:val="nil"/>
              <w:bottom w:val="single" w:sz="4" w:space="0" w:color="auto"/>
              <w:right w:val="single" w:sz="4" w:space="0" w:color="auto"/>
            </w:tcBorders>
            <w:shd w:val="clear" w:color="auto" w:fill="auto"/>
            <w:noWrap/>
            <w:vAlign w:val="center"/>
            <w:hideMark/>
          </w:tcPr>
          <w:p w14:paraId="7FD3380F" w14:textId="29E05C4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695.040.000</w:t>
            </w:r>
          </w:p>
        </w:tc>
        <w:tc>
          <w:tcPr>
            <w:tcW w:w="78" w:type="pct"/>
            <w:vAlign w:val="center"/>
            <w:hideMark/>
          </w:tcPr>
          <w:p w14:paraId="651A8BE3" w14:textId="77777777" w:rsidR="007C69F0" w:rsidRPr="00DB2085" w:rsidRDefault="007C69F0">
            <w:pPr>
              <w:jc w:val="center"/>
              <w:rPr>
                <w:rFonts w:ascii="Arial" w:hAnsi="Arial" w:cs="Arial"/>
                <w:sz w:val="22"/>
                <w:szCs w:val="22"/>
              </w:rPr>
            </w:pPr>
          </w:p>
        </w:tc>
      </w:tr>
      <w:tr w:rsidR="0055356F" w:rsidRPr="002D5EA1" w14:paraId="0AEE780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1BB8E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5576</w:t>
            </w:r>
          </w:p>
        </w:tc>
        <w:tc>
          <w:tcPr>
            <w:tcW w:w="1258" w:type="pct"/>
            <w:tcBorders>
              <w:top w:val="nil"/>
              <w:left w:val="nil"/>
              <w:bottom w:val="single" w:sz="4" w:space="0" w:color="auto"/>
              <w:right w:val="single" w:sz="4" w:space="0" w:color="auto"/>
            </w:tcBorders>
            <w:shd w:val="clear" w:color="auto" w:fill="auto"/>
            <w:noWrap/>
            <w:vAlign w:val="center"/>
            <w:hideMark/>
          </w:tcPr>
          <w:p w14:paraId="3F914DC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462DA8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PUEBLORRICO</w:t>
            </w:r>
          </w:p>
        </w:tc>
        <w:tc>
          <w:tcPr>
            <w:tcW w:w="693" w:type="pct"/>
            <w:tcBorders>
              <w:top w:val="nil"/>
              <w:left w:val="nil"/>
              <w:bottom w:val="single" w:sz="4" w:space="0" w:color="auto"/>
              <w:right w:val="single" w:sz="4" w:space="0" w:color="auto"/>
            </w:tcBorders>
            <w:shd w:val="clear" w:color="auto" w:fill="auto"/>
            <w:noWrap/>
            <w:vAlign w:val="center"/>
            <w:hideMark/>
          </w:tcPr>
          <w:p w14:paraId="1F65A50A" w14:textId="0247FB4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611</w:t>
            </w:r>
          </w:p>
        </w:tc>
        <w:tc>
          <w:tcPr>
            <w:tcW w:w="1046" w:type="pct"/>
            <w:tcBorders>
              <w:top w:val="nil"/>
              <w:left w:val="nil"/>
              <w:bottom w:val="single" w:sz="4" w:space="0" w:color="auto"/>
              <w:right w:val="single" w:sz="4" w:space="0" w:color="auto"/>
            </w:tcBorders>
            <w:shd w:val="clear" w:color="auto" w:fill="auto"/>
            <w:noWrap/>
            <w:vAlign w:val="center"/>
            <w:hideMark/>
          </w:tcPr>
          <w:p w14:paraId="1979351F" w14:textId="0A9FADF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586.560.000</w:t>
            </w:r>
          </w:p>
        </w:tc>
        <w:tc>
          <w:tcPr>
            <w:tcW w:w="78" w:type="pct"/>
            <w:vAlign w:val="center"/>
            <w:hideMark/>
          </w:tcPr>
          <w:p w14:paraId="59F79A7C" w14:textId="77777777" w:rsidR="007C69F0" w:rsidRPr="00DB2085" w:rsidRDefault="007C69F0">
            <w:pPr>
              <w:jc w:val="center"/>
              <w:rPr>
                <w:rFonts w:ascii="Arial" w:hAnsi="Arial" w:cs="Arial"/>
                <w:sz w:val="22"/>
                <w:szCs w:val="22"/>
              </w:rPr>
            </w:pPr>
          </w:p>
        </w:tc>
      </w:tr>
      <w:tr w:rsidR="0055356F" w:rsidRPr="002D5EA1" w14:paraId="4311950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97FEE2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5579</w:t>
            </w:r>
          </w:p>
        </w:tc>
        <w:tc>
          <w:tcPr>
            <w:tcW w:w="1258" w:type="pct"/>
            <w:tcBorders>
              <w:top w:val="nil"/>
              <w:left w:val="nil"/>
              <w:bottom w:val="single" w:sz="4" w:space="0" w:color="auto"/>
              <w:right w:val="single" w:sz="4" w:space="0" w:color="auto"/>
            </w:tcBorders>
            <w:shd w:val="clear" w:color="auto" w:fill="auto"/>
            <w:noWrap/>
            <w:vAlign w:val="center"/>
            <w:hideMark/>
          </w:tcPr>
          <w:p w14:paraId="3BE1065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2BC46D7" w14:textId="460554F1"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PUERTO BERR</w:t>
            </w:r>
            <w:r w:rsidR="00AE3B39" w:rsidRPr="00DB2085">
              <w:rPr>
                <w:rFonts w:ascii="Arial" w:hAnsi="Arial" w:cs="Arial"/>
                <w:color w:val="363636"/>
                <w:sz w:val="22"/>
                <w:szCs w:val="22"/>
              </w:rPr>
              <w:t>Í</w:t>
            </w:r>
            <w:r w:rsidRPr="00DB2085">
              <w:rPr>
                <w:rFonts w:ascii="Arial" w:hAnsi="Arial" w:cs="Arial"/>
                <w:color w:val="363636"/>
                <w:sz w:val="22"/>
                <w:szCs w:val="22"/>
              </w:rPr>
              <w:t>O</w:t>
            </w:r>
          </w:p>
        </w:tc>
        <w:tc>
          <w:tcPr>
            <w:tcW w:w="693" w:type="pct"/>
            <w:tcBorders>
              <w:top w:val="nil"/>
              <w:left w:val="nil"/>
              <w:bottom w:val="single" w:sz="4" w:space="0" w:color="auto"/>
              <w:right w:val="single" w:sz="4" w:space="0" w:color="auto"/>
            </w:tcBorders>
            <w:shd w:val="clear" w:color="auto" w:fill="auto"/>
            <w:noWrap/>
            <w:vAlign w:val="center"/>
            <w:hideMark/>
          </w:tcPr>
          <w:p w14:paraId="4BF671C8" w14:textId="09D8E9D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2.464</w:t>
            </w:r>
          </w:p>
        </w:tc>
        <w:tc>
          <w:tcPr>
            <w:tcW w:w="1046" w:type="pct"/>
            <w:tcBorders>
              <w:top w:val="nil"/>
              <w:left w:val="nil"/>
              <w:bottom w:val="single" w:sz="4" w:space="0" w:color="auto"/>
              <w:right w:val="single" w:sz="4" w:space="0" w:color="auto"/>
            </w:tcBorders>
            <w:shd w:val="clear" w:color="auto" w:fill="auto"/>
            <w:noWrap/>
            <w:vAlign w:val="center"/>
            <w:hideMark/>
          </w:tcPr>
          <w:p w14:paraId="4877F107" w14:textId="63BD38D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2.365.440.000</w:t>
            </w:r>
          </w:p>
        </w:tc>
        <w:tc>
          <w:tcPr>
            <w:tcW w:w="78" w:type="pct"/>
            <w:vAlign w:val="center"/>
            <w:hideMark/>
          </w:tcPr>
          <w:p w14:paraId="3C667E8C" w14:textId="77777777" w:rsidR="007C69F0" w:rsidRPr="00DB2085" w:rsidRDefault="007C69F0">
            <w:pPr>
              <w:jc w:val="center"/>
              <w:rPr>
                <w:rFonts w:ascii="Arial" w:hAnsi="Arial" w:cs="Arial"/>
                <w:sz w:val="22"/>
                <w:szCs w:val="22"/>
              </w:rPr>
            </w:pPr>
          </w:p>
        </w:tc>
      </w:tr>
      <w:tr w:rsidR="0055356F" w:rsidRPr="002D5EA1" w14:paraId="04FD84C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8E208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5585</w:t>
            </w:r>
          </w:p>
        </w:tc>
        <w:tc>
          <w:tcPr>
            <w:tcW w:w="1258" w:type="pct"/>
            <w:tcBorders>
              <w:top w:val="nil"/>
              <w:left w:val="nil"/>
              <w:bottom w:val="single" w:sz="4" w:space="0" w:color="auto"/>
              <w:right w:val="single" w:sz="4" w:space="0" w:color="auto"/>
            </w:tcBorders>
            <w:shd w:val="clear" w:color="auto" w:fill="auto"/>
            <w:noWrap/>
            <w:vAlign w:val="center"/>
            <w:hideMark/>
          </w:tcPr>
          <w:p w14:paraId="2B82BAB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14249A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PUERTO NARE</w:t>
            </w:r>
          </w:p>
        </w:tc>
        <w:tc>
          <w:tcPr>
            <w:tcW w:w="693" w:type="pct"/>
            <w:tcBorders>
              <w:top w:val="nil"/>
              <w:left w:val="nil"/>
              <w:bottom w:val="single" w:sz="4" w:space="0" w:color="auto"/>
              <w:right w:val="single" w:sz="4" w:space="0" w:color="auto"/>
            </w:tcBorders>
            <w:shd w:val="clear" w:color="auto" w:fill="auto"/>
            <w:noWrap/>
            <w:vAlign w:val="center"/>
            <w:hideMark/>
          </w:tcPr>
          <w:p w14:paraId="7711AFCA" w14:textId="5113B84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816</w:t>
            </w:r>
          </w:p>
        </w:tc>
        <w:tc>
          <w:tcPr>
            <w:tcW w:w="1046" w:type="pct"/>
            <w:tcBorders>
              <w:top w:val="nil"/>
              <w:left w:val="nil"/>
              <w:bottom w:val="single" w:sz="4" w:space="0" w:color="auto"/>
              <w:right w:val="single" w:sz="4" w:space="0" w:color="auto"/>
            </w:tcBorders>
            <w:shd w:val="clear" w:color="auto" w:fill="auto"/>
            <w:noWrap/>
            <w:vAlign w:val="center"/>
            <w:hideMark/>
          </w:tcPr>
          <w:p w14:paraId="7C91C3D4" w14:textId="0EF1048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783.360.000</w:t>
            </w:r>
          </w:p>
        </w:tc>
        <w:tc>
          <w:tcPr>
            <w:tcW w:w="78" w:type="pct"/>
            <w:vAlign w:val="center"/>
            <w:hideMark/>
          </w:tcPr>
          <w:p w14:paraId="7F128822" w14:textId="77777777" w:rsidR="007C69F0" w:rsidRPr="00DB2085" w:rsidRDefault="007C69F0">
            <w:pPr>
              <w:jc w:val="center"/>
              <w:rPr>
                <w:rFonts w:ascii="Arial" w:hAnsi="Arial" w:cs="Arial"/>
                <w:sz w:val="22"/>
                <w:szCs w:val="22"/>
              </w:rPr>
            </w:pPr>
          </w:p>
        </w:tc>
      </w:tr>
      <w:tr w:rsidR="0055356F" w:rsidRPr="002D5EA1" w14:paraId="68EA1F0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DA921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5591</w:t>
            </w:r>
          </w:p>
        </w:tc>
        <w:tc>
          <w:tcPr>
            <w:tcW w:w="1258" w:type="pct"/>
            <w:tcBorders>
              <w:top w:val="nil"/>
              <w:left w:val="nil"/>
              <w:bottom w:val="single" w:sz="4" w:space="0" w:color="auto"/>
              <w:right w:val="single" w:sz="4" w:space="0" w:color="auto"/>
            </w:tcBorders>
            <w:shd w:val="clear" w:color="auto" w:fill="auto"/>
            <w:noWrap/>
            <w:vAlign w:val="center"/>
            <w:hideMark/>
          </w:tcPr>
          <w:p w14:paraId="38235C1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F91A39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PUERTO TRIUNFO</w:t>
            </w:r>
          </w:p>
        </w:tc>
        <w:tc>
          <w:tcPr>
            <w:tcW w:w="693" w:type="pct"/>
            <w:tcBorders>
              <w:top w:val="nil"/>
              <w:left w:val="nil"/>
              <w:bottom w:val="single" w:sz="4" w:space="0" w:color="auto"/>
              <w:right w:val="single" w:sz="4" w:space="0" w:color="auto"/>
            </w:tcBorders>
            <w:shd w:val="clear" w:color="auto" w:fill="auto"/>
            <w:noWrap/>
            <w:vAlign w:val="center"/>
            <w:hideMark/>
          </w:tcPr>
          <w:p w14:paraId="513ED17E" w14:textId="242DC04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667</w:t>
            </w:r>
          </w:p>
        </w:tc>
        <w:tc>
          <w:tcPr>
            <w:tcW w:w="1046" w:type="pct"/>
            <w:tcBorders>
              <w:top w:val="nil"/>
              <w:left w:val="nil"/>
              <w:bottom w:val="single" w:sz="4" w:space="0" w:color="auto"/>
              <w:right w:val="single" w:sz="4" w:space="0" w:color="auto"/>
            </w:tcBorders>
            <w:shd w:val="clear" w:color="auto" w:fill="auto"/>
            <w:noWrap/>
            <w:vAlign w:val="center"/>
            <w:hideMark/>
          </w:tcPr>
          <w:p w14:paraId="71F7BA98" w14:textId="6789928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640.320.000</w:t>
            </w:r>
          </w:p>
        </w:tc>
        <w:tc>
          <w:tcPr>
            <w:tcW w:w="78" w:type="pct"/>
            <w:vAlign w:val="center"/>
            <w:hideMark/>
          </w:tcPr>
          <w:p w14:paraId="47BE41AB" w14:textId="77777777" w:rsidR="007C69F0" w:rsidRPr="00DB2085" w:rsidRDefault="007C69F0">
            <w:pPr>
              <w:jc w:val="center"/>
              <w:rPr>
                <w:rFonts w:ascii="Arial" w:hAnsi="Arial" w:cs="Arial"/>
                <w:sz w:val="22"/>
                <w:szCs w:val="22"/>
              </w:rPr>
            </w:pPr>
          </w:p>
        </w:tc>
      </w:tr>
      <w:tr w:rsidR="0055356F" w:rsidRPr="002D5EA1" w14:paraId="47C414E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B61F1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5604</w:t>
            </w:r>
          </w:p>
        </w:tc>
        <w:tc>
          <w:tcPr>
            <w:tcW w:w="1258" w:type="pct"/>
            <w:tcBorders>
              <w:top w:val="nil"/>
              <w:left w:val="nil"/>
              <w:bottom w:val="single" w:sz="4" w:space="0" w:color="auto"/>
              <w:right w:val="single" w:sz="4" w:space="0" w:color="auto"/>
            </w:tcBorders>
            <w:shd w:val="clear" w:color="auto" w:fill="auto"/>
            <w:noWrap/>
            <w:vAlign w:val="center"/>
            <w:hideMark/>
          </w:tcPr>
          <w:p w14:paraId="7DD2DE3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DA3B46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REMEDIOS</w:t>
            </w:r>
          </w:p>
        </w:tc>
        <w:tc>
          <w:tcPr>
            <w:tcW w:w="693" w:type="pct"/>
            <w:tcBorders>
              <w:top w:val="nil"/>
              <w:left w:val="nil"/>
              <w:bottom w:val="single" w:sz="4" w:space="0" w:color="auto"/>
              <w:right w:val="single" w:sz="4" w:space="0" w:color="auto"/>
            </w:tcBorders>
            <w:shd w:val="clear" w:color="auto" w:fill="auto"/>
            <w:noWrap/>
            <w:vAlign w:val="center"/>
            <w:hideMark/>
          </w:tcPr>
          <w:p w14:paraId="2C4BC355" w14:textId="5BADCDB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1.234</w:t>
            </w:r>
          </w:p>
        </w:tc>
        <w:tc>
          <w:tcPr>
            <w:tcW w:w="1046" w:type="pct"/>
            <w:tcBorders>
              <w:top w:val="nil"/>
              <w:left w:val="nil"/>
              <w:bottom w:val="single" w:sz="4" w:space="0" w:color="auto"/>
              <w:right w:val="single" w:sz="4" w:space="0" w:color="auto"/>
            </w:tcBorders>
            <w:shd w:val="clear" w:color="auto" w:fill="auto"/>
            <w:noWrap/>
            <w:vAlign w:val="center"/>
            <w:hideMark/>
          </w:tcPr>
          <w:p w14:paraId="71916267" w14:textId="53AE39B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1.184.640.000</w:t>
            </w:r>
          </w:p>
        </w:tc>
        <w:tc>
          <w:tcPr>
            <w:tcW w:w="78" w:type="pct"/>
            <w:vAlign w:val="center"/>
            <w:hideMark/>
          </w:tcPr>
          <w:p w14:paraId="7178F10B" w14:textId="77777777" w:rsidR="007C69F0" w:rsidRPr="00DB2085" w:rsidRDefault="007C69F0">
            <w:pPr>
              <w:jc w:val="center"/>
              <w:rPr>
                <w:rFonts w:ascii="Arial" w:hAnsi="Arial" w:cs="Arial"/>
                <w:sz w:val="22"/>
                <w:szCs w:val="22"/>
              </w:rPr>
            </w:pPr>
          </w:p>
        </w:tc>
      </w:tr>
      <w:tr w:rsidR="0055356F" w:rsidRPr="002D5EA1" w14:paraId="13AFD8A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863B18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5607</w:t>
            </w:r>
          </w:p>
        </w:tc>
        <w:tc>
          <w:tcPr>
            <w:tcW w:w="1258" w:type="pct"/>
            <w:tcBorders>
              <w:top w:val="nil"/>
              <w:left w:val="nil"/>
              <w:bottom w:val="single" w:sz="4" w:space="0" w:color="auto"/>
              <w:right w:val="single" w:sz="4" w:space="0" w:color="auto"/>
            </w:tcBorders>
            <w:shd w:val="clear" w:color="auto" w:fill="auto"/>
            <w:noWrap/>
            <w:vAlign w:val="center"/>
            <w:hideMark/>
          </w:tcPr>
          <w:p w14:paraId="339E2AF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5E2EB9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RETIRO</w:t>
            </w:r>
          </w:p>
        </w:tc>
        <w:tc>
          <w:tcPr>
            <w:tcW w:w="693" w:type="pct"/>
            <w:tcBorders>
              <w:top w:val="nil"/>
              <w:left w:val="nil"/>
              <w:bottom w:val="single" w:sz="4" w:space="0" w:color="auto"/>
              <w:right w:val="single" w:sz="4" w:space="0" w:color="auto"/>
            </w:tcBorders>
            <w:shd w:val="clear" w:color="auto" w:fill="auto"/>
            <w:noWrap/>
            <w:vAlign w:val="center"/>
            <w:hideMark/>
          </w:tcPr>
          <w:p w14:paraId="7D740F76" w14:textId="42F1C9B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402</w:t>
            </w:r>
          </w:p>
        </w:tc>
        <w:tc>
          <w:tcPr>
            <w:tcW w:w="1046" w:type="pct"/>
            <w:tcBorders>
              <w:top w:val="nil"/>
              <w:left w:val="nil"/>
              <w:bottom w:val="single" w:sz="4" w:space="0" w:color="auto"/>
              <w:right w:val="single" w:sz="4" w:space="0" w:color="auto"/>
            </w:tcBorders>
            <w:shd w:val="clear" w:color="auto" w:fill="auto"/>
            <w:noWrap/>
            <w:vAlign w:val="center"/>
            <w:hideMark/>
          </w:tcPr>
          <w:p w14:paraId="68821062" w14:textId="7F53ECA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385.920.000</w:t>
            </w:r>
          </w:p>
        </w:tc>
        <w:tc>
          <w:tcPr>
            <w:tcW w:w="78" w:type="pct"/>
            <w:vAlign w:val="center"/>
            <w:hideMark/>
          </w:tcPr>
          <w:p w14:paraId="60BB7CCE" w14:textId="77777777" w:rsidR="007C69F0" w:rsidRPr="00DB2085" w:rsidRDefault="007C69F0">
            <w:pPr>
              <w:jc w:val="center"/>
              <w:rPr>
                <w:rFonts w:ascii="Arial" w:hAnsi="Arial" w:cs="Arial"/>
                <w:sz w:val="22"/>
                <w:szCs w:val="22"/>
              </w:rPr>
            </w:pPr>
          </w:p>
        </w:tc>
      </w:tr>
      <w:tr w:rsidR="0055356F" w:rsidRPr="002D5EA1" w14:paraId="09E8ECF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186FF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5615</w:t>
            </w:r>
          </w:p>
        </w:tc>
        <w:tc>
          <w:tcPr>
            <w:tcW w:w="1258" w:type="pct"/>
            <w:tcBorders>
              <w:top w:val="nil"/>
              <w:left w:val="nil"/>
              <w:bottom w:val="single" w:sz="4" w:space="0" w:color="auto"/>
              <w:right w:val="single" w:sz="4" w:space="0" w:color="auto"/>
            </w:tcBorders>
            <w:shd w:val="clear" w:color="auto" w:fill="auto"/>
            <w:noWrap/>
            <w:vAlign w:val="center"/>
            <w:hideMark/>
          </w:tcPr>
          <w:p w14:paraId="308D228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171E11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RIONEGRO</w:t>
            </w:r>
          </w:p>
        </w:tc>
        <w:tc>
          <w:tcPr>
            <w:tcW w:w="693" w:type="pct"/>
            <w:tcBorders>
              <w:top w:val="nil"/>
              <w:left w:val="nil"/>
              <w:bottom w:val="single" w:sz="4" w:space="0" w:color="auto"/>
              <w:right w:val="single" w:sz="4" w:space="0" w:color="auto"/>
            </w:tcBorders>
            <w:shd w:val="clear" w:color="auto" w:fill="auto"/>
            <w:noWrap/>
            <w:vAlign w:val="center"/>
            <w:hideMark/>
          </w:tcPr>
          <w:p w14:paraId="78D61A74" w14:textId="4147AC0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1.968</w:t>
            </w:r>
          </w:p>
        </w:tc>
        <w:tc>
          <w:tcPr>
            <w:tcW w:w="1046" w:type="pct"/>
            <w:tcBorders>
              <w:top w:val="nil"/>
              <w:left w:val="nil"/>
              <w:bottom w:val="single" w:sz="4" w:space="0" w:color="auto"/>
              <w:right w:val="single" w:sz="4" w:space="0" w:color="auto"/>
            </w:tcBorders>
            <w:shd w:val="clear" w:color="auto" w:fill="auto"/>
            <w:noWrap/>
            <w:vAlign w:val="center"/>
            <w:hideMark/>
          </w:tcPr>
          <w:p w14:paraId="48C1DD2F" w14:textId="28A0D6B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1.889.280.000</w:t>
            </w:r>
          </w:p>
        </w:tc>
        <w:tc>
          <w:tcPr>
            <w:tcW w:w="78" w:type="pct"/>
            <w:vAlign w:val="center"/>
            <w:hideMark/>
          </w:tcPr>
          <w:p w14:paraId="504F3674" w14:textId="77777777" w:rsidR="007C69F0" w:rsidRPr="00DB2085" w:rsidRDefault="007C69F0">
            <w:pPr>
              <w:jc w:val="center"/>
              <w:rPr>
                <w:rFonts w:ascii="Arial" w:hAnsi="Arial" w:cs="Arial"/>
                <w:sz w:val="22"/>
                <w:szCs w:val="22"/>
              </w:rPr>
            </w:pPr>
          </w:p>
        </w:tc>
      </w:tr>
      <w:tr w:rsidR="0055356F" w:rsidRPr="002D5EA1" w14:paraId="644C69B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7D6832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5628</w:t>
            </w:r>
          </w:p>
        </w:tc>
        <w:tc>
          <w:tcPr>
            <w:tcW w:w="1258" w:type="pct"/>
            <w:tcBorders>
              <w:top w:val="nil"/>
              <w:left w:val="nil"/>
              <w:bottom w:val="single" w:sz="4" w:space="0" w:color="auto"/>
              <w:right w:val="single" w:sz="4" w:space="0" w:color="auto"/>
            </w:tcBorders>
            <w:shd w:val="clear" w:color="auto" w:fill="auto"/>
            <w:noWrap/>
            <w:vAlign w:val="center"/>
            <w:hideMark/>
          </w:tcPr>
          <w:p w14:paraId="0B71A84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251D8C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SABANALARGA</w:t>
            </w:r>
          </w:p>
        </w:tc>
        <w:tc>
          <w:tcPr>
            <w:tcW w:w="693" w:type="pct"/>
            <w:tcBorders>
              <w:top w:val="nil"/>
              <w:left w:val="nil"/>
              <w:bottom w:val="single" w:sz="4" w:space="0" w:color="auto"/>
              <w:right w:val="single" w:sz="4" w:space="0" w:color="auto"/>
            </w:tcBorders>
            <w:shd w:val="clear" w:color="auto" w:fill="auto"/>
            <w:noWrap/>
            <w:vAlign w:val="center"/>
            <w:hideMark/>
          </w:tcPr>
          <w:p w14:paraId="38F719F9" w14:textId="1BE97F2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715</w:t>
            </w:r>
          </w:p>
        </w:tc>
        <w:tc>
          <w:tcPr>
            <w:tcW w:w="1046" w:type="pct"/>
            <w:tcBorders>
              <w:top w:val="nil"/>
              <w:left w:val="nil"/>
              <w:bottom w:val="single" w:sz="4" w:space="0" w:color="auto"/>
              <w:right w:val="single" w:sz="4" w:space="0" w:color="auto"/>
            </w:tcBorders>
            <w:shd w:val="clear" w:color="auto" w:fill="auto"/>
            <w:noWrap/>
            <w:vAlign w:val="center"/>
            <w:hideMark/>
          </w:tcPr>
          <w:p w14:paraId="7AAC35B4" w14:textId="42D79C5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686.400.000</w:t>
            </w:r>
          </w:p>
        </w:tc>
        <w:tc>
          <w:tcPr>
            <w:tcW w:w="78" w:type="pct"/>
            <w:vAlign w:val="center"/>
            <w:hideMark/>
          </w:tcPr>
          <w:p w14:paraId="3B9528D6" w14:textId="77777777" w:rsidR="007C69F0" w:rsidRPr="00DB2085" w:rsidRDefault="007C69F0">
            <w:pPr>
              <w:jc w:val="center"/>
              <w:rPr>
                <w:rFonts w:ascii="Arial" w:hAnsi="Arial" w:cs="Arial"/>
                <w:sz w:val="22"/>
                <w:szCs w:val="22"/>
              </w:rPr>
            </w:pPr>
          </w:p>
        </w:tc>
      </w:tr>
      <w:tr w:rsidR="0055356F" w:rsidRPr="002D5EA1" w14:paraId="1F4B79D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7F7DD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5631</w:t>
            </w:r>
          </w:p>
        </w:tc>
        <w:tc>
          <w:tcPr>
            <w:tcW w:w="1258" w:type="pct"/>
            <w:tcBorders>
              <w:top w:val="nil"/>
              <w:left w:val="nil"/>
              <w:bottom w:val="single" w:sz="4" w:space="0" w:color="auto"/>
              <w:right w:val="single" w:sz="4" w:space="0" w:color="auto"/>
            </w:tcBorders>
            <w:shd w:val="clear" w:color="auto" w:fill="auto"/>
            <w:noWrap/>
            <w:vAlign w:val="center"/>
            <w:hideMark/>
          </w:tcPr>
          <w:p w14:paraId="500CB44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26D8AC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SABANETA</w:t>
            </w:r>
          </w:p>
        </w:tc>
        <w:tc>
          <w:tcPr>
            <w:tcW w:w="693" w:type="pct"/>
            <w:tcBorders>
              <w:top w:val="nil"/>
              <w:left w:val="nil"/>
              <w:bottom w:val="single" w:sz="4" w:space="0" w:color="auto"/>
              <w:right w:val="single" w:sz="4" w:space="0" w:color="auto"/>
            </w:tcBorders>
            <w:shd w:val="clear" w:color="auto" w:fill="auto"/>
            <w:noWrap/>
            <w:vAlign w:val="center"/>
            <w:hideMark/>
          </w:tcPr>
          <w:p w14:paraId="0F7091A3" w14:textId="0135C73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467</w:t>
            </w:r>
          </w:p>
        </w:tc>
        <w:tc>
          <w:tcPr>
            <w:tcW w:w="1046" w:type="pct"/>
            <w:tcBorders>
              <w:top w:val="nil"/>
              <w:left w:val="nil"/>
              <w:bottom w:val="single" w:sz="4" w:space="0" w:color="auto"/>
              <w:right w:val="single" w:sz="4" w:space="0" w:color="auto"/>
            </w:tcBorders>
            <w:shd w:val="clear" w:color="auto" w:fill="auto"/>
            <w:noWrap/>
            <w:vAlign w:val="center"/>
            <w:hideMark/>
          </w:tcPr>
          <w:p w14:paraId="6C8FE24B" w14:textId="3A4314D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448.320.000</w:t>
            </w:r>
          </w:p>
        </w:tc>
        <w:tc>
          <w:tcPr>
            <w:tcW w:w="78" w:type="pct"/>
            <w:vAlign w:val="center"/>
            <w:hideMark/>
          </w:tcPr>
          <w:p w14:paraId="66E94D68" w14:textId="77777777" w:rsidR="007C69F0" w:rsidRPr="00DB2085" w:rsidRDefault="007C69F0">
            <w:pPr>
              <w:jc w:val="center"/>
              <w:rPr>
                <w:rFonts w:ascii="Arial" w:hAnsi="Arial" w:cs="Arial"/>
                <w:sz w:val="22"/>
                <w:szCs w:val="22"/>
              </w:rPr>
            </w:pPr>
          </w:p>
        </w:tc>
      </w:tr>
      <w:tr w:rsidR="0055356F" w:rsidRPr="002D5EA1" w14:paraId="6A70A80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8E8FB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5642</w:t>
            </w:r>
          </w:p>
        </w:tc>
        <w:tc>
          <w:tcPr>
            <w:tcW w:w="1258" w:type="pct"/>
            <w:tcBorders>
              <w:top w:val="nil"/>
              <w:left w:val="nil"/>
              <w:bottom w:val="single" w:sz="4" w:space="0" w:color="auto"/>
              <w:right w:val="single" w:sz="4" w:space="0" w:color="auto"/>
            </w:tcBorders>
            <w:shd w:val="clear" w:color="auto" w:fill="auto"/>
            <w:noWrap/>
            <w:vAlign w:val="center"/>
            <w:hideMark/>
          </w:tcPr>
          <w:p w14:paraId="512B379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1FF8D5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SALGAR</w:t>
            </w:r>
          </w:p>
        </w:tc>
        <w:tc>
          <w:tcPr>
            <w:tcW w:w="693" w:type="pct"/>
            <w:tcBorders>
              <w:top w:val="nil"/>
              <w:left w:val="nil"/>
              <w:bottom w:val="single" w:sz="4" w:space="0" w:color="auto"/>
              <w:right w:val="single" w:sz="4" w:space="0" w:color="auto"/>
            </w:tcBorders>
            <w:shd w:val="clear" w:color="auto" w:fill="auto"/>
            <w:noWrap/>
            <w:vAlign w:val="center"/>
            <w:hideMark/>
          </w:tcPr>
          <w:p w14:paraId="43DE3060" w14:textId="366A31F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1.284</w:t>
            </w:r>
          </w:p>
        </w:tc>
        <w:tc>
          <w:tcPr>
            <w:tcW w:w="1046" w:type="pct"/>
            <w:tcBorders>
              <w:top w:val="nil"/>
              <w:left w:val="nil"/>
              <w:bottom w:val="single" w:sz="4" w:space="0" w:color="auto"/>
              <w:right w:val="single" w:sz="4" w:space="0" w:color="auto"/>
            </w:tcBorders>
            <w:shd w:val="clear" w:color="auto" w:fill="auto"/>
            <w:noWrap/>
            <w:vAlign w:val="center"/>
            <w:hideMark/>
          </w:tcPr>
          <w:p w14:paraId="3DF2B0B0" w14:textId="28EAE83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1.232.640.000</w:t>
            </w:r>
          </w:p>
        </w:tc>
        <w:tc>
          <w:tcPr>
            <w:tcW w:w="78" w:type="pct"/>
            <w:vAlign w:val="center"/>
            <w:hideMark/>
          </w:tcPr>
          <w:p w14:paraId="22712A4E" w14:textId="77777777" w:rsidR="007C69F0" w:rsidRPr="00DB2085" w:rsidRDefault="007C69F0">
            <w:pPr>
              <w:jc w:val="center"/>
              <w:rPr>
                <w:rFonts w:ascii="Arial" w:hAnsi="Arial" w:cs="Arial"/>
                <w:sz w:val="22"/>
                <w:szCs w:val="22"/>
              </w:rPr>
            </w:pPr>
          </w:p>
        </w:tc>
      </w:tr>
      <w:tr w:rsidR="0055356F" w:rsidRPr="002D5EA1" w14:paraId="62D0128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EC2A5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5647</w:t>
            </w:r>
          </w:p>
        </w:tc>
        <w:tc>
          <w:tcPr>
            <w:tcW w:w="1258" w:type="pct"/>
            <w:tcBorders>
              <w:top w:val="nil"/>
              <w:left w:val="nil"/>
              <w:bottom w:val="single" w:sz="4" w:space="0" w:color="auto"/>
              <w:right w:val="single" w:sz="4" w:space="0" w:color="auto"/>
            </w:tcBorders>
            <w:shd w:val="clear" w:color="auto" w:fill="auto"/>
            <w:noWrap/>
            <w:vAlign w:val="center"/>
            <w:hideMark/>
          </w:tcPr>
          <w:p w14:paraId="4521B5E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94C5ED2" w14:textId="55987ACA"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ANDR</w:t>
            </w:r>
            <w:r w:rsidR="003850BE" w:rsidRPr="00DB2085">
              <w:rPr>
                <w:rFonts w:ascii="Arial" w:hAnsi="Arial" w:cs="Arial"/>
                <w:color w:val="363636"/>
                <w:sz w:val="22"/>
                <w:szCs w:val="22"/>
              </w:rPr>
              <w:t>É</w:t>
            </w:r>
            <w:r w:rsidRPr="00DB2085">
              <w:rPr>
                <w:rFonts w:ascii="Arial" w:hAnsi="Arial" w:cs="Arial"/>
                <w:color w:val="363636"/>
                <w:sz w:val="22"/>
                <w:szCs w:val="22"/>
              </w:rPr>
              <w:t>S</w:t>
            </w:r>
          </w:p>
        </w:tc>
        <w:tc>
          <w:tcPr>
            <w:tcW w:w="693" w:type="pct"/>
            <w:tcBorders>
              <w:top w:val="nil"/>
              <w:left w:val="nil"/>
              <w:bottom w:val="single" w:sz="4" w:space="0" w:color="auto"/>
              <w:right w:val="single" w:sz="4" w:space="0" w:color="auto"/>
            </w:tcBorders>
            <w:shd w:val="clear" w:color="auto" w:fill="auto"/>
            <w:noWrap/>
            <w:vAlign w:val="center"/>
            <w:hideMark/>
          </w:tcPr>
          <w:p w14:paraId="41DE7A73" w14:textId="4FDA0565"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385</w:t>
            </w:r>
          </w:p>
        </w:tc>
        <w:tc>
          <w:tcPr>
            <w:tcW w:w="1046" w:type="pct"/>
            <w:tcBorders>
              <w:top w:val="nil"/>
              <w:left w:val="nil"/>
              <w:bottom w:val="single" w:sz="4" w:space="0" w:color="auto"/>
              <w:right w:val="single" w:sz="4" w:space="0" w:color="auto"/>
            </w:tcBorders>
            <w:shd w:val="clear" w:color="auto" w:fill="auto"/>
            <w:noWrap/>
            <w:vAlign w:val="center"/>
            <w:hideMark/>
          </w:tcPr>
          <w:p w14:paraId="0F0C77A8" w14:textId="7EEEA7F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369.600.000</w:t>
            </w:r>
          </w:p>
        </w:tc>
        <w:tc>
          <w:tcPr>
            <w:tcW w:w="78" w:type="pct"/>
            <w:vAlign w:val="center"/>
            <w:hideMark/>
          </w:tcPr>
          <w:p w14:paraId="6C570E64" w14:textId="77777777" w:rsidR="007C69F0" w:rsidRPr="00DB2085" w:rsidRDefault="007C69F0">
            <w:pPr>
              <w:jc w:val="center"/>
              <w:rPr>
                <w:rFonts w:ascii="Arial" w:hAnsi="Arial" w:cs="Arial"/>
                <w:sz w:val="22"/>
                <w:szCs w:val="22"/>
              </w:rPr>
            </w:pPr>
          </w:p>
        </w:tc>
      </w:tr>
      <w:tr w:rsidR="0055356F" w:rsidRPr="002D5EA1" w14:paraId="31CE6AB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363BD2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5649</w:t>
            </w:r>
          </w:p>
        </w:tc>
        <w:tc>
          <w:tcPr>
            <w:tcW w:w="1258" w:type="pct"/>
            <w:tcBorders>
              <w:top w:val="nil"/>
              <w:left w:val="nil"/>
              <w:bottom w:val="single" w:sz="4" w:space="0" w:color="auto"/>
              <w:right w:val="single" w:sz="4" w:space="0" w:color="auto"/>
            </w:tcBorders>
            <w:shd w:val="clear" w:color="auto" w:fill="auto"/>
            <w:noWrap/>
            <w:vAlign w:val="center"/>
            <w:hideMark/>
          </w:tcPr>
          <w:p w14:paraId="045C618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716422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CARLOS</w:t>
            </w:r>
          </w:p>
        </w:tc>
        <w:tc>
          <w:tcPr>
            <w:tcW w:w="693" w:type="pct"/>
            <w:tcBorders>
              <w:top w:val="nil"/>
              <w:left w:val="nil"/>
              <w:bottom w:val="single" w:sz="4" w:space="0" w:color="auto"/>
              <w:right w:val="single" w:sz="4" w:space="0" w:color="auto"/>
            </w:tcBorders>
            <w:shd w:val="clear" w:color="auto" w:fill="auto"/>
            <w:noWrap/>
            <w:vAlign w:val="center"/>
            <w:hideMark/>
          </w:tcPr>
          <w:p w14:paraId="5BF477EE" w14:textId="31AC459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1.067</w:t>
            </w:r>
          </w:p>
        </w:tc>
        <w:tc>
          <w:tcPr>
            <w:tcW w:w="1046" w:type="pct"/>
            <w:tcBorders>
              <w:top w:val="nil"/>
              <w:left w:val="nil"/>
              <w:bottom w:val="single" w:sz="4" w:space="0" w:color="auto"/>
              <w:right w:val="single" w:sz="4" w:space="0" w:color="auto"/>
            </w:tcBorders>
            <w:shd w:val="clear" w:color="auto" w:fill="auto"/>
            <w:noWrap/>
            <w:vAlign w:val="center"/>
            <w:hideMark/>
          </w:tcPr>
          <w:p w14:paraId="4CA9D448" w14:textId="3B2A833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1.024.320.000</w:t>
            </w:r>
          </w:p>
        </w:tc>
        <w:tc>
          <w:tcPr>
            <w:tcW w:w="78" w:type="pct"/>
            <w:vAlign w:val="center"/>
            <w:hideMark/>
          </w:tcPr>
          <w:p w14:paraId="2A419A6F" w14:textId="77777777" w:rsidR="007C69F0" w:rsidRPr="00DB2085" w:rsidRDefault="007C69F0">
            <w:pPr>
              <w:jc w:val="center"/>
              <w:rPr>
                <w:rFonts w:ascii="Arial" w:hAnsi="Arial" w:cs="Arial"/>
                <w:sz w:val="22"/>
                <w:szCs w:val="22"/>
              </w:rPr>
            </w:pPr>
          </w:p>
        </w:tc>
      </w:tr>
      <w:tr w:rsidR="0055356F" w:rsidRPr="002D5EA1" w14:paraId="760D1A6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6E0D8E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5652</w:t>
            </w:r>
          </w:p>
        </w:tc>
        <w:tc>
          <w:tcPr>
            <w:tcW w:w="1258" w:type="pct"/>
            <w:tcBorders>
              <w:top w:val="nil"/>
              <w:left w:val="nil"/>
              <w:bottom w:val="single" w:sz="4" w:space="0" w:color="auto"/>
              <w:right w:val="single" w:sz="4" w:space="0" w:color="auto"/>
            </w:tcBorders>
            <w:shd w:val="clear" w:color="auto" w:fill="auto"/>
            <w:noWrap/>
            <w:vAlign w:val="center"/>
            <w:hideMark/>
          </w:tcPr>
          <w:p w14:paraId="0AED06E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22DC91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FRANCISCO</w:t>
            </w:r>
          </w:p>
        </w:tc>
        <w:tc>
          <w:tcPr>
            <w:tcW w:w="693" w:type="pct"/>
            <w:tcBorders>
              <w:top w:val="nil"/>
              <w:left w:val="nil"/>
              <w:bottom w:val="single" w:sz="4" w:space="0" w:color="auto"/>
              <w:right w:val="single" w:sz="4" w:space="0" w:color="auto"/>
            </w:tcBorders>
            <w:shd w:val="clear" w:color="auto" w:fill="auto"/>
            <w:noWrap/>
            <w:vAlign w:val="center"/>
            <w:hideMark/>
          </w:tcPr>
          <w:p w14:paraId="71887203" w14:textId="24E1FC4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542</w:t>
            </w:r>
          </w:p>
        </w:tc>
        <w:tc>
          <w:tcPr>
            <w:tcW w:w="1046" w:type="pct"/>
            <w:tcBorders>
              <w:top w:val="nil"/>
              <w:left w:val="nil"/>
              <w:bottom w:val="single" w:sz="4" w:space="0" w:color="auto"/>
              <w:right w:val="single" w:sz="4" w:space="0" w:color="auto"/>
            </w:tcBorders>
            <w:shd w:val="clear" w:color="auto" w:fill="auto"/>
            <w:noWrap/>
            <w:vAlign w:val="center"/>
            <w:hideMark/>
          </w:tcPr>
          <w:p w14:paraId="1A8AC432" w14:textId="486A194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520.320.000</w:t>
            </w:r>
          </w:p>
        </w:tc>
        <w:tc>
          <w:tcPr>
            <w:tcW w:w="78" w:type="pct"/>
            <w:vAlign w:val="center"/>
            <w:hideMark/>
          </w:tcPr>
          <w:p w14:paraId="5895633E" w14:textId="77777777" w:rsidR="007C69F0" w:rsidRPr="00DB2085" w:rsidRDefault="007C69F0">
            <w:pPr>
              <w:jc w:val="center"/>
              <w:rPr>
                <w:rFonts w:ascii="Arial" w:hAnsi="Arial" w:cs="Arial"/>
                <w:sz w:val="22"/>
                <w:szCs w:val="22"/>
              </w:rPr>
            </w:pPr>
          </w:p>
        </w:tc>
      </w:tr>
      <w:tr w:rsidR="0055356F" w:rsidRPr="002D5EA1" w14:paraId="2730715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BA322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5656</w:t>
            </w:r>
          </w:p>
        </w:tc>
        <w:tc>
          <w:tcPr>
            <w:tcW w:w="1258" w:type="pct"/>
            <w:tcBorders>
              <w:top w:val="nil"/>
              <w:left w:val="nil"/>
              <w:bottom w:val="single" w:sz="4" w:space="0" w:color="auto"/>
              <w:right w:val="single" w:sz="4" w:space="0" w:color="auto"/>
            </w:tcBorders>
            <w:shd w:val="clear" w:color="auto" w:fill="auto"/>
            <w:noWrap/>
            <w:vAlign w:val="center"/>
            <w:hideMark/>
          </w:tcPr>
          <w:p w14:paraId="5522516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09939BA" w14:textId="55AB7E09"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JER</w:t>
            </w:r>
            <w:r w:rsidR="00AE3B39" w:rsidRPr="00DB2085">
              <w:rPr>
                <w:rFonts w:ascii="Arial" w:hAnsi="Arial" w:cs="Arial"/>
                <w:color w:val="363636"/>
                <w:sz w:val="22"/>
                <w:szCs w:val="22"/>
              </w:rPr>
              <w:t>Ó</w:t>
            </w:r>
            <w:r w:rsidRPr="00DB2085">
              <w:rPr>
                <w:rFonts w:ascii="Arial" w:hAnsi="Arial" w:cs="Arial"/>
                <w:color w:val="363636"/>
                <w:sz w:val="22"/>
                <w:szCs w:val="22"/>
              </w:rPr>
              <w:t>NIMO</w:t>
            </w:r>
          </w:p>
        </w:tc>
        <w:tc>
          <w:tcPr>
            <w:tcW w:w="693" w:type="pct"/>
            <w:tcBorders>
              <w:top w:val="nil"/>
              <w:left w:val="nil"/>
              <w:bottom w:val="single" w:sz="4" w:space="0" w:color="auto"/>
              <w:right w:val="single" w:sz="4" w:space="0" w:color="auto"/>
            </w:tcBorders>
            <w:shd w:val="clear" w:color="auto" w:fill="auto"/>
            <w:noWrap/>
            <w:vAlign w:val="center"/>
            <w:hideMark/>
          </w:tcPr>
          <w:p w14:paraId="31486A97" w14:textId="6138C8E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791</w:t>
            </w:r>
          </w:p>
        </w:tc>
        <w:tc>
          <w:tcPr>
            <w:tcW w:w="1046" w:type="pct"/>
            <w:tcBorders>
              <w:top w:val="nil"/>
              <w:left w:val="nil"/>
              <w:bottom w:val="single" w:sz="4" w:space="0" w:color="auto"/>
              <w:right w:val="single" w:sz="4" w:space="0" w:color="auto"/>
            </w:tcBorders>
            <w:shd w:val="clear" w:color="auto" w:fill="auto"/>
            <w:noWrap/>
            <w:vAlign w:val="center"/>
            <w:hideMark/>
          </w:tcPr>
          <w:p w14:paraId="422DEA6A" w14:textId="08E0647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759.360.000</w:t>
            </w:r>
          </w:p>
        </w:tc>
        <w:tc>
          <w:tcPr>
            <w:tcW w:w="78" w:type="pct"/>
            <w:vAlign w:val="center"/>
            <w:hideMark/>
          </w:tcPr>
          <w:p w14:paraId="7686A9E3" w14:textId="77777777" w:rsidR="007C69F0" w:rsidRPr="00DB2085" w:rsidRDefault="007C69F0">
            <w:pPr>
              <w:jc w:val="center"/>
              <w:rPr>
                <w:rFonts w:ascii="Arial" w:hAnsi="Arial" w:cs="Arial"/>
                <w:sz w:val="22"/>
                <w:szCs w:val="22"/>
              </w:rPr>
            </w:pPr>
          </w:p>
        </w:tc>
      </w:tr>
      <w:tr w:rsidR="0055356F" w:rsidRPr="002D5EA1" w14:paraId="20A493F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877C9A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5658</w:t>
            </w:r>
          </w:p>
        </w:tc>
        <w:tc>
          <w:tcPr>
            <w:tcW w:w="1258" w:type="pct"/>
            <w:tcBorders>
              <w:top w:val="nil"/>
              <w:left w:val="nil"/>
              <w:bottom w:val="single" w:sz="4" w:space="0" w:color="auto"/>
              <w:right w:val="single" w:sz="4" w:space="0" w:color="auto"/>
            </w:tcBorders>
            <w:shd w:val="clear" w:color="auto" w:fill="auto"/>
            <w:noWrap/>
            <w:vAlign w:val="center"/>
            <w:hideMark/>
          </w:tcPr>
          <w:p w14:paraId="7680D3D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74C4283" w14:textId="2F0EF344"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JOS</w:t>
            </w:r>
            <w:r w:rsidR="003850BE" w:rsidRPr="00DB2085">
              <w:rPr>
                <w:rFonts w:ascii="Arial" w:hAnsi="Arial" w:cs="Arial"/>
                <w:color w:val="363636"/>
                <w:sz w:val="22"/>
                <w:szCs w:val="22"/>
              </w:rPr>
              <w:t>É</w:t>
            </w:r>
            <w:r w:rsidRPr="00DB2085">
              <w:rPr>
                <w:rFonts w:ascii="Arial" w:hAnsi="Arial" w:cs="Arial"/>
                <w:color w:val="363636"/>
                <w:sz w:val="22"/>
                <w:szCs w:val="22"/>
              </w:rPr>
              <w:t xml:space="preserve"> DE LA MONTANA</w:t>
            </w:r>
          </w:p>
        </w:tc>
        <w:tc>
          <w:tcPr>
            <w:tcW w:w="693" w:type="pct"/>
            <w:tcBorders>
              <w:top w:val="nil"/>
              <w:left w:val="nil"/>
              <w:bottom w:val="single" w:sz="4" w:space="0" w:color="auto"/>
              <w:right w:val="single" w:sz="4" w:space="0" w:color="auto"/>
            </w:tcBorders>
            <w:shd w:val="clear" w:color="auto" w:fill="auto"/>
            <w:noWrap/>
            <w:vAlign w:val="center"/>
            <w:hideMark/>
          </w:tcPr>
          <w:p w14:paraId="53A08038" w14:textId="4CD67519"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143</w:t>
            </w:r>
          </w:p>
        </w:tc>
        <w:tc>
          <w:tcPr>
            <w:tcW w:w="1046" w:type="pct"/>
            <w:tcBorders>
              <w:top w:val="nil"/>
              <w:left w:val="nil"/>
              <w:bottom w:val="single" w:sz="4" w:space="0" w:color="auto"/>
              <w:right w:val="single" w:sz="4" w:space="0" w:color="auto"/>
            </w:tcBorders>
            <w:shd w:val="clear" w:color="auto" w:fill="auto"/>
            <w:noWrap/>
            <w:vAlign w:val="center"/>
            <w:hideMark/>
          </w:tcPr>
          <w:p w14:paraId="4F63BC02" w14:textId="5DF13D3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137.280.000</w:t>
            </w:r>
          </w:p>
        </w:tc>
        <w:tc>
          <w:tcPr>
            <w:tcW w:w="78" w:type="pct"/>
            <w:vAlign w:val="center"/>
            <w:hideMark/>
          </w:tcPr>
          <w:p w14:paraId="4030867F" w14:textId="77777777" w:rsidR="007C69F0" w:rsidRPr="00DB2085" w:rsidRDefault="007C69F0">
            <w:pPr>
              <w:jc w:val="center"/>
              <w:rPr>
                <w:rFonts w:ascii="Arial" w:hAnsi="Arial" w:cs="Arial"/>
                <w:sz w:val="22"/>
                <w:szCs w:val="22"/>
              </w:rPr>
            </w:pPr>
          </w:p>
        </w:tc>
      </w:tr>
      <w:tr w:rsidR="0055356F" w:rsidRPr="002D5EA1" w14:paraId="611CEFD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CC94A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5659</w:t>
            </w:r>
          </w:p>
        </w:tc>
        <w:tc>
          <w:tcPr>
            <w:tcW w:w="1258" w:type="pct"/>
            <w:tcBorders>
              <w:top w:val="nil"/>
              <w:left w:val="nil"/>
              <w:bottom w:val="single" w:sz="4" w:space="0" w:color="auto"/>
              <w:right w:val="single" w:sz="4" w:space="0" w:color="auto"/>
            </w:tcBorders>
            <w:shd w:val="clear" w:color="auto" w:fill="auto"/>
            <w:noWrap/>
            <w:vAlign w:val="center"/>
            <w:hideMark/>
          </w:tcPr>
          <w:p w14:paraId="176F165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BB9F63B" w14:textId="6B9742EE"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JUAN DE URAB</w:t>
            </w:r>
            <w:r w:rsidR="00AE3B39"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4828065B" w14:textId="7AF80AA5"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1.033</w:t>
            </w:r>
          </w:p>
        </w:tc>
        <w:tc>
          <w:tcPr>
            <w:tcW w:w="1046" w:type="pct"/>
            <w:tcBorders>
              <w:top w:val="nil"/>
              <w:left w:val="nil"/>
              <w:bottom w:val="single" w:sz="4" w:space="0" w:color="auto"/>
              <w:right w:val="single" w:sz="4" w:space="0" w:color="auto"/>
            </w:tcBorders>
            <w:shd w:val="clear" w:color="auto" w:fill="auto"/>
            <w:noWrap/>
            <w:vAlign w:val="center"/>
            <w:hideMark/>
          </w:tcPr>
          <w:p w14:paraId="4288B17E" w14:textId="3279754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991.680.000</w:t>
            </w:r>
          </w:p>
        </w:tc>
        <w:tc>
          <w:tcPr>
            <w:tcW w:w="78" w:type="pct"/>
            <w:vAlign w:val="center"/>
            <w:hideMark/>
          </w:tcPr>
          <w:p w14:paraId="110DFFD9" w14:textId="77777777" w:rsidR="007C69F0" w:rsidRPr="00DB2085" w:rsidRDefault="007C69F0">
            <w:pPr>
              <w:jc w:val="center"/>
              <w:rPr>
                <w:rFonts w:ascii="Arial" w:hAnsi="Arial" w:cs="Arial"/>
                <w:sz w:val="22"/>
                <w:szCs w:val="22"/>
              </w:rPr>
            </w:pPr>
          </w:p>
        </w:tc>
      </w:tr>
      <w:tr w:rsidR="0055356F" w:rsidRPr="002D5EA1" w14:paraId="5E42A0D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E29D3F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5660</w:t>
            </w:r>
          </w:p>
        </w:tc>
        <w:tc>
          <w:tcPr>
            <w:tcW w:w="1258" w:type="pct"/>
            <w:tcBorders>
              <w:top w:val="nil"/>
              <w:left w:val="nil"/>
              <w:bottom w:val="single" w:sz="4" w:space="0" w:color="auto"/>
              <w:right w:val="single" w:sz="4" w:space="0" w:color="auto"/>
            </w:tcBorders>
            <w:shd w:val="clear" w:color="auto" w:fill="auto"/>
            <w:noWrap/>
            <w:vAlign w:val="center"/>
            <w:hideMark/>
          </w:tcPr>
          <w:p w14:paraId="15B466F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4DE13B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LUIS</w:t>
            </w:r>
          </w:p>
        </w:tc>
        <w:tc>
          <w:tcPr>
            <w:tcW w:w="693" w:type="pct"/>
            <w:tcBorders>
              <w:top w:val="nil"/>
              <w:left w:val="nil"/>
              <w:bottom w:val="single" w:sz="4" w:space="0" w:color="auto"/>
              <w:right w:val="single" w:sz="4" w:space="0" w:color="auto"/>
            </w:tcBorders>
            <w:shd w:val="clear" w:color="auto" w:fill="auto"/>
            <w:noWrap/>
            <w:vAlign w:val="center"/>
            <w:hideMark/>
          </w:tcPr>
          <w:p w14:paraId="16A6A64D" w14:textId="1A2FA14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833</w:t>
            </w:r>
          </w:p>
        </w:tc>
        <w:tc>
          <w:tcPr>
            <w:tcW w:w="1046" w:type="pct"/>
            <w:tcBorders>
              <w:top w:val="nil"/>
              <w:left w:val="nil"/>
              <w:bottom w:val="single" w:sz="4" w:space="0" w:color="auto"/>
              <w:right w:val="single" w:sz="4" w:space="0" w:color="auto"/>
            </w:tcBorders>
            <w:shd w:val="clear" w:color="auto" w:fill="auto"/>
            <w:noWrap/>
            <w:vAlign w:val="center"/>
            <w:hideMark/>
          </w:tcPr>
          <w:p w14:paraId="12469D82" w14:textId="1A99AF9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799.680.000</w:t>
            </w:r>
          </w:p>
        </w:tc>
        <w:tc>
          <w:tcPr>
            <w:tcW w:w="78" w:type="pct"/>
            <w:vAlign w:val="center"/>
            <w:hideMark/>
          </w:tcPr>
          <w:p w14:paraId="3A154D48" w14:textId="77777777" w:rsidR="007C69F0" w:rsidRPr="00DB2085" w:rsidRDefault="007C69F0">
            <w:pPr>
              <w:jc w:val="center"/>
              <w:rPr>
                <w:rFonts w:ascii="Arial" w:hAnsi="Arial" w:cs="Arial"/>
                <w:sz w:val="22"/>
                <w:szCs w:val="22"/>
              </w:rPr>
            </w:pPr>
          </w:p>
        </w:tc>
      </w:tr>
      <w:tr w:rsidR="0055356F" w:rsidRPr="002D5EA1" w14:paraId="6E79326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D204DB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5664</w:t>
            </w:r>
          </w:p>
        </w:tc>
        <w:tc>
          <w:tcPr>
            <w:tcW w:w="1258" w:type="pct"/>
            <w:tcBorders>
              <w:top w:val="nil"/>
              <w:left w:val="nil"/>
              <w:bottom w:val="single" w:sz="4" w:space="0" w:color="auto"/>
              <w:right w:val="single" w:sz="4" w:space="0" w:color="auto"/>
            </w:tcBorders>
            <w:shd w:val="clear" w:color="auto" w:fill="auto"/>
            <w:noWrap/>
            <w:vAlign w:val="center"/>
            <w:hideMark/>
          </w:tcPr>
          <w:p w14:paraId="1B522C8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A827EE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PEDRO</w:t>
            </w:r>
          </w:p>
        </w:tc>
        <w:tc>
          <w:tcPr>
            <w:tcW w:w="693" w:type="pct"/>
            <w:tcBorders>
              <w:top w:val="nil"/>
              <w:left w:val="nil"/>
              <w:bottom w:val="single" w:sz="4" w:space="0" w:color="auto"/>
              <w:right w:val="single" w:sz="4" w:space="0" w:color="auto"/>
            </w:tcBorders>
            <w:shd w:val="clear" w:color="auto" w:fill="auto"/>
            <w:noWrap/>
            <w:vAlign w:val="center"/>
            <w:hideMark/>
          </w:tcPr>
          <w:p w14:paraId="3B4BFBB3" w14:textId="052C261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665</w:t>
            </w:r>
          </w:p>
        </w:tc>
        <w:tc>
          <w:tcPr>
            <w:tcW w:w="1046" w:type="pct"/>
            <w:tcBorders>
              <w:top w:val="nil"/>
              <w:left w:val="nil"/>
              <w:bottom w:val="single" w:sz="4" w:space="0" w:color="auto"/>
              <w:right w:val="single" w:sz="4" w:space="0" w:color="auto"/>
            </w:tcBorders>
            <w:shd w:val="clear" w:color="auto" w:fill="auto"/>
            <w:noWrap/>
            <w:vAlign w:val="center"/>
            <w:hideMark/>
          </w:tcPr>
          <w:p w14:paraId="6D03E54E" w14:textId="71E8110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638.400.000</w:t>
            </w:r>
          </w:p>
        </w:tc>
        <w:tc>
          <w:tcPr>
            <w:tcW w:w="78" w:type="pct"/>
            <w:vAlign w:val="center"/>
            <w:hideMark/>
          </w:tcPr>
          <w:p w14:paraId="4980D506" w14:textId="77777777" w:rsidR="007C69F0" w:rsidRPr="00DB2085" w:rsidRDefault="007C69F0">
            <w:pPr>
              <w:jc w:val="center"/>
              <w:rPr>
                <w:rFonts w:ascii="Arial" w:hAnsi="Arial" w:cs="Arial"/>
                <w:sz w:val="22"/>
                <w:szCs w:val="22"/>
              </w:rPr>
            </w:pPr>
          </w:p>
        </w:tc>
      </w:tr>
      <w:tr w:rsidR="0055356F" w:rsidRPr="002D5EA1" w14:paraId="3191A9D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A8F707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5665</w:t>
            </w:r>
          </w:p>
        </w:tc>
        <w:tc>
          <w:tcPr>
            <w:tcW w:w="1258" w:type="pct"/>
            <w:tcBorders>
              <w:top w:val="nil"/>
              <w:left w:val="nil"/>
              <w:bottom w:val="single" w:sz="4" w:space="0" w:color="auto"/>
              <w:right w:val="single" w:sz="4" w:space="0" w:color="auto"/>
            </w:tcBorders>
            <w:shd w:val="clear" w:color="auto" w:fill="auto"/>
            <w:noWrap/>
            <w:vAlign w:val="center"/>
            <w:hideMark/>
          </w:tcPr>
          <w:p w14:paraId="2BDB219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10A4377C" w14:textId="24EF8C63"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PEDRO DE URAB</w:t>
            </w:r>
            <w:r w:rsidR="00AE3B39"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06F1482C" w14:textId="77A0283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1.769</w:t>
            </w:r>
          </w:p>
        </w:tc>
        <w:tc>
          <w:tcPr>
            <w:tcW w:w="1046" w:type="pct"/>
            <w:tcBorders>
              <w:top w:val="nil"/>
              <w:left w:val="nil"/>
              <w:bottom w:val="single" w:sz="4" w:space="0" w:color="auto"/>
              <w:right w:val="single" w:sz="4" w:space="0" w:color="auto"/>
            </w:tcBorders>
            <w:shd w:val="clear" w:color="auto" w:fill="auto"/>
            <w:noWrap/>
            <w:vAlign w:val="center"/>
            <w:hideMark/>
          </w:tcPr>
          <w:p w14:paraId="716A7555" w14:textId="03A6DAE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1.698.240.000</w:t>
            </w:r>
          </w:p>
        </w:tc>
        <w:tc>
          <w:tcPr>
            <w:tcW w:w="78" w:type="pct"/>
            <w:vAlign w:val="center"/>
            <w:hideMark/>
          </w:tcPr>
          <w:p w14:paraId="1C24244F" w14:textId="77777777" w:rsidR="007C69F0" w:rsidRPr="00DB2085" w:rsidRDefault="007C69F0">
            <w:pPr>
              <w:jc w:val="center"/>
              <w:rPr>
                <w:rFonts w:ascii="Arial" w:hAnsi="Arial" w:cs="Arial"/>
                <w:sz w:val="22"/>
                <w:szCs w:val="22"/>
              </w:rPr>
            </w:pPr>
          </w:p>
        </w:tc>
      </w:tr>
      <w:tr w:rsidR="0055356F" w:rsidRPr="002D5EA1" w14:paraId="63BF6A1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C2E61D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5667</w:t>
            </w:r>
          </w:p>
        </w:tc>
        <w:tc>
          <w:tcPr>
            <w:tcW w:w="1258" w:type="pct"/>
            <w:tcBorders>
              <w:top w:val="nil"/>
              <w:left w:val="nil"/>
              <w:bottom w:val="single" w:sz="4" w:space="0" w:color="auto"/>
              <w:right w:val="single" w:sz="4" w:space="0" w:color="auto"/>
            </w:tcBorders>
            <w:shd w:val="clear" w:color="auto" w:fill="auto"/>
            <w:noWrap/>
            <w:vAlign w:val="center"/>
            <w:hideMark/>
          </w:tcPr>
          <w:p w14:paraId="5A6C7E2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F305A1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RAFAEL</w:t>
            </w:r>
          </w:p>
        </w:tc>
        <w:tc>
          <w:tcPr>
            <w:tcW w:w="693" w:type="pct"/>
            <w:tcBorders>
              <w:top w:val="nil"/>
              <w:left w:val="nil"/>
              <w:bottom w:val="single" w:sz="4" w:space="0" w:color="auto"/>
              <w:right w:val="single" w:sz="4" w:space="0" w:color="auto"/>
            </w:tcBorders>
            <w:shd w:val="clear" w:color="auto" w:fill="auto"/>
            <w:noWrap/>
            <w:vAlign w:val="center"/>
            <w:hideMark/>
          </w:tcPr>
          <w:p w14:paraId="4CFDCA00" w14:textId="57D511C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1.063</w:t>
            </w:r>
          </w:p>
        </w:tc>
        <w:tc>
          <w:tcPr>
            <w:tcW w:w="1046" w:type="pct"/>
            <w:tcBorders>
              <w:top w:val="nil"/>
              <w:left w:val="nil"/>
              <w:bottom w:val="single" w:sz="4" w:space="0" w:color="auto"/>
              <w:right w:val="single" w:sz="4" w:space="0" w:color="auto"/>
            </w:tcBorders>
            <w:shd w:val="clear" w:color="auto" w:fill="auto"/>
            <w:noWrap/>
            <w:vAlign w:val="center"/>
            <w:hideMark/>
          </w:tcPr>
          <w:p w14:paraId="3F3B3612" w14:textId="51F1E6B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1.020.480.000</w:t>
            </w:r>
          </w:p>
        </w:tc>
        <w:tc>
          <w:tcPr>
            <w:tcW w:w="78" w:type="pct"/>
            <w:vAlign w:val="center"/>
            <w:hideMark/>
          </w:tcPr>
          <w:p w14:paraId="5D9622BC" w14:textId="77777777" w:rsidR="007C69F0" w:rsidRPr="00DB2085" w:rsidRDefault="007C69F0">
            <w:pPr>
              <w:jc w:val="center"/>
              <w:rPr>
                <w:rFonts w:ascii="Arial" w:hAnsi="Arial" w:cs="Arial"/>
                <w:sz w:val="22"/>
                <w:szCs w:val="22"/>
              </w:rPr>
            </w:pPr>
          </w:p>
        </w:tc>
      </w:tr>
      <w:tr w:rsidR="0055356F" w:rsidRPr="002D5EA1" w14:paraId="42F2B40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1563F3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5670</w:t>
            </w:r>
          </w:p>
        </w:tc>
        <w:tc>
          <w:tcPr>
            <w:tcW w:w="1258" w:type="pct"/>
            <w:tcBorders>
              <w:top w:val="nil"/>
              <w:left w:val="nil"/>
              <w:bottom w:val="single" w:sz="4" w:space="0" w:color="auto"/>
              <w:right w:val="single" w:sz="4" w:space="0" w:color="auto"/>
            </w:tcBorders>
            <w:shd w:val="clear" w:color="auto" w:fill="auto"/>
            <w:noWrap/>
            <w:vAlign w:val="center"/>
            <w:hideMark/>
          </w:tcPr>
          <w:p w14:paraId="24C2E2D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3841F4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ROQUE</w:t>
            </w:r>
          </w:p>
        </w:tc>
        <w:tc>
          <w:tcPr>
            <w:tcW w:w="693" w:type="pct"/>
            <w:tcBorders>
              <w:top w:val="nil"/>
              <w:left w:val="nil"/>
              <w:bottom w:val="single" w:sz="4" w:space="0" w:color="auto"/>
              <w:right w:val="single" w:sz="4" w:space="0" w:color="auto"/>
            </w:tcBorders>
            <w:shd w:val="clear" w:color="auto" w:fill="auto"/>
            <w:noWrap/>
            <w:vAlign w:val="center"/>
            <w:hideMark/>
          </w:tcPr>
          <w:p w14:paraId="5EAFC459" w14:textId="17177A3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1.337</w:t>
            </w:r>
          </w:p>
        </w:tc>
        <w:tc>
          <w:tcPr>
            <w:tcW w:w="1046" w:type="pct"/>
            <w:tcBorders>
              <w:top w:val="nil"/>
              <w:left w:val="nil"/>
              <w:bottom w:val="single" w:sz="4" w:space="0" w:color="auto"/>
              <w:right w:val="single" w:sz="4" w:space="0" w:color="auto"/>
            </w:tcBorders>
            <w:shd w:val="clear" w:color="auto" w:fill="auto"/>
            <w:noWrap/>
            <w:vAlign w:val="center"/>
            <w:hideMark/>
          </w:tcPr>
          <w:p w14:paraId="180C6BF7" w14:textId="033B5F2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1.283.520.000</w:t>
            </w:r>
          </w:p>
        </w:tc>
        <w:tc>
          <w:tcPr>
            <w:tcW w:w="78" w:type="pct"/>
            <w:vAlign w:val="center"/>
            <w:hideMark/>
          </w:tcPr>
          <w:p w14:paraId="2F96B035" w14:textId="77777777" w:rsidR="007C69F0" w:rsidRPr="00DB2085" w:rsidRDefault="007C69F0">
            <w:pPr>
              <w:jc w:val="center"/>
              <w:rPr>
                <w:rFonts w:ascii="Arial" w:hAnsi="Arial" w:cs="Arial"/>
                <w:sz w:val="22"/>
                <w:szCs w:val="22"/>
              </w:rPr>
            </w:pPr>
          </w:p>
        </w:tc>
      </w:tr>
      <w:tr w:rsidR="0055356F" w:rsidRPr="002D5EA1" w14:paraId="1A7546F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F2258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5674</w:t>
            </w:r>
          </w:p>
        </w:tc>
        <w:tc>
          <w:tcPr>
            <w:tcW w:w="1258" w:type="pct"/>
            <w:tcBorders>
              <w:top w:val="nil"/>
              <w:left w:val="nil"/>
              <w:bottom w:val="single" w:sz="4" w:space="0" w:color="auto"/>
              <w:right w:val="single" w:sz="4" w:space="0" w:color="auto"/>
            </w:tcBorders>
            <w:shd w:val="clear" w:color="auto" w:fill="auto"/>
            <w:noWrap/>
            <w:vAlign w:val="center"/>
            <w:hideMark/>
          </w:tcPr>
          <w:p w14:paraId="2B9748F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5D8301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VICENTE</w:t>
            </w:r>
          </w:p>
        </w:tc>
        <w:tc>
          <w:tcPr>
            <w:tcW w:w="693" w:type="pct"/>
            <w:tcBorders>
              <w:top w:val="nil"/>
              <w:left w:val="nil"/>
              <w:bottom w:val="single" w:sz="4" w:space="0" w:color="auto"/>
              <w:right w:val="single" w:sz="4" w:space="0" w:color="auto"/>
            </w:tcBorders>
            <w:shd w:val="clear" w:color="auto" w:fill="auto"/>
            <w:noWrap/>
            <w:vAlign w:val="center"/>
            <w:hideMark/>
          </w:tcPr>
          <w:p w14:paraId="31B9807A" w14:textId="012AEA7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1.266</w:t>
            </w:r>
          </w:p>
        </w:tc>
        <w:tc>
          <w:tcPr>
            <w:tcW w:w="1046" w:type="pct"/>
            <w:tcBorders>
              <w:top w:val="nil"/>
              <w:left w:val="nil"/>
              <w:bottom w:val="single" w:sz="4" w:space="0" w:color="auto"/>
              <w:right w:val="single" w:sz="4" w:space="0" w:color="auto"/>
            </w:tcBorders>
            <w:shd w:val="clear" w:color="auto" w:fill="auto"/>
            <w:noWrap/>
            <w:vAlign w:val="center"/>
            <w:hideMark/>
          </w:tcPr>
          <w:p w14:paraId="3482A2E9" w14:textId="57E1843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1.215.360.000</w:t>
            </w:r>
          </w:p>
        </w:tc>
        <w:tc>
          <w:tcPr>
            <w:tcW w:w="78" w:type="pct"/>
            <w:vAlign w:val="center"/>
            <w:hideMark/>
          </w:tcPr>
          <w:p w14:paraId="12B08F47" w14:textId="77777777" w:rsidR="007C69F0" w:rsidRPr="00DB2085" w:rsidRDefault="007C69F0">
            <w:pPr>
              <w:jc w:val="center"/>
              <w:rPr>
                <w:rFonts w:ascii="Arial" w:hAnsi="Arial" w:cs="Arial"/>
                <w:sz w:val="22"/>
                <w:szCs w:val="22"/>
              </w:rPr>
            </w:pPr>
          </w:p>
        </w:tc>
      </w:tr>
      <w:tr w:rsidR="0055356F" w:rsidRPr="002D5EA1" w14:paraId="3EB9D3E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030906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5679</w:t>
            </w:r>
          </w:p>
        </w:tc>
        <w:tc>
          <w:tcPr>
            <w:tcW w:w="1258" w:type="pct"/>
            <w:tcBorders>
              <w:top w:val="nil"/>
              <w:left w:val="nil"/>
              <w:bottom w:val="single" w:sz="4" w:space="0" w:color="auto"/>
              <w:right w:val="single" w:sz="4" w:space="0" w:color="auto"/>
            </w:tcBorders>
            <w:shd w:val="clear" w:color="auto" w:fill="auto"/>
            <w:noWrap/>
            <w:vAlign w:val="center"/>
            <w:hideMark/>
          </w:tcPr>
          <w:p w14:paraId="02219AD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E3ECE06" w14:textId="14E98969"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SANTA B</w:t>
            </w:r>
            <w:r w:rsidR="003850BE" w:rsidRPr="00DB2085">
              <w:rPr>
                <w:rFonts w:ascii="Arial" w:hAnsi="Arial" w:cs="Arial"/>
                <w:color w:val="363636"/>
                <w:sz w:val="22"/>
                <w:szCs w:val="22"/>
              </w:rPr>
              <w:t>Á</w:t>
            </w:r>
            <w:r w:rsidRPr="00DB2085">
              <w:rPr>
                <w:rFonts w:ascii="Arial" w:hAnsi="Arial" w:cs="Arial"/>
                <w:color w:val="363636"/>
                <w:sz w:val="22"/>
                <w:szCs w:val="22"/>
              </w:rPr>
              <w:t>RBARA</w:t>
            </w:r>
          </w:p>
        </w:tc>
        <w:tc>
          <w:tcPr>
            <w:tcW w:w="693" w:type="pct"/>
            <w:tcBorders>
              <w:top w:val="nil"/>
              <w:left w:val="nil"/>
              <w:bottom w:val="single" w:sz="4" w:space="0" w:color="auto"/>
              <w:right w:val="single" w:sz="4" w:space="0" w:color="auto"/>
            </w:tcBorders>
            <w:shd w:val="clear" w:color="auto" w:fill="auto"/>
            <w:noWrap/>
            <w:vAlign w:val="center"/>
            <w:hideMark/>
          </w:tcPr>
          <w:p w14:paraId="2A72AFCC" w14:textId="3014BDB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1.726</w:t>
            </w:r>
          </w:p>
        </w:tc>
        <w:tc>
          <w:tcPr>
            <w:tcW w:w="1046" w:type="pct"/>
            <w:tcBorders>
              <w:top w:val="nil"/>
              <w:left w:val="nil"/>
              <w:bottom w:val="single" w:sz="4" w:space="0" w:color="auto"/>
              <w:right w:val="single" w:sz="4" w:space="0" w:color="auto"/>
            </w:tcBorders>
            <w:shd w:val="clear" w:color="auto" w:fill="auto"/>
            <w:noWrap/>
            <w:vAlign w:val="center"/>
            <w:hideMark/>
          </w:tcPr>
          <w:p w14:paraId="0CCEFA02" w14:textId="2C7EFD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1.656.960.000</w:t>
            </w:r>
          </w:p>
        </w:tc>
        <w:tc>
          <w:tcPr>
            <w:tcW w:w="78" w:type="pct"/>
            <w:vAlign w:val="center"/>
            <w:hideMark/>
          </w:tcPr>
          <w:p w14:paraId="7B59CA7B" w14:textId="77777777" w:rsidR="007C69F0" w:rsidRPr="00DB2085" w:rsidRDefault="007C69F0">
            <w:pPr>
              <w:jc w:val="center"/>
              <w:rPr>
                <w:rFonts w:ascii="Arial" w:hAnsi="Arial" w:cs="Arial"/>
                <w:sz w:val="22"/>
                <w:szCs w:val="22"/>
              </w:rPr>
            </w:pPr>
          </w:p>
        </w:tc>
      </w:tr>
      <w:tr w:rsidR="0055356F" w:rsidRPr="002D5EA1" w14:paraId="427D847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A02610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5686</w:t>
            </w:r>
          </w:p>
        </w:tc>
        <w:tc>
          <w:tcPr>
            <w:tcW w:w="1258" w:type="pct"/>
            <w:tcBorders>
              <w:top w:val="nil"/>
              <w:left w:val="nil"/>
              <w:bottom w:val="single" w:sz="4" w:space="0" w:color="auto"/>
              <w:right w:val="single" w:sz="4" w:space="0" w:color="auto"/>
            </w:tcBorders>
            <w:shd w:val="clear" w:color="auto" w:fill="auto"/>
            <w:noWrap/>
            <w:vAlign w:val="center"/>
            <w:hideMark/>
          </w:tcPr>
          <w:p w14:paraId="4851919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C4B9A2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 ROSA DE OSOS</w:t>
            </w:r>
          </w:p>
        </w:tc>
        <w:tc>
          <w:tcPr>
            <w:tcW w:w="693" w:type="pct"/>
            <w:tcBorders>
              <w:top w:val="nil"/>
              <w:left w:val="nil"/>
              <w:bottom w:val="single" w:sz="4" w:space="0" w:color="auto"/>
              <w:right w:val="single" w:sz="4" w:space="0" w:color="auto"/>
            </w:tcBorders>
            <w:shd w:val="clear" w:color="auto" w:fill="auto"/>
            <w:noWrap/>
            <w:vAlign w:val="center"/>
            <w:hideMark/>
          </w:tcPr>
          <w:p w14:paraId="7B66E3B9" w14:textId="385A4EB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1.182</w:t>
            </w:r>
          </w:p>
        </w:tc>
        <w:tc>
          <w:tcPr>
            <w:tcW w:w="1046" w:type="pct"/>
            <w:tcBorders>
              <w:top w:val="nil"/>
              <w:left w:val="nil"/>
              <w:bottom w:val="single" w:sz="4" w:space="0" w:color="auto"/>
              <w:right w:val="single" w:sz="4" w:space="0" w:color="auto"/>
            </w:tcBorders>
            <w:shd w:val="clear" w:color="auto" w:fill="auto"/>
            <w:noWrap/>
            <w:vAlign w:val="center"/>
            <w:hideMark/>
          </w:tcPr>
          <w:p w14:paraId="353B2AB7" w14:textId="14CA5BD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1.134.720.000</w:t>
            </w:r>
          </w:p>
        </w:tc>
        <w:tc>
          <w:tcPr>
            <w:tcW w:w="78" w:type="pct"/>
            <w:vAlign w:val="center"/>
            <w:hideMark/>
          </w:tcPr>
          <w:p w14:paraId="39E287B9" w14:textId="77777777" w:rsidR="007C69F0" w:rsidRPr="00DB2085" w:rsidRDefault="007C69F0">
            <w:pPr>
              <w:jc w:val="center"/>
              <w:rPr>
                <w:rFonts w:ascii="Arial" w:hAnsi="Arial" w:cs="Arial"/>
                <w:sz w:val="22"/>
                <w:szCs w:val="22"/>
              </w:rPr>
            </w:pPr>
          </w:p>
        </w:tc>
      </w:tr>
      <w:tr w:rsidR="0055356F" w:rsidRPr="002D5EA1" w14:paraId="0822819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50D02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5690</w:t>
            </w:r>
          </w:p>
        </w:tc>
        <w:tc>
          <w:tcPr>
            <w:tcW w:w="1258" w:type="pct"/>
            <w:tcBorders>
              <w:top w:val="nil"/>
              <w:left w:val="nil"/>
              <w:bottom w:val="single" w:sz="4" w:space="0" w:color="auto"/>
              <w:right w:val="single" w:sz="4" w:space="0" w:color="auto"/>
            </w:tcBorders>
            <w:shd w:val="clear" w:color="auto" w:fill="auto"/>
            <w:noWrap/>
            <w:vAlign w:val="center"/>
            <w:hideMark/>
          </w:tcPr>
          <w:p w14:paraId="0B4D739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557DCB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SANTO DOMINGO</w:t>
            </w:r>
          </w:p>
        </w:tc>
        <w:tc>
          <w:tcPr>
            <w:tcW w:w="693" w:type="pct"/>
            <w:tcBorders>
              <w:top w:val="nil"/>
              <w:left w:val="nil"/>
              <w:bottom w:val="single" w:sz="4" w:space="0" w:color="auto"/>
              <w:right w:val="single" w:sz="4" w:space="0" w:color="auto"/>
            </w:tcBorders>
            <w:shd w:val="clear" w:color="auto" w:fill="auto"/>
            <w:noWrap/>
            <w:vAlign w:val="center"/>
            <w:hideMark/>
          </w:tcPr>
          <w:p w14:paraId="06BA49AC" w14:textId="22D3E37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783</w:t>
            </w:r>
          </w:p>
        </w:tc>
        <w:tc>
          <w:tcPr>
            <w:tcW w:w="1046" w:type="pct"/>
            <w:tcBorders>
              <w:top w:val="nil"/>
              <w:left w:val="nil"/>
              <w:bottom w:val="single" w:sz="4" w:space="0" w:color="auto"/>
              <w:right w:val="single" w:sz="4" w:space="0" w:color="auto"/>
            </w:tcBorders>
            <w:shd w:val="clear" w:color="auto" w:fill="auto"/>
            <w:noWrap/>
            <w:vAlign w:val="center"/>
            <w:hideMark/>
          </w:tcPr>
          <w:p w14:paraId="33A8F705" w14:textId="27798E5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751.680.000</w:t>
            </w:r>
          </w:p>
        </w:tc>
        <w:tc>
          <w:tcPr>
            <w:tcW w:w="78" w:type="pct"/>
            <w:vAlign w:val="center"/>
            <w:hideMark/>
          </w:tcPr>
          <w:p w14:paraId="741942BF" w14:textId="77777777" w:rsidR="007C69F0" w:rsidRPr="00DB2085" w:rsidRDefault="007C69F0">
            <w:pPr>
              <w:jc w:val="center"/>
              <w:rPr>
                <w:rFonts w:ascii="Arial" w:hAnsi="Arial" w:cs="Arial"/>
                <w:sz w:val="22"/>
                <w:szCs w:val="22"/>
              </w:rPr>
            </w:pPr>
          </w:p>
        </w:tc>
      </w:tr>
      <w:tr w:rsidR="0055356F" w:rsidRPr="002D5EA1" w14:paraId="592E84E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ED330F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5697</w:t>
            </w:r>
          </w:p>
        </w:tc>
        <w:tc>
          <w:tcPr>
            <w:tcW w:w="1258" w:type="pct"/>
            <w:tcBorders>
              <w:top w:val="nil"/>
              <w:left w:val="nil"/>
              <w:bottom w:val="single" w:sz="4" w:space="0" w:color="auto"/>
              <w:right w:val="single" w:sz="4" w:space="0" w:color="auto"/>
            </w:tcBorders>
            <w:shd w:val="clear" w:color="auto" w:fill="auto"/>
            <w:noWrap/>
            <w:vAlign w:val="center"/>
            <w:hideMark/>
          </w:tcPr>
          <w:p w14:paraId="770B224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12F5C8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SANTUARIO</w:t>
            </w:r>
          </w:p>
        </w:tc>
        <w:tc>
          <w:tcPr>
            <w:tcW w:w="693" w:type="pct"/>
            <w:tcBorders>
              <w:top w:val="nil"/>
              <w:left w:val="nil"/>
              <w:bottom w:val="single" w:sz="4" w:space="0" w:color="auto"/>
              <w:right w:val="single" w:sz="4" w:space="0" w:color="auto"/>
            </w:tcBorders>
            <w:shd w:val="clear" w:color="auto" w:fill="auto"/>
            <w:noWrap/>
            <w:vAlign w:val="center"/>
            <w:hideMark/>
          </w:tcPr>
          <w:p w14:paraId="10FE8E2D" w14:textId="6CA5700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1.144</w:t>
            </w:r>
          </w:p>
        </w:tc>
        <w:tc>
          <w:tcPr>
            <w:tcW w:w="1046" w:type="pct"/>
            <w:tcBorders>
              <w:top w:val="nil"/>
              <w:left w:val="nil"/>
              <w:bottom w:val="single" w:sz="4" w:space="0" w:color="auto"/>
              <w:right w:val="single" w:sz="4" w:space="0" w:color="auto"/>
            </w:tcBorders>
            <w:shd w:val="clear" w:color="auto" w:fill="auto"/>
            <w:noWrap/>
            <w:vAlign w:val="center"/>
            <w:hideMark/>
          </w:tcPr>
          <w:p w14:paraId="10A11EFB" w14:textId="0BB402A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1.098.240.000</w:t>
            </w:r>
          </w:p>
        </w:tc>
        <w:tc>
          <w:tcPr>
            <w:tcW w:w="78" w:type="pct"/>
            <w:vAlign w:val="center"/>
            <w:hideMark/>
          </w:tcPr>
          <w:p w14:paraId="102E3EDE" w14:textId="77777777" w:rsidR="007C69F0" w:rsidRPr="00DB2085" w:rsidRDefault="007C69F0">
            <w:pPr>
              <w:jc w:val="center"/>
              <w:rPr>
                <w:rFonts w:ascii="Arial" w:hAnsi="Arial" w:cs="Arial"/>
                <w:sz w:val="22"/>
                <w:szCs w:val="22"/>
              </w:rPr>
            </w:pPr>
          </w:p>
        </w:tc>
      </w:tr>
      <w:tr w:rsidR="0055356F" w:rsidRPr="002D5EA1" w14:paraId="20EA290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8AD879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5736</w:t>
            </w:r>
          </w:p>
        </w:tc>
        <w:tc>
          <w:tcPr>
            <w:tcW w:w="1258" w:type="pct"/>
            <w:tcBorders>
              <w:top w:val="nil"/>
              <w:left w:val="nil"/>
              <w:bottom w:val="single" w:sz="4" w:space="0" w:color="auto"/>
              <w:right w:val="single" w:sz="4" w:space="0" w:color="auto"/>
            </w:tcBorders>
            <w:shd w:val="clear" w:color="auto" w:fill="auto"/>
            <w:noWrap/>
            <w:vAlign w:val="center"/>
            <w:hideMark/>
          </w:tcPr>
          <w:p w14:paraId="6437A32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57A7C8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SEGOVIA</w:t>
            </w:r>
          </w:p>
        </w:tc>
        <w:tc>
          <w:tcPr>
            <w:tcW w:w="693" w:type="pct"/>
            <w:tcBorders>
              <w:top w:val="nil"/>
              <w:left w:val="nil"/>
              <w:bottom w:val="single" w:sz="4" w:space="0" w:color="auto"/>
              <w:right w:val="single" w:sz="4" w:space="0" w:color="auto"/>
            </w:tcBorders>
            <w:shd w:val="clear" w:color="auto" w:fill="auto"/>
            <w:noWrap/>
            <w:vAlign w:val="center"/>
            <w:hideMark/>
          </w:tcPr>
          <w:p w14:paraId="07077EAB" w14:textId="50FA28D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1.340</w:t>
            </w:r>
          </w:p>
        </w:tc>
        <w:tc>
          <w:tcPr>
            <w:tcW w:w="1046" w:type="pct"/>
            <w:tcBorders>
              <w:top w:val="nil"/>
              <w:left w:val="nil"/>
              <w:bottom w:val="single" w:sz="4" w:space="0" w:color="auto"/>
              <w:right w:val="single" w:sz="4" w:space="0" w:color="auto"/>
            </w:tcBorders>
            <w:shd w:val="clear" w:color="auto" w:fill="auto"/>
            <w:noWrap/>
            <w:vAlign w:val="center"/>
            <w:hideMark/>
          </w:tcPr>
          <w:p w14:paraId="459307C4" w14:textId="75E2EEE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1.286.400.000</w:t>
            </w:r>
          </w:p>
        </w:tc>
        <w:tc>
          <w:tcPr>
            <w:tcW w:w="78" w:type="pct"/>
            <w:vAlign w:val="center"/>
            <w:hideMark/>
          </w:tcPr>
          <w:p w14:paraId="349DB309" w14:textId="77777777" w:rsidR="007C69F0" w:rsidRPr="00DB2085" w:rsidRDefault="007C69F0">
            <w:pPr>
              <w:jc w:val="center"/>
              <w:rPr>
                <w:rFonts w:ascii="Arial" w:hAnsi="Arial" w:cs="Arial"/>
                <w:sz w:val="22"/>
                <w:szCs w:val="22"/>
              </w:rPr>
            </w:pPr>
          </w:p>
        </w:tc>
      </w:tr>
      <w:tr w:rsidR="0055356F" w:rsidRPr="002D5EA1" w14:paraId="051F935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34B35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5756</w:t>
            </w:r>
          </w:p>
        </w:tc>
        <w:tc>
          <w:tcPr>
            <w:tcW w:w="1258" w:type="pct"/>
            <w:tcBorders>
              <w:top w:val="nil"/>
              <w:left w:val="nil"/>
              <w:bottom w:val="single" w:sz="4" w:space="0" w:color="auto"/>
              <w:right w:val="single" w:sz="4" w:space="0" w:color="auto"/>
            </w:tcBorders>
            <w:shd w:val="clear" w:color="auto" w:fill="auto"/>
            <w:noWrap/>
            <w:vAlign w:val="center"/>
            <w:hideMark/>
          </w:tcPr>
          <w:p w14:paraId="4AD089C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D42CFEB" w14:textId="5E4933A5"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SONS</w:t>
            </w:r>
            <w:r w:rsidR="003850BE"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472F336D" w14:textId="3BD3AB9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2.509</w:t>
            </w:r>
          </w:p>
        </w:tc>
        <w:tc>
          <w:tcPr>
            <w:tcW w:w="1046" w:type="pct"/>
            <w:tcBorders>
              <w:top w:val="nil"/>
              <w:left w:val="nil"/>
              <w:bottom w:val="single" w:sz="4" w:space="0" w:color="auto"/>
              <w:right w:val="single" w:sz="4" w:space="0" w:color="auto"/>
            </w:tcBorders>
            <w:shd w:val="clear" w:color="auto" w:fill="auto"/>
            <w:noWrap/>
            <w:vAlign w:val="center"/>
            <w:hideMark/>
          </w:tcPr>
          <w:p w14:paraId="78D4BA41" w14:textId="3C2AA66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2.408.640.000</w:t>
            </w:r>
          </w:p>
        </w:tc>
        <w:tc>
          <w:tcPr>
            <w:tcW w:w="78" w:type="pct"/>
            <w:vAlign w:val="center"/>
            <w:hideMark/>
          </w:tcPr>
          <w:p w14:paraId="13FA51C4" w14:textId="77777777" w:rsidR="007C69F0" w:rsidRPr="00DB2085" w:rsidRDefault="007C69F0">
            <w:pPr>
              <w:jc w:val="center"/>
              <w:rPr>
                <w:rFonts w:ascii="Arial" w:hAnsi="Arial" w:cs="Arial"/>
                <w:sz w:val="22"/>
                <w:szCs w:val="22"/>
              </w:rPr>
            </w:pPr>
          </w:p>
        </w:tc>
      </w:tr>
      <w:tr w:rsidR="0055356F" w:rsidRPr="002D5EA1" w14:paraId="04F7528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763260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5761</w:t>
            </w:r>
          </w:p>
        </w:tc>
        <w:tc>
          <w:tcPr>
            <w:tcW w:w="1258" w:type="pct"/>
            <w:tcBorders>
              <w:top w:val="nil"/>
              <w:left w:val="nil"/>
              <w:bottom w:val="single" w:sz="4" w:space="0" w:color="auto"/>
              <w:right w:val="single" w:sz="4" w:space="0" w:color="auto"/>
            </w:tcBorders>
            <w:shd w:val="clear" w:color="auto" w:fill="auto"/>
            <w:noWrap/>
            <w:vAlign w:val="center"/>
            <w:hideMark/>
          </w:tcPr>
          <w:p w14:paraId="21B5A1D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00EBF1F" w14:textId="394F2B1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SOPETR</w:t>
            </w:r>
            <w:r w:rsidR="00AE3B39"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60C6F86D" w14:textId="3B06F31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763</w:t>
            </w:r>
          </w:p>
        </w:tc>
        <w:tc>
          <w:tcPr>
            <w:tcW w:w="1046" w:type="pct"/>
            <w:tcBorders>
              <w:top w:val="nil"/>
              <w:left w:val="nil"/>
              <w:bottom w:val="single" w:sz="4" w:space="0" w:color="auto"/>
              <w:right w:val="single" w:sz="4" w:space="0" w:color="auto"/>
            </w:tcBorders>
            <w:shd w:val="clear" w:color="auto" w:fill="auto"/>
            <w:noWrap/>
            <w:vAlign w:val="center"/>
            <w:hideMark/>
          </w:tcPr>
          <w:p w14:paraId="4C356A94" w14:textId="394DCC0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732.480.000</w:t>
            </w:r>
          </w:p>
        </w:tc>
        <w:tc>
          <w:tcPr>
            <w:tcW w:w="78" w:type="pct"/>
            <w:vAlign w:val="center"/>
            <w:hideMark/>
          </w:tcPr>
          <w:p w14:paraId="384688B5" w14:textId="77777777" w:rsidR="007C69F0" w:rsidRPr="00DB2085" w:rsidRDefault="007C69F0">
            <w:pPr>
              <w:jc w:val="center"/>
              <w:rPr>
                <w:rFonts w:ascii="Arial" w:hAnsi="Arial" w:cs="Arial"/>
                <w:sz w:val="22"/>
                <w:szCs w:val="22"/>
              </w:rPr>
            </w:pPr>
          </w:p>
        </w:tc>
      </w:tr>
      <w:tr w:rsidR="0055356F" w:rsidRPr="002D5EA1" w14:paraId="4E0A515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260FE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5789</w:t>
            </w:r>
          </w:p>
        </w:tc>
        <w:tc>
          <w:tcPr>
            <w:tcW w:w="1258" w:type="pct"/>
            <w:tcBorders>
              <w:top w:val="nil"/>
              <w:left w:val="nil"/>
              <w:bottom w:val="single" w:sz="4" w:space="0" w:color="auto"/>
              <w:right w:val="single" w:sz="4" w:space="0" w:color="auto"/>
            </w:tcBorders>
            <w:shd w:val="clear" w:color="auto" w:fill="auto"/>
            <w:noWrap/>
            <w:vAlign w:val="center"/>
            <w:hideMark/>
          </w:tcPr>
          <w:p w14:paraId="123C413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C9DEAD0" w14:textId="2D35E02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w:t>
            </w:r>
            <w:r w:rsidR="003850BE" w:rsidRPr="00DB2085">
              <w:rPr>
                <w:rFonts w:ascii="Arial" w:hAnsi="Arial" w:cs="Arial"/>
                <w:color w:val="363636"/>
                <w:sz w:val="22"/>
                <w:szCs w:val="22"/>
              </w:rPr>
              <w:t>Á</w:t>
            </w:r>
            <w:r w:rsidRPr="00DB2085">
              <w:rPr>
                <w:rFonts w:ascii="Arial" w:hAnsi="Arial" w:cs="Arial"/>
                <w:color w:val="363636"/>
                <w:sz w:val="22"/>
                <w:szCs w:val="22"/>
              </w:rPr>
              <w:t>MESIS</w:t>
            </w:r>
          </w:p>
        </w:tc>
        <w:tc>
          <w:tcPr>
            <w:tcW w:w="693" w:type="pct"/>
            <w:tcBorders>
              <w:top w:val="nil"/>
              <w:left w:val="nil"/>
              <w:bottom w:val="single" w:sz="4" w:space="0" w:color="auto"/>
              <w:right w:val="single" w:sz="4" w:space="0" w:color="auto"/>
            </w:tcBorders>
            <w:shd w:val="clear" w:color="auto" w:fill="auto"/>
            <w:noWrap/>
            <w:vAlign w:val="center"/>
            <w:hideMark/>
          </w:tcPr>
          <w:p w14:paraId="41460AA0" w14:textId="2EA77DE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843</w:t>
            </w:r>
          </w:p>
        </w:tc>
        <w:tc>
          <w:tcPr>
            <w:tcW w:w="1046" w:type="pct"/>
            <w:tcBorders>
              <w:top w:val="nil"/>
              <w:left w:val="nil"/>
              <w:bottom w:val="single" w:sz="4" w:space="0" w:color="auto"/>
              <w:right w:val="single" w:sz="4" w:space="0" w:color="auto"/>
            </w:tcBorders>
            <w:shd w:val="clear" w:color="auto" w:fill="auto"/>
            <w:noWrap/>
            <w:vAlign w:val="center"/>
            <w:hideMark/>
          </w:tcPr>
          <w:p w14:paraId="37126688" w14:textId="7798FE2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809.280.000</w:t>
            </w:r>
          </w:p>
        </w:tc>
        <w:tc>
          <w:tcPr>
            <w:tcW w:w="78" w:type="pct"/>
            <w:vAlign w:val="center"/>
            <w:hideMark/>
          </w:tcPr>
          <w:p w14:paraId="57F4310B" w14:textId="77777777" w:rsidR="007C69F0" w:rsidRPr="00DB2085" w:rsidRDefault="007C69F0">
            <w:pPr>
              <w:jc w:val="center"/>
              <w:rPr>
                <w:rFonts w:ascii="Arial" w:hAnsi="Arial" w:cs="Arial"/>
                <w:sz w:val="22"/>
                <w:szCs w:val="22"/>
              </w:rPr>
            </w:pPr>
          </w:p>
        </w:tc>
      </w:tr>
      <w:tr w:rsidR="0055356F" w:rsidRPr="002D5EA1" w14:paraId="3DCBE3B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DEF7A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5790</w:t>
            </w:r>
          </w:p>
        </w:tc>
        <w:tc>
          <w:tcPr>
            <w:tcW w:w="1258" w:type="pct"/>
            <w:tcBorders>
              <w:top w:val="nil"/>
              <w:left w:val="nil"/>
              <w:bottom w:val="single" w:sz="4" w:space="0" w:color="auto"/>
              <w:right w:val="single" w:sz="4" w:space="0" w:color="auto"/>
            </w:tcBorders>
            <w:shd w:val="clear" w:color="auto" w:fill="auto"/>
            <w:noWrap/>
            <w:vAlign w:val="center"/>
            <w:hideMark/>
          </w:tcPr>
          <w:p w14:paraId="10CFB05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AACB806" w14:textId="06E4681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TARAZ</w:t>
            </w:r>
            <w:r w:rsidR="00AE3B39"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1F1C7D6C" w14:textId="12CF832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1.090</w:t>
            </w:r>
          </w:p>
        </w:tc>
        <w:tc>
          <w:tcPr>
            <w:tcW w:w="1046" w:type="pct"/>
            <w:tcBorders>
              <w:top w:val="nil"/>
              <w:left w:val="nil"/>
              <w:bottom w:val="single" w:sz="4" w:space="0" w:color="auto"/>
              <w:right w:val="single" w:sz="4" w:space="0" w:color="auto"/>
            </w:tcBorders>
            <w:shd w:val="clear" w:color="auto" w:fill="auto"/>
            <w:noWrap/>
            <w:vAlign w:val="center"/>
            <w:hideMark/>
          </w:tcPr>
          <w:p w14:paraId="23045767" w14:textId="656B59A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1.046.400.000</w:t>
            </w:r>
          </w:p>
        </w:tc>
        <w:tc>
          <w:tcPr>
            <w:tcW w:w="78" w:type="pct"/>
            <w:vAlign w:val="center"/>
            <w:hideMark/>
          </w:tcPr>
          <w:p w14:paraId="7899C29C" w14:textId="77777777" w:rsidR="007C69F0" w:rsidRPr="00DB2085" w:rsidRDefault="007C69F0">
            <w:pPr>
              <w:jc w:val="center"/>
              <w:rPr>
                <w:rFonts w:ascii="Arial" w:hAnsi="Arial" w:cs="Arial"/>
                <w:sz w:val="22"/>
                <w:szCs w:val="22"/>
              </w:rPr>
            </w:pPr>
          </w:p>
        </w:tc>
      </w:tr>
      <w:tr w:rsidR="0055356F" w:rsidRPr="002D5EA1" w14:paraId="388596B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1EBC5D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5792</w:t>
            </w:r>
          </w:p>
        </w:tc>
        <w:tc>
          <w:tcPr>
            <w:tcW w:w="1258" w:type="pct"/>
            <w:tcBorders>
              <w:top w:val="nil"/>
              <w:left w:val="nil"/>
              <w:bottom w:val="single" w:sz="4" w:space="0" w:color="auto"/>
              <w:right w:val="single" w:sz="4" w:space="0" w:color="auto"/>
            </w:tcBorders>
            <w:shd w:val="clear" w:color="auto" w:fill="auto"/>
            <w:noWrap/>
            <w:vAlign w:val="center"/>
            <w:hideMark/>
          </w:tcPr>
          <w:p w14:paraId="5D1275B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83AE3C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TARSO</w:t>
            </w:r>
          </w:p>
        </w:tc>
        <w:tc>
          <w:tcPr>
            <w:tcW w:w="693" w:type="pct"/>
            <w:tcBorders>
              <w:top w:val="nil"/>
              <w:left w:val="nil"/>
              <w:bottom w:val="single" w:sz="4" w:space="0" w:color="auto"/>
              <w:right w:val="single" w:sz="4" w:space="0" w:color="auto"/>
            </w:tcBorders>
            <w:shd w:val="clear" w:color="auto" w:fill="auto"/>
            <w:noWrap/>
            <w:vAlign w:val="center"/>
            <w:hideMark/>
          </w:tcPr>
          <w:p w14:paraId="7641B550" w14:textId="698C416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400</w:t>
            </w:r>
          </w:p>
        </w:tc>
        <w:tc>
          <w:tcPr>
            <w:tcW w:w="1046" w:type="pct"/>
            <w:tcBorders>
              <w:top w:val="nil"/>
              <w:left w:val="nil"/>
              <w:bottom w:val="single" w:sz="4" w:space="0" w:color="auto"/>
              <w:right w:val="single" w:sz="4" w:space="0" w:color="auto"/>
            </w:tcBorders>
            <w:shd w:val="clear" w:color="auto" w:fill="auto"/>
            <w:noWrap/>
            <w:vAlign w:val="center"/>
            <w:hideMark/>
          </w:tcPr>
          <w:p w14:paraId="51D5C4B5" w14:textId="0503B14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384.000.000</w:t>
            </w:r>
          </w:p>
        </w:tc>
        <w:tc>
          <w:tcPr>
            <w:tcW w:w="78" w:type="pct"/>
            <w:vAlign w:val="center"/>
            <w:hideMark/>
          </w:tcPr>
          <w:p w14:paraId="10E83D55" w14:textId="77777777" w:rsidR="007C69F0" w:rsidRPr="00DB2085" w:rsidRDefault="007C69F0">
            <w:pPr>
              <w:jc w:val="center"/>
              <w:rPr>
                <w:rFonts w:ascii="Arial" w:hAnsi="Arial" w:cs="Arial"/>
                <w:sz w:val="22"/>
                <w:szCs w:val="22"/>
              </w:rPr>
            </w:pPr>
          </w:p>
        </w:tc>
      </w:tr>
      <w:tr w:rsidR="0055356F" w:rsidRPr="002D5EA1" w14:paraId="4527F13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7F46E4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5809</w:t>
            </w:r>
          </w:p>
        </w:tc>
        <w:tc>
          <w:tcPr>
            <w:tcW w:w="1258" w:type="pct"/>
            <w:tcBorders>
              <w:top w:val="nil"/>
              <w:left w:val="nil"/>
              <w:bottom w:val="single" w:sz="4" w:space="0" w:color="auto"/>
              <w:right w:val="single" w:sz="4" w:space="0" w:color="auto"/>
            </w:tcBorders>
            <w:shd w:val="clear" w:color="auto" w:fill="auto"/>
            <w:noWrap/>
            <w:vAlign w:val="center"/>
            <w:hideMark/>
          </w:tcPr>
          <w:p w14:paraId="7736AA2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72A5B6F" w14:textId="03794DB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TITIRIB</w:t>
            </w:r>
            <w:r w:rsidR="003850BE"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7F026CE4" w14:textId="0E993CD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576</w:t>
            </w:r>
          </w:p>
        </w:tc>
        <w:tc>
          <w:tcPr>
            <w:tcW w:w="1046" w:type="pct"/>
            <w:tcBorders>
              <w:top w:val="nil"/>
              <w:left w:val="nil"/>
              <w:bottom w:val="single" w:sz="4" w:space="0" w:color="auto"/>
              <w:right w:val="single" w:sz="4" w:space="0" w:color="auto"/>
            </w:tcBorders>
            <w:shd w:val="clear" w:color="auto" w:fill="auto"/>
            <w:noWrap/>
            <w:vAlign w:val="center"/>
            <w:hideMark/>
          </w:tcPr>
          <w:p w14:paraId="1B18502E" w14:textId="2451496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552.960.000</w:t>
            </w:r>
          </w:p>
        </w:tc>
        <w:tc>
          <w:tcPr>
            <w:tcW w:w="78" w:type="pct"/>
            <w:vAlign w:val="center"/>
            <w:hideMark/>
          </w:tcPr>
          <w:p w14:paraId="0EC8B72D" w14:textId="77777777" w:rsidR="007C69F0" w:rsidRPr="00DB2085" w:rsidRDefault="007C69F0">
            <w:pPr>
              <w:jc w:val="center"/>
              <w:rPr>
                <w:rFonts w:ascii="Arial" w:hAnsi="Arial" w:cs="Arial"/>
                <w:sz w:val="22"/>
                <w:szCs w:val="22"/>
              </w:rPr>
            </w:pPr>
          </w:p>
        </w:tc>
      </w:tr>
      <w:tr w:rsidR="0055356F" w:rsidRPr="002D5EA1" w14:paraId="596B721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5EC4B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5819</w:t>
            </w:r>
          </w:p>
        </w:tc>
        <w:tc>
          <w:tcPr>
            <w:tcW w:w="1258" w:type="pct"/>
            <w:tcBorders>
              <w:top w:val="nil"/>
              <w:left w:val="nil"/>
              <w:bottom w:val="single" w:sz="4" w:space="0" w:color="auto"/>
              <w:right w:val="single" w:sz="4" w:space="0" w:color="auto"/>
            </w:tcBorders>
            <w:shd w:val="clear" w:color="auto" w:fill="auto"/>
            <w:noWrap/>
            <w:vAlign w:val="center"/>
            <w:hideMark/>
          </w:tcPr>
          <w:p w14:paraId="56ACAD1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9792FA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TOLEDO</w:t>
            </w:r>
          </w:p>
        </w:tc>
        <w:tc>
          <w:tcPr>
            <w:tcW w:w="693" w:type="pct"/>
            <w:tcBorders>
              <w:top w:val="nil"/>
              <w:left w:val="nil"/>
              <w:bottom w:val="single" w:sz="4" w:space="0" w:color="auto"/>
              <w:right w:val="single" w:sz="4" w:space="0" w:color="auto"/>
            </w:tcBorders>
            <w:shd w:val="clear" w:color="auto" w:fill="auto"/>
            <w:noWrap/>
            <w:vAlign w:val="center"/>
            <w:hideMark/>
          </w:tcPr>
          <w:p w14:paraId="79272EBA" w14:textId="452A183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403</w:t>
            </w:r>
          </w:p>
        </w:tc>
        <w:tc>
          <w:tcPr>
            <w:tcW w:w="1046" w:type="pct"/>
            <w:tcBorders>
              <w:top w:val="nil"/>
              <w:left w:val="nil"/>
              <w:bottom w:val="single" w:sz="4" w:space="0" w:color="auto"/>
              <w:right w:val="single" w:sz="4" w:space="0" w:color="auto"/>
            </w:tcBorders>
            <w:shd w:val="clear" w:color="auto" w:fill="auto"/>
            <w:noWrap/>
            <w:vAlign w:val="center"/>
            <w:hideMark/>
          </w:tcPr>
          <w:p w14:paraId="6F3893D2" w14:textId="6B3B993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386.880.000</w:t>
            </w:r>
          </w:p>
        </w:tc>
        <w:tc>
          <w:tcPr>
            <w:tcW w:w="78" w:type="pct"/>
            <w:vAlign w:val="center"/>
            <w:hideMark/>
          </w:tcPr>
          <w:p w14:paraId="688BE209" w14:textId="77777777" w:rsidR="007C69F0" w:rsidRPr="00DB2085" w:rsidRDefault="007C69F0">
            <w:pPr>
              <w:jc w:val="center"/>
              <w:rPr>
                <w:rFonts w:ascii="Arial" w:hAnsi="Arial" w:cs="Arial"/>
                <w:sz w:val="22"/>
                <w:szCs w:val="22"/>
              </w:rPr>
            </w:pPr>
          </w:p>
        </w:tc>
      </w:tr>
      <w:tr w:rsidR="0055356F" w:rsidRPr="002D5EA1" w14:paraId="2EC8D4B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A05FCF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5837</w:t>
            </w:r>
          </w:p>
        </w:tc>
        <w:tc>
          <w:tcPr>
            <w:tcW w:w="1258" w:type="pct"/>
            <w:tcBorders>
              <w:top w:val="nil"/>
              <w:left w:val="nil"/>
              <w:bottom w:val="single" w:sz="4" w:space="0" w:color="auto"/>
              <w:right w:val="single" w:sz="4" w:space="0" w:color="auto"/>
            </w:tcBorders>
            <w:shd w:val="clear" w:color="auto" w:fill="auto"/>
            <w:noWrap/>
            <w:vAlign w:val="center"/>
            <w:hideMark/>
          </w:tcPr>
          <w:p w14:paraId="22C619D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4DA615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TURBO</w:t>
            </w:r>
          </w:p>
        </w:tc>
        <w:tc>
          <w:tcPr>
            <w:tcW w:w="693" w:type="pct"/>
            <w:tcBorders>
              <w:top w:val="nil"/>
              <w:left w:val="nil"/>
              <w:bottom w:val="single" w:sz="4" w:space="0" w:color="auto"/>
              <w:right w:val="single" w:sz="4" w:space="0" w:color="auto"/>
            </w:tcBorders>
            <w:shd w:val="clear" w:color="auto" w:fill="auto"/>
            <w:noWrap/>
            <w:vAlign w:val="center"/>
            <w:hideMark/>
          </w:tcPr>
          <w:p w14:paraId="68D41ED7" w14:textId="08B2FB7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5.526</w:t>
            </w:r>
          </w:p>
        </w:tc>
        <w:tc>
          <w:tcPr>
            <w:tcW w:w="1046" w:type="pct"/>
            <w:tcBorders>
              <w:top w:val="nil"/>
              <w:left w:val="nil"/>
              <w:bottom w:val="single" w:sz="4" w:space="0" w:color="auto"/>
              <w:right w:val="single" w:sz="4" w:space="0" w:color="auto"/>
            </w:tcBorders>
            <w:shd w:val="clear" w:color="auto" w:fill="auto"/>
            <w:noWrap/>
            <w:vAlign w:val="center"/>
            <w:hideMark/>
          </w:tcPr>
          <w:p w14:paraId="2CB003B6" w14:textId="54B6DBD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5.304.960.000</w:t>
            </w:r>
          </w:p>
        </w:tc>
        <w:tc>
          <w:tcPr>
            <w:tcW w:w="78" w:type="pct"/>
            <w:vAlign w:val="center"/>
            <w:hideMark/>
          </w:tcPr>
          <w:p w14:paraId="778B1C47" w14:textId="77777777" w:rsidR="007C69F0" w:rsidRPr="00DB2085" w:rsidRDefault="007C69F0">
            <w:pPr>
              <w:jc w:val="center"/>
              <w:rPr>
                <w:rFonts w:ascii="Arial" w:hAnsi="Arial" w:cs="Arial"/>
                <w:sz w:val="22"/>
                <w:szCs w:val="22"/>
              </w:rPr>
            </w:pPr>
          </w:p>
        </w:tc>
      </w:tr>
      <w:tr w:rsidR="0055356F" w:rsidRPr="002D5EA1" w14:paraId="6E1DFCC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995534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5842</w:t>
            </w:r>
          </w:p>
        </w:tc>
        <w:tc>
          <w:tcPr>
            <w:tcW w:w="1258" w:type="pct"/>
            <w:tcBorders>
              <w:top w:val="nil"/>
              <w:left w:val="nil"/>
              <w:bottom w:val="single" w:sz="4" w:space="0" w:color="auto"/>
              <w:right w:val="single" w:sz="4" w:space="0" w:color="auto"/>
            </w:tcBorders>
            <w:shd w:val="clear" w:color="auto" w:fill="auto"/>
            <w:noWrap/>
            <w:vAlign w:val="center"/>
            <w:hideMark/>
          </w:tcPr>
          <w:p w14:paraId="20A9EDF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21A142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URAMITA</w:t>
            </w:r>
          </w:p>
        </w:tc>
        <w:tc>
          <w:tcPr>
            <w:tcW w:w="693" w:type="pct"/>
            <w:tcBorders>
              <w:top w:val="nil"/>
              <w:left w:val="nil"/>
              <w:bottom w:val="single" w:sz="4" w:space="0" w:color="auto"/>
              <w:right w:val="single" w:sz="4" w:space="0" w:color="auto"/>
            </w:tcBorders>
            <w:shd w:val="clear" w:color="auto" w:fill="auto"/>
            <w:noWrap/>
            <w:vAlign w:val="center"/>
            <w:hideMark/>
          </w:tcPr>
          <w:p w14:paraId="2D835789" w14:textId="35E407A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531</w:t>
            </w:r>
          </w:p>
        </w:tc>
        <w:tc>
          <w:tcPr>
            <w:tcW w:w="1046" w:type="pct"/>
            <w:tcBorders>
              <w:top w:val="nil"/>
              <w:left w:val="nil"/>
              <w:bottom w:val="single" w:sz="4" w:space="0" w:color="auto"/>
              <w:right w:val="single" w:sz="4" w:space="0" w:color="auto"/>
            </w:tcBorders>
            <w:shd w:val="clear" w:color="auto" w:fill="auto"/>
            <w:noWrap/>
            <w:vAlign w:val="center"/>
            <w:hideMark/>
          </w:tcPr>
          <w:p w14:paraId="22C1EDED" w14:textId="762F703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509.760.000</w:t>
            </w:r>
          </w:p>
        </w:tc>
        <w:tc>
          <w:tcPr>
            <w:tcW w:w="78" w:type="pct"/>
            <w:vAlign w:val="center"/>
            <w:hideMark/>
          </w:tcPr>
          <w:p w14:paraId="04D157B2" w14:textId="77777777" w:rsidR="007C69F0" w:rsidRPr="00DB2085" w:rsidRDefault="007C69F0">
            <w:pPr>
              <w:jc w:val="center"/>
              <w:rPr>
                <w:rFonts w:ascii="Arial" w:hAnsi="Arial" w:cs="Arial"/>
                <w:sz w:val="22"/>
                <w:szCs w:val="22"/>
              </w:rPr>
            </w:pPr>
          </w:p>
        </w:tc>
      </w:tr>
      <w:tr w:rsidR="0055356F" w:rsidRPr="002D5EA1" w14:paraId="72DD1FD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F77A2E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5847</w:t>
            </w:r>
          </w:p>
        </w:tc>
        <w:tc>
          <w:tcPr>
            <w:tcW w:w="1258" w:type="pct"/>
            <w:tcBorders>
              <w:top w:val="nil"/>
              <w:left w:val="nil"/>
              <w:bottom w:val="single" w:sz="4" w:space="0" w:color="auto"/>
              <w:right w:val="single" w:sz="4" w:space="0" w:color="auto"/>
            </w:tcBorders>
            <w:shd w:val="clear" w:color="auto" w:fill="auto"/>
            <w:noWrap/>
            <w:vAlign w:val="center"/>
            <w:hideMark/>
          </w:tcPr>
          <w:p w14:paraId="7BB169B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603227C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URRAO</w:t>
            </w:r>
          </w:p>
        </w:tc>
        <w:tc>
          <w:tcPr>
            <w:tcW w:w="693" w:type="pct"/>
            <w:tcBorders>
              <w:top w:val="nil"/>
              <w:left w:val="nil"/>
              <w:bottom w:val="single" w:sz="4" w:space="0" w:color="auto"/>
              <w:right w:val="single" w:sz="4" w:space="0" w:color="auto"/>
            </w:tcBorders>
            <w:shd w:val="clear" w:color="auto" w:fill="auto"/>
            <w:noWrap/>
            <w:vAlign w:val="center"/>
            <w:hideMark/>
          </w:tcPr>
          <w:p w14:paraId="7F2C555A" w14:textId="17ACDC2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1.698</w:t>
            </w:r>
          </w:p>
        </w:tc>
        <w:tc>
          <w:tcPr>
            <w:tcW w:w="1046" w:type="pct"/>
            <w:tcBorders>
              <w:top w:val="nil"/>
              <w:left w:val="nil"/>
              <w:bottom w:val="single" w:sz="4" w:space="0" w:color="auto"/>
              <w:right w:val="single" w:sz="4" w:space="0" w:color="auto"/>
            </w:tcBorders>
            <w:shd w:val="clear" w:color="auto" w:fill="auto"/>
            <w:noWrap/>
            <w:vAlign w:val="center"/>
            <w:hideMark/>
          </w:tcPr>
          <w:p w14:paraId="62D36504" w14:textId="1E5D83A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1.630.080.000</w:t>
            </w:r>
          </w:p>
        </w:tc>
        <w:tc>
          <w:tcPr>
            <w:tcW w:w="78" w:type="pct"/>
            <w:vAlign w:val="center"/>
            <w:hideMark/>
          </w:tcPr>
          <w:p w14:paraId="62D72617" w14:textId="77777777" w:rsidR="007C69F0" w:rsidRPr="00DB2085" w:rsidRDefault="007C69F0">
            <w:pPr>
              <w:jc w:val="center"/>
              <w:rPr>
                <w:rFonts w:ascii="Arial" w:hAnsi="Arial" w:cs="Arial"/>
                <w:sz w:val="22"/>
                <w:szCs w:val="22"/>
              </w:rPr>
            </w:pPr>
          </w:p>
        </w:tc>
      </w:tr>
      <w:tr w:rsidR="0055356F" w:rsidRPr="002D5EA1" w14:paraId="6226ADA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1A582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5854</w:t>
            </w:r>
          </w:p>
        </w:tc>
        <w:tc>
          <w:tcPr>
            <w:tcW w:w="1258" w:type="pct"/>
            <w:tcBorders>
              <w:top w:val="nil"/>
              <w:left w:val="nil"/>
              <w:bottom w:val="single" w:sz="4" w:space="0" w:color="auto"/>
              <w:right w:val="single" w:sz="4" w:space="0" w:color="auto"/>
            </w:tcBorders>
            <w:shd w:val="clear" w:color="auto" w:fill="auto"/>
            <w:noWrap/>
            <w:vAlign w:val="center"/>
            <w:hideMark/>
          </w:tcPr>
          <w:p w14:paraId="15B40E0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78A2DA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VALDIVIA</w:t>
            </w:r>
          </w:p>
        </w:tc>
        <w:tc>
          <w:tcPr>
            <w:tcW w:w="693" w:type="pct"/>
            <w:tcBorders>
              <w:top w:val="nil"/>
              <w:left w:val="nil"/>
              <w:bottom w:val="single" w:sz="4" w:space="0" w:color="auto"/>
              <w:right w:val="single" w:sz="4" w:space="0" w:color="auto"/>
            </w:tcBorders>
            <w:shd w:val="clear" w:color="auto" w:fill="auto"/>
            <w:noWrap/>
            <w:vAlign w:val="center"/>
            <w:hideMark/>
          </w:tcPr>
          <w:p w14:paraId="4B065215" w14:textId="2C6F4DA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573</w:t>
            </w:r>
          </w:p>
        </w:tc>
        <w:tc>
          <w:tcPr>
            <w:tcW w:w="1046" w:type="pct"/>
            <w:tcBorders>
              <w:top w:val="nil"/>
              <w:left w:val="nil"/>
              <w:bottom w:val="single" w:sz="4" w:space="0" w:color="auto"/>
              <w:right w:val="single" w:sz="4" w:space="0" w:color="auto"/>
            </w:tcBorders>
            <w:shd w:val="clear" w:color="auto" w:fill="auto"/>
            <w:noWrap/>
            <w:vAlign w:val="center"/>
            <w:hideMark/>
          </w:tcPr>
          <w:p w14:paraId="4C87D77B" w14:textId="3EE8919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550.080.000</w:t>
            </w:r>
          </w:p>
        </w:tc>
        <w:tc>
          <w:tcPr>
            <w:tcW w:w="78" w:type="pct"/>
            <w:vAlign w:val="center"/>
            <w:hideMark/>
          </w:tcPr>
          <w:p w14:paraId="12625A16" w14:textId="77777777" w:rsidR="007C69F0" w:rsidRPr="00DB2085" w:rsidRDefault="007C69F0">
            <w:pPr>
              <w:jc w:val="center"/>
              <w:rPr>
                <w:rFonts w:ascii="Arial" w:hAnsi="Arial" w:cs="Arial"/>
                <w:sz w:val="22"/>
                <w:szCs w:val="22"/>
              </w:rPr>
            </w:pPr>
          </w:p>
        </w:tc>
      </w:tr>
      <w:tr w:rsidR="0055356F" w:rsidRPr="002D5EA1" w14:paraId="505D403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0E080D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5856</w:t>
            </w:r>
          </w:p>
        </w:tc>
        <w:tc>
          <w:tcPr>
            <w:tcW w:w="1258" w:type="pct"/>
            <w:tcBorders>
              <w:top w:val="nil"/>
              <w:left w:val="nil"/>
              <w:bottom w:val="single" w:sz="4" w:space="0" w:color="auto"/>
              <w:right w:val="single" w:sz="4" w:space="0" w:color="auto"/>
            </w:tcBorders>
            <w:shd w:val="clear" w:color="auto" w:fill="auto"/>
            <w:noWrap/>
            <w:vAlign w:val="center"/>
            <w:hideMark/>
          </w:tcPr>
          <w:p w14:paraId="3FBC63A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948789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VALPARAISO</w:t>
            </w:r>
          </w:p>
        </w:tc>
        <w:tc>
          <w:tcPr>
            <w:tcW w:w="693" w:type="pct"/>
            <w:tcBorders>
              <w:top w:val="nil"/>
              <w:left w:val="nil"/>
              <w:bottom w:val="single" w:sz="4" w:space="0" w:color="auto"/>
              <w:right w:val="single" w:sz="4" w:space="0" w:color="auto"/>
            </w:tcBorders>
            <w:shd w:val="clear" w:color="auto" w:fill="auto"/>
            <w:noWrap/>
            <w:vAlign w:val="center"/>
            <w:hideMark/>
          </w:tcPr>
          <w:p w14:paraId="2C479D50" w14:textId="58DA60F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437</w:t>
            </w:r>
          </w:p>
        </w:tc>
        <w:tc>
          <w:tcPr>
            <w:tcW w:w="1046" w:type="pct"/>
            <w:tcBorders>
              <w:top w:val="nil"/>
              <w:left w:val="nil"/>
              <w:bottom w:val="single" w:sz="4" w:space="0" w:color="auto"/>
              <w:right w:val="single" w:sz="4" w:space="0" w:color="auto"/>
            </w:tcBorders>
            <w:shd w:val="clear" w:color="auto" w:fill="auto"/>
            <w:noWrap/>
            <w:vAlign w:val="center"/>
            <w:hideMark/>
          </w:tcPr>
          <w:p w14:paraId="526AD915" w14:textId="207D5E7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419.520.000</w:t>
            </w:r>
          </w:p>
        </w:tc>
        <w:tc>
          <w:tcPr>
            <w:tcW w:w="78" w:type="pct"/>
            <w:vAlign w:val="center"/>
            <w:hideMark/>
          </w:tcPr>
          <w:p w14:paraId="6816DE5B" w14:textId="77777777" w:rsidR="007C69F0" w:rsidRPr="00DB2085" w:rsidRDefault="007C69F0">
            <w:pPr>
              <w:jc w:val="center"/>
              <w:rPr>
                <w:rFonts w:ascii="Arial" w:hAnsi="Arial" w:cs="Arial"/>
                <w:sz w:val="22"/>
                <w:szCs w:val="22"/>
              </w:rPr>
            </w:pPr>
          </w:p>
        </w:tc>
      </w:tr>
      <w:tr w:rsidR="0055356F" w:rsidRPr="002D5EA1" w14:paraId="1D4A213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47490A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5858</w:t>
            </w:r>
          </w:p>
        </w:tc>
        <w:tc>
          <w:tcPr>
            <w:tcW w:w="1258" w:type="pct"/>
            <w:tcBorders>
              <w:top w:val="nil"/>
              <w:left w:val="nil"/>
              <w:bottom w:val="single" w:sz="4" w:space="0" w:color="auto"/>
              <w:right w:val="single" w:sz="4" w:space="0" w:color="auto"/>
            </w:tcBorders>
            <w:shd w:val="clear" w:color="auto" w:fill="auto"/>
            <w:noWrap/>
            <w:vAlign w:val="center"/>
            <w:hideMark/>
          </w:tcPr>
          <w:p w14:paraId="26DE7CB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4063196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VEGACHI</w:t>
            </w:r>
          </w:p>
        </w:tc>
        <w:tc>
          <w:tcPr>
            <w:tcW w:w="693" w:type="pct"/>
            <w:tcBorders>
              <w:top w:val="nil"/>
              <w:left w:val="nil"/>
              <w:bottom w:val="single" w:sz="4" w:space="0" w:color="auto"/>
              <w:right w:val="single" w:sz="4" w:space="0" w:color="auto"/>
            </w:tcBorders>
            <w:shd w:val="clear" w:color="auto" w:fill="auto"/>
            <w:noWrap/>
            <w:vAlign w:val="center"/>
            <w:hideMark/>
          </w:tcPr>
          <w:p w14:paraId="34D147C0" w14:textId="2C4A953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707</w:t>
            </w:r>
          </w:p>
        </w:tc>
        <w:tc>
          <w:tcPr>
            <w:tcW w:w="1046" w:type="pct"/>
            <w:tcBorders>
              <w:top w:val="nil"/>
              <w:left w:val="nil"/>
              <w:bottom w:val="single" w:sz="4" w:space="0" w:color="auto"/>
              <w:right w:val="single" w:sz="4" w:space="0" w:color="auto"/>
            </w:tcBorders>
            <w:shd w:val="clear" w:color="auto" w:fill="auto"/>
            <w:noWrap/>
            <w:vAlign w:val="center"/>
            <w:hideMark/>
          </w:tcPr>
          <w:p w14:paraId="5BBA5C5A" w14:textId="0967255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678.720.000</w:t>
            </w:r>
          </w:p>
        </w:tc>
        <w:tc>
          <w:tcPr>
            <w:tcW w:w="78" w:type="pct"/>
            <w:vAlign w:val="center"/>
            <w:hideMark/>
          </w:tcPr>
          <w:p w14:paraId="1775CD1A" w14:textId="77777777" w:rsidR="007C69F0" w:rsidRPr="00DB2085" w:rsidRDefault="007C69F0">
            <w:pPr>
              <w:jc w:val="center"/>
              <w:rPr>
                <w:rFonts w:ascii="Arial" w:hAnsi="Arial" w:cs="Arial"/>
                <w:sz w:val="22"/>
                <w:szCs w:val="22"/>
              </w:rPr>
            </w:pPr>
          </w:p>
        </w:tc>
      </w:tr>
      <w:tr w:rsidR="0055356F" w:rsidRPr="002D5EA1" w14:paraId="2F0F05D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E8C20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5861</w:t>
            </w:r>
          </w:p>
        </w:tc>
        <w:tc>
          <w:tcPr>
            <w:tcW w:w="1258" w:type="pct"/>
            <w:tcBorders>
              <w:top w:val="nil"/>
              <w:left w:val="nil"/>
              <w:bottom w:val="single" w:sz="4" w:space="0" w:color="auto"/>
              <w:right w:val="single" w:sz="4" w:space="0" w:color="auto"/>
            </w:tcBorders>
            <w:shd w:val="clear" w:color="auto" w:fill="auto"/>
            <w:noWrap/>
            <w:vAlign w:val="center"/>
            <w:hideMark/>
          </w:tcPr>
          <w:p w14:paraId="5F683CD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3CF3DE9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VENECIA</w:t>
            </w:r>
          </w:p>
        </w:tc>
        <w:tc>
          <w:tcPr>
            <w:tcW w:w="693" w:type="pct"/>
            <w:tcBorders>
              <w:top w:val="nil"/>
              <w:left w:val="nil"/>
              <w:bottom w:val="single" w:sz="4" w:space="0" w:color="auto"/>
              <w:right w:val="single" w:sz="4" w:space="0" w:color="auto"/>
            </w:tcBorders>
            <w:shd w:val="clear" w:color="auto" w:fill="auto"/>
            <w:noWrap/>
            <w:vAlign w:val="center"/>
            <w:hideMark/>
          </w:tcPr>
          <w:p w14:paraId="72AE83A4" w14:textId="064119B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630</w:t>
            </w:r>
          </w:p>
        </w:tc>
        <w:tc>
          <w:tcPr>
            <w:tcW w:w="1046" w:type="pct"/>
            <w:tcBorders>
              <w:top w:val="nil"/>
              <w:left w:val="nil"/>
              <w:bottom w:val="single" w:sz="4" w:space="0" w:color="auto"/>
              <w:right w:val="single" w:sz="4" w:space="0" w:color="auto"/>
            </w:tcBorders>
            <w:shd w:val="clear" w:color="auto" w:fill="auto"/>
            <w:noWrap/>
            <w:vAlign w:val="center"/>
            <w:hideMark/>
          </w:tcPr>
          <w:p w14:paraId="2BFD2D68" w14:textId="6F9C3E7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604.800.000</w:t>
            </w:r>
          </w:p>
        </w:tc>
        <w:tc>
          <w:tcPr>
            <w:tcW w:w="78" w:type="pct"/>
            <w:vAlign w:val="center"/>
            <w:hideMark/>
          </w:tcPr>
          <w:p w14:paraId="2AC3A7F4" w14:textId="77777777" w:rsidR="007C69F0" w:rsidRPr="00DB2085" w:rsidRDefault="007C69F0">
            <w:pPr>
              <w:jc w:val="center"/>
              <w:rPr>
                <w:rFonts w:ascii="Arial" w:hAnsi="Arial" w:cs="Arial"/>
                <w:sz w:val="22"/>
                <w:szCs w:val="22"/>
              </w:rPr>
            </w:pPr>
          </w:p>
        </w:tc>
      </w:tr>
      <w:tr w:rsidR="0055356F" w:rsidRPr="002D5EA1" w14:paraId="0681B89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E5F1C6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5873</w:t>
            </w:r>
          </w:p>
        </w:tc>
        <w:tc>
          <w:tcPr>
            <w:tcW w:w="1258" w:type="pct"/>
            <w:tcBorders>
              <w:top w:val="nil"/>
              <w:left w:val="nil"/>
              <w:bottom w:val="single" w:sz="4" w:space="0" w:color="auto"/>
              <w:right w:val="single" w:sz="4" w:space="0" w:color="auto"/>
            </w:tcBorders>
            <w:shd w:val="clear" w:color="auto" w:fill="auto"/>
            <w:noWrap/>
            <w:vAlign w:val="center"/>
            <w:hideMark/>
          </w:tcPr>
          <w:p w14:paraId="51D0C64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15444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VIGIA DEL FUERTE</w:t>
            </w:r>
          </w:p>
        </w:tc>
        <w:tc>
          <w:tcPr>
            <w:tcW w:w="693" w:type="pct"/>
            <w:tcBorders>
              <w:top w:val="nil"/>
              <w:left w:val="nil"/>
              <w:bottom w:val="single" w:sz="4" w:space="0" w:color="auto"/>
              <w:right w:val="single" w:sz="4" w:space="0" w:color="auto"/>
            </w:tcBorders>
            <w:shd w:val="clear" w:color="auto" w:fill="auto"/>
            <w:noWrap/>
            <w:vAlign w:val="center"/>
            <w:hideMark/>
          </w:tcPr>
          <w:p w14:paraId="28D980FF" w14:textId="4F6E5AD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440</w:t>
            </w:r>
          </w:p>
        </w:tc>
        <w:tc>
          <w:tcPr>
            <w:tcW w:w="1046" w:type="pct"/>
            <w:tcBorders>
              <w:top w:val="nil"/>
              <w:left w:val="nil"/>
              <w:bottom w:val="single" w:sz="4" w:space="0" w:color="auto"/>
              <w:right w:val="single" w:sz="4" w:space="0" w:color="auto"/>
            </w:tcBorders>
            <w:shd w:val="clear" w:color="auto" w:fill="auto"/>
            <w:noWrap/>
            <w:vAlign w:val="center"/>
            <w:hideMark/>
          </w:tcPr>
          <w:p w14:paraId="3B368C6E" w14:textId="1F0EAA1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422.400.000</w:t>
            </w:r>
          </w:p>
        </w:tc>
        <w:tc>
          <w:tcPr>
            <w:tcW w:w="78" w:type="pct"/>
            <w:vAlign w:val="center"/>
            <w:hideMark/>
          </w:tcPr>
          <w:p w14:paraId="36B630FA" w14:textId="77777777" w:rsidR="007C69F0" w:rsidRPr="00DB2085" w:rsidRDefault="007C69F0">
            <w:pPr>
              <w:jc w:val="center"/>
              <w:rPr>
                <w:rFonts w:ascii="Arial" w:hAnsi="Arial" w:cs="Arial"/>
                <w:sz w:val="22"/>
                <w:szCs w:val="22"/>
              </w:rPr>
            </w:pPr>
          </w:p>
        </w:tc>
      </w:tr>
      <w:tr w:rsidR="0055356F" w:rsidRPr="002D5EA1" w14:paraId="27EC2EA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992730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5885</w:t>
            </w:r>
          </w:p>
        </w:tc>
        <w:tc>
          <w:tcPr>
            <w:tcW w:w="1258" w:type="pct"/>
            <w:tcBorders>
              <w:top w:val="nil"/>
              <w:left w:val="nil"/>
              <w:bottom w:val="single" w:sz="4" w:space="0" w:color="auto"/>
              <w:right w:val="single" w:sz="4" w:space="0" w:color="auto"/>
            </w:tcBorders>
            <w:shd w:val="clear" w:color="auto" w:fill="auto"/>
            <w:noWrap/>
            <w:vAlign w:val="center"/>
            <w:hideMark/>
          </w:tcPr>
          <w:p w14:paraId="4253EA6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28533101" w14:textId="5FA70A6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YAL</w:t>
            </w:r>
            <w:r w:rsidR="003850BE"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1A8BBBD2" w14:textId="65509CB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427</w:t>
            </w:r>
          </w:p>
        </w:tc>
        <w:tc>
          <w:tcPr>
            <w:tcW w:w="1046" w:type="pct"/>
            <w:tcBorders>
              <w:top w:val="nil"/>
              <w:left w:val="nil"/>
              <w:bottom w:val="single" w:sz="4" w:space="0" w:color="auto"/>
              <w:right w:val="single" w:sz="4" w:space="0" w:color="auto"/>
            </w:tcBorders>
            <w:shd w:val="clear" w:color="auto" w:fill="auto"/>
            <w:noWrap/>
            <w:vAlign w:val="center"/>
            <w:hideMark/>
          </w:tcPr>
          <w:p w14:paraId="7DB13390" w14:textId="77D71EA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409.920.000</w:t>
            </w:r>
          </w:p>
        </w:tc>
        <w:tc>
          <w:tcPr>
            <w:tcW w:w="78" w:type="pct"/>
            <w:vAlign w:val="center"/>
            <w:hideMark/>
          </w:tcPr>
          <w:p w14:paraId="12141812" w14:textId="77777777" w:rsidR="007C69F0" w:rsidRPr="00DB2085" w:rsidRDefault="007C69F0">
            <w:pPr>
              <w:jc w:val="center"/>
              <w:rPr>
                <w:rFonts w:ascii="Arial" w:hAnsi="Arial" w:cs="Arial"/>
                <w:sz w:val="22"/>
                <w:szCs w:val="22"/>
              </w:rPr>
            </w:pPr>
          </w:p>
        </w:tc>
      </w:tr>
      <w:tr w:rsidR="0055356F" w:rsidRPr="002D5EA1" w14:paraId="3B29D4B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C6746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5887</w:t>
            </w:r>
          </w:p>
        </w:tc>
        <w:tc>
          <w:tcPr>
            <w:tcW w:w="1258" w:type="pct"/>
            <w:tcBorders>
              <w:top w:val="nil"/>
              <w:left w:val="nil"/>
              <w:bottom w:val="single" w:sz="4" w:space="0" w:color="auto"/>
              <w:right w:val="single" w:sz="4" w:space="0" w:color="auto"/>
            </w:tcBorders>
            <w:shd w:val="clear" w:color="auto" w:fill="auto"/>
            <w:noWrap/>
            <w:vAlign w:val="center"/>
            <w:hideMark/>
          </w:tcPr>
          <w:p w14:paraId="1A6CE5B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5EB67EB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YARUMAL</w:t>
            </w:r>
          </w:p>
        </w:tc>
        <w:tc>
          <w:tcPr>
            <w:tcW w:w="693" w:type="pct"/>
            <w:tcBorders>
              <w:top w:val="nil"/>
              <w:left w:val="nil"/>
              <w:bottom w:val="single" w:sz="4" w:space="0" w:color="auto"/>
              <w:right w:val="single" w:sz="4" w:space="0" w:color="auto"/>
            </w:tcBorders>
            <w:shd w:val="clear" w:color="auto" w:fill="auto"/>
            <w:noWrap/>
            <w:vAlign w:val="center"/>
            <w:hideMark/>
          </w:tcPr>
          <w:p w14:paraId="1A272FE2" w14:textId="153D8F0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1.921</w:t>
            </w:r>
          </w:p>
        </w:tc>
        <w:tc>
          <w:tcPr>
            <w:tcW w:w="1046" w:type="pct"/>
            <w:tcBorders>
              <w:top w:val="nil"/>
              <w:left w:val="nil"/>
              <w:bottom w:val="single" w:sz="4" w:space="0" w:color="auto"/>
              <w:right w:val="single" w:sz="4" w:space="0" w:color="auto"/>
            </w:tcBorders>
            <w:shd w:val="clear" w:color="auto" w:fill="auto"/>
            <w:noWrap/>
            <w:vAlign w:val="center"/>
            <w:hideMark/>
          </w:tcPr>
          <w:p w14:paraId="6C64B3EF" w14:textId="2D2909E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1.844.160.000</w:t>
            </w:r>
          </w:p>
        </w:tc>
        <w:tc>
          <w:tcPr>
            <w:tcW w:w="78" w:type="pct"/>
            <w:vAlign w:val="center"/>
            <w:hideMark/>
          </w:tcPr>
          <w:p w14:paraId="6E57D8EC" w14:textId="77777777" w:rsidR="007C69F0" w:rsidRPr="00DB2085" w:rsidRDefault="007C69F0">
            <w:pPr>
              <w:jc w:val="center"/>
              <w:rPr>
                <w:rFonts w:ascii="Arial" w:hAnsi="Arial" w:cs="Arial"/>
                <w:sz w:val="22"/>
                <w:szCs w:val="22"/>
              </w:rPr>
            </w:pPr>
          </w:p>
        </w:tc>
      </w:tr>
      <w:tr w:rsidR="0055356F" w:rsidRPr="002D5EA1" w14:paraId="4F7DBB7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D32C0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5890</w:t>
            </w:r>
          </w:p>
        </w:tc>
        <w:tc>
          <w:tcPr>
            <w:tcW w:w="1258" w:type="pct"/>
            <w:tcBorders>
              <w:top w:val="nil"/>
              <w:left w:val="nil"/>
              <w:bottom w:val="single" w:sz="4" w:space="0" w:color="auto"/>
              <w:right w:val="single" w:sz="4" w:space="0" w:color="auto"/>
            </w:tcBorders>
            <w:shd w:val="clear" w:color="auto" w:fill="auto"/>
            <w:noWrap/>
            <w:vAlign w:val="center"/>
            <w:hideMark/>
          </w:tcPr>
          <w:p w14:paraId="164BF7E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B734FEE" w14:textId="264799C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YOLOMB</w:t>
            </w:r>
            <w:r w:rsidR="00AE3B39" w:rsidRPr="00DB2085">
              <w:rPr>
                <w:rFonts w:ascii="Arial" w:hAnsi="Arial" w:cs="Arial"/>
                <w:color w:val="363636"/>
                <w:sz w:val="22"/>
                <w:szCs w:val="22"/>
              </w:rPr>
              <w:t>Ó</w:t>
            </w:r>
          </w:p>
        </w:tc>
        <w:tc>
          <w:tcPr>
            <w:tcW w:w="693" w:type="pct"/>
            <w:tcBorders>
              <w:top w:val="nil"/>
              <w:left w:val="nil"/>
              <w:bottom w:val="single" w:sz="4" w:space="0" w:color="auto"/>
              <w:right w:val="single" w:sz="4" w:space="0" w:color="auto"/>
            </w:tcBorders>
            <w:shd w:val="clear" w:color="auto" w:fill="auto"/>
            <w:noWrap/>
            <w:vAlign w:val="center"/>
            <w:hideMark/>
          </w:tcPr>
          <w:p w14:paraId="11CE61F0" w14:textId="7AA5218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1.544</w:t>
            </w:r>
          </w:p>
        </w:tc>
        <w:tc>
          <w:tcPr>
            <w:tcW w:w="1046" w:type="pct"/>
            <w:tcBorders>
              <w:top w:val="nil"/>
              <w:left w:val="nil"/>
              <w:bottom w:val="single" w:sz="4" w:space="0" w:color="auto"/>
              <w:right w:val="single" w:sz="4" w:space="0" w:color="auto"/>
            </w:tcBorders>
            <w:shd w:val="clear" w:color="auto" w:fill="auto"/>
            <w:noWrap/>
            <w:vAlign w:val="center"/>
            <w:hideMark/>
          </w:tcPr>
          <w:p w14:paraId="358FED0F" w14:textId="55CFCE0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1.482.240.000</w:t>
            </w:r>
          </w:p>
        </w:tc>
        <w:tc>
          <w:tcPr>
            <w:tcW w:w="78" w:type="pct"/>
            <w:vAlign w:val="center"/>
            <w:hideMark/>
          </w:tcPr>
          <w:p w14:paraId="6D862D1E" w14:textId="77777777" w:rsidR="007C69F0" w:rsidRPr="00DB2085" w:rsidRDefault="007C69F0">
            <w:pPr>
              <w:jc w:val="center"/>
              <w:rPr>
                <w:rFonts w:ascii="Arial" w:hAnsi="Arial" w:cs="Arial"/>
                <w:sz w:val="22"/>
                <w:szCs w:val="22"/>
              </w:rPr>
            </w:pPr>
          </w:p>
        </w:tc>
      </w:tr>
      <w:tr w:rsidR="0055356F" w:rsidRPr="002D5EA1" w14:paraId="65A3A51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8E209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5893</w:t>
            </w:r>
          </w:p>
        </w:tc>
        <w:tc>
          <w:tcPr>
            <w:tcW w:w="1258" w:type="pct"/>
            <w:tcBorders>
              <w:top w:val="nil"/>
              <w:left w:val="nil"/>
              <w:bottom w:val="single" w:sz="4" w:space="0" w:color="auto"/>
              <w:right w:val="single" w:sz="4" w:space="0" w:color="auto"/>
            </w:tcBorders>
            <w:shd w:val="clear" w:color="auto" w:fill="auto"/>
            <w:noWrap/>
            <w:vAlign w:val="center"/>
            <w:hideMark/>
          </w:tcPr>
          <w:p w14:paraId="588548E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0C4B808C" w14:textId="23E2C77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YOND</w:t>
            </w:r>
            <w:r w:rsidR="00AE3B39" w:rsidRPr="00DB2085">
              <w:rPr>
                <w:rFonts w:ascii="Arial" w:hAnsi="Arial" w:cs="Arial"/>
                <w:color w:val="363636"/>
                <w:sz w:val="22"/>
                <w:szCs w:val="22"/>
              </w:rPr>
              <w:t>Ó</w:t>
            </w:r>
          </w:p>
        </w:tc>
        <w:tc>
          <w:tcPr>
            <w:tcW w:w="693" w:type="pct"/>
            <w:tcBorders>
              <w:top w:val="nil"/>
              <w:left w:val="nil"/>
              <w:bottom w:val="single" w:sz="4" w:space="0" w:color="auto"/>
              <w:right w:val="single" w:sz="4" w:space="0" w:color="auto"/>
            </w:tcBorders>
            <w:shd w:val="clear" w:color="auto" w:fill="auto"/>
            <w:noWrap/>
            <w:vAlign w:val="center"/>
            <w:hideMark/>
          </w:tcPr>
          <w:p w14:paraId="478F232C" w14:textId="5F1CC03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615</w:t>
            </w:r>
          </w:p>
        </w:tc>
        <w:tc>
          <w:tcPr>
            <w:tcW w:w="1046" w:type="pct"/>
            <w:tcBorders>
              <w:top w:val="nil"/>
              <w:left w:val="nil"/>
              <w:bottom w:val="single" w:sz="4" w:space="0" w:color="auto"/>
              <w:right w:val="single" w:sz="4" w:space="0" w:color="auto"/>
            </w:tcBorders>
            <w:shd w:val="clear" w:color="auto" w:fill="auto"/>
            <w:noWrap/>
            <w:vAlign w:val="center"/>
            <w:hideMark/>
          </w:tcPr>
          <w:p w14:paraId="59451E2F" w14:textId="5A6D561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590.400.000</w:t>
            </w:r>
          </w:p>
        </w:tc>
        <w:tc>
          <w:tcPr>
            <w:tcW w:w="78" w:type="pct"/>
            <w:vAlign w:val="center"/>
            <w:hideMark/>
          </w:tcPr>
          <w:p w14:paraId="4BA3CAB0" w14:textId="77777777" w:rsidR="007C69F0" w:rsidRPr="00DB2085" w:rsidRDefault="007C69F0">
            <w:pPr>
              <w:jc w:val="center"/>
              <w:rPr>
                <w:rFonts w:ascii="Arial" w:hAnsi="Arial" w:cs="Arial"/>
                <w:sz w:val="22"/>
                <w:szCs w:val="22"/>
              </w:rPr>
            </w:pPr>
          </w:p>
        </w:tc>
      </w:tr>
      <w:tr w:rsidR="0055356F" w:rsidRPr="002D5EA1" w14:paraId="39CC8A1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0062E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5895</w:t>
            </w:r>
          </w:p>
        </w:tc>
        <w:tc>
          <w:tcPr>
            <w:tcW w:w="1258" w:type="pct"/>
            <w:tcBorders>
              <w:top w:val="nil"/>
              <w:left w:val="nil"/>
              <w:bottom w:val="single" w:sz="4" w:space="0" w:color="auto"/>
              <w:right w:val="single" w:sz="4" w:space="0" w:color="auto"/>
            </w:tcBorders>
            <w:shd w:val="clear" w:color="auto" w:fill="auto"/>
            <w:noWrap/>
            <w:vAlign w:val="center"/>
            <w:hideMark/>
          </w:tcPr>
          <w:p w14:paraId="73E0118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ANTIOQUIA</w:t>
            </w:r>
          </w:p>
        </w:tc>
        <w:tc>
          <w:tcPr>
            <w:tcW w:w="1455" w:type="pct"/>
            <w:tcBorders>
              <w:top w:val="nil"/>
              <w:left w:val="nil"/>
              <w:bottom w:val="single" w:sz="4" w:space="0" w:color="auto"/>
              <w:right w:val="single" w:sz="4" w:space="0" w:color="auto"/>
            </w:tcBorders>
            <w:shd w:val="clear" w:color="auto" w:fill="auto"/>
            <w:noWrap/>
            <w:vAlign w:val="center"/>
            <w:hideMark/>
          </w:tcPr>
          <w:p w14:paraId="760E97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ZARAGOZA</w:t>
            </w:r>
          </w:p>
        </w:tc>
        <w:tc>
          <w:tcPr>
            <w:tcW w:w="693" w:type="pct"/>
            <w:tcBorders>
              <w:top w:val="nil"/>
              <w:left w:val="nil"/>
              <w:bottom w:val="single" w:sz="4" w:space="0" w:color="auto"/>
              <w:right w:val="single" w:sz="4" w:space="0" w:color="auto"/>
            </w:tcBorders>
            <w:shd w:val="clear" w:color="auto" w:fill="auto"/>
            <w:noWrap/>
            <w:vAlign w:val="center"/>
            <w:hideMark/>
          </w:tcPr>
          <w:p w14:paraId="28DBDEEB" w14:textId="16B931D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988</w:t>
            </w:r>
          </w:p>
        </w:tc>
        <w:tc>
          <w:tcPr>
            <w:tcW w:w="1046" w:type="pct"/>
            <w:tcBorders>
              <w:top w:val="nil"/>
              <w:left w:val="nil"/>
              <w:bottom w:val="single" w:sz="4" w:space="0" w:color="auto"/>
              <w:right w:val="single" w:sz="4" w:space="0" w:color="auto"/>
            </w:tcBorders>
            <w:shd w:val="clear" w:color="auto" w:fill="auto"/>
            <w:noWrap/>
            <w:vAlign w:val="center"/>
            <w:hideMark/>
          </w:tcPr>
          <w:p w14:paraId="1603B8B6" w14:textId="2E7BC03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948.480.000</w:t>
            </w:r>
          </w:p>
        </w:tc>
        <w:tc>
          <w:tcPr>
            <w:tcW w:w="78" w:type="pct"/>
            <w:vAlign w:val="center"/>
            <w:hideMark/>
          </w:tcPr>
          <w:p w14:paraId="27D1E1B4" w14:textId="77777777" w:rsidR="007C69F0" w:rsidRPr="00DB2085" w:rsidRDefault="007C69F0">
            <w:pPr>
              <w:jc w:val="center"/>
              <w:rPr>
                <w:rFonts w:ascii="Arial" w:hAnsi="Arial" w:cs="Arial"/>
                <w:sz w:val="22"/>
                <w:szCs w:val="22"/>
              </w:rPr>
            </w:pPr>
          </w:p>
        </w:tc>
      </w:tr>
      <w:tr w:rsidR="0055356F" w:rsidRPr="002D5EA1" w14:paraId="4455AAE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DA43B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81001</w:t>
            </w:r>
          </w:p>
        </w:tc>
        <w:tc>
          <w:tcPr>
            <w:tcW w:w="1258" w:type="pct"/>
            <w:tcBorders>
              <w:top w:val="nil"/>
              <w:left w:val="nil"/>
              <w:bottom w:val="single" w:sz="4" w:space="0" w:color="auto"/>
              <w:right w:val="single" w:sz="4" w:space="0" w:color="auto"/>
            </w:tcBorders>
            <w:shd w:val="clear" w:color="auto" w:fill="auto"/>
            <w:noWrap/>
            <w:vAlign w:val="center"/>
            <w:hideMark/>
          </w:tcPr>
          <w:p w14:paraId="2E646F2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ARAUCA</w:t>
            </w:r>
          </w:p>
        </w:tc>
        <w:tc>
          <w:tcPr>
            <w:tcW w:w="1455" w:type="pct"/>
            <w:tcBorders>
              <w:top w:val="nil"/>
              <w:left w:val="nil"/>
              <w:bottom w:val="single" w:sz="4" w:space="0" w:color="auto"/>
              <w:right w:val="single" w:sz="4" w:space="0" w:color="auto"/>
            </w:tcBorders>
            <w:shd w:val="clear" w:color="auto" w:fill="auto"/>
            <w:noWrap/>
            <w:vAlign w:val="center"/>
            <w:hideMark/>
          </w:tcPr>
          <w:p w14:paraId="5E09743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ARAUCA</w:t>
            </w:r>
          </w:p>
        </w:tc>
        <w:tc>
          <w:tcPr>
            <w:tcW w:w="693" w:type="pct"/>
            <w:tcBorders>
              <w:top w:val="nil"/>
              <w:left w:val="nil"/>
              <w:bottom w:val="single" w:sz="4" w:space="0" w:color="auto"/>
              <w:right w:val="single" w:sz="4" w:space="0" w:color="auto"/>
            </w:tcBorders>
            <w:shd w:val="clear" w:color="auto" w:fill="auto"/>
            <w:noWrap/>
            <w:vAlign w:val="center"/>
            <w:hideMark/>
          </w:tcPr>
          <w:p w14:paraId="2BBBAF7B" w14:textId="1037496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4.600</w:t>
            </w:r>
          </w:p>
        </w:tc>
        <w:tc>
          <w:tcPr>
            <w:tcW w:w="1046" w:type="pct"/>
            <w:tcBorders>
              <w:top w:val="nil"/>
              <w:left w:val="nil"/>
              <w:bottom w:val="single" w:sz="4" w:space="0" w:color="auto"/>
              <w:right w:val="single" w:sz="4" w:space="0" w:color="auto"/>
            </w:tcBorders>
            <w:shd w:val="clear" w:color="auto" w:fill="auto"/>
            <w:noWrap/>
            <w:vAlign w:val="center"/>
            <w:hideMark/>
          </w:tcPr>
          <w:p w14:paraId="5A47CB30" w14:textId="0E0113E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4.416.000.000</w:t>
            </w:r>
          </w:p>
        </w:tc>
        <w:tc>
          <w:tcPr>
            <w:tcW w:w="78" w:type="pct"/>
            <w:vAlign w:val="center"/>
            <w:hideMark/>
          </w:tcPr>
          <w:p w14:paraId="0F4AD18C" w14:textId="77777777" w:rsidR="007C69F0" w:rsidRPr="00DB2085" w:rsidRDefault="007C69F0">
            <w:pPr>
              <w:jc w:val="center"/>
              <w:rPr>
                <w:rFonts w:ascii="Arial" w:hAnsi="Arial" w:cs="Arial"/>
                <w:sz w:val="22"/>
                <w:szCs w:val="22"/>
              </w:rPr>
            </w:pPr>
          </w:p>
        </w:tc>
      </w:tr>
      <w:tr w:rsidR="0055356F" w:rsidRPr="002D5EA1" w14:paraId="4DA1F57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8AE90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81065</w:t>
            </w:r>
          </w:p>
        </w:tc>
        <w:tc>
          <w:tcPr>
            <w:tcW w:w="1258" w:type="pct"/>
            <w:tcBorders>
              <w:top w:val="nil"/>
              <w:left w:val="nil"/>
              <w:bottom w:val="single" w:sz="4" w:space="0" w:color="auto"/>
              <w:right w:val="single" w:sz="4" w:space="0" w:color="auto"/>
            </w:tcBorders>
            <w:shd w:val="clear" w:color="auto" w:fill="auto"/>
            <w:noWrap/>
            <w:vAlign w:val="center"/>
            <w:hideMark/>
          </w:tcPr>
          <w:p w14:paraId="5D1A0AA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ARAUCA</w:t>
            </w:r>
          </w:p>
        </w:tc>
        <w:tc>
          <w:tcPr>
            <w:tcW w:w="1455" w:type="pct"/>
            <w:tcBorders>
              <w:top w:val="nil"/>
              <w:left w:val="nil"/>
              <w:bottom w:val="single" w:sz="4" w:space="0" w:color="auto"/>
              <w:right w:val="single" w:sz="4" w:space="0" w:color="auto"/>
            </w:tcBorders>
            <w:shd w:val="clear" w:color="auto" w:fill="auto"/>
            <w:noWrap/>
            <w:vAlign w:val="center"/>
            <w:hideMark/>
          </w:tcPr>
          <w:p w14:paraId="4B179E7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ARAUQUITA</w:t>
            </w:r>
          </w:p>
        </w:tc>
        <w:tc>
          <w:tcPr>
            <w:tcW w:w="693" w:type="pct"/>
            <w:tcBorders>
              <w:top w:val="nil"/>
              <w:left w:val="nil"/>
              <w:bottom w:val="single" w:sz="4" w:space="0" w:color="auto"/>
              <w:right w:val="single" w:sz="4" w:space="0" w:color="auto"/>
            </w:tcBorders>
            <w:shd w:val="clear" w:color="auto" w:fill="auto"/>
            <w:noWrap/>
            <w:vAlign w:val="center"/>
            <w:hideMark/>
          </w:tcPr>
          <w:p w14:paraId="6426B6A8" w14:textId="594AB04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3.125</w:t>
            </w:r>
          </w:p>
        </w:tc>
        <w:tc>
          <w:tcPr>
            <w:tcW w:w="1046" w:type="pct"/>
            <w:tcBorders>
              <w:top w:val="nil"/>
              <w:left w:val="nil"/>
              <w:bottom w:val="single" w:sz="4" w:space="0" w:color="auto"/>
              <w:right w:val="single" w:sz="4" w:space="0" w:color="auto"/>
            </w:tcBorders>
            <w:shd w:val="clear" w:color="auto" w:fill="auto"/>
            <w:noWrap/>
            <w:vAlign w:val="center"/>
            <w:hideMark/>
          </w:tcPr>
          <w:p w14:paraId="3C3A4829" w14:textId="71170F8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3.000.000.000</w:t>
            </w:r>
          </w:p>
        </w:tc>
        <w:tc>
          <w:tcPr>
            <w:tcW w:w="78" w:type="pct"/>
            <w:vAlign w:val="center"/>
            <w:hideMark/>
          </w:tcPr>
          <w:p w14:paraId="22EF33C6" w14:textId="77777777" w:rsidR="007C69F0" w:rsidRPr="00DB2085" w:rsidRDefault="007C69F0">
            <w:pPr>
              <w:jc w:val="center"/>
              <w:rPr>
                <w:rFonts w:ascii="Arial" w:hAnsi="Arial" w:cs="Arial"/>
                <w:sz w:val="22"/>
                <w:szCs w:val="22"/>
              </w:rPr>
            </w:pPr>
          </w:p>
        </w:tc>
      </w:tr>
      <w:tr w:rsidR="0055356F" w:rsidRPr="002D5EA1" w14:paraId="79A0F1A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952BB7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81220</w:t>
            </w:r>
          </w:p>
        </w:tc>
        <w:tc>
          <w:tcPr>
            <w:tcW w:w="1258" w:type="pct"/>
            <w:tcBorders>
              <w:top w:val="nil"/>
              <w:left w:val="nil"/>
              <w:bottom w:val="single" w:sz="4" w:space="0" w:color="auto"/>
              <w:right w:val="single" w:sz="4" w:space="0" w:color="auto"/>
            </w:tcBorders>
            <w:shd w:val="clear" w:color="auto" w:fill="auto"/>
            <w:noWrap/>
            <w:vAlign w:val="center"/>
            <w:hideMark/>
          </w:tcPr>
          <w:p w14:paraId="55EE608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ARAUCA</w:t>
            </w:r>
          </w:p>
        </w:tc>
        <w:tc>
          <w:tcPr>
            <w:tcW w:w="1455" w:type="pct"/>
            <w:tcBorders>
              <w:top w:val="nil"/>
              <w:left w:val="nil"/>
              <w:bottom w:val="single" w:sz="4" w:space="0" w:color="auto"/>
              <w:right w:val="single" w:sz="4" w:space="0" w:color="auto"/>
            </w:tcBorders>
            <w:shd w:val="clear" w:color="auto" w:fill="auto"/>
            <w:noWrap/>
            <w:vAlign w:val="center"/>
            <w:hideMark/>
          </w:tcPr>
          <w:p w14:paraId="34FAF46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CRAVO NORTE</w:t>
            </w:r>
          </w:p>
        </w:tc>
        <w:tc>
          <w:tcPr>
            <w:tcW w:w="693" w:type="pct"/>
            <w:tcBorders>
              <w:top w:val="nil"/>
              <w:left w:val="nil"/>
              <w:bottom w:val="single" w:sz="4" w:space="0" w:color="auto"/>
              <w:right w:val="single" w:sz="4" w:space="0" w:color="auto"/>
            </w:tcBorders>
            <w:shd w:val="clear" w:color="auto" w:fill="auto"/>
            <w:noWrap/>
            <w:vAlign w:val="center"/>
            <w:hideMark/>
          </w:tcPr>
          <w:p w14:paraId="1A7E5AC6" w14:textId="10D2181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284</w:t>
            </w:r>
          </w:p>
        </w:tc>
        <w:tc>
          <w:tcPr>
            <w:tcW w:w="1046" w:type="pct"/>
            <w:tcBorders>
              <w:top w:val="nil"/>
              <w:left w:val="nil"/>
              <w:bottom w:val="single" w:sz="4" w:space="0" w:color="auto"/>
              <w:right w:val="single" w:sz="4" w:space="0" w:color="auto"/>
            </w:tcBorders>
            <w:shd w:val="clear" w:color="auto" w:fill="auto"/>
            <w:noWrap/>
            <w:vAlign w:val="center"/>
            <w:hideMark/>
          </w:tcPr>
          <w:p w14:paraId="7C6D2B7A" w14:textId="65E8763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272.640.000</w:t>
            </w:r>
          </w:p>
        </w:tc>
        <w:tc>
          <w:tcPr>
            <w:tcW w:w="78" w:type="pct"/>
            <w:vAlign w:val="center"/>
            <w:hideMark/>
          </w:tcPr>
          <w:p w14:paraId="0329E774" w14:textId="77777777" w:rsidR="007C69F0" w:rsidRPr="00DB2085" w:rsidRDefault="007C69F0">
            <w:pPr>
              <w:jc w:val="center"/>
              <w:rPr>
                <w:rFonts w:ascii="Arial" w:hAnsi="Arial" w:cs="Arial"/>
                <w:sz w:val="22"/>
                <w:szCs w:val="22"/>
              </w:rPr>
            </w:pPr>
          </w:p>
        </w:tc>
      </w:tr>
      <w:tr w:rsidR="0055356F" w:rsidRPr="002D5EA1" w14:paraId="171F62E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E6298F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81300</w:t>
            </w:r>
          </w:p>
        </w:tc>
        <w:tc>
          <w:tcPr>
            <w:tcW w:w="1258" w:type="pct"/>
            <w:tcBorders>
              <w:top w:val="nil"/>
              <w:left w:val="nil"/>
              <w:bottom w:val="single" w:sz="4" w:space="0" w:color="auto"/>
              <w:right w:val="single" w:sz="4" w:space="0" w:color="auto"/>
            </w:tcBorders>
            <w:shd w:val="clear" w:color="auto" w:fill="auto"/>
            <w:noWrap/>
            <w:vAlign w:val="center"/>
            <w:hideMark/>
          </w:tcPr>
          <w:p w14:paraId="17920BE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ARAUCA</w:t>
            </w:r>
          </w:p>
        </w:tc>
        <w:tc>
          <w:tcPr>
            <w:tcW w:w="1455" w:type="pct"/>
            <w:tcBorders>
              <w:top w:val="nil"/>
              <w:left w:val="nil"/>
              <w:bottom w:val="single" w:sz="4" w:space="0" w:color="auto"/>
              <w:right w:val="single" w:sz="4" w:space="0" w:color="auto"/>
            </w:tcBorders>
            <w:shd w:val="clear" w:color="auto" w:fill="auto"/>
            <w:noWrap/>
            <w:vAlign w:val="center"/>
            <w:hideMark/>
          </w:tcPr>
          <w:p w14:paraId="58DE5E4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FORTUL</w:t>
            </w:r>
          </w:p>
        </w:tc>
        <w:tc>
          <w:tcPr>
            <w:tcW w:w="693" w:type="pct"/>
            <w:tcBorders>
              <w:top w:val="nil"/>
              <w:left w:val="nil"/>
              <w:bottom w:val="single" w:sz="4" w:space="0" w:color="auto"/>
              <w:right w:val="single" w:sz="4" w:space="0" w:color="auto"/>
            </w:tcBorders>
            <w:shd w:val="clear" w:color="auto" w:fill="auto"/>
            <w:noWrap/>
            <w:vAlign w:val="center"/>
            <w:hideMark/>
          </w:tcPr>
          <w:p w14:paraId="65D48637" w14:textId="2BE8910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894</w:t>
            </w:r>
          </w:p>
        </w:tc>
        <w:tc>
          <w:tcPr>
            <w:tcW w:w="1046" w:type="pct"/>
            <w:tcBorders>
              <w:top w:val="nil"/>
              <w:left w:val="nil"/>
              <w:bottom w:val="single" w:sz="4" w:space="0" w:color="auto"/>
              <w:right w:val="single" w:sz="4" w:space="0" w:color="auto"/>
            </w:tcBorders>
            <w:shd w:val="clear" w:color="auto" w:fill="auto"/>
            <w:noWrap/>
            <w:vAlign w:val="center"/>
            <w:hideMark/>
          </w:tcPr>
          <w:p w14:paraId="252DC872" w14:textId="6139BFF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858.240.000</w:t>
            </w:r>
          </w:p>
        </w:tc>
        <w:tc>
          <w:tcPr>
            <w:tcW w:w="78" w:type="pct"/>
            <w:vAlign w:val="center"/>
            <w:hideMark/>
          </w:tcPr>
          <w:p w14:paraId="686F766F" w14:textId="77777777" w:rsidR="007C69F0" w:rsidRPr="00DB2085" w:rsidRDefault="007C69F0">
            <w:pPr>
              <w:jc w:val="center"/>
              <w:rPr>
                <w:rFonts w:ascii="Arial" w:hAnsi="Arial" w:cs="Arial"/>
                <w:sz w:val="22"/>
                <w:szCs w:val="22"/>
              </w:rPr>
            </w:pPr>
          </w:p>
        </w:tc>
      </w:tr>
      <w:tr w:rsidR="0055356F" w:rsidRPr="002D5EA1" w14:paraId="098270B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231FC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81591</w:t>
            </w:r>
          </w:p>
        </w:tc>
        <w:tc>
          <w:tcPr>
            <w:tcW w:w="1258" w:type="pct"/>
            <w:tcBorders>
              <w:top w:val="nil"/>
              <w:left w:val="nil"/>
              <w:bottom w:val="single" w:sz="4" w:space="0" w:color="auto"/>
              <w:right w:val="single" w:sz="4" w:space="0" w:color="auto"/>
            </w:tcBorders>
            <w:shd w:val="clear" w:color="auto" w:fill="auto"/>
            <w:noWrap/>
            <w:vAlign w:val="center"/>
            <w:hideMark/>
          </w:tcPr>
          <w:p w14:paraId="2087BF0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ARAUCA</w:t>
            </w:r>
          </w:p>
        </w:tc>
        <w:tc>
          <w:tcPr>
            <w:tcW w:w="1455" w:type="pct"/>
            <w:tcBorders>
              <w:top w:val="nil"/>
              <w:left w:val="nil"/>
              <w:bottom w:val="single" w:sz="4" w:space="0" w:color="auto"/>
              <w:right w:val="single" w:sz="4" w:space="0" w:color="auto"/>
            </w:tcBorders>
            <w:shd w:val="clear" w:color="auto" w:fill="auto"/>
            <w:noWrap/>
            <w:vAlign w:val="center"/>
            <w:hideMark/>
          </w:tcPr>
          <w:p w14:paraId="12B97626" w14:textId="4E0A590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PUERTO ROND</w:t>
            </w:r>
            <w:r w:rsidR="00AE3B39"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6FF63F28" w14:textId="730DCDD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229</w:t>
            </w:r>
          </w:p>
        </w:tc>
        <w:tc>
          <w:tcPr>
            <w:tcW w:w="1046" w:type="pct"/>
            <w:tcBorders>
              <w:top w:val="nil"/>
              <w:left w:val="nil"/>
              <w:bottom w:val="single" w:sz="4" w:space="0" w:color="auto"/>
              <w:right w:val="single" w:sz="4" w:space="0" w:color="auto"/>
            </w:tcBorders>
            <w:shd w:val="clear" w:color="auto" w:fill="auto"/>
            <w:noWrap/>
            <w:vAlign w:val="center"/>
            <w:hideMark/>
          </w:tcPr>
          <w:p w14:paraId="54E1D9F1" w14:textId="42DB576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219.840.000</w:t>
            </w:r>
          </w:p>
        </w:tc>
        <w:tc>
          <w:tcPr>
            <w:tcW w:w="78" w:type="pct"/>
            <w:vAlign w:val="center"/>
            <w:hideMark/>
          </w:tcPr>
          <w:p w14:paraId="7772C87E" w14:textId="77777777" w:rsidR="007C69F0" w:rsidRPr="00DB2085" w:rsidRDefault="007C69F0">
            <w:pPr>
              <w:jc w:val="center"/>
              <w:rPr>
                <w:rFonts w:ascii="Arial" w:hAnsi="Arial" w:cs="Arial"/>
                <w:sz w:val="22"/>
                <w:szCs w:val="22"/>
              </w:rPr>
            </w:pPr>
          </w:p>
        </w:tc>
      </w:tr>
      <w:tr w:rsidR="0055356F" w:rsidRPr="002D5EA1" w14:paraId="018F04A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2B593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81736</w:t>
            </w:r>
          </w:p>
        </w:tc>
        <w:tc>
          <w:tcPr>
            <w:tcW w:w="1258" w:type="pct"/>
            <w:tcBorders>
              <w:top w:val="nil"/>
              <w:left w:val="nil"/>
              <w:bottom w:val="single" w:sz="4" w:space="0" w:color="auto"/>
              <w:right w:val="single" w:sz="4" w:space="0" w:color="auto"/>
            </w:tcBorders>
            <w:shd w:val="clear" w:color="auto" w:fill="auto"/>
            <w:noWrap/>
            <w:vAlign w:val="center"/>
            <w:hideMark/>
          </w:tcPr>
          <w:p w14:paraId="560ACEC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ARAUCA</w:t>
            </w:r>
          </w:p>
        </w:tc>
        <w:tc>
          <w:tcPr>
            <w:tcW w:w="1455" w:type="pct"/>
            <w:tcBorders>
              <w:top w:val="nil"/>
              <w:left w:val="nil"/>
              <w:bottom w:val="single" w:sz="4" w:space="0" w:color="auto"/>
              <w:right w:val="single" w:sz="4" w:space="0" w:color="auto"/>
            </w:tcBorders>
            <w:shd w:val="clear" w:color="auto" w:fill="auto"/>
            <w:noWrap/>
            <w:vAlign w:val="center"/>
            <w:hideMark/>
          </w:tcPr>
          <w:p w14:paraId="77AA7D1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SARAVENA</w:t>
            </w:r>
          </w:p>
        </w:tc>
        <w:tc>
          <w:tcPr>
            <w:tcW w:w="693" w:type="pct"/>
            <w:tcBorders>
              <w:top w:val="nil"/>
              <w:left w:val="nil"/>
              <w:bottom w:val="single" w:sz="4" w:space="0" w:color="auto"/>
              <w:right w:val="single" w:sz="4" w:space="0" w:color="auto"/>
            </w:tcBorders>
            <w:shd w:val="clear" w:color="auto" w:fill="auto"/>
            <w:noWrap/>
            <w:vAlign w:val="center"/>
            <w:hideMark/>
          </w:tcPr>
          <w:p w14:paraId="628D6698" w14:textId="5897B46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2.551</w:t>
            </w:r>
          </w:p>
        </w:tc>
        <w:tc>
          <w:tcPr>
            <w:tcW w:w="1046" w:type="pct"/>
            <w:tcBorders>
              <w:top w:val="nil"/>
              <w:left w:val="nil"/>
              <w:bottom w:val="single" w:sz="4" w:space="0" w:color="auto"/>
              <w:right w:val="single" w:sz="4" w:space="0" w:color="auto"/>
            </w:tcBorders>
            <w:shd w:val="clear" w:color="auto" w:fill="auto"/>
            <w:noWrap/>
            <w:vAlign w:val="center"/>
            <w:hideMark/>
          </w:tcPr>
          <w:p w14:paraId="65A5B8A6" w14:textId="21BB238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2.448.960.000</w:t>
            </w:r>
          </w:p>
        </w:tc>
        <w:tc>
          <w:tcPr>
            <w:tcW w:w="78" w:type="pct"/>
            <w:vAlign w:val="center"/>
            <w:hideMark/>
          </w:tcPr>
          <w:p w14:paraId="21A99392" w14:textId="77777777" w:rsidR="007C69F0" w:rsidRPr="00DB2085" w:rsidRDefault="007C69F0">
            <w:pPr>
              <w:jc w:val="center"/>
              <w:rPr>
                <w:rFonts w:ascii="Arial" w:hAnsi="Arial" w:cs="Arial"/>
                <w:sz w:val="22"/>
                <w:szCs w:val="22"/>
              </w:rPr>
            </w:pPr>
          </w:p>
        </w:tc>
      </w:tr>
      <w:tr w:rsidR="0055356F" w:rsidRPr="002D5EA1" w14:paraId="3BE1AB4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B278D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81794</w:t>
            </w:r>
          </w:p>
        </w:tc>
        <w:tc>
          <w:tcPr>
            <w:tcW w:w="1258" w:type="pct"/>
            <w:tcBorders>
              <w:top w:val="nil"/>
              <w:left w:val="nil"/>
              <w:bottom w:val="single" w:sz="4" w:space="0" w:color="auto"/>
              <w:right w:val="single" w:sz="4" w:space="0" w:color="auto"/>
            </w:tcBorders>
            <w:shd w:val="clear" w:color="auto" w:fill="auto"/>
            <w:noWrap/>
            <w:vAlign w:val="center"/>
            <w:hideMark/>
          </w:tcPr>
          <w:p w14:paraId="67D2F22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ARAUCA</w:t>
            </w:r>
          </w:p>
        </w:tc>
        <w:tc>
          <w:tcPr>
            <w:tcW w:w="1455" w:type="pct"/>
            <w:tcBorders>
              <w:top w:val="nil"/>
              <w:left w:val="nil"/>
              <w:bottom w:val="single" w:sz="4" w:space="0" w:color="auto"/>
              <w:right w:val="single" w:sz="4" w:space="0" w:color="auto"/>
            </w:tcBorders>
            <w:shd w:val="clear" w:color="auto" w:fill="auto"/>
            <w:noWrap/>
            <w:vAlign w:val="center"/>
            <w:hideMark/>
          </w:tcPr>
          <w:p w14:paraId="22A1896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TAME</w:t>
            </w:r>
          </w:p>
        </w:tc>
        <w:tc>
          <w:tcPr>
            <w:tcW w:w="693" w:type="pct"/>
            <w:tcBorders>
              <w:top w:val="nil"/>
              <w:left w:val="nil"/>
              <w:bottom w:val="single" w:sz="4" w:space="0" w:color="auto"/>
              <w:right w:val="single" w:sz="4" w:space="0" w:color="auto"/>
            </w:tcBorders>
            <w:shd w:val="clear" w:color="auto" w:fill="auto"/>
            <w:noWrap/>
            <w:vAlign w:val="center"/>
            <w:hideMark/>
          </w:tcPr>
          <w:p w14:paraId="2A2030B2" w14:textId="7AB1E74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3.353</w:t>
            </w:r>
          </w:p>
        </w:tc>
        <w:tc>
          <w:tcPr>
            <w:tcW w:w="1046" w:type="pct"/>
            <w:tcBorders>
              <w:top w:val="nil"/>
              <w:left w:val="nil"/>
              <w:bottom w:val="single" w:sz="4" w:space="0" w:color="auto"/>
              <w:right w:val="single" w:sz="4" w:space="0" w:color="auto"/>
            </w:tcBorders>
            <w:shd w:val="clear" w:color="auto" w:fill="auto"/>
            <w:noWrap/>
            <w:vAlign w:val="center"/>
            <w:hideMark/>
          </w:tcPr>
          <w:p w14:paraId="2FF8EA11" w14:textId="57F2B47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3.218.880.000</w:t>
            </w:r>
          </w:p>
        </w:tc>
        <w:tc>
          <w:tcPr>
            <w:tcW w:w="78" w:type="pct"/>
            <w:vAlign w:val="center"/>
            <w:hideMark/>
          </w:tcPr>
          <w:p w14:paraId="7B385A00" w14:textId="77777777" w:rsidR="007C69F0" w:rsidRPr="00DB2085" w:rsidRDefault="007C69F0">
            <w:pPr>
              <w:jc w:val="center"/>
              <w:rPr>
                <w:rFonts w:ascii="Arial" w:hAnsi="Arial" w:cs="Arial"/>
                <w:sz w:val="22"/>
                <w:szCs w:val="22"/>
              </w:rPr>
            </w:pPr>
          </w:p>
        </w:tc>
      </w:tr>
      <w:tr w:rsidR="0055356F" w:rsidRPr="002D5EA1" w14:paraId="58E472E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B75D28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8001</w:t>
            </w:r>
          </w:p>
        </w:tc>
        <w:tc>
          <w:tcPr>
            <w:tcW w:w="1258" w:type="pct"/>
            <w:tcBorders>
              <w:top w:val="nil"/>
              <w:left w:val="nil"/>
              <w:bottom w:val="single" w:sz="4" w:space="0" w:color="auto"/>
              <w:right w:val="single" w:sz="4" w:space="0" w:color="auto"/>
            </w:tcBorders>
            <w:shd w:val="clear" w:color="auto" w:fill="auto"/>
            <w:noWrap/>
            <w:vAlign w:val="center"/>
            <w:hideMark/>
          </w:tcPr>
          <w:p w14:paraId="521AADA1" w14:textId="7E070C21"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6483EDD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BARRANQUILLA</w:t>
            </w:r>
          </w:p>
        </w:tc>
        <w:tc>
          <w:tcPr>
            <w:tcW w:w="693" w:type="pct"/>
            <w:tcBorders>
              <w:top w:val="nil"/>
              <w:left w:val="nil"/>
              <w:bottom w:val="single" w:sz="4" w:space="0" w:color="auto"/>
              <w:right w:val="single" w:sz="4" w:space="0" w:color="auto"/>
            </w:tcBorders>
            <w:shd w:val="clear" w:color="auto" w:fill="auto"/>
            <w:noWrap/>
            <w:vAlign w:val="center"/>
            <w:hideMark/>
          </w:tcPr>
          <w:p w14:paraId="3448A168" w14:textId="0E5CEBC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31.800</w:t>
            </w:r>
          </w:p>
        </w:tc>
        <w:tc>
          <w:tcPr>
            <w:tcW w:w="1046" w:type="pct"/>
            <w:tcBorders>
              <w:top w:val="nil"/>
              <w:left w:val="nil"/>
              <w:bottom w:val="single" w:sz="4" w:space="0" w:color="auto"/>
              <w:right w:val="single" w:sz="4" w:space="0" w:color="auto"/>
            </w:tcBorders>
            <w:shd w:val="clear" w:color="auto" w:fill="auto"/>
            <w:noWrap/>
            <w:vAlign w:val="center"/>
            <w:hideMark/>
          </w:tcPr>
          <w:p w14:paraId="6164EB1F" w14:textId="0F63CC3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30.528.000.000</w:t>
            </w:r>
          </w:p>
        </w:tc>
        <w:tc>
          <w:tcPr>
            <w:tcW w:w="78" w:type="pct"/>
            <w:vAlign w:val="center"/>
            <w:hideMark/>
          </w:tcPr>
          <w:p w14:paraId="779CE404" w14:textId="77777777" w:rsidR="007C69F0" w:rsidRPr="00DB2085" w:rsidRDefault="007C69F0">
            <w:pPr>
              <w:jc w:val="center"/>
              <w:rPr>
                <w:rFonts w:ascii="Arial" w:hAnsi="Arial" w:cs="Arial"/>
                <w:sz w:val="22"/>
                <w:szCs w:val="22"/>
              </w:rPr>
            </w:pPr>
          </w:p>
        </w:tc>
      </w:tr>
      <w:tr w:rsidR="0055356F" w:rsidRPr="002D5EA1" w14:paraId="5FE20CF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18CEB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8078</w:t>
            </w:r>
          </w:p>
        </w:tc>
        <w:tc>
          <w:tcPr>
            <w:tcW w:w="1258" w:type="pct"/>
            <w:tcBorders>
              <w:top w:val="nil"/>
              <w:left w:val="nil"/>
              <w:bottom w:val="single" w:sz="4" w:space="0" w:color="auto"/>
              <w:right w:val="single" w:sz="4" w:space="0" w:color="auto"/>
            </w:tcBorders>
            <w:shd w:val="clear" w:color="auto" w:fill="auto"/>
            <w:noWrap/>
            <w:vAlign w:val="center"/>
            <w:hideMark/>
          </w:tcPr>
          <w:p w14:paraId="05BF8200" w14:textId="6F6947F8"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1EEAF7F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BARANOA</w:t>
            </w:r>
          </w:p>
        </w:tc>
        <w:tc>
          <w:tcPr>
            <w:tcW w:w="693" w:type="pct"/>
            <w:tcBorders>
              <w:top w:val="nil"/>
              <w:left w:val="nil"/>
              <w:bottom w:val="single" w:sz="4" w:space="0" w:color="auto"/>
              <w:right w:val="single" w:sz="4" w:space="0" w:color="auto"/>
            </w:tcBorders>
            <w:shd w:val="clear" w:color="auto" w:fill="auto"/>
            <w:noWrap/>
            <w:vAlign w:val="center"/>
            <w:hideMark/>
          </w:tcPr>
          <w:p w14:paraId="3737A0E3" w14:textId="179656F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2.975</w:t>
            </w:r>
          </w:p>
        </w:tc>
        <w:tc>
          <w:tcPr>
            <w:tcW w:w="1046" w:type="pct"/>
            <w:tcBorders>
              <w:top w:val="nil"/>
              <w:left w:val="nil"/>
              <w:bottom w:val="single" w:sz="4" w:space="0" w:color="auto"/>
              <w:right w:val="single" w:sz="4" w:space="0" w:color="auto"/>
            </w:tcBorders>
            <w:shd w:val="clear" w:color="auto" w:fill="auto"/>
            <w:noWrap/>
            <w:vAlign w:val="center"/>
            <w:hideMark/>
          </w:tcPr>
          <w:p w14:paraId="6C23FC5A" w14:textId="61DF873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2.856.000.000</w:t>
            </w:r>
          </w:p>
        </w:tc>
        <w:tc>
          <w:tcPr>
            <w:tcW w:w="78" w:type="pct"/>
            <w:vAlign w:val="center"/>
            <w:hideMark/>
          </w:tcPr>
          <w:p w14:paraId="3B950B5F" w14:textId="77777777" w:rsidR="007C69F0" w:rsidRPr="00DB2085" w:rsidRDefault="007C69F0">
            <w:pPr>
              <w:jc w:val="center"/>
              <w:rPr>
                <w:rFonts w:ascii="Arial" w:hAnsi="Arial" w:cs="Arial"/>
                <w:sz w:val="22"/>
                <w:szCs w:val="22"/>
              </w:rPr>
            </w:pPr>
          </w:p>
        </w:tc>
      </w:tr>
      <w:tr w:rsidR="0055356F" w:rsidRPr="002D5EA1" w14:paraId="462433F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17FDD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8137</w:t>
            </w:r>
          </w:p>
        </w:tc>
        <w:tc>
          <w:tcPr>
            <w:tcW w:w="1258" w:type="pct"/>
            <w:tcBorders>
              <w:top w:val="nil"/>
              <w:left w:val="nil"/>
              <w:bottom w:val="single" w:sz="4" w:space="0" w:color="auto"/>
              <w:right w:val="single" w:sz="4" w:space="0" w:color="auto"/>
            </w:tcBorders>
            <w:shd w:val="clear" w:color="auto" w:fill="auto"/>
            <w:noWrap/>
            <w:vAlign w:val="center"/>
            <w:hideMark/>
          </w:tcPr>
          <w:p w14:paraId="79726EC8" w14:textId="34FAEA35"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3610DFB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CAMPO DE LA CRUZ</w:t>
            </w:r>
          </w:p>
        </w:tc>
        <w:tc>
          <w:tcPr>
            <w:tcW w:w="693" w:type="pct"/>
            <w:tcBorders>
              <w:top w:val="nil"/>
              <w:left w:val="nil"/>
              <w:bottom w:val="single" w:sz="4" w:space="0" w:color="auto"/>
              <w:right w:val="single" w:sz="4" w:space="0" w:color="auto"/>
            </w:tcBorders>
            <w:shd w:val="clear" w:color="auto" w:fill="auto"/>
            <w:noWrap/>
            <w:vAlign w:val="center"/>
            <w:hideMark/>
          </w:tcPr>
          <w:p w14:paraId="406399CB" w14:textId="14D4282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1.733</w:t>
            </w:r>
          </w:p>
        </w:tc>
        <w:tc>
          <w:tcPr>
            <w:tcW w:w="1046" w:type="pct"/>
            <w:tcBorders>
              <w:top w:val="nil"/>
              <w:left w:val="nil"/>
              <w:bottom w:val="single" w:sz="4" w:space="0" w:color="auto"/>
              <w:right w:val="single" w:sz="4" w:space="0" w:color="auto"/>
            </w:tcBorders>
            <w:shd w:val="clear" w:color="auto" w:fill="auto"/>
            <w:noWrap/>
            <w:vAlign w:val="center"/>
            <w:hideMark/>
          </w:tcPr>
          <w:p w14:paraId="480FD591" w14:textId="1D50A1B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1.663.680.000</w:t>
            </w:r>
          </w:p>
        </w:tc>
        <w:tc>
          <w:tcPr>
            <w:tcW w:w="78" w:type="pct"/>
            <w:vAlign w:val="center"/>
            <w:hideMark/>
          </w:tcPr>
          <w:p w14:paraId="2280E6D5" w14:textId="77777777" w:rsidR="007C69F0" w:rsidRPr="00DB2085" w:rsidRDefault="007C69F0">
            <w:pPr>
              <w:jc w:val="center"/>
              <w:rPr>
                <w:rFonts w:ascii="Arial" w:hAnsi="Arial" w:cs="Arial"/>
                <w:sz w:val="22"/>
                <w:szCs w:val="22"/>
              </w:rPr>
            </w:pPr>
          </w:p>
        </w:tc>
      </w:tr>
      <w:tr w:rsidR="0055356F" w:rsidRPr="002D5EA1" w14:paraId="7CA04FB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5EAB2F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8141</w:t>
            </w:r>
          </w:p>
        </w:tc>
        <w:tc>
          <w:tcPr>
            <w:tcW w:w="1258" w:type="pct"/>
            <w:tcBorders>
              <w:top w:val="nil"/>
              <w:left w:val="nil"/>
              <w:bottom w:val="single" w:sz="4" w:space="0" w:color="auto"/>
              <w:right w:val="single" w:sz="4" w:space="0" w:color="auto"/>
            </w:tcBorders>
            <w:shd w:val="clear" w:color="auto" w:fill="auto"/>
            <w:noWrap/>
            <w:vAlign w:val="center"/>
            <w:hideMark/>
          </w:tcPr>
          <w:p w14:paraId="47DFBF70" w14:textId="18F7C980"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6DBFF72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CANDELARIA</w:t>
            </w:r>
          </w:p>
        </w:tc>
        <w:tc>
          <w:tcPr>
            <w:tcW w:w="693" w:type="pct"/>
            <w:tcBorders>
              <w:top w:val="nil"/>
              <w:left w:val="nil"/>
              <w:bottom w:val="single" w:sz="4" w:space="0" w:color="auto"/>
              <w:right w:val="single" w:sz="4" w:space="0" w:color="auto"/>
            </w:tcBorders>
            <w:shd w:val="clear" w:color="auto" w:fill="auto"/>
            <w:noWrap/>
            <w:vAlign w:val="center"/>
            <w:hideMark/>
          </w:tcPr>
          <w:p w14:paraId="7878F68B" w14:textId="3BEB91A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1.023</w:t>
            </w:r>
          </w:p>
        </w:tc>
        <w:tc>
          <w:tcPr>
            <w:tcW w:w="1046" w:type="pct"/>
            <w:tcBorders>
              <w:top w:val="nil"/>
              <w:left w:val="nil"/>
              <w:bottom w:val="single" w:sz="4" w:space="0" w:color="auto"/>
              <w:right w:val="single" w:sz="4" w:space="0" w:color="auto"/>
            </w:tcBorders>
            <w:shd w:val="clear" w:color="auto" w:fill="auto"/>
            <w:noWrap/>
            <w:vAlign w:val="center"/>
            <w:hideMark/>
          </w:tcPr>
          <w:p w14:paraId="53972403" w14:textId="474DC55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982.080.000</w:t>
            </w:r>
          </w:p>
        </w:tc>
        <w:tc>
          <w:tcPr>
            <w:tcW w:w="78" w:type="pct"/>
            <w:vAlign w:val="center"/>
            <w:hideMark/>
          </w:tcPr>
          <w:p w14:paraId="684D681F" w14:textId="77777777" w:rsidR="007C69F0" w:rsidRPr="00DB2085" w:rsidRDefault="007C69F0">
            <w:pPr>
              <w:jc w:val="center"/>
              <w:rPr>
                <w:rFonts w:ascii="Arial" w:hAnsi="Arial" w:cs="Arial"/>
                <w:sz w:val="22"/>
                <w:szCs w:val="22"/>
              </w:rPr>
            </w:pPr>
          </w:p>
        </w:tc>
      </w:tr>
      <w:tr w:rsidR="0055356F" w:rsidRPr="002D5EA1" w14:paraId="4077F99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1F133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8296</w:t>
            </w:r>
          </w:p>
        </w:tc>
        <w:tc>
          <w:tcPr>
            <w:tcW w:w="1258" w:type="pct"/>
            <w:tcBorders>
              <w:top w:val="nil"/>
              <w:left w:val="nil"/>
              <w:bottom w:val="single" w:sz="4" w:space="0" w:color="auto"/>
              <w:right w:val="single" w:sz="4" w:space="0" w:color="auto"/>
            </w:tcBorders>
            <w:shd w:val="clear" w:color="auto" w:fill="auto"/>
            <w:noWrap/>
            <w:vAlign w:val="center"/>
            <w:hideMark/>
          </w:tcPr>
          <w:p w14:paraId="1C3223CB" w14:textId="74F9E998"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4A93D64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GALAPA</w:t>
            </w:r>
          </w:p>
        </w:tc>
        <w:tc>
          <w:tcPr>
            <w:tcW w:w="693" w:type="pct"/>
            <w:tcBorders>
              <w:top w:val="nil"/>
              <w:left w:val="nil"/>
              <w:bottom w:val="single" w:sz="4" w:space="0" w:color="auto"/>
              <w:right w:val="single" w:sz="4" w:space="0" w:color="auto"/>
            </w:tcBorders>
            <w:shd w:val="clear" w:color="auto" w:fill="auto"/>
            <w:noWrap/>
            <w:vAlign w:val="center"/>
            <w:hideMark/>
          </w:tcPr>
          <w:p w14:paraId="2490FA40" w14:textId="396DF8B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1.499</w:t>
            </w:r>
          </w:p>
        </w:tc>
        <w:tc>
          <w:tcPr>
            <w:tcW w:w="1046" w:type="pct"/>
            <w:tcBorders>
              <w:top w:val="nil"/>
              <w:left w:val="nil"/>
              <w:bottom w:val="single" w:sz="4" w:space="0" w:color="auto"/>
              <w:right w:val="single" w:sz="4" w:space="0" w:color="auto"/>
            </w:tcBorders>
            <w:shd w:val="clear" w:color="auto" w:fill="auto"/>
            <w:noWrap/>
            <w:vAlign w:val="center"/>
            <w:hideMark/>
          </w:tcPr>
          <w:p w14:paraId="68DD3E84" w14:textId="1C89375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1.439.040.000</w:t>
            </w:r>
          </w:p>
        </w:tc>
        <w:tc>
          <w:tcPr>
            <w:tcW w:w="78" w:type="pct"/>
            <w:vAlign w:val="center"/>
            <w:hideMark/>
          </w:tcPr>
          <w:p w14:paraId="0AB442EB" w14:textId="77777777" w:rsidR="007C69F0" w:rsidRPr="00DB2085" w:rsidRDefault="007C69F0">
            <w:pPr>
              <w:jc w:val="center"/>
              <w:rPr>
                <w:rFonts w:ascii="Arial" w:hAnsi="Arial" w:cs="Arial"/>
                <w:sz w:val="22"/>
                <w:szCs w:val="22"/>
              </w:rPr>
            </w:pPr>
          </w:p>
        </w:tc>
      </w:tr>
      <w:tr w:rsidR="0055356F" w:rsidRPr="002D5EA1" w14:paraId="08DB05E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AF66A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8372</w:t>
            </w:r>
          </w:p>
        </w:tc>
        <w:tc>
          <w:tcPr>
            <w:tcW w:w="1258" w:type="pct"/>
            <w:tcBorders>
              <w:top w:val="nil"/>
              <w:left w:val="nil"/>
              <w:bottom w:val="single" w:sz="4" w:space="0" w:color="auto"/>
              <w:right w:val="single" w:sz="4" w:space="0" w:color="auto"/>
            </w:tcBorders>
            <w:shd w:val="clear" w:color="auto" w:fill="auto"/>
            <w:noWrap/>
            <w:vAlign w:val="center"/>
            <w:hideMark/>
          </w:tcPr>
          <w:p w14:paraId="450303F7" w14:textId="328371F8"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1FBC040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JUAN DE ACOSTA</w:t>
            </w:r>
          </w:p>
        </w:tc>
        <w:tc>
          <w:tcPr>
            <w:tcW w:w="693" w:type="pct"/>
            <w:tcBorders>
              <w:top w:val="nil"/>
              <w:left w:val="nil"/>
              <w:bottom w:val="single" w:sz="4" w:space="0" w:color="auto"/>
              <w:right w:val="single" w:sz="4" w:space="0" w:color="auto"/>
            </w:tcBorders>
            <w:shd w:val="clear" w:color="auto" w:fill="auto"/>
            <w:noWrap/>
            <w:vAlign w:val="center"/>
            <w:hideMark/>
          </w:tcPr>
          <w:p w14:paraId="0AF27C13" w14:textId="24AF54A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1.052</w:t>
            </w:r>
          </w:p>
        </w:tc>
        <w:tc>
          <w:tcPr>
            <w:tcW w:w="1046" w:type="pct"/>
            <w:tcBorders>
              <w:top w:val="nil"/>
              <w:left w:val="nil"/>
              <w:bottom w:val="single" w:sz="4" w:space="0" w:color="auto"/>
              <w:right w:val="single" w:sz="4" w:space="0" w:color="auto"/>
            </w:tcBorders>
            <w:shd w:val="clear" w:color="auto" w:fill="auto"/>
            <w:noWrap/>
            <w:vAlign w:val="center"/>
            <w:hideMark/>
          </w:tcPr>
          <w:p w14:paraId="138E92FC" w14:textId="67B18DB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1.009.920.000</w:t>
            </w:r>
          </w:p>
        </w:tc>
        <w:tc>
          <w:tcPr>
            <w:tcW w:w="78" w:type="pct"/>
            <w:vAlign w:val="center"/>
            <w:hideMark/>
          </w:tcPr>
          <w:p w14:paraId="5FA99C38" w14:textId="77777777" w:rsidR="007C69F0" w:rsidRPr="00DB2085" w:rsidRDefault="007C69F0">
            <w:pPr>
              <w:jc w:val="center"/>
              <w:rPr>
                <w:rFonts w:ascii="Arial" w:hAnsi="Arial" w:cs="Arial"/>
                <w:sz w:val="22"/>
                <w:szCs w:val="22"/>
              </w:rPr>
            </w:pPr>
          </w:p>
        </w:tc>
      </w:tr>
      <w:tr w:rsidR="0055356F" w:rsidRPr="002D5EA1" w14:paraId="43EA723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7E6EE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8421</w:t>
            </w:r>
          </w:p>
        </w:tc>
        <w:tc>
          <w:tcPr>
            <w:tcW w:w="1258" w:type="pct"/>
            <w:tcBorders>
              <w:top w:val="nil"/>
              <w:left w:val="nil"/>
              <w:bottom w:val="single" w:sz="4" w:space="0" w:color="auto"/>
              <w:right w:val="single" w:sz="4" w:space="0" w:color="auto"/>
            </w:tcBorders>
            <w:shd w:val="clear" w:color="auto" w:fill="auto"/>
            <w:noWrap/>
            <w:vAlign w:val="center"/>
            <w:hideMark/>
          </w:tcPr>
          <w:p w14:paraId="6E712A52" w14:textId="77B7F368"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0671718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LURUACO</w:t>
            </w:r>
          </w:p>
        </w:tc>
        <w:tc>
          <w:tcPr>
            <w:tcW w:w="693" w:type="pct"/>
            <w:tcBorders>
              <w:top w:val="nil"/>
              <w:left w:val="nil"/>
              <w:bottom w:val="single" w:sz="4" w:space="0" w:color="auto"/>
              <w:right w:val="single" w:sz="4" w:space="0" w:color="auto"/>
            </w:tcBorders>
            <w:shd w:val="clear" w:color="auto" w:fill="auto"/>
            <w:noWrap/>
            <w:vAlign w:val="center"/>
            <w:hideMark/>
          </w:tcPr>
          <w:p w14:paraId="491DAEBF" w14:textId="1F050A8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1.804</w:t>
            </w:r>
          </w:p>
        </w:tc>
        <w:tc>
          <w:tcPr>
            <w:tcW w:w="1046" w:type="pct"/>
            <w:tcBorders>
              <w:top w:val="nil"/>
              <w:left w:val="nil"/>
              <w:bottom w:val="single" w:sz="4" w:space="0" w:color="auto"/>
              <w:right w:val="single" w:sz="4" w:space="0" w:color="auto"/>
            </w:tcBorders>
            <w:shd w:val="clear" w:color="auto" w:fill="auto"/>
            <w:noWrap/>
            <w:vAlign w:val="center"/>
            <w:hideMark/>
          </w:tcPr>
          <w:p w14:paraId="12C5B9A5" w14:textId="46E390F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1.731.840.000</w:t>
            </w:r>
          </w:p>
        </w:tc>
        <w:tc>
          <w:tcPr>
            <w:tcW w:w="78" w:type="pct"/>
            <w:vAlign w:val="center"/>
            <w:hideMark/>
          </w:tcPr>
          <w:p w14:paraId="466FA3C4" w14:textId="77777777" w:rsidR="007C69F0" w:rsidRPr="00DB2085" w:rsidRDefault="007C69F0">
            <w:pPr>
              <w:jc w:val="center"/>
              <w:rPr>
                <w:rFonts w:ascii="Arial" w:hAnsi="Arial" w:cs="Arial"/>
                <w:sz w:val="22"/>
                <w:szCs w:val="22"/>
              </w:rPr>
            </w:pPr>
          </w:p>
        </w:tc>
      </w:tr>
      <w:tr w:rsidR="0055356F" w:rsidRPr="002D5EA1" w14:paraId="0E055A1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2C83E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8433</w:t>
            </w:r>
          </w:p>
        </w:tc>
        <w:tc>
          <w:tcPr>
            <w:tcW w:w="1258" w:type="pct"/>
            <w:tcBorders>
              <w:top w:val="nil"/>
              <w:left w:val="nil"/>
              <w:bottom w:val="single" w:sz="4" w:space="0" w:color="auto"/>
              <w:right w:val="single" w:sz="4" w:space="0" w:color="auto"/>
            </w:tcBorders>
            <w:shd w:val="clear" w:color="auto" w:fill="auto"/>
            <w:noWrap/>
            <w:vAlign w:val="center"/>
            <w:hideMark/>
          </w:tcPr>
          <w:p w14:paraId="0ACDA358" w14:textId="6701E573"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0E0019B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MALAMBO</w:t>
            </w:r>
          </w:p>
        </w:tc>
        <w:tc>
          <w:tcPr>
            <w:tcW w:w="693" w:type="pct"/>
            <w:tcBorders>
              <w:top w:val="nil"/>
              <w:left w:val="nil"/>
              <w:bottom w:val="single" w:sz="4" w:space="0" w:color="auto"/>
              <w:right w:val="single" w:sz="4" w:space="0" w:color="auto"/>
            </w:tcBorders>
            <w:shd w:val="clear" w:color="auto" w:fill="auto"/>
            <w:noWrap/>
            <w:vAlign w:val="center"/>
            <w:hideMark/>
          </w:tcPr>
          <w:p w14:paraId="34E69A61" w14:textId="0C0A5EE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4.530</w:t>
            </w:r>
          </w:p>
        </w:tc>
        <w:tc>
          <w:tcPr>
            <w:tcW w:w="1046" w:type="pct"/>
            <w:tcBorders>
              <w:top w:val="nil"/>
              <w:left w:val="nil"/>
              <w:bottom w:val="single" w:sz="4" w:space="0" w:color="auto"/>
              <w:right w:val="single" w:sz="4" w:space="0" w:color="auto"/>
            </w:tcBorders>
            <w:shd w:val="clear" w:color="auto" w:fill="auto"/>
            <w:noWrap/>
            <w:vAlign w:val="center"/>
            <w:hideMark/>
          </w:tcPr>
          <w:p w14:paraId="0DBD577A" w14:textId="6F91BE5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4.348.800.000</w:t>
            </w:r>
          </w:p>
        </w:tc>
        <w:tc>
          <w:tcPr>
            <w:tcW w:w="78" w:type="pct"/>
            <w:vAlign w:val="center"/>
            <w:hideMark/>
          </w:tcPr>
          <w:p w14:paraId="33D1ADCD" w14:textId="77777777" w:rsidR="007C69F0" w:rsidRPr="00DB2085" w:rsidRDefault="007C69F0">
            <w:pPr>
              <w:jc w:val="center"/>
              <w:rPr>
                <w:rFonts w:ascii="Arial" w:hAnsi="Arial" w:cs="Arial"/>
                <w:sz w:val="22"/>
                <w:szCs w:val="22"/>
              </w:rPr>
            </w:pPr>
          </w:p>
        </w:tc>
      </w:tr>
      <w:tr w:rsidR="0055356F" w:rsidRPr="002D5EA1" w14:paraId="3B0B260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5D8B7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8436</w:t>
            </w:r>
          </w:p>
        </w:tc>
        <w:tc>
          <w:tcPr>
            <w:tcW w:w="1258" w:type="pct"/>
            <w:tcBorders>
              <w:top w:val="nil"/>
              <w:left w:val="nil"/>
              <w:bottom w:val="single" w:sz="4" w:space="0" w:color="auto"/>
              <w:right w:val="single" w:sz="4" w:space="0" w:color="auto"/>
            </w:tcBorders>
            <w:shd w:val="clear" w:color="auto" w:fill="auto"/>
            <w:noWrap/>
            <w:vAlign w:val="center"/>
            <w:hideMark/>
          </w:tcPr>
          <w:p w14:paraId="65BCBBD5" w14:textId="4ECC529B"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147EC59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MANATI</w:t>
            </w:r>
          </w:p>
        </w:tc>
        <w:tc>
          <w:tcPr>
            <w:tcW w:w="693" w:type="pct"/>
            <w:tcBorders>
              <w:top w:val="nil"/>
              <w:left w:val="nil"/>
              <w:bottom w:val="single" w:sz="4" w:space="0" w:color="auto"/>
              <w:right w:val="single" w:sz="4" w:space="0" w:color="auto"/>
            </w:tcBorders>
            <w:shd w:val="clear" w:color="auto" w:fill="auto"/>
            <w:noWrap/>
            <w:vAlign w:val="center"/>
            <w:hideMark/>
          </w:tcPr>
          <w:p w14:paraId="5E6F7C03" w14:textId="4B5F884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1.119</w:t>
            </w:r>
          </w:p>
        </w:tc>
        <w:tc>
          <w:tcPr>
            <w:tcW w:w="1046" w:type="pct"/>
            <w:tcBorders>
              <w:top w:val="nil"/>
              <w:left w:val="nil"/>
              <w:bottom w:val="single" w:sz="4" w:space="0" w:color="auto"/>
              <w:right w:val="single" w:sz="4" w:space="0" w:color="auto"/>
            </w:tcBorders>
            <w:shd w:val="clear" w:color="auto" w:fill="auto"/>
            <w:noWrap/>
            <w:vAlign w:val="center"/>
            <w:hideMark/>
          </w:tcPr>
          <w:p w14:paraId="75F55B79" w14:textId="7219D38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1.074.240.000</w:t>
            </w:r>
          </w:p>
        </w:tc>
        <w:tc>
          <w:tcPr>
            <w:tcW w:w="78" w:type="pct"/>
            <w:vAlign w:val="center"/>
            <w:hideMark/>
          </w:tcPr>
          <w:p w14:paraId="60C32FBC" w14:textId="77777777" w:rsidR="007C69F0" w:rsidRPr="00DB2085" w:rsidRDefault="007C69F0">
            <w:pPr>
              <w:jc w:val="center"/>
              <w:rPr>
                <w:rFonts w:ascii="Arial" w:hAnsi="Arial" w:cs="Arial"/>
                <w:sz w:val="22"/>
                <w:szCs w:val="22"/>
              </w:rPr>
            </w:pPr>
          </w:p>
        </w:tc>
      </w:tr>
      <w:tr w:rsidR="0055356F" w:rsidRPr="002D5EA1" w14:paraId="39A3390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BE8F2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8520</w:t>
            </w:r>
          </w:p>
        </w:tc>
        <w:tc>
          <w:tcPr>
            <w:tcW w:w="1258" w:type="pct"/>
            <w:tcBorders>
              <w:top w:val="nil"/>
              <w:left w:val="nil"/>
              <w:bottom w:val="single" w:sz="4" w:space="0" w:color="auto"/>
              <w:right w:val="single" w:sz="4" w:space="0" w:color="auto"/>
            </w:tcBorders>
            <w:shd w:val="clear" w:color="auto" w:fill="auto"/>
            <w:noWrap/>
            <w:vAlign w:val="center"/>
            <w:hideMark/>
          </w:tcPr>
          <w:p w14:paraId="6A86458C" w14:textId="0F89D862"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3C26F42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PALMAR DE VARELA</w:t>
            </w:r>
          </w:p>
        </w:tc>
        <w:tc>
          <w:tcPr>
            <w:tcW w:w="693" w:type="pct"/>
            <w:tcBorders>
              <w:top w:val="nil"/>
              <w:left w:val="nil"/>
              <w:bottom w:val="single" w:sz="4" w:space="0" w:color="auto"/>
              <w:right w:val="single" w:sz="4" w:space="0" w:color="auto"/>
            </w:tcBorders>
            <w:shd w:val="clear" w:color="auto" w:fill="auto"/>
            <w:noWrap/>
            <w:vAlign w:val="center"/>
            <w:hideMark/>
          </w:tcPr>
          <w:p w14:paraId="3D719CBD" w14:textId="0486377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1.226</w:t>
            </w:r>
          </w:p>
        </w:tc>
        <w:tc>
          <w:tcPr>
            <w:tcW w:w="1046" w:type="pct"/>
            <w:tcBorders>
              <w:top w:val="nil"/>
              <w:left w:val="nil"/>
              <w:bottom w:val="single" w:sz="4" w:space="0" w:color="auto"/>
              <w:right w:val="single" w:sz="4" w:space="0" w:color="auto"/>
            </w:tcBorders>
            <w:shd w:val="clear" w:color="auto" w:fill="auto"/>
            <w:noWrap/>
            <w:vAlign w:val="center"/>
            <w:hideMark/>
          </w:tcPr>
          <w:p w14:paraId="4A96E251" w14:textId="49C23F7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1.176.960.000</w:t>
            </w:r>
          </w:p>
        </w:tc>
        <w:tc>
          <w:tcPr>
            <w:tcW w:w="78" w:type="pct"/>
            <w:vAlign w:val="center"/>
            <w:hideMark/>
          </w:tcPr>
          <w:p w14:paraId="1975073C" w14:textId="77777777" w:rsidR="007C69F0" w:rsidRPr="00DB2085" w:rsidRDefault="007C69F0">
            <w:pPr>
              <w:jc w:val="center"/>
              <w:rPr>
                <w:rFonts w:ascii="Arial" w:hAnsi="Arial" w:cs="Arial"/>
                <w:sz w:val="22"/>
                <w:szCs w:val="22"/>
              </w:rPr>
            </w:pPr>
          </w:p>
        </w:tc>
      </w:tr>
      <w:tr w:rsidR="0055356F" w:rsidRPr="002D5EA1" w14:paraId="3497FDA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D080A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8549</w:t>
            </w:r>
          </w:p>
        </w:tc>
        <w:tc>
          <w:tcPr>
            <w:tcW w:w="1258" w:type="pct"/>
            <w:tcBorders>
              <w:top w:val="nil"/>
              <w:left w:val="nil"/>
              <w:bottom w:val="single" w:sz="4" w:space="0" w:color="auto"/>
              <w:right w:val="single" w:sz="4" w:space="0" w:color="auto"/>
            </w:tcBorders>
            <w:shd w:val="clear" w:color="auto" w:fill="auto"/>
            <w:noWrap/>
            <w:vAlign w:val="center"/>
            <w:hideMark/>
          </w:tcPr>
          <w:p w14:paraId="6AE4C489" w14:textId="363ED36F"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6554A03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PIOJO</w:t>
            </w:r>
          </w:p>
        </w:tc>
        <w:tc>
          <w:tcPr>
            <w:tcW w:w="693" w:type="pct"/>
            <w:tcBorders>
              <w:top w:val="nil"/>
              <w:left w:val="nil"/>
              <w:bottom w:val="single" w:sz="4" w:space="0" w:color="auto"/>
              <w:right w:val="single" w:sz="4" w:space="0" w:color="auto"/>
            </w:tcBorders>
            <w:shd w:val="clear" w:color="auto" w:fill="auto"/>
            <w:noWrap/>
            <w:vAlign w:val="center"/>
            <w:hideMark/>
          </w:tcPr>
          <w:p w14:paraId="7A94810D" w14:textId="68749C0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392</w:t>
            </w:r>
          </w:p>
        </w:tc>
        <w:tc>
          <w:tcPr>
            <w:tcW w:w="1046" w:type="pct"/>
            <w:tcBorders>
              <w:top w:val="nil"/>
              <w:left w:val="nil"/>
              <w:bottom w:val="single" w:sz="4" w:space="0" w:color="auto"/>
              <w:right w:val="single" w:sz="4" w:space="0" w:color="auto"/>
            </w:tcBorders>
            <w:shd w:val="clear" w:color="auto" w:fill="auto"/>
            <w:noWrap/>
            <w:vAlign w:val="center"/>
            <w:hideMark/>
          </w:tcPr>
          <w:p w14:paraId="2E27CCB4" w14:textId="28BA3F7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376.320.000</w:t>
            </w:r>
          </w:p>
        </w:tc>
        <w:tc>
          <w:tcPr>
            <w:tcW w:w="78" w:type="pct"/>
            <w:vAlign w:val="center"/>
            <w:hideMark/>
          </w:tcPr>
          <w:p w14:paraId="47E4EE55" w14:textId="77777777" w:rsidR="007C69F0" w:rsidRPr="00DB2085" w:rsidRDefault="007C69F0">
            <w:pPr>
              <w:jc w:val="center"/>
              <w:rPr>
                <w:rFonts w:ascii="Arial" w:hAnsi="Arial" w:cs="Arial"/>
                <w:sz w:val="22"/>
                <w:szCs w:val="22"/>
              </w:rPr>
            </w:pPr>
          </w:p>
        </w:tc>
      </w:tr>
      <w:tr w:rsidR="0055356F" w:rsidRPr="002D5EA1" w14:paraId="7B073AF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EAFA8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8558</w:t>
            </w:r>
          </w:p>
        </w:tc>
        <w:tc>
          <w:tcPr>
            <w:tcW w:w="1258" w:type="pct"/>
            <w:tcBorders>
              <w:top w:val="nil"/>
              <w:left w:val="nil"/>
              <w:bottom w:val="single" w:sz="4" w:space="0" w:color="auto"/>
              <w:right w:val="single" w:sz="4" w:space="0" w:color="auto"/>
            </w:tcBorders>
            <w:shd w:val="clear" w:color="auto" w:fill="auto"/>
            <w:noWrap/>
            <w:vAlign w:val="center"/>
            <w:hideMark/>
          </w:tcPr>
          <w:p w14:paraId="62993D51" w14:textId="23422D21"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2BD2427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POLO NUEVO</w:t>
            </w:r>
          </w:p>
        </w:tc>
        <w:tc>
          <w:tcPr>
            <w:tcW w:w="693" w:type="pct"/>
            <w:tcBorders>
              <w:top w:val="nil"/>
              <w:left w:val="nil"/>
              <w:bottom w:val="single" w:sz="4" w:space="0" w:color="auto"/>
              <w:right w:val="single" w:sz="4" w:space="0" w:color="auto"/>
            </w:tcBorders>
            <w:shd w:val="clear" w:color="auto" w:fill="auto"/>
            <w:noWrap/>
            <w:vAlign w:val="center"/>
            <w:hideMark/>
          </w:tcPr>
          <w:p w14:paraId="3C4B9FC0" w14:textId="64D81AA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1.009</w:t>
            </w:r>
          </w:p>
        </w:tc>
        <w:tc>
          <w:tcPr>
            <w:tcW w:w="1046" w:type="pct"/>
            <w:tcBorders>
              <w:top w:val="nil"/>
              <w:left w:val="nil"/>
              <w:bottom w:val="single" w:sz="4" w:space="0" w:color="auto"/>
              <w:right w:val="single" w:sz="4" w:space="0" w:color="auto"/>
            </w:tcBorders>
            <w:shd w:val="clear" w:color="auto" w:fill="auto"/>
            <w:noWrap/>
            <w:vAlign w:val="center"/>
            <w:hideMark/>
          </w:tcPr>
          <w:p w14:paraId="3C3C5328" w14:textId="1C4D5EE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968.640.000</w:t>
            </w:r>
          </w:p>
        </w:tc>
        <w:tc>
          <w:tcPr>
            <w:tcW w:w="78" w:type="pct"/>
            <w:vAlign w:val="center"/>
            <w:hideMark/>
          </w:tcPr>
          <w:p w14:paraId="714EE72A" w14:textId="77777777" w:rsidR="007C69F0" w:rsidRPr="00DB2085" w:rsidRDefault="007C69F0">
            <w:pPr>
              <w:jc w:val="center"/>
              <w:rPr>
                <w:rFonts w:ascii="Arial" w:hAnsi="Arial" w:cs="Arial"/>
                <w:sz w:val="22"/>
                <w:szCs w:val="22"/>
              </w:rPr>
            </w:pPr>
          </w:p>
        </w:tc>
      </w:tr>
      <w:tr w:rsidR="0055356F" w:rsidRPr="002D5EA1" w14:paraId="15C4036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6D96D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8560</w:t>
            </w:r>
          </w:p>
        </w:tc>
        <w:tc>
          <w:tcPr>
            <w:tcW w:w="1258" w:type="pct"/>
            <w:tcBorders>
              <w:top w:val="nil"/>
              <w:left w:val="nil"/>
              <w:bottom w:val="single" w:sz="4" w:space="0" w:color="auto"/>
              <w:right w:val="single" w:sz="4" w:space="0" w:color="auto"/>
            </w:tcBorders>
            <w:shd w:val="clear" w:color="auto" w:fill="auto"/>
            <w:noWrap/>
            <w:vAlign w:val="center"/>
            <w:hideMark/>
          </w:tcPr>
          <w:p w14:paraId="0A411EE9" w14:textId="3CCA22BB"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7F4B91D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PONEDERA</w:t>
            </w:r>
          </w:p>
        </w:tc>
        <w:tc>
          <w:tcPr>
            <w:tcW w:w="693" w:type="pct"/>
            <w:tcBorders>
              <w:top w:val="nil"/>
              <w:left w:val="nil"/>
              <w:bottom w:val="single" w:sz="4" w:space="0" w:color="auto"/>
              <w:right w:val="single" w:sz="4" w:space="0" w:color="auto"/>
            </w:tcBorders>
            <w:shd w:val="clear" w:color="auto" w:fill="auto"/>
            <w:noWrap/>
            <w:vAlign w:val="center"/>
            <w:hideMark/>
          </w:tcPr>
          <w:p w14:paraId="11267345" w14:textId="2200480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1.574</w:t>
            </w:r>
          </w:p>
        </w:tc>
        <w:tc>
          <w:tcPr>
            <w:tcW w:w="1046" w:type="pct"/>
            <w:tcBorders>
              <w:top w:val="nil"/>
              <w:left w:val="nil"/>
              <w:bottom w:val="single" w:sz="4" w:space="0" w:color="auto"/>
              <w:right w:val="single" w:sz="4" w:space="0" w:color="auto"/>
            </w:tcBorders>
            <w:shd w:val="clear" w:color="auto" w:fill="auto"/>
            <w:noWrap/>
            <w:vAlign w:val="center"/>
            <w:hideMark/>
          </w:tcPr>
          <w:p w14:paraId="0B20DE49" w14:textId="0086928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1.511.040.000</w:t>
            </w:r>
          </w:p>
        </w:tc>
        <w:tc>
          <w:tcPr>
            <w:tcW w:w="78" w:type="pct"/>
            <w:vAlign w:val="center"/>
            <w:hideMark/>
          </w:tcPr>
          <w:p w14:paraId="06FC3D30" w14:textId="77777777" w:rsidR="007C69F0" w:rsidRPr="00DB2085" w:rsidRDefault="007C69F0">
            <w:pPr>
              <w:jc w:val="center"/>
              <w:rPr>
                <w:rFonts w:ascii="Arial" w:hAnsi="Arial" w:cs="Arial"/>
                <w:sz w:val="22"/>
                <w:szCs w:val="22"/>
              </w:rPr>
            </w:pPr>
          </w:p>
        </w:tc>
      </w:tr>
      <w:tr w:rsidR="0055356F" w:rsidRPr="002D5EA1" w14:paraId="05BDF65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C42DC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8573</w:t>
            </w:r>
          </w:p>
        </w:tc>
        <w:tc>
          <w:tcPr>
            <w:tcW w:w="1258" w:type="pct"/>
            <w:tcBorders>
              <w:top w:val="nil"/>
              <w:left w:val="nil"/>
              <w:bottom w:val="single" w:sz="4" w:space="0" w:color="auto"/>
              <w:right w:val="single" w:sz="4" w:space="0" w:color="auto"/>
            </w:tcBorders>
            <w:shd w:val="clear" w:color="auto" w:fill="auto"/>
            <w:noWrap/>
            <w:vAlign w:val="center"/>
            <w:hideMark/>
          </w:tcPr>
          <w:p w14:paraId="501D52E8" w14:textId="31A32E4F"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100274C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PUERTO COLOMBIA</w:t>
            </w:r>
          </w:p>
        </w:tc>
        <w:tc>
          <w:tcPr>
            <w:tcW w:w="693" w:type="pct"/>
            <w:tcBorders>
              <w:top w:val="nil"/>
              <w:left w:val="nil"/>
              <w:bottom w:val="single" w:sz="4" w:space="0" w:color="auto"/>
              <w:right w:val="single" w:sz="4" w:space="0" w:color="auto"/>
            </w:tcBorders>
            <w:shd w:val="clear" w:color="auto" w:fill="auto"/>
            <w:noWrap/>
            <w:vAlign w:val="center"/>
            <w:hideMark/>
          </w:tcPr>
          <w:p w14:paraId="49470914" w14:textId="7C05C2F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956</w:t>
            </w:r>
          </w:p>
        </w:tc>
        <w:tc>
          <w:tcPr>
            <w:tcW w:w="1046" w:type="pct"/>
            <w:tcBorders>
              <w:top w:val="nil"/>
              <w:left w:val="nil"/>
              <w:bottom w:val="single" w:sz="4" w:space="0" w:color="auto"/>
              <w:right w:val="single" w:sz="4" w:space="0" w:color="auto"/>
            </w:tcBorders>
            <w:shd w:val="clear" w:color="auto" w:fill="auto"/>
            <w:noWrap/>
            <w:vAlign w:val="center"/>
            <w:hideMark/>
          </w:tcPr>
          <w:p w14:paraId="453417BC" w14:textId="38059E5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917.760.000</w:t>
            </w:r>
          </w:p>
        </w:tc>
        <w:tc>
          <w:tcPr>
            <w:tcW w:w="78" w:type="pct"/>
            <w:vAlign w:val="center"/>
            <w:hideMark/>
          </w:tcPr>
          <w:p w14:paraId="7A7F6E78" w14:textId="77777777" w:rsidR="007C69F0" w:rsidRPr="00DB2085" w:rsidRDefault="007C69F0">
            <w:pPr>
              <w:jc w:val="center"/>
              <w:rPr>
                <w:rFonts w:ascii="Arial" w:hAnsi="Arial" w:cs="Arial"/>
                <w:sz w:val="22"/>
                <w:szCs w:val="22"/>
              </w:rPr>
            </w:pPr>
          </w:p>
        </w:tc>
      </w:tr>
      <w:tr w:rsidR="0055356F" w:rsidRPr="002D5EA1" w14:paraId="64DF2B7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3A148E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8606</w:t>
            </w:r>
          </w:p>
        </w:tc>
        <w:tc>
          <w:tcPr>
            <w:tcW w:w="1258" w:type="pct"/>
            <w:tcBorders>
              <w:top w:val="nil"/>
              <w:left w:val="nil"/>
              <w:bottom w:val="single" w:sz="4" w:space="0" w:color="auto"/>
              <w:right w:val="single" w:sz="4" w:space="0" w:color="auto"/>
            </w:tcBorders>
            <w:shd w:val="clear" w:color="auto" w:fill="auto"/>
            <w:noWrap/>
            <w:vAlign w:val="center"/>
            <w:hideMark/>
          </w:tcPr>
          <w:p w14:paraId="3D763D60" w14:textId="5C346663"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7C1D70F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REPELON</w:t>
            </w:r>
          </w:p>
        </w:tc>
        <w:tc>
          <w:tcPr>
            <w:tcW w:w="693" w:type="pct"/>
            <w:tcBorders>
              <w:top w:val="nil"/>
              <w:left w:val="nil"/>
              <w:bottom w:val="single" w:sz="4" w:space="0" w:color="auto"/>
              <w:right w:val="single" w:sz="4" w:space="0" w:color="auto"/>
            </w:tcBorders>
            <w:shd w:val="clear" w:color="auto" w:fill="auto"/>
            <w:noWrap/>
            <w:vAlign w:val="center"/>
            <w:hideMark/>
          </w:tcPr>
          <w:p w14:paraId="10831BC2" w14:textId="63B320D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1.895</w:t>
            </w:r>
          </w:p>
        </w:tc>
        <w:tc>
          <w:tcPr>
            <w:tcW w:w="1046" w:type="pct"/>
            <w:tcBorders>
              <w:top w:val="nil"/>
              <w:left w:val="nil"/>
              <w:bottom w:val="single" w:sz="4" w:space="0" w:color="auto"/>
              <w:right w:val="single" w:sz="4" w:space="0" w:color="auto"/>
            </w:tcBorders>
            <w:shd w:val="clear" w:color="auto" w:fill="auto"/>
            <w:noWrap/>
            <w:vAlign w:val="center"/>
            <w:hideMark/>
          </w:tcPr>
          <w:p w14:paraId="10CC9029" w14:textId="14BB9BA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1.819.200.000</w:t>
            </w:r>
          </w:p>
        </w:tc>
        <w:tc>
          <w:tcPr>
            <w:tcW w:w="78" w:type="pct"/>
            <w:vAlign w:val="center"/>
            <w:hideMark/>
          </w:tcPr>
          <w:p w14:paraId="12C32E98" w14:textId="77777777" w:rsidR="007C69F0" w:rsidRPr="00DB2085" w:rsidRDefault="007C69F0">
            <w:pPr>
              <w:jc w:val="center"/>
              <w:rPr>
                <w:rFonts w:ascii="Arial" w:hAnsi="Arial" w:cs="Arial"/>
                <w:sz w:val="22"/>
                <w:szCs w:val="22"/>
              </w:rPr>
            </w:pPr>
          </w:p>
        </w:tc>
      </w:tr>
      <w:tr w:rsidR="0055356F" w:rsidRPr="002D5EA1" w14:paraId="5B9571C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092B76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8634</w:t>
            </w:r>
          </w:p>
        </w:tc>
        <w:tc>
          <w:tcPr>
            <w:tcW w:w="1258" w:type="pct"/>
            <w:tcBorders>
              <w:top w:val="nil"/>
              <w:left w:val="nil"/>
              <w:bottom w:val="single" w:sz="4" w:space="0" w:color="auto"/>
              <w:right w:val="single" w:sz="4" w:space="0" w:color="auto"/>
            </w:tcBorders>
            <w:shd w:val="clear" w:color="auto" w:fill="auto"/>
            <w:noWrap/>
            <w:vAlign w:val="center"/>
            <w:hideMark/>
          </w:tcPr>
          <w:p w14:paraId="77923E48" w14:textId="6148CE10"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406C50E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SABANAGRANDE</w:t>
            </w:r>
          </w:p>
        </w:tc>
        <w:tc>
          <w:tcPr>
            <w:tcW w:w="693" w:type="pct"/>
            <w:tcBorders>
              <w:top w:val="nil"/>
              <w:left w:val="nil"/>
              <w:bottom w:val="single" w:sz="4" w:space="0" w:color="auto"/>
              <w:right w:val="single" w:sz="4" w:space="0" w:color="auto"/>
            </w:tcBorders>
            <w:shd w:val="clear" w:color="auto" w:fill="auto"/>
            <w:noWrap/>
            <w:vAlign w:val="center"/>
            <w:hideMark/>
          </w:tcPr>
          <w:p w14:paraId="1667CA57" w14:textId="0E61125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1.176</w:t>
            </w:r>
          </w:p>
        </w:tc>
        <w:tc>
          <w:tcPr>
            <w:tcW w:w="1046" w:type="pct"/>
            <w:tcBorders>
              <w:top w:val="nil"/>
              <w:left w:val="nil"/>
              <w:bottom w:val="single" w:sz="4" w:space="0" w:color="auto"/>
              <w:right w:val="single" w:sz="4" w:space="0" w:color="auto"/>
            </w:tcBorders>
            <w:shd w:val="clear" w:color="auto" w:fill="auto"/>
            <w:noWrap/>
            <w:vAlign w:val="center"/>
            <w:hideMark/>
          </w:tcPr>
          <w:p w14:paraId="26CA3616" w14:textId="4A7CF4C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1.128.960.000</w:t>
            </w:r>
          </w:p>
        </w:tc>
        <w:tc>
          <w:tcPr>
            <w:tcW w:w="78" w:type="pct"/>
            <w:vAlign w:val="center"/>
            <w:hideMark/>
          </w:tcPr>
          <w:p w14:paraId="3689B299" w14:textId="77777777" w:rsidR="007C69F0" w:rsidRPr="00DB2085" w:rsidRDefault="007C69F0">
            <w:pPr>
              <w:jc w:val="center"/>
              <w:rPr>
                <w:rFonts w:ascii="Arial" w:hAnsi="Arial" w:cs="Arial"/>
                <w:sz w:val="22"/>
                <w:szCs w:val="22"/>
              </w:rPr>
            </w:pPr>
          </w:p>
        </w:tc>
      </w:tr>
      <w:tr w:rsidR="0055356F" w:rsidRPr="002D5EA1" w14:paraId="6613E9F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F3B6D4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8638</w:t>
            </w:r>
          </w:p>
        </w:tc>
        <w:tc>
          <w:tcPr>
            <w:tcW w:w="1258" w:type="pct"/>
            <w:tcBorders>
              <w:top w:val="nil"/>
              <w:left w:val="nil"/>
              <w:bottom w:val="single" w:sz="4" w:space="0" w:color="auto"/>
              <w:right w:val="single" w:sz="4" w:space="0" w:color="auto"/>
            </w:tcBorders>
            <w:shd w:val="clear" w:color="auto" w:fill="auto"/>
            <w:noWrap/>
            <w:vAlign w:val="center"/>
            <w:hideMark/>
          </w:tcPr>
          <w:p w14:paraId="75DB681F" w14:textId="41161D72"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7D3663B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SABANALARGA</w:t>
            </w:r>
          </w:p>
        </w:tc>
        <w:tc>
          <w:tcPr>
            <w:tcW w:w="693" w:type="pct"/>
            <w:tcBorders>
              <w:top w:val="nil"/>
              <w:left w:val="nil"/>
              <w:bottom w:val="single" w:sz="4" w:space="0" w:color="auto"/>
              <w:right w:val="single" w:sz="4" w:space="0" w:color="auto"/>
            </w:tcBorders>
            <w:shd w:val="clear" w:color="auto" w:fill="auto"/>
            <w:noWrap/>
            <w:vAlign w:val="center"/>
            <w:hideMark/>
          </w:tcPr>
          <w:p w14:paraId="2A9C90CB" w14:textId="738E165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4.588</w:t>
            </w:r>
          </w:p>
        </w:tc>
        <w:tc>
          <w:tcPr>
            <w:tcW w:w="1046" w:type="pct"/>
            <w:tcBorders>
              <w:top w:val="nil"/>
              <w:left w:val="nil"/>
              <w:bottom w:val="single" w:sz="4" w:space="0" w:color="auto"/>
              <w:right w:val="single" w:sz="4" w:space="0" w:color="auto"/>
            </w:tcBorders>
            <w:shd w:val="clear" w:color="auto" w:fill="auto"/>
            <w:noWrap/>
            <w:vAlign w:val="center"/>
            <w:hideMark/>
          </w:tcPr>
          <w:p w14:paraId="536B7477" w14:textId="305B95E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4.404.480.000</w:t>
            </w:r>
          </w:p>
        </w:tc>
        <w:tc>
          <w:tcPr>
            <w:tcW w:w="78" w:type="pct"/>
            <w:vAlign w:val="center"/>
            <w:hideMark/>
          </w:tcPr>
          <w:p w14:paraId="5C5FE653" w14:textId="77777777" w:rsidR="007C69F0" w:rsidRPr="00DB2085" w:rsidRDefault="007C69F0">
            <w:pPr>
              <w:jc w:val="center"/>
              <w:rPr>
                <w:rFonts w:ascii="Arial" w:hAnsi="Arial" w:cs="Arial"/>
                <w:sz w:val="22"/>
                <w:szCs w:val="22"/>
              </w:rPr>
            </w:pPr>
          </w:p>
        </w:tc>
      </w:tr>
      <w:tr w:rsidR="0055356F" w:rsidRPr="002D5EA1" w14:paraId="64F0248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03DDE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8675</w:t>
            </w:r>
          </w:p>
        </w:tc>
        <w:tc>
          <w:tcPr>
            <w:tcW w:w="1258" w:type="pct"/>
            <w:tcBorders>
              <w:top w:val="nil"/>
              <w:left w:val="nil"/>
              <w:bottom w:val="single" w:sz="4" w:space="0" w:color="auto"/>
              <w:right w:val="single" w:sz="4" w:space="0" w:color="auto"/>
            </w:tcBorders>
            <w:shd w:val="clear" w:color="auto" w:fill="auto"/>
            <w:noWrap/>
            <w:vAlign w:val="center"/>
            <w:hideMark/>
          </w:tcPr>
          <w:p w14:paraId="2064EF11" w14:textId="08746BE5"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5B34143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 LUCIA</w:t>
            </w:r>
          </w:p>
        </w:tc>
        <w:tc>
          <w:tcPr>
            <w:tcW w:w="693" w:type="pct"/>
            <w:tcBorders>
              <w:top w:val="nil"/>
              <w:left w:val="nil"/>
              <w:bottom w:val="single" w:sz="4" w:space="0" w:color="auto"/>
              <w:right w:val="single" w:sz="4" w:space="0" w:color="auto"/>
            </w:tcBorders>
            <w:shd w:val="clear" w:color="auto" w:fill="auto"/>
            <w:noWrap/>
            <w:vAlign w:val="center"/>
            <w:hideMark/>
          </w:tcPr>
          <w:p w14:paraId="77F8BF9F" w14:textId="60A354A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857</w:t>
            </w:r>
          </w:p>
        </w:tc>
        <w:tc>
          <w:tcPr>
            <w:tcW w:w="1046" w:type="pct"/>
            <w:tcBorders>
              <w:top w:val="nil"/>
              <w:left w:val="nil"/>
              <w:bottom w:val="single" w:sz="4" w:space="0" w:color="auto"/>
              <w:right w:val="single" w:sz="4" w:space="0" w:color="auto"/>
            </w:tcBorders>
            <w:shd w:val="clear" w:color="auto" w:fill="auto"/>
            <w:noWrap/>
            <w:vAlign w:val="center"/>
            <w:hideMark/>
          </w:tcPr>
          <w:p w14:paraId="1CDC2CB4" w14:textId="246FA6B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822.720.000</w:t>
            </w:r>
          </w:p>
        </w:tc>
        <w:tc>
          <w:tcPr>
            <w:tcW w:w="78" w:type="pct"/>
            <w:vAlign w:val="center"/>
            <w:hideMark/>
          </w:tcPr>
          <w:p w14:paraId="45ABA545" w14:textId="77777777" w:rsidR="007C69F0" w:rsidRPr="00DB2085" w:rsidRDefault="007C69F0">
            <w:pPr>
              <w:jc w:val="center"/>
              <w:rPr>
                <w:rFonts w:ascii="Arial" w:hAnsi="Arial" w:cs="Arial"/>
                <w:sz w:val="22"/>
                <w:szCs w:val="22"/>
              </w:rPr>
            </w:pPr>
          </w:p>
        </w:tc>
      </w:tr>
      <w:tr w:rsidR="0055356F" w:rsidRPr="002D5EA1" w14:paraId="1B41119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BB62E6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8685</w:t>
            </w:r>
          </w:p>
        </w:tc>
        <w:tc>
          <w:tcPr>
            <w:tcW w:w="1258" w:type="pct"/>
            <w:tcBorders>
              <w:top w:val="nil"/>
              <w:left w:val="nil"/>
              <w:bottom w:val="single" w:sz="4" w:space="0" w:color="auto"/>
              <w:right w:val="single" w:sz="4" w:space="0" w:color="auto"/>
            </w:tcBorders>
            <w:shd w:val="clear" w:color="auto" w:fill="auto"/>
            <w:noWrap/>
            <w:vAlign w:val="center"/>
            <w:hideMark/>
          </w:tcPr>
          <w:p w14:paraId="471FEE34" w14:textId="755BDC9F"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2F021C3B" w14:textId="602BB4F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SANTO TOM</w:t>
            </w:r>
            <w:r w:rsidR="003850BE" w:rsidRPr="00DB2085">
              <w:rPr>
                <w:rFonts w:ascii="Arial" w:hAnsi="Arial" w:cs="Arial"/>
                <w:color w:val="363636"/>
                <w:sz w:val="22"/>
                <w:szCs w:val="22"/>
              </w:rPr>
              <w:t>Á</w:t>
            </w:r>
            <w:r w:rsidRPr="00DB2085">
              <w:rPr>
                <w:rFonts w:ascii="Arial" w:hAnsi="Arial" w:cs="Arial"/>
                <w:color w:val="363636"/>
                <w:sz w:val="22"/>
                <w:szCs w:val="22"/>
              </w:rPr>
              <w:t>S</w:t>
            </w:r>
          </w:p>
        </w:tc>
        <w:tc>
          <w:tcPr>
            <w:tcW w:w="693" w:type="pct"/>
            <w:tcBorders>
              <w:top w:val="nil"/>
              <w:left w:val="nil"/>
              <w:bottom w:val="single" w:sz="4" w:space="0" w:color="auto"/>
              <w:right w:val="single" w:sz="4" w:space="0" w:color="auto"/>
            </w:tcBorders>
            <w:shd w:val="clear" w:color="auto" w:fill="auto"/>
            <w:noWrap/>
            <w:vAlign w:val="center"/>
            <w:hideMark/>
          </w:tcPr>
          <w:p w14:paraId="7F01C704" w14:textId="4FE3E9B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1.178</w:t>
            </w:r>
          </w:p>
        </w:tc>
        <w:tc>
          <w:tcPr>
            <w:tcW w:w="1046" w:type="pct"/>
            <w:tcBorders>
              <w:top w:val="nil"/>
              <w:left w:val="nil"/>
              <w:bottom w:val="single" w:sz="4" w:space="0" w:color="auto"/>
              <w:right w:val="single" w:sz="4" w:space="0" w:color="auto"/>
            </w:tcBorders>
            <w:shd w:val="clear" w:color="auto" w:fill="auto"/>
            <w:noWrap/>
            <w:vAlign w:val="center"/>
            <w:hideMark/>
          </w:tcPr>
          <w:p w14:paraId="023CDE84" w14:textId="28515CD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1.130.880.000</w:t>
            </w:r>
          </w:p>
        </w:tc>
        <w:tc>
          <w:tcPr>
            <w:tcW w:w="78" w:type="pct"/>
            <w:vAlign w:val="center"/>
            <w:hideMark/>
          </w:tcPr>
          <w:p w14:paraId="74311D61" w14:textId="77777777" w:rsidR="007C69F0" w:rsidRPr="00DB2085" w:rsidRDefault="007C69F0">
            <w:pPr>
              <w:jc w:val="center"/>
              <w:rPr>
                <w:rFonts w:ascii="Arial" w:hAnsi="Arial" w:cs="Arial"/>
                <w:sz w:val="22"/>
                <w:szCs w:val="22"/>
              </w:rPr>
            </w:pPr>
          </w:p>
        </w:tc>
      </w:tr>
      <w:tr w:rsidR="0055356F" w:rsidRPr="002D5EA1" w14:paraId="57C2513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4DC33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8758</w:t>
            </w:r>
          </w:p>
        </w:tc>
        <w:tc>
          <w:tcPr>
            <w:tcW w:w="1258" w:type="pct"/>
            <w:tcBorders>
              <w:top w:val="nil"/>
              <w:left w:val="nil"/>
              <w:bottom w:val="single" w:sz="4" w:space="0" w:color="auto"/>
              <w:right w:val="single" w:sz="4" w:space="0" w:color="auto"/>
            </w:tcBorders>
            <w:shd w:val="clear" w:color="auto" w:fill="auto"/>
            <w:noWrap/>
            <w:vAlign w:val="center"/>
            <w:hideMark/>
          </w:tcPr>
          <w:p w14:paraId="04473FF9" w14:textId="07C9AB6B"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3C6DD3E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SOLEDAD</w:t>
            </w:r>
          </w:p>
        </w:tc>
        <w:tc>
          <w:tcPr>
            <w:tcW w:w="693" w:type="pct"/>
            <w:tcBorders>
              <w:top w:val="nil"/>
              <w:left w:val="nil"/>
              <w:bottom w:val="single" w:sz="4" w:space="0" w:color="auto"/>
              <w:right w:val="single" w:sz="4" w:space="0" w:color="auto"/>
            </w:tcBorders>
            <w:shd w:val="clear" w:color="auto" w:fill="auto"/>
            <w:noWrap/>
            <w:vAlign w:val="center"/>
            <w:hideMark/>
          </w:tcPr>
          <w:p w14:paraId="5C671158" w14:textId="6188385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14.870</w:t>
            </w:r>
          </w:p>
        </w:tc>
        <w:tc>
          <w:tcPr>
            <w:tcW w:w="1046" w:type="pct"/>
            <w:tcBorders>
              <w:top w:val="nil"/>
              <w:left w:val="nil"/>
              <w:bottom w:val="single" w:sz="4" w:space="0" w:color="auto"/>
              <w:right w:val="single" w:sz="4" w:space="0" w:color="auto"/>
            </w:tcBorders>
            <w:shd w:val="clear" w:color="auto" w:fill="auto"/>
            <w:noWrap/>
            <w:vAlign w:val="center"/>
            <w:hideMark/>
          </w:tcPr>
          <w:p w14:paraId="7911414B" w14:textId="5AAB8CA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14.275.200.000</w:t>
            </w:r>
          </w:p>
        </w:tc>
        <w:tc>
          <w:tcPr>
            <w:tcW w:w="78" w:type="pct"/>
            <w:vAlign w:val="center"/>
            <w:hideMark/>
          </w:tcPr>
          <w:p w14:paraId="2602E2C4" w14:textId="77777777" w:rsidR="007C69F0" w:rsidRPr="00DB2085" w:rsidRDefault="007C69F0">
            <w:pPr>
              <w:jc w:val="center"/>
              <w:rPr>
                <w:rFonts w:ascii="Arial" w:hAnsi="Arial" w:cs="Arial"/>
                <w:sz w:val="22"/>
                <w:szCs w:val="22"/>
              </w:rPr>
            </w:pPr>
          </w:p>
        </w:tc>
      </w:tr>
      <w:tr w:rsidR="0055356F" w:rsidRPr="002D5EA1" w14:paraId="43892C2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B3A1C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8770</w:t>
            </w:r>
          </w:p>
        </w:tc>
        <w:tc>
          <w:tcPr>
            <w:tcW w:w="1258" w:type="pct"/>
            <w:tcBorders>
              <w:top w:val="nil"/>
              <w:left w:val="nil"/>
              <w:bottom w:val="single" w:sz="4" w:space="0" w:color="auto"/>
              <w:right w:val="single" w:sz="4" w:space="0" w:color="auto"/>
            </w:tcBorders>
            <w:shd w:val="clear" w:color="auto" w:fill="auto"/>
            <w:noWrap/>
            <w:vAlign w:val="center"/>
            <w:hideMark/>
          </w:tcPr>
          <w:p w14:paraId="0A51F223" w14:textId="5EC1D2E1"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04C2EDF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SUAN</w:t>
            </w:r>
          </w:p>
        </w:tc>
        <w:tc>
          <w:tcPr>
            <w:tcW w:w="693" w:type="pct"/>
            <w:tcBorders>
              <w:top w:val="nil"/>
              <w:left w:val="nil"/>
              <w:bottom w:val="single" w:sz="4" w:space="0" w:color="auto"/>
              <w:right w:val="single" w:sz="4" w:space="0" w:color="auto"/>
            </w:tcBorders>
            <w:shd w:val="clear" w:color="auto" w:fill="auto"/>
            <w:noWrap/>
            <w:vAlign w:val="center"/>
            <w:hideMark/>
          </w:tcPr>
          <w:p w14:paraId="452F56D3" w14:textId="05E47DA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546</w:t>
            </w:r>
          </w:p>
        </w:tc>
        <w:tc>
          <w:tcPr>
            <w:tcW w:w="1046" w:type="pct"/>
            <w:tcBorders>
              <w:top w:val="nil"/>
              <w:left w:val="nil"/>
              <w:bottom w:val="single" w:sz="4" w:space="0" w:color="auto"/>
              <w:right w:val="single" w:sz="4" w:space="0" w:color="auto"/>
            </w:tcBorders>
            <w:shd w:val="clear" w:color="auto" w:fill="auto"/>
            <w:noWrap/>
            <w:vAlign w:val="center"/>
            <w:hideMark/>
          </w:tcPr>
          <w:p w14:paraId="4422A46F" w14:textId="1BCBD5E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524.160.000</w:t>
            </w:r>
          </w:p>
        </w:tc>
        <w:tc>
          <w:tcPr>
            <w:tcW w:w="78" w:type="pct"/>
            <w:vAlign w:val="center"/>
            <w:hideMark/>
          </w:tcPr>
          <w:p w14:paraId="000B109E" w14:textId="77777777" w:rsidR="007C69F0" w:rsidRPr="00DB2085" w:rsidRDefault="007C69F0">
            <w:pPr>
              <w:jc w:val="center"/>
              <w:rPr>
                <w:rFonts w:ascii="Arial" w:hAnsi="Arial" w:cs="Arial"/>
                <w:sz w:val="22"/>
                <w:szCs w:val="22"/>
              </w:rPr>
            </w:pPr>
          </w:p>
        </w:tc>
      </w:tr>
      <w:tr w:rsidR="0055356F" w:rsidRPr="002D5EA1" w14:paraId="02BA41A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06FBB3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8832</w:t>
            </w:r>
          </w:p>
        </w:tc>
        <w:tc>
          <w:tcPr>
            <w:tcW w:w="1258" w:type="pct"/>
            <w:tcBorders>
              <w:top w:val="nil"/>
              <w:left w:val="nil"/>
              <w:bottom w:val="single" w:sz="4" w:space="0" w:color="auto"/>
              <w:right w:val="single" w:sz="4" w:space="0" w:color="auto"/>
            </w:tcBorders>
            <w:shd w:val="clear" w:color="auto" w:fill="auto"/>
            <w:noWrap/>
            <w:vAlign w:val="center"/>
            <w:hideMark/>
          </w:tcPr>
          <w:p w14:paraId="596D4B46" w14:textId="4CC3E59E"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50ED9BA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TUBARA</w:t>
            </w:r>
          </w:p>
        </w:tc>
        <w:tc>
          <w:tcPr>
            <w:tcW w:w="693" w:type="pct"/>
            <w:tcBorders>
              <w:top w:val="nil"/>
              <w:left w:val="nil"/>
              <w:bottom w:val="single" w:sz="4" w:space="0" w:color="auto"/>
              <w:right w:val="single" w:sz="4" w:space="0" w:color="auto"/>
            </w:tcBorders>
            <w:shd w:val="clear" w:color="auto" w:fill="auto"/>
            <w:noWrap/>
            <w:vAlign w:val="center"/>
            <w:hideMark/>
          </w:tcPr>
          <w:p w14:paraId="4679A8E4" w14:textId="6A18970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693</w:t>
            </w:r>
          </w:p>
        </w:tc>
        <w:tc>
          <w:tcPr>
            <w:tcW w:w="1046" w:type="pct"/>
            <w:tcBorders>
              <w:top w:val="nil"/>
              <w:left w:val="nil"/>
              <w:bottom w:val="single" w:sz="4" w:space="0" w:color="auto"/>
              <w:right w:val="single" w:sz="4" w:space="0" w:color="auto"/>
            </w:tcBorders>
            <w:shd w:val="clear" w:color="auto" w:fill="auto"/>
            <w:noWrap/>
            <w:vAlign w:val="center"/>
            <w:hideMark/>
          </w:tcPr>
          <w:p w14:paraId="44510E64" w14:textId="1087EED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665.280.000</w:t>
            </w:r>
          </w:p>
        </w:tc>
        <w:tc>
          <w:tcPr>
            <w:tcW w:w="78" w:type="pct"/>
            <w:vAlign w:val="center"/>
            <w:hideMark/>
          </w:tcPr>
          <w:p w14:paraId="74A1EAD1" w14:textId="77777777" w:rsidR="007C69F0" w:rsidRPr="00DB2085" w:rsidRDefault="007C69F0">
            <w:pPr>
              <w:jc w:val="center"/>
              <w:rPr>
                <w:rFonts w:ascii="Arial" w:hAnsi="Arial" w:cs="Arial"/>
                <w:sz w:val="22"/>
                <w:szCs w:val="22"/>
              </w:rPr>
            </w:pPr>
          </w:p>
        </w:tc>
      </w:tr>
      <w:tr w:rsidR="0055356F" w:rsidRPr="002D5EA1" w14:paraId="7371B16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E74479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8849</w:t>
            </w:r>
          </w:p>
        </w:tc>
        <w:tc>
          <w:tcPr>
            <w:tcW w:w="1258" w:type="pct"/>
            <w:tcBorders>
              <w:top w:val="nil"/>
              <w:left w:val="nil"/>
              <w:bottom w:val="single" w:sz="4" w:space="0" w:color="auto"/>
              <w:right w:val="single" w:sz="4" w:space="0" w:color="auto"/>
            </w:tcBorders>
            <w:shd w:val="clear" w:color="auto" w:fill="auto"/>
            <w:noWrap/>
            <w:vAlign w:val="center"/>
            <w:hideMark/>
          </w:tcPr>
          <w:p w14:paraId="0DEBCCCC" w14:textId="124CBD1C" w:rsidR="007C69F0" w:rsidRPr="00DB2085" w:rsidRDefault="003850BE" w:rsidP="001479E8">
            <w:pPr>
              <w:jc w:val="center"/>
              <w:rPr>
                <w:rFonts w:ascii="Arial" w:hAnsi="Arial" w:cs="Arial"/>
                <w:color w:val="363636"/>
                <w:sz w:val="22"/>
                <w:szCs w:val="22"/>
              </w:rPr>
            </w:pPr>
            <w:r w:rsidRPr="00DB2085">
              <w:rPr>
                <w:rFonts w:ascii="Arial" w:hAnsi="Arial" w:cs="Arial"/>
                <w:color w:val="363636"/>
                <w:sz w:val="22"/>
                <w:szCs w:val="22"/>
              </w:rPr>
              <w:t>ATLÁNTICO</w:t>
            </w:r>
          </w:p>
        </w:tc>
        <w:tc>
          <w:tcPr>
            <w:tcW w:w="1455" w:type="pct"/>
            <w:tcBorders>
              <w:top w:val="nil"/>
              <w:left w:val="nil"/>
              <w:bottom w:val="single" w:sz="4" w:space="0" w:color="auto"/>
              <w:right w:val="single" w:sz="4" w:space="0" w:color="auto"/>
            </w:tcBorders>
            <w:shd w:val="clear" w:color="auto" w:fill="auto"/>
            <w:noWrap/>
            <w:vAlign w:val="center"/>
            <w:hideMark/>
          </w:tcPr>
          <w:p w14:paraId="2A1C5D2A" w14:textId="24FFA56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USIACUR</w:t>
            </w:r>
            <w:r w:rsidR="003850BE"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1D2EF0CC" w14:textId="2FC34FD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628</w:t>
            </w:r>
          </w:p>
        </w:tc>
        <w:tc>
          <w:tcPr>
            <w:tcW w:w="1046" w:type="pct"/>
            <w:tcBorders>
              <w:top w:val="nil"/>
              <w:left w:val="nil"/>
              <w:bottom w:val="single" w:sz="4" w:space="0" w:color="auto"/>
              <w:right w:val="single" w:sz="4" w:space="0" w:color="auto"/>
            </w:tcBorders>
            <w:shd w:val="clear" w:color="auto" w:fill="auto"/>
            <w:noWrap/>
            <w:vAlign w:val="center"/>
            <w:hideMark/>
          </w:tcPr>
          <w:p w14:paraId="2CD8821A" w14:textId="3284C35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602.880.000</w:t>
            </w:r>
          </w:p>
        </w:tc>
        <w:tc>
          <w:tcPr>
            <w:tcW w:w="78" w:type="pct"/>
            <w:vAlign w:val="center"/>
            <w:hideMark/>
          </w:tcPr>
          <w:p w14:paraId="0903D792" w14:textId="77777777" w:rsidR="007C69F0" w:rsidRPr="00DB2085" w:rsidRDefault="007C69F0">
            <w:pPr>
              <w:jc w:val="center"/>
              <w:rPr>
                <w:rFonts w:ascii="Arial" w:hAnsi="Arial" w:cs="Arial"/>
                <w:sz w:val="22"/>
                <w:szCs w:val="22"/>
              </w:rPr>
            </w:pPr>
          </w:p>
        </w:tc>
      </w:tr>
      <w:tr w:rsidR="0055356F" w:rsidRPr="002D5EA1" w14:paraId="70FC4C9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BAF096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11001</w:t>
            </w:r>
          </w:p>
        </w:tc>
        <w:tc>
          <w:tcPr>
            <w:tcW w:w="1258" w:type="pct"/>
            <w:tcBorders>
              <w:top w:val="nil"/>
              <w:left w:val="nil"/>
              <w:bottom w:val="single" w:sz="4" w:space="0" w:color="auto"/>
              <w:right w:val="single" w:sz="4" w:space="0" w:color="auto"/>
            </w:tcBorders>
            <w:shd w:val="clear" w:color="auto" w:fill="auto"/>
            <w:noWrap/>
            <w:vAlign w:val="center"/>
            <w:hideMark/>
          </w:tcPr>
          <w:p w14:paraId="350826D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BOGOTA D. C</w:t>
            </w:r>
          </w:p>
        </w:tc>
        <w:tc>
          <w:tcPr>
            <w:tcW w:w="1455" w:type="pct"/>
            <w:tcBorders>
              <w:top w:val="nil"/>
              <w:left w:val="nil"/>
              <w:bottom w:val="single" w:sz="4" w:space="0" w:color="auto"/>
              <w:right w:val="single" w:sz="4" w:space="0" w:color="auto"/>
            </w:tcBorders>
            <w:shd w:val="clear" w:color="auto" w:fill="auto"/>
            <w:noWrap/>
            <w:vAlign w:val="center"/>
            <w:hideMark/>
          </w:tcPr>
          <w:p w14:paraId="14C77E3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BOGOTA D.C.</w:t>
            </w:r>
          </w:p>
        </w:tc>
        <w:tc>
          <w:tcPr>
            <w:tcW w:w="693" w:type="pct"/>
            <w:tcBorders>
              <w:top w:val="nil"/>
              <w:left w:val="nil"/>
              <w:bottom w:val="single" w:sz="4" w:space="0" w:color="auto"/>
              <w:right w:val="single" w:sz="4" w:space="0" w:color="auto"/>
            </w:tcBorders>
            <w:shd w:val="clear" w:color="auto" w:fill="auto"/>
            <w:noWrap/>
            <w:vAlign w:val="center"/>
            <w:hideMark/>
          </w:tcPr>
          <w:p w14:paraId="44410773" w14:textId="6896186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51.019</w:t>
            </w:r>
          </w:p>
        </w:tc>
        <w:tc>
          <w:tcPr>
            <w:tcW w:w="1046" w:type="pct"/>
            <w:tcBorders>
              <w:top w:val="nil"/>
              <w:left w:val="nil"/>
              <w:bottom w:val="single" w:sz="4" w:space="0" w:color="auto"/>
              <w:right w:val="single" w:sz="4" w:space="0" w:color="auto"/>
            </w:tcBorders>
            <w:shd w:val="clear" w:color="auto" w:fill="auto"/>
            <w:noWrap/>
            <w:vAlign w:val="center"/>
            <w:hideMark/>
          </w:tcPr>
          <w:p w14:paraId="0DC7A4F7" w14:textId="0FEBF6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48.978.240.000</w:t>
            </w:r>
          </w:p>
        </w:tc>
        <w:tc>
          <w:tcPr>
            <w:tcW w:w="78" w:type="pct"/>
            <w:vAlign w:val="center"/>
            <w:hideMark/>
          </w:tcPr>
          <w:p w14:paraId="3F105792" w14:textId="77777777" w:rsidR="007C69F0" w:rsidRPr="00DB2085" w:rsidRDefault="007C69F0">
            <w:pPr>
              <w:jc w:val="center"/>
              <w:rPr>
                <w:rFonts w:ascii="Arial" w:hAnsi="Arial" w:cs="Arial"/>
                <w:sz w:val="22"/>
                <w:szCs w:val="22"/>
              </w:rPr>
            </w:pPr>
          </w:p>
        </w:tc>
      </w:tr>
      <w:tr w:rsidR="0055356F" w:rsidRPr="002D5EA1" w14:paraId="2BD86B3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A12FA7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13001</w:t>
            </w:r>
          </w:p>
        </w:tc>
        <w:tc>
          <w:tcPr>
            <w:tcW w:w="1258" w:type="pct"/>
            <w:tcBorders>
              <w:top w:val="nil"/>
              <w:left w:val="nil"/>
              <w:bottom w:val="single" w:sz="4" w:space="0" w:color="auto"/>
              <w:right w:val="single" w:sz="4" w:space="0" w:color="auto"/>
            </w:tcBorders>
            <w:shd w:val="clear" w:color="auto" w:fill="auto"/>
            <w:noWrap/>
            <w:vAlign w:val="center"/>
            <w:hideMark/>
          </w:tcPr>
          <w:p w14:paraId="651ECD3D" w14:textId="7E7A20A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69B4979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CARTAGENA</w:t>
            </w:r>
          </w:p>
        </w:tc>
        <w:tc>
          <w:tcPr>
            <w:tcW w:w="693" w:type="pct"/>
            <w:tcBorders>
              <w:top w:val="nil"/>
              <w:left w:val="nil"/>
              <w:bottom w:val="single" w:sz="4" w:space="0" w:color="auto"/>
              <w:right w:val="single" w:sz="4" w:space="0" w:color="auto"/>
            </w:tcBorders>
            <w:shd w:val="clear" w:color="auto" w:fill="auto"/>
            <w:noWrap/>
            <w:vAlign w:val="center"/>
            <w:hideMark/>
          </w:tcPr>
          <w:p w14:paraId="5028746A" w14:textId="311C4BC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26.864</w:t>
            </w:r>
          </w:p>
        </w:tc>
        <w:tc>
          <w:tcPr>
            <w:tcW w:w="1046" w:type="pct"/>
            <w:tcBorders>
              <w:top w:val="nil"/>
              <w:left w:val="nil"/>
              <w:bottom w:val="single" w:sz="4" w:space="0" w:color="auto"/>
              <w:right w:val="single" w:sz="4" w:space="0" w:color="auto"/>
            </w:tcBorders>
            <w:shd w:val="clear" w:color="auto" w:fill="auto"/>
            <w:noWrap/>
            <w:vAlign w:val="center"/>
            <w:hideMark/>
          </w:tcPr>
          <w:p w14:paraId="3B06EA50" w14:textId="64D6757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25.789.440.000</w:t>
            </w:r>
          </w:p>
        </w:tc>
        <w:tc>
          <w:tcPr>
            <w:tcW w:w="78" w:type="pct"/>
            <w:vAlign w:val="center"/>
            <w:hideMark/>
          </w:tcPr>
          <w:p w14:paraId="1357D6CE" w14:textId="77777777" w:rsidR="007C69F0" w:rsidRPr="00DB2085" w:rsidRDefault="007C69F0">
            <w:pPr>
              <w:jc w:val="center"/>
              <w:rPr>
                <w:rFonts w:ascii="Arial" w:hAnsi="Arial" w:cs="Arial"/>
                <w:sz w:val="22"/>
                <w:szCs w:val="22"/>
              </w:rPr>
            </w:pPr>
          </w:p>
        </w:tc>
      </w:tr>
      <w:tr w:rsidR="0055356F" w:rsidRPr="002D5EA1" w14:paraId="6E75D33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95D04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13006</w:t>
            </w:r>
          </w:p>
        </w:tc>
        <w:tc>
          <w:tcPr>
            <w:tcW w:w="1258" w:type="pct"/>
            <w:tcBorders>
              <w:top w:val="nil"/>
              <w:left w:val="nil"/>
              <w:bottom w:val="single" w:sz="4" w:space="0" w:color="auto"/>
              <w:right w:val="single" w:sz="4" w:space="0" w:color="auto"/>
            </w:tcBorders>
            <w:shd w:val="clear" w:color="auto" w:fill="auto"/>
            <w:noWrap/>
            <w:vAlign w:val="center"/>
            <w:hideMark/>
          </w:tcPr>
          <w:p w14:paraId="16652A70" w14:textId="2E43D9F9"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4219C5F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ACHI</w:t>
            </w:r>
          </w:p>
        </w:tc>
        <w:tc>
          <w:tcPr>
            <w:tcW w:w="693" w:type="pct"/>
            <w:tcBorders>
              <w:top w:val="nil"/>
              <w:left w:val="nil"/>
              <w:bottom w:val="single" w:sz="4" w:space="0" w:color="auto"/>
              <w:right w:val="single" w:sz="4" w:space="0" w:color="auto"/>
            </w:tcBorders>
            <w:shd w:val="clear" w:color="auto" w:fill="auto"/>
            <w:noWrap/>
            <w:vAlign w:val="center"/>
            <w:hideMark/>
          </w:tcPr>
          <w:p w14:paraId="71CC157A" w14:textId="79F904A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1.592</w:t>
            </w:r>
          </w:p>
        </w:tc>
        <w:tc>
          <w:tcPr>
            <w:tcW w:w="1046" w:type="pct"/>
            <w:tcBorders>
              <w:top w:val="nil"/>
              <w:left w:val="nil"/>
              <w:bottom w:val="single" w:sz="4" w:space="0" w:color="auto"/>
              <w:right w:val="single" w:sz="4" w:space="0" w:color="auto"/>
            </w:tcBorders>
            <w:shd w:val="clear" w:color="auto" w:fill="auto"/>
            <w:noWrap/>
            <w:vAlign w:val="center"/>
            <w:hideMark/>
          </w:tcPr>
          <w:p w14:paraId="3D60E27B" w14:textId="14DBC50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1.528.320.000</w:t>
            </w:r>
          </w:p>
        </w:tc>
        <w:tc>
          <w:tcPr>
            <w:tcW w:w="78" w:type="pct"/>
            <w:vAlign w:val="center"/>
            <w:hideMark/>
          </w:tcPr>
          <w:p w14:paraId="48DD5795" w14:textId="77777777" w:rsidR="007C69F0" w:rsidRPr="00DB2085" w:rsidRDefault="007C69F0">
            <w:pPr>
              <w:jc w:val="center"/>
              <w:rPr>
                <w:rFonts w:ascii="Arial" w:hAnsi="Arial" w:cs="Arial"/>
                <w:sz w:val="22"/>
                <w:szCs w:val="22"/>
              </w:rPr>
            </w:pPr>
          </w:p>
        </w:tc>
      </w:tr>
      <w:tr w:rsidR="0055356F" w:rsidRPr="002D5EA1" w14:paraId="6A67FF3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935720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13030</w:t>
            </w:r>
          </w:p>
        </w:tc>
        <w:tc>
          <w:tcPr>
            <w:tcW w:w="1258" w:type="pct"/>
            <w:tcBorders>
              <w:top w:val="nil"/>
              <w:left w:val="nil"/>
              <w:bottom w:val="single" w:sz="4" w:space="0" w:color="auto"/>
              <w:right w:val="single" w:sz="4" w:space="0" w:color="auto"/>
            </w:tcBorders>
            <w:shd w:val="clear" w:color="auto" w:fill="auto"/>
            <w:noWrap/>
            <w:vAlign w:val="center"/>
            <w:hideMark/>
          </w:tcPr>
          <w:p w14:paraId="52651AB0" w14:textId="7C0DF28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0BBDB41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ALTOS DEL ROSARIO</w:t>
            </w:r>
          </w:p>
        </w:tc>
        <w:tc>
          <w:tcPr>
            <w:tcW w:w="693" w:type="pct"/>
            <w:tcBorders>
              <w:top w:val="nil"/>
              <w:left w:val="nil"/>
              <w:bottom w:val="single" w:sz="4" w:space="0" w:color="auto"/>
              <w:right w:val="single" w:sz="4" w:space="0" w:color="auto"/>
            </w:tcBorders>
            <w:shd w:val="clear" w:color="auto" w:fill="auto"/>
            <w:noWrap/>
            <w:vAlign w:val="center"/>
            <w:hideMark/>
          </w:tcPr>
          <w:p w14:paraId="07B2D49D" w14:textId="1B92990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693</w:t>
            </w:r>
          </w:p>
        </w:tc>
        <w:tc>
          <w:tcPr>
            <w:tcW w:w="1046" w:type="pct"/>
            <w:tcBorders>
              <w:top w:val="nil"/>
              <w:left w:val="nil"/>
              <w:bottom w:val="single" w:sz="4" w:space="0" w:color="auto"/>
              <w:right w:val="single" w:sz="4" w:space="0" w:color="auto"/>
            </w:tcBorders>
            <w:shd w:val="clear" w:color="auto" w:fill="auto"/>
            <w:noWrap/>
            <w:vAlign w:val="center"/>
            <w:hideMark/>
          </w:tcPr>
          <w:p w14:paraId="729340FB" w14:textId="1A57F59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665.280.000</w:t>
            </w:r>
          </w:p>
        </w:tc>
        <w:tc>
          <w:tcPr>
            <w:tcW w:w="78" w:type="pct"/>
            <w:vAlign w:val="center"/>
            <w:hideMark/>
          </w:tcPr>
          <w:p w14:paraId="1630D4FF" w14:textId="77777777" w:rsidR="007C69F0" w:rsidRPr="00DB2085" w:rsidRDefault="007C69F0">
            <w:pPr>
              <w:jc w:val="center"/>
              <w:rPr>
                <w:rFonts w:ascii="Arial" w:hAnsi="Arial" w:cs="Arial"/>
                <w:sz w:val="22"/>
                <w:szCs w:val="22"/>
              </w:rPr>
            </w:pPr>
          </w:p>
        </w:tc>
      </w:tr>
      <w:tr w:rsidR="0055356F" w:rsidRPr="002D5EA1" w14:paraId="3467AB4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2B602B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13042</w:t>
            </w:r>
          </w:p>
        </w:tc>
        <w:tc>
          <w:tcPr>
            <w:tcW w:w="1258" w:type="pct"/>
            <w:tcBorders>
              <w:top w:val="nil"/>
              <w:left w:val="nil"/>
              <w:bottom w:val="single" w:sz="4" w:space="0" w:color="auto"/>
              <w:right w:val="single" w:sz="4" w:space="0" w:color="auto"/>
            </w:tcBorders>
            <w:shd w:val="clear" w:color="auto" w:fill="auto"/>
            <w:noWrap/>
            <w:vAlign w:val="center"/>
            <w:hideMark/>
          </w:tcPr>
          <w:p w14:paraId="0B9339B8" w14:textId="3E1F2E4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2A19F86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ARENAL</w:t>
            </w:r>
          </w:p>
        </w:tc>
        <w:tc>
          <w:tcPr>
            <w:tcW w:w="693" w:type="pct"/>
            <w:tcBorders>
              <w:top w:val="nil"/>
              <w:left w:val="nil"/>
              <w:bottom w:val="single" w:sz="4" w:space="0" w:color="auto"/>
              <w:right w:val="single" w:sz="4" w:space="0" w:color="auto"/>
            </w:tcBorders>
            <w:shd w:val="clear" w:color="auto" w:fill="auto"/>
            <w:noWrap/>
            <w:vAlign w:val="center"/>
            <w:hideMark/>
          </w:tcPr>
          <w:p w14:paraId="415B2F81" w14:textId="1B88FB6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620</w:t>
            </w:r>
          </w:p>
        </w:tc>
        <w:tc>
          <w:tcPr>
            <w:tcW w:w="1046" w:type="pct"/>
            <w:tcBorders>
              <w:top w:val="nil"/>
              <w:left w:val="nil"/>
              <w:bottom w:val="single" w:sz="4" w:space="0" w:color="auto"/>
              <w:right w:val="single" w:sz="4" w:space="0" w:color="auto"/>
            </w:tcBorders>
            <w:shd w:val="clear" w:color="auto" w:fill="auto"/>
            <w:noWrap/>
            <w:vAlign w:val="center"/>
            <w:hideMark/>
          </w:tcPr>
          <w:p w14:paraId="623A4885" w14:textId="1D23198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595.200.000</w:t>
            </w:r>
          </w:p>
        </w:tc>
        <w:tc>
          <w:tcPr>
            <w:tcW w:w="78" w:type="pct"/>
            <w:vAlign w:val="center"/>
            <w:hideMark/>
          </w:tcPr>
          <w:p w14:paraId="70FCFC4B" w14:textId="77777777" w:rsidR="007C69F0" w:rsidRPr="00DB2085" w:rsidRDefault="007C69F0">
            <w:pPr>
              <w:jc w:val="center"/>
              <w:rPr>
                <w:rFonts w:ascii="Arial" w:hAnsi="Arial" w:cs="Arial"/>
                <w:sz w:val="22"/>
                <w:szCs w:val="22"/>
              </w:rPr>
            </w:pPr>
          </w:p>
        </w:tc>
      </w:tr>
      <w:tr w:rsidR="0055356F" w:rsidRPr="002D5EA1" w14:paraId="2873D8B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821A69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13052</w:t>
            </w:r>
          </w:p>
        </w:tc>
        <w:tc>
          <w:tcPr>
            <w:tcW w:w="1258" w:type="pct"/>
            <w:tcBorders>
              <w:top w:val="nil"/>
              <w:left w:val="nil"/>
              <w:bottom w:val="single" w:sz="4" w:space="0" w:color="auto"/>
              <w:right w:val="single" w:sz="4" w:space="0" w:color="auto"/>
            </w:tcBorders>
            <w:shd w:val="clear" w:color="auto" w:fill="auto"/>
            <w:noWrap/>
            <w:vAlign w:val="center"/>
            <w:hideMark/>
          </w:tcPr>
          <w:p w14:paraId="0DFFED3C" w14:textId="4D3ECA22"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2E3CC12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ARJONA</w:t>
            </w:r>
          </w:p>
        </w:tc>
        <w:tc>
          <w:tcPr>
            <w:tcW w:w="693" w:type="pct"/>
            <w:tcBorders>
              <w:top w:val="nil"/>
              <w:left w:val="nil"/>
              <w:bottom w:val="single" w:sz="4" w:space="0" w:color="auto"/>
              <w:right w:val="single" w:sz="4" w:space="0" w:color="auto"/>
            </w:tcBorders>
            <w:shd w:val="clear" w:color="auto" w:fill="auto"/>
            <w:noWrap/>
            <w:vAlign w:val="center"/>
            <w:hideMark/>
          </w:tcPr>
          <w:p w14:paraId="6BCA00E0" w14:textId="4904A74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4.361</w:t>
            </w:r>
          </w:p>
        </w:tc>
        <w:tc>
          <w:tcPr>
            <w:tcW w:w="1046" w:type="pct"/>
            <w:tcBorders>
              <w:top w:val="nil"/>
              <w:left w:val="nil"/>
              <w:bottom w:val="single" w:sz="4" w:space="0" w:color="auto"/>
              <w:right w:val="single" w:sz="4" w:space="0" w:color="auto"/>
            </w:tcBorders>
            <w:shd w:val="clear" w:color="auto" w:fill="auto"/>
            <w:noWrap/>
            <w:vAlign w:val="center"/>
            <w:hideMark/>
          </w:tcPr>
          <w:p w14:paraId="3F90952D" w14:textId="54EFBBA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4.186.560.000</w:t>
            </w:r>
          </w:p>
        </w:tc>
        <w:tc>
          <w:tcPr>
            <w:tcW w:w="78" w:type="pct"/>
            <w:vAlign w:val="center"/>
            <w:hideMark/>
          </w:tcPr>
          <w:p w14:paraId="28B7A64E" w14:textId="77777777" w:rsidR="007C69F0" w:rsidRPr="00DB2085" w:rsidRDefault="007C69F0">
            <w:pPr>
              <w:jc w:val="center"/>
              <w:rPr>
                <w:rFonts w:ascii="Arial" w:hAnsi="Arial" w:cs="Arial"/>
                <w:sz w:val="22"/>
                <w:szCs w:val="22"/>
              </w:rPr>
            </w:pPr>
          </w:p>
        </w:tc>
      </w:tr>
      <w:tr w:rsidR="0055356F" w:rsidRPr="002D5EA1" w14:paraId="45CC52C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4D271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13062</w:t>
            </w:r>
          </w:p>
        </w:tc>
        <w:tc>
          <w:tcPr>
            <w:tcW w:w="1258" w:type="pct"/>
            <w:tcBorders>
              <w:top w:val="nil"/>
              <w:left w:val="nil"/>
              <w:bottom w:val="single" w:sz="4" w:space="0" w:color="auto"/>
              <w:right w:val="single" w:sz="4" w:space="0" w:color="auto"/>
            </w:tcBorders>
            <w:shd w:val="clear" w:color="auto" w:fill="auto"/>
            <w:noWrap/>
            <w:vAlign w:val="center"/>
            <w:hideMark/>
          </w:tcPr>
          <w:p w14:paraId="4DE26671" w14:textId="7CDD559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0180CDE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ARROYOHONDO</w:t>
            </w:r>
          </w:p>
        </w:tc>
        <w:tc>
          <w:tcPr>
            <w:tcW w:w="693" w:type="pct"/>
            <w:tcBorders>
              <w:top w:val="nil"/>
              <w:left w:val="nil"/>
              <w:bottom w:val="single" w:sz="4" w:space="0" w:color="auto"/>
              <w:right w:val="single" w:sz="4" w:space="0" w:color="auto"/>
            </w:tcBorders>
            <w:shd w:val="clear" w:color="auto" w:fill="auto"/>
            <w:noWrap/>
            <w:vAlign w:val="center"/>
            <w:hideMark/>
          </w:tcPr>
          <w:p w14:paraId="4567CA05" w14:textId="44D0F4E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673</w:t>
            </w:r>
          </w:p>
        </w:tc>
        <w:tc>
          <w:tcPr>
            <w:tcW w:w="1046" w:type="pct"/>
            <w:tcBorders>
              <w:top w:val="nil"/>
              <w:left w:val="nil"/>
              <w:bottom w:val="single" w:sz="4" w:space="0" w:color="auto"/>
              <w:right w:val="single" w:sz="4" w:space="0" w:color="auto"/>
            </w:tcBorders>
            <w:shd w:val="clear" w:color="auto" w:fill="auto"/>
            <w:noWrap/>
            <w:vAlign w:val="center"/>
            <w:hideMark/>
          </w:tcPr>
          <w:p w14:paraId="39BDF703" w14:textId="7C32660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646.080.000</w:t>
            </w:r>
          </w:p>
        </w:tc>
        <w:tc>
          <w:tcPr>
            <w:tcW w:w="78" w:type="pct"/>
            <w:vAlign w:val="center"/>
            <w:hideMark/>
          </w:tcPr>
          <w:p w14:paraId="47BA012F" w14:textId="77777777" w:rsidR="007C69F0" w:rsidRPr="00DB2085" w:rsidRDefault="007C69F0">
            <w:pPr>
              <w:jc w:val="center"/>
              <w:rPr>
                <w:rFonts w:ascii="Arial" w:hAnsi="Arial" w:cs="Arial"/>
                <w:sz w:val="22"/>
                <w:szCs w:val="22"/>
              </w:rPr>
            </w:pPr>
          </w:p>
        </w:tc>
      </w:tr>
      <w:tr w:rsidR="0055356F" w:rsidRPr="002D5EA1" w14:paraId="03CFC74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90429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13074</w:t>
            </w:r>
          </w:p>
        </w:tc>
        <w:tc>
          <w:tcPr>
            <w:tcW w:w="1258" w:type="pct"/>
            <w:tcBorders>
              <w:top w:val="nil"/>
              <w:left w:val="nil"/>
              <w:bottom w:val="single" w:sz="4" w:space="0" w:color="auto"/>
              <w:right w:val="single" w:sz="4" w:space="0" w:color="auto"/>
            </w:tcBorders>
            <w:shd w:val="clear" w:color="auto" w:fill="auto"/>
            <w:noWrap/>
            <w:vAlign w:val="center"/>
            <w:hideMark/>
          </w:tcPr>
          <w:p w14:paraId="1B572101" w14:textId="522A4B0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7899D2C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BARRANCO DE LOBA</w:t>
            </w:r>
          </w:p>
        </w:tc>
        <w:tc>
          <w:tcPr>
            <w:tcW w:w="693" w:type="pct"/>
            <w:tcBorders>
              <w:top w:val="nil"/>
              <w:left w:val="nil"/>
              <w:bottom w:val="single" w:sz="4" w:space="0" w:color="auto"/>
              <w:right w:val="single" w:sz="4" w:space="0" w:color="auto"/>
            </w:tcBorders>
            <w:shd w:val="clear" w:color="auto" w:fill="auto"/>
            <w:noWrap/>
            <w:vAlign w:val="center"/>
            <w:hideMark/>
          </w:tcPr>
          <w:p w14:paraId="40388EC3" w14:textId="313A60C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925</w:t>
            </w:r>
          </w:p>
        </w:tc>
        <w:tc>
          <w:tcPr>
            <w:tcW w:w="1046" w:type="pct"/>
            <w:tcBorders>
              <w:top w:val="nil"/>
              <w:left w:val="nil"/>
              <w:bottom w:val="single" w:sz="4" w:space="0" w:color="auto"/>
              <w:right w:val="single" w:sz="4" w:space="0" w:color="auto"/>
            </w:tcBorders>
            <w:shd w:val="clear" w:color="auto" w:fill="auto"/>
            <w:noWrap/>
            <w:vAlign w:val="center"/>
            <w:hideMark/>
          </w:tcPr>
          <w:p w14:paraId="54C9A096" w14:textId="420BC87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888.000.000</w:t>
            </w:r>
          </w:p>
        </w:tc>
        <w:tc>
          <w:tcPr>
            <w:tcW w:w="78" w:type="pct"/>
            <w:vAlign w:val="center"/>
            <w:hideMark/>
          </w:tcPr>
          <w:p w14:paraId="56227AD9" w14:textId="77777777" w:rsidR="007C69F0" w:rsidRPr="00DB2085" w:rsidRDefault="007C69F0">
            <w:pPr>
              <w:jc w:val="center"/>
              <w:rPr>
                <w:rFonts w:ascii="Arial" w:hAnsi="Arial" w:cs="Arial"/>
                <w:sz w:val="22"/>
                <w:szCs w:val="22"/>
              </w:rPr>
            </w:pPr>
          </w:p>
        </w:tc>
      </w:tr>
      <w:tr w:rsidR="0055356F" w:rsidRPr="002D5EA1" w14:paraId="36955EB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1DA11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13140</w:t>
            </w:r>
          </w:p>
        </w:tc>
        <w:tc>
          <w:tcPr>
            <w:tcW w:w="1258" w:type="pct"/>
            <w:tcBorders>
              <w:top w:val="nil"/>
              <w:left w:val="nil"/>
              <w:bottom w:val="single" w:sz="4" w:space="0" w:color="auto"/>
              <w:right w:val="single" w:sz="4" w:space="0" w:color="auto"/>
            </w:tcBorders>
            <w:shd w:val="clear" w:color="auto" w:fill="auto"/>
            <w:noWrap/>
            <w:vAlign w:val="center"/>
            <w:hideMark/>
          </w:tcPr>
          <w:p w14:paraId="6CBA2AE6" w14:textId="3B8CB05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3D0CAC3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CALAMAR</w:t>
            </w:r>
          </w:p>
        </w:tc>
        <w:tc>
          <w:tcPr>
            <w:tcW w:w="693" w:type="pct"/>
            <w:tcBorders>
              <w:top w:val="nil"/>
              <w:left w:val="nil"/>
              <w:bottom w:val="single" w:sz="4" w:space="0" w:color="auto"/>
              <w:right w:val="single" w:sz="4" w:space="0" w:color="auto"/>
            </w:tcBorders>
            <w:shd w:val="clear" w:color="auto" w:fill="auto"/>
            <w:noWrap/>
            <w:vAlign w:val="center"/>
            <w:hideMark/>
          </w:tcPr>
          <w:p w14:paraId="2A36D0B5" w14:textId="6B70339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1.794</w:t>
            </w:r>
          </w:p>
        </w:tc>
        <w:tc>
          <w:tcPr>
            <w:tcW w:w="1046" w:type="pct"/>
            <w:tcBorders>
              <w:top w:val="nil"/>
              <w:left w:val="nil"/>
              <w:bottom w:val="single" w:sz="4" w:space="0" w:color="auto"/>
              <w:right w:val="single" w:sz="4" w:space="0" w:color="auto"/>
            </w:tcBorders>
            <w:shd w:val="clear" w:color="auto" w:fill="auto"/>
            <w:noWrap/>
            <w:vAlign w:val="center"/>
            <w:hideMark/>
          </w:tcPr>
          <w:p w14:paraId="13F181BA" w14:textId="0C5B5B3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1.722.240.000</w:t>
            </w:r>
          </w:p>
        </w:tc>
        <w:tc>
          <w:tcPr>
            <w:tcW w:w="78" w:type="pct"/>
            <w:vAlign w:val="center"/>
            <w:hideMark/>
          </w:tcPr>
          <w:p w14:paraId="330A8B79" w14:textId="77777777" w:rsidR="007C69F0" w:rsidRPr="00DB2085" w:rsidRDefault="007C69F0">
            <w:pPr>
              <w:jc w:val="center"/>
              <w:rPr>
                <w:rFonts w:ascii="Arial" w:hAnsi="Arial" w:cs="Arial"/>
                <w:sz w:val="22"/>
                <w:szCs w:val="22"/>
              </w:rPr>
            </w:pPr>
          </w:p>
        </w:tc>
      </w:tr>
      <w:tr w:rsidR="0055356F" w:rsidRPr="002D5EA1" w14:paraId="1324C5D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5EC64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13160</w:t>
            </w:r>
          </w:p>
        </w:tc>
        <w:tc>
          <w:tcPr>
            <w:tcW w:w="1258" w:type="pct"/>
            <w:tcBorders>
              <w:top w:val="nil"/>
              <w:left w:val="nil"/>
              <w:bottom w:val="single" w:sz="4" w:space="0" w:color="auto"/>
              <w:right w:val="single" w:sz="4" w:space="0" w:color="auto"/>
            </w:tcBorders>
            <w:shd w:val="clear" w:color="auto" w:fill="auto"/>
            <w:noWrap/>
            <w:vAlign w:val="center"/>
            <w:hideMark/>
          </w:tcPr>
          <w:p w14:paraId="1DE9760D" w14:textId="1F55FC4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2062858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CANTAGALLO</w:t>
            </w:r>
          </w:p>
        </w:tc>
        <w:tc>
          <w:tcPr>
            <w:tcW w:w="693" w:type="pct"/>
            <w:tcBorders>
              <w:top w:val="nil"/>
              <w:left w:val="nil"/>
              <w:bottom w:val="single" w:sz="4" w:space="0" w:color="auto"/>
              <w:right w:val="single" w:sz="4" w:space="0" w:color="auto"/>
            </w:tcBorders>
            <w:shd w:val="clear" w:color="auto" w:fill="auto"/>
            <w:noWrap/>
            <w:vAlign w:val="center"/>
            <w:hideMark/>
          </w:tcPr>
          <w:p w14:paraId="7EAA27DE" w14:textId="1D29437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422</w:t>
            </w:r>
          </w:p>
        </w:tc>
        <w:tc>
          <w:tcPr>
            <w:tcW w:w="1046" w:type="pct"/>
            <w:tcBorders>
              <w:top w:val="nil"/>
              <w:left w:val="nil"/>
              <w:bottom w:val="single" w:sz="4" w:space="0" w:color="auto"/>
              <w:right w:val="single" w:sz="4" w:space="0" w:color="auto"/>
            </w:tcBorders>
            <w:shd w:val="clear" w:color="auto" w:fill="auto"/>
            <w:noWrap/>
            <w:vAlign w:val="center"/>
            <w:hideMark/>
          </w:tcPr>
          <w:p w14:paraId="60C871F2" w14:textId="64F32BA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405.120.000</w:t>
            </w:r>
          </w:p>
        </w:tc>
        <w:tc>
          <w:tcPr>
            <w:tcW w:w="78" w:type="pct"/>
            <w:vAlign w:val="center"/>
            <w:hideMark/>
          </w:tcPr>
          <w:p w14:paraId="04C84C53" w14:textId="77777777" w:rsidR="007C69F0" w:rsidRPr="00DB2085" w:rsidRDefault="007C69F0">
            <w:pPr>
              <w:jc w:val="center"/>
              <w:rPr>
                <w:rFonts w:ascii="Arial" w:hAnsi="Arial" w:cs="Arial"/>
                <w:sz w:val="22"/>
                <w:szCs w:val="22"/>
              </w:rPr>
            </w:pPr>
          </w:p>
        </w:tc>
      </w:tr>
      <w:tr w:rsidR="0055356F" w:rsidRPr="002D5EA1" w14:paraId="0F38790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C6EA6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13188</w:t>
            </w:r>
          </w:p>
        </w:tc>
        <w:tc>
          <w:tcPr>
            <w:tcW w:w="1258" w:type="pct"/>
            <w:tcBorders>
              <w:top w:val="nil"/>
              <w:left w:val="nil"/>
              <w:bottom w:val="single" w:sz="4" w:space="0" w:color="auto"/>
              <w:right w:val="single" w:sz="4" w:space="0" w:color="auto"/>
            </w:tcBorders>
            <w:shd w:val="clear" w:color="auto" w:fill="auto"/>
            <w:noWrap/>
            <w:vAlign w:val="center"/>
            <w:hideMark/>
          </w:tcPr>
          <w:p w14:paraId="5E1C3435" w14:textId="40BC279B"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7B0BC29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CICUCO</w:t>
            </w:r>
          </w:p>
        </w:tc>
        <w:tc>
          <w:tcPr>
            <w:tcW w:w="693" w:type="pct"/>
            <w:tcBorders>
              <w:top w:val="nil"/>
              <w:left w:val="nil"/>
              <w:bottom w:val="single" w:sz="4" w:space="0" w:color="auto"/>
              <w:right w:val="single" w:sz="4" w:space="0" w:color="auto"/>
            </w:tcBorders>
            <w:shd w:val="clear" w:color="auto" w:fill="auto"/>
            <w:noWrap/>
            <w:vAlign w:val="center"/>
            <w:hideMark/>
          </w:tcPr>
          <w:p w14:paraId="0D345BC5" w14:textId="7A6BDAB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1.018</w:t>
            </w:r>
          </w:p>
        </w:tc>
        <w:tc>
          <w:tcPr>
            <w:tcW w:w="1046" w:type="pct"/>
            <w:tcBorders>
              <w:top w:val="nil"/>
              <w:left w:val="nil"/>
              <w:bottom w:val="single" w:sz="4" w:space="0" w:color="auto"/>
              <w:right w:val="single" w:sz="4" w:space="0" w:color="auto"/>
            </w:tcBorders>
            <w:shd w:val="clear" w:color="auto" w:fill="auto"/>
            <w:noWrap/>
            <w:vAlign w:val="center"/>
            <w:hideMark/>
          </w:tcPr>
          <w:p w14:paraId="2CB14A71" w14:textId="04CE0C7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977.280.000</w:t>
            </w:r>
          </w:p>
        </w:tc>
        <w:tc>
          <w:tcPr>
            <w:tcW w:w="78" w:type="pct"/>
            <w:vAlign w:val="center"/>
            <w:hideMark/>
          </w:tcPr>
          <w:p w14:paraId="28819B88" w14:textId="77777777" w:rsidR="007C69F0" w:rsidRPr="00DB2085" w:rsidRDefault="007C69F0">
            <w:pPr>
              <w:jc w:val="center"/>
              <w:rPr>
                <w:rFonts w:ascii="Arial" w:hAnsi="Arial" w:cs="Arial"/>
                <w:sz w:val="22"/>
                <w:szCs w:val="22"/>
              </w:rPr>
            </w:pPr>
          </w:p>
        </w:tc>
      </w:tr>
      <w:tr w:rsidR="0055356F" w:rsidRPr="002D5EA1" w14:paraId="52A7994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87424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13212</w:t>
            </w:r>
          </w:p>
        </w:tc>
        <w:tc>
          <w:tcPr>
            <w:tcW w:w="1258" w:type="pct"/>
            <w:tcBorders>
              <w:top w:val="nil"/>
              <w:left w:val="nil"/>
              <w:bottom w:val="single" w:sz="4" w:space="0" w:color="auto"/>
              <w:right w:val="single" w:sz="4" w:space="0" w:color="auto"/>
            </w:tcBorders>
            <w:shd w:val="clear" w:color="auto" w:fill="auto"/>
            <w:noWrap/>
            <w:vAlign w:val="center"/>
            <w:hideMark/>
          </w:tcPr>
          <w:p w14:paraId="5407787C" w14:textId="0D4829C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3DA61832" w14:textId="24782B56"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w:t>
            </w:r>
            <w:r w:rsidR="003850BE" w:rsidRPr="00DB2085">
              <w:rPr>
                <w:rFonts w:ascii="Arial" w:hAnsi="Arial" w:cs="Arial"/>
                <w:color w:val="363636"/>
                <w:sz w:val="22"/>
                <w:szCs w:val="22"/>
              </w:rPr>
              <w:t>Ó</w:t>
            </w:r>
            <w:r w:rsidRPr="00DB2085">
              <w:rPr>
                <w:rFonts w:ascii="Arial" w:hAnsi="Arial" w:cs="Arial"/>
                <w:color w:val="363636"/>
                <w:sz w:val="22"/>
                <w:szCs w:val="22"/>
              </w:rPr>
              <w:t>RDOBA</w:t>
            </w:r>
          </w:p>
        </w:tc>
        <w:tc>
          <w:tcPr>
            <w:tcW w:w="693" w:type="pct"/>
            <w:tcBorders>
              <w:top w:val="nil"/>
              <w:left w:val="nil"/>
              <w:bottom w:val="single" w:sz="4" w:space="0" w:color="auto"/>
              <w:right w:val="single" w:sz="4" w:space="0" w:color="auto"/>
            </w:tcBorders>
            <w:shd w:val="clear" w:color="auto" w:fill="auto"/>
            <w:noWrap/>
            <w:vAlign w:val="center"/>
            <w:hideMark/>
          </w:tcPr>
          <w:p w14:paraId="27FB0644" w14:textId="6C84E2E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1.224</w:t>
            </w:r>
          </w:p>
        </w:tc>
        <w:tc>
          <w:tcPr>
            <w:tcW w:w="1046" w:type="pct"/>
            <w:tcBorders>
              <w:top w:val="nil"/>
              <w:left w:val="nil"/>
              <w:bottom w:val="single" w:sz="4" w:space="0" w:color="auto"/>
              <w:right w:val="single" w:sz="4" w:space="0" w:color="auto"/>
            </w:tcBorders>
            <w:shd w:val="clear" w:color="auto" w:fill="auto"/>
            <w:noWrap/>
            <w:vAlign w:val="center"/>
            <w:hideMark/>
          </w:tcPr>
          <w:p w14:paraId="642C18D8" w14:textId="75B74068"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1.175.040.000</w:t>
            </w:r>
          </w:p>
        </w:tc>
        <w:tc>
          <w:tcPr>
            <w:tcW w:w="78" w:type="pct"/>
            <w:vAlign w:val="center"/>
            <w:hideMark/>
          </w:tcPr>
          <w:p w14:paraId="0AC214E0" w14:textId="77777777" w:rsidR="007C69F0" w:rsidRPr="00DB2085" w:rsidRDefault="007C69F0">
            <w:pPr>
              <w:jc w:val="center"/>
              <w:rPr>
                <w:rFonts w:ascii="Arial" w:hAnsi="Arial" w:cs="Arial"/>
                <w:sz w:val="22"/>
                <w:szCs w:val="22"/>
              </w:rPr>
            </w:pPr>
          </w:p>
        </w:tc>
      </w:tr>
      <w:tr w:rsidR="0055356F" w:rsidRPr="002D5EA1" w14:paraId="56D6C9B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AF688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13222</w:t>
            </w:r>
          </w:p>
        </w:tc>
        <w:tc>
          <w:tcPr>
            <w:tcW w:w="1258" w:type="pct"/>
            <w:tcBorders>
              <w:top w:val="nil"/>
              <w:left w:val="nil"/>
              <w:bottom w:val="single" w:sz="4" w:space="0" w:color="auto"/>
              <w:right w:val="single" w:sz="4" w:space="0" w:color="auto"/>
            </w:tcBorders>
            <w:shd w:val="clear" w:color="auto" w:fill="auto"/>
            <w:noWrap/>
            <w:vAlign w:val="center"/>
            <w:hideMark/>
          </w:tcPr>
          <w:p w14:paraId="1E4A8818" w14:textId="31234CD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2C53D44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CLEMENCIA</w:t>
            </w:r>
          </w:p>
        </w:tc>
        <w:tc>
          <w:tcPr>
            <w:tcW w:w="693" w:type="pct"/>
            <w:tcBorders>
              <w:top w:val="nil"/>
              <w:left w:val="nil"/>
              <w:bottom w:val="single" w:sz="4" w:space="0" w:color="auto"/>
              <w:right w:val="single" w:sz="4" w:space="0" w:color="auto"/>
            </w:tcBorders>
            <w:shd w:val="clear" w:color="auto" w:fill="auto"/>
            <w:noWrap/>
            <w:vAlign w:val="center"/>
            <w:hideMark/>
          </w:tcPr>
          <w:p w14:paraId="2703137D" w14:textId="2B01C8A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904</w:t>
            </w:r>
          </w:p>
        </w:tc>
        <w:tc>
          <w:tcPr>
            <w:tcW w:w="1046" w:type="pct"/>
            <w:tcBorders>
              <w:top w:val="nil"/>
              <w:left w:val="nil"/>
              <w:bottom w:val="single" w:sz="4" w:space="0" w:color="auto"/>
              <w:right w:val="single" w:sz="4" w:space="0" w:color="auto"/>
            </w:tcBorders>
            <w:shd w:val="clear" w:color="auto" w:fill="auto"/>
            <w:noWrap/>
            <w:vAlign w:val="center"/>
            <w:hideMark/>
          </w:tcPr>
          <w:p w14:paraId="3C0F73A2" w14:textId="51452ED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867.840.000</w:t>
            </w:r>
          </w:p>
        </w:tc>
        <w:tc>
          <w:tcPr>
            <w:tcW w:w="78" w:type="pct"/>
            <w:vAlign w:val="center"/>
            <w:hideMark/>
          </w:tcPr>
          <w:p w14:paraId="37D3E3CC" w14:textId="77777777" w:rsidR="007C69F0" w:rsidRPr="00DB2085" w:rsidRDefault="007C69F0">
            <w:pPr>
              <w:jc w:val="center"/>
              <w:rPr>
                <w:rFonts w:ascii="Arial" w:hAnsi="Arial" w:cs="Arial"/>
                <w:sz w:val="22"/>
                <w:szCs w:val="22"/>
              </w:rPr>
            </w:pPr>
          </w:p>
        </w:tc>
      </w:tr>
      <w:tr w:rsidR="0055356F" w:rsidRPr="002D5EA1" w14:paraId="5E77254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904A18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13244</w:t>
            </w:r>
          </w:p>
        </w:tc>
        <w:tc>
          <w:tcPr>
            <w:tcW w:w="1258" w:type="pct"/>
            <w:tcBorders>
              <w:top w:val="nil"/>
              <w:left w:val="nil"/>
              <w:bottom w:val="single" w:sz="4" w:space="0" w:color="auto"/>
              <w:right w:val="single" w:sz="4" w:space="0" w:color="auto"/>
            </w:tcBorders>
            <w:shd w:val="clear" w:color="auto" w:fill="auto"/>
            <w:noWrap/>
            <w:vAlign w:val="center"/>
            <w:hideMark/>
          </w:tcPr>
          <w:p w14:paraId="11B5BF84" w14:textId="3248DD8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0480EE05" w14:textId="3068628F"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 xml:space="preserve">EL CARMEN DE </w:t>
            </w:r>
            <w:r w:rsidR="00446DF0" w:rsidRPr="00DB2085">
              <w:rPr>
                <w:rFonts w:ascii="Arial" w:hAnsi="Arial" w:cs="Arial"/>
                <w:color w:val="363636"/>
                <w:sz w:val="22"/>
                <w:szCs w:val="22"/>
              </w:rPr>
              <w:t>BOLÍVAR</w:t>
            </w:r>
          </w:p>
        </w:tc>
        <w:tc>
          <w:tcPr>
            <w:tcW w:w="693" w:type="pct"/>
            <w:tcBorders>
              <w:top w:val="nil"/>
              <w:left w:val="nil"/>
              <w:bottom w:val="single" w:sz="4" w:space="0" w:color="auto"/>
              <w:right w:val="single" w:sz="4" w:space="0" w:color="auto"/>
            </w:tcBorders>
            <w:shd w:val="clear" w:color="auto" w:fill="auto"/>
            <w:noWrap/>
            <w:vAlign w:val="center"/>
            <w:hideMark/>
          </w:tcPr>
          <w:p w14:paraId="6137D8BB" w14:textId="37197059"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5.062</w:t>
            </w:r>
          </w:p>
        </w:tc>
        <w:tc>
          <w:tcPr>
            <w:tcW w:w="1046" w:type="pct"/>
            <w:tcBorders>
              <w:top w:val="nil"/>
              <w:left w:val="nil"/>
              <w:bottom w:val="single" w:sz="4" w:space="0" w:color="auto"/>
              <w:right w:val="single" w:sz="4" w:space="0" w:color="auto"/>
            </w:tcBorders>
            <w:shd w:val="clear" w:color="auto" w:fill="auto"/>
            <w:noWrap/>
            <w:vAlign w:val="center"/>
            <w:hideMark/>
          </w:tcPr>
          <w:p w14:paraId="36827080" w14:textId="728ABC34"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4.859.520.000</w:t>
            </w:r>
          </w:p>
        </w:tc>
        <w:tc>
          <w:tcPr>
            <w:tcW w:w="78" w:type="pct"/>
            <w:vAlign w:val="center"/>
            <w:hideMark/>
          </w:tcPr>
          <w:p w14:paraId="4522ADED" w14:textId="77777777" w:rsidR="007C69F0" w:rsidRPr="00DB2085" w:rsidRDefault="007C69F0">
            <w:pPr>
              <w:jc w:val="center"/>
              <w:rPr>
                <w:rFonts w:ascii="Arial" w:hAnsi="Arial" w:cs="Arial"/>
                <w:sz w:val="22"/>
                <w:szCs w:val="22"/>
              </w:rPr>
            </w:pPr>
          </w:p>
        </w:tc>
      </w:tr>
      <w:tr w:rsidR="0055356F" w:rsidRPr="002D5EA1" w14:paraId="193E14F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DD056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13248</w:t>
            </w:r>
          </w:p>
        </w:tc>
        <w:tc>
          <w:tcPr>
            <w:tcW w:w="1258" w:type="pct"/>
            <w:tcBorders>
              <w:top w:val="nil"/>
              <w:left w:val="nil"/>
              <w:bottom w:val="single" w:sz="4" w:space="0" w:color="auto"/>
              <w:right w:val="single" w:sz="4" w:space="0" w:color="auto"/>
            </w:tcBorders>
            <w:shd w:val="clear" w:color="auto" w:fill="auto"/>
            <w:noWrap/>
            <w:vAlign w:val="center"/>
            <w:hideMark/>
          </w:tcPr>
          <w:p w14:paraId="0924411E" w14:textId="2F99D6D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4EE2DE6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EL GUAMO</w:t>
            </w:r>
          </w:p>
        </w:tc>
        <w:tc>
          <w:tcPr>
            <w:tcW w:w="693" w:type="pct"/>
            <w:tcBorders>
              <w:top w:val="nil"/>
              <w:left w:val="nil"/>
              <w:bottom w:val="single" w:sz="4" w:space="0" w:color="auto"/>
              <w:right w:val="single" w:sz="4" w:space="0" w:color="auto"/>
            </w:tcBorders>
            <w:shd w:val="clear" w:color="auto" w:fill="auto"/>
            <w:noWrap/>
            <w:vAlign w:val="center"/>
            <w:hideMark/>
          </w:tcPr>
          <w:p w14:paraId="707C2D8D" w14:textId="266B91A0"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794</w:t>
            </w:r>
          </w:p>
        </w:tc>
        <w:tc>
          <w:tcPr>
            <w:tcW w:w="1046" w:type="pct"/>
            <w:tcBorders>
              <w:top w:val="nil"/>
              <w:left w:val="nil"/>
              <w:bottom w:val="single" w:sz="4" w:space="0" w:color="auto"/>
              <w:right w:val="single" w:sz="4" w:space="0" w:color="auto"/>
            </w:tcBorders>
            <w:shd w:val="clear" w:color="auto" w:fill="auto"/>
            <w:noWrap/>
            <w:vAlign w:val="center"/>
            <w:hideMark/>
          </w:tcPr>
          <w:p w14:paraId="66EC6345" w14:textId="2E3065E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762.240.000</w:t>
            </w:r>
          </w:p>
        </w:tc>
        <w:tc>
          <w:tcPr>
            <w:tcW w:w="78" w:type="pct"/>
            <w:vAlign w:val="center"/>
            <w:hideMark/>
          </w:tcPr>
          <w:p w14:paraId="15A94162" w14:textId="77777777" w:rsidR="007C69F0" w:rsidRPr="00DB2085" w:rsidRDefault="007C69F0">
            <w:pPr>
              <w:jc w:val="center"/>
              <w:rPr>
                <w:rFonts w:ascii="Arial" w:hAnsi="Arial" w:cs="Arial"/>
                <w:sz w:val="22"/>
                <w:szCs w:val="22"/>
              </w:rPr>
            </w:pPr>
          </w:p>
        </w:tc>
      </w:tr>
      <w:tr w:rsidR="0055356F" w:rsidRPr="002D5EA1" w14:paraId="1A21D09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DB7CCD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13268</w:t>
            </w:r>
          </w:p>
        </w:tc>
        <w:tc>
          <w:tcPr>
            <w:tcW w:w="1258" w:type="pct"/>
            <w:tcBorders>
              <w:top w:val="nil"/>
              <w:left w:val="nil"/>
              <w:bottom w:val="single" w:sz="4" w:space="0" w:color="auto"/>
              <w:right w:val="single" w:sz="4" w:space="0" w:color="auto"/>
            </w:tcBorders>
            <w:shd w:val="clear" w:color="auto" w:fill="auto"/>
            <w:noWrap/>
            <w:vAlign w:val="center"/>
            <w:hideMark/>
          </w:tcPr>
          <w:p w14:paraId="0F3AC813" w14:textId="3BD426F0"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5D1A4490" w14:textId="54E69270"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EL PEÑ</w:t>
            </w:r>
            <w:r w:rsidR="003850BE"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53C522FA" w14:textId="5C723C63"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662</w:t>
            </w:r>
          </w:p>
        </w:tc>
        <w:tc>
          <w:tcPr>
            <w:tcW w:w="1046" w:type="pct"/>
            <w:tcBorders>
              <w:top w:val="nil"/>
              <w:left w:val="nil"/>
              <w:bottom w:val="single" w:sz="4" w:space="0" w:color="auto"/>
              <w:right w:val="single" w:sz="4" w:space="0" w:color="auto"/>
            </w:tcBorders>
            <w:shd w:val="clear" w:color="auto" w:fill="auto"/>
            <w:noWrap/>
            <w:vAlign w:val="center"/>
            <w:hideMark/>
          </w:tcPr>
          <w:p w14:paraId="4CDBA26B" w14:textId="4084BBC2"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635.520.000</w:t>
            </w:r>
          </w:p>
        </w:tc>
        <w:tc>
          <w:tcPr>
            <w:tcW w:w="78" w:type="pct"/>
            <w:vAlign w:val="center"/>
            <w:hideMark/>
          </w:tcPr>
          <w:p w14:paraId="20F2B54B" w14:textId="77777777" w:rsidR="007C69F0" w:rsidRPr="00DB2085" w:rsidRDefault="007C69F0">
            <w:pPr>
              <w:jc w:val="center"/>
              <w:rPr>
                <w:rFonts w:ascii="Arial" w:hAnsi="Arial" w:cs="Arial"/>
                <w:sz w:val="22"/>
                <w:szCs w:val="22"/>
              </w:rPr>
            </w:pPr>
          </w:p>
        </w:tc>
      </w:tr>
      <w:tr w:rsidR="0055356F" w:rsidRPr="002D5EA1" w14:paraId="2F4624E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4C229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13300</w:t>
            </w:r>
          </w:p>
        </w:tc>
        <w:tc>
          <w:tcPr>
            <w:tcW w:w="1258" w:type="pct"/>
            <w:tcBorders>
              <w:top w:val="nil"/>
              <w:left w:val="nil"/>
              <w:bottom w:val="single" w:sz="4" w:space="0" w:color="auto"/>
              <w:right w:val="single" w:sz="4" w:space="0" w:color="auto"/>
            </w:tcBorders>
            <w:shd w:val="clear" w:color="auto" w:fill="auto"/>
            <w:noWrap/>
            <w:vAlign w:val="center"/>
            <w:hideMark/>
          </w:tcPr>
          <w:p w14:paraId="69D81714" w14:textId="2C8CB6F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21FA4FC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HATILLO DE LOBA</w:t>
            </w:r>
          </w:p>
        </w:tc>
        <w:tc>
          <w:tcPr>
            <w:tcW w:w="693" w:type="pct"/>
            <w:tcBorders>
              <w:top w:val="nil"/>
              <w:left w:val="nil"/>
              <w:bottom w:val="single" w:sz="4" w:space="0" w:color="auto"/>
              <w:right w:val="single" w:sz="4" w:space="0" w:color="auto"/>
            </w:tcBorders>
            <w:shd w:val="clear" w:color="auto" w:fill="auto"/>
            <w:noWrap/>
            <w:vAlign w:val="center"/>
            <w:hideMark/>
          </w:tcPr>
          <w:p w14:paraId="1AD271C3" w14:textId="5CE6AC81"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997</w:t>
            </w:r>
          </w:p>
        </w:tc>
        <w:tc>
          <w:tcPr>
            <w:tcW w:w="1046" w:type="pct"/>
            <w:tcBorders>
              <w:top w:val="nil"/>
              <w:left w:val="nil"/>
              <w:bottom w:val="single" w:sz="4" w:space="0" w:color="auto"/>
              <w:right w:val="single" w:sz="4" w:space="0" w:color="auto"/>
            </w:tcBorders>
            <w:shd w:val="clear" w:color="auto" w:fill="auto"/>
            <w:noWrap/>
            <w:vAlign w:val="center"/>
            <w:hideMark/>
          </w:tcPr>
          <w:p w14:paraId="166306BB" w14:textId="4E9A6F0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957.120.000</w:t>
            </w:r>
          </w:p>
        </w:tc>
        <w:tc>
          <w:tcPr>
            <w:tcW w:w="78" w:type="pct"/>
            <w:vAlign w:val="center"/>
            <w:hideMark/>
          </w:tcPr>
          <w:p w14:paraId="7005F2F2" w14:textId="77777777" w:rsidR="007C69F0" w:rsidRPr="00DB2085" w:rsidRDefault="007C69F0">
            <w:pPr>
              <w:jc w:val="center"/>
              <w:rPr>
                <w:rFonts w:ascii="Arial" w:hAnsi="Arial" w:cs="Arial"/>
                <w:sz w:val="22"/>
                <w:szCs w:val="22"/>
              </w:rPr>
            </w:pPr>
          </w:p>
        </w:tc>
      </w:tr>
      <w:tr w:rsidR="0055356F" w:rsidRPr="002D5EA1" w14:paraId="2F65225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102767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13430</w:t>
            </w:r>
          </w:p>
        </w:tc>
        <w:tc>
          <w:tcPr>
            <w:tcW w:w="1258" w:type="pct"/>
            <w:tcBorders>
              <w:top w:val="nil"/>
              <w:left w:val="nil"/>
              <w:bottom w:val="single" w:sz="4" w:space="0" w:color="auto"/>
              <w:right w:val="single" w:sz="4" w:space="0" w:color="auto"/>
            </w:tcBorders>
            <w:shd w:val="clear" w:color="auto" w:fill="auto"/>
            <w:noWrap/>
            <w:vAlign w:val="center"/>
            <w:hideMark/>
          </w:tcPr>
          <w:p w14:paraId="468807E0" w14:textId="2D5316B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6BA3093E" w14:textId="679C2CAC"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MAGANGU</w:t>
            </w:r>
            <w:r w:rsidR="00045B69">
              <w:rPr>
                <w:rFonts w:ascii="Arial" w:hAnsi="Arial" w:cs="Arial"/>
                <w:color w:val="363636"/>
                <w:sz w:val="22"/>
                <w:szCs w:val="22"/>
              </w:rPr>
              <w:t>É</w:t>
            </w:r>
          </w:p>
        </w:tc>
        <w:tc>
          <w:tcPr>
            <w:tcW w:w="693" w:type="pct"/>
            <w:tcBorders>
              <w:top w:val="nil"/>
              <w:left w:val="nil"/>
              <w:bottom w:val="single" w:sz="4" w:space="0" w:color="auto"/>
              <w:right w:val="single" w:sz="4" w:space="0" w:color="auto"/>
            </w:tcBorders>
            <w:shd w:val="clear" w:color="auto" w:fill="auto"/>
            <w:noWrap/>
            <w:vAlign w:val="center"/>
            <w:hideMark/>
          </w:tcPr>
          <w:p w14:paraId="68A68CCD" w14:textId="66B47E1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8.405</w:t>
            </w:r>
          </w:p>
        </w:tc>
        <w:tc>
          <w:tcPr>
            <w:tcW w:w="1046" w:type="pct"/>
            <w:tcBorders>
              <w:top w:val="nil"/>
              <w:left w:val="nil"/>
              <w:bottom w:val="single" w:sz="4" w:space="0" w:color="auto"/>
              <w:right w:val="single" w:sz="4" w:space="0" w:color="auto"/>
            </w:tcBorders>
            <w:shd w:val="clear" w:color="auto" w:fill="auto"/>
            <w:noWrap/>
            <w:vAlign w:val="center"/>
            <w:hideMark/>
          </w:tcPr>
          <w:p w14:paraId="58748949" w14:textId="2B14420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8.068.800.000</w:t>
            </w:r>
          </w:p>
        </w:tc>
        <w:tc>
          <w:tcPr>
            <w:tcW w:w="78" w:type="pct"/>
            <w:vAlign w:val="center"/>
            <w:hideMark/>
          </w:tcPr>
          <w:p w14:paraId="09C3962E" w14:textId="77777777" w:rsidR="007C69F0" w:rsidRPr="00DB2085" w:rsidRDefault="007C69F0">
            <w:pPr>
              <w:jc w:val="center"/>
              <w:rPr>
                <w:rFonts w:ascii="Arial" w:hAnsi="Arial" w:cs="Arial"/>
                <w:sz w:val="22"/>
                <w:szCs w:val="22"/>
              </w:rPr>
            </w:pPr>
          </w:p>
        </w:tc>
      </w:tr>
      <w:tr w:rsidR="0055356F" w:rsidRPr="002D5EA1" w14:paraId="3D97DD4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E2AC2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13433</w:t>
            </w:r>
          </w:p>
        </w:tc>
        <w:tc>
          <w:tcPr>
            <w:tcW w:w="1258" w:type="pct"/>
            <w:tcBorders>
              <w:top w:val="nil"/>
              <w:left w:val="nil"/>
              <w:bottom w:val="single" w:sz="4" w:space="0" w:color="auto"/>
              <w:right w:val="single" w:sz="4" w:space="0" w:color="auto"/>
            </w:tcBorders>
            <w:shd w:val="clear" w:color="auto" w:fill="auto"/>
            <w:noWrap/>
            <w:vAlign w:val="center"/>
            <w:hideMark/>
          </w:tcPr>
          <w:p w14:paraId="73F36AD9" w14:textId="6D6A9E6B"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5C56EB6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MAHATES</w:t>
            </w:r>
          </w:p>
        </w:tc>
        <w:tc>
          <w:tcPr>
            <w:tcW w:w="693" w:type="pct"/>
            <w:tcBorders>
              <w:top w:val="nil"/>
              <w:left w:val="nil"/>
              <w:bottom w:val="single" w:sz="4" w:space="0" w:color="auto"/>
              <w:right w:val="single" w:sz="4" w:space="0" w:color="auto"/>
            </w:tcBorders>
            <w:shd w:val="clear" w:color="auto" w:fill="auto"/>
            <w:noWrap/>
            <w:vAlign w:val="center"/>
            <w:hideMark/>
          </w:tcPr>
          <w:p w14:paraId="0D9105D1" w14:textId="2444985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1.989</w:t>
            </w:r>
          </w:p>
        </w:tc>
        <w:tc>
          <w:tcPr>
            <w:tcW w:w="1046" w:type="pct"/>
            <w:tcBorders>
              <w:top w:val="nil"/>
              <w:left w:val="nil"/>
              <w:bottom w:val="single" w:sz="4" w:space="0" w:color="auto"/>
              <w:right w:val="single" w:sz="4" w:space="0" w:color="auto"/>
            </w:tcBorders>
            <w:shd w:val="clear" w:color="auto" w:fill="auto"/>
            <w:noWrap/>
            <w:vAlign w:val="center"/>
            <w:hideMark/>
          </w:tcPr>
          <w:p w14:paraId="0F98D608" w14:textId="3B4B937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1.909.440.000</w:t>
            </w:r>
          </w:p>
        </w:tc>
        <w:tc>
          <w:tcPr>
            <w:tcW w:w="78" w:type="pct"/>
            <w:vAlign w:val="center"/>
            <w:hideMark/>
          </w:tcPr>
          <w:p w14:paraId="75579FBC" w14:textId="77777777" w:rsidR="007C69F0" w:rsidRPr="00DB2085" w:rsidRDefault="007C69F0">
            <w:pPr>
              <w:jc w:val="center"/>
              <w:rPr>
                <w:rFonts w:ascii="Arial" w:hAnsi="Arial" w:cs="Arial"/>
                <w:sz w:val="22"/>
                <w:szCs w:val="22"/>
              </w:rPr>
            </w:pPr>
          </w:p>
        </w:tc>
      </w:tr>
      <w:tr w:rsidR="0055356F" w:rsidRPr="002D5EA1" w14:paraId="4DE0A6E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11529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13440</w:t>
            </w:r>
          </w:p>
        </w:tc>
        <w:tc>
          <w:tcPr>
            <w:tcW w:w="1258" w:type="pct"/>
            <w:tcBorders>
              <w:top w:val="nil"/>
              <w:left w:val="nil"/>
              <w:bottom w:val="single" w:sz="4" w:space="0" w:color="auto"/>
              <w:right w:val="single" w:sz="4" w:space="0" w:color="auto"/>
            </w:tcBorders>
            <w:shd w:val="clear" w:color="auto" w:fill="auto"/>
            <w:noWrap/>
            <w:vAlign w:val="center"/>
            <w:hideMark/>
          </w:tcPr>
          <w:p w14:paraId="619A94F1" w14:textId="2E4C6A3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0250C7D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MARGARITA</w:t>
            </w:r>
          </w:p>
        </w:tc>
        <w:tc>
          <w:tcPr>
            <w:tcW w:w="693" w:type="pct"/>
            <w:tcBorders>
              <w:top w:val="nil"/>
              <w:left w:val="nil"/>
              <w:bottom w:val="single" w:sz="4" w:space="0" w:color="auto"/>
              <w:right w:val="single" w:sz="4" w:space="0" w:color="auto"/>
            </w:tcBorders>
            <w:shd w:val="clear" w:color="auto" w:fill="auto"/>
            <w:noWrap/>
            <w:vAlign w:val="center"/>
            <w:hideMark/>
          </w:tcPr>
          <w:p w14:paraId="700EE787" w14:textId="5E86F77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1.080</w:t>
            </w:r>
          </w:p>
        </w:tc>
        <w:tc>
          <w:tcPr>
            <w:tcW w:w="1046" w:type="pct"/>
            <w:tcBorders>
              <w:top w:val="nil"/>
              <w:left w:val="nil"/>
              <w:bottom w:val="single" w:sz="4" w:space="0" w:color="auto"/>
              <w:right w:val="single" w:sz="4" w:space="0" w:color="auto"/>
            </w:tcBorders>
            <w:shd w:val="clear" w:color="auto" w:fill="auto"/>
            <w:noWrap/>
            <w:vAlign w:val="center"/>
            <w:hideMark/>
          </w:tcPr>
          <w:p w14:paraId="06D52C3F" w14:textId="3BCC680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1.036.800.000</w:t>
            </w:r>
          </w:p>
        </w:tc>
        <w:tc>
          <w:tcPr>
            <w:tcW w:w="78" w:type="pct"/>
            <w:vAlign w:val="center"/>
            <w:hideMark/>
          </w:tcPr>
          <w:p w14:paraId="3B0F1D37" w14:textId="77777777" w:rsidR="007C69F0" w:rsidRPr="00DB2085" w:rsidRDefault="007C69F0">
            <w:pPr>
              <w:jc w:val="center"/>
              <w:rPr>
                <w:rFonts w:ascii="Arial" w:hAnsi="Arial" w:cs="Arial"/>
                <w:sz w:val="22"/>
                <w:szCs w:val="22"/>
              </w:rPr>
            </w:pPr>
          </w:p>
        </w:tc>
      </w:tr>
      <w:tr w:rsidR="0055356F" w:rsidRPr="002D5EA1" w14:paraId="59F3E38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E6F3F7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13442</w:t>
            </w:r>
          </w:p>
        </w:tc>
        <w:tc>
          <w:tcPr>
            <w:tcW w:w="1258" w:type="pct"/>
            <w:tcBorders>
              <w:top w:val="nil"/>
              <w:left w:val="nil"/>
              <w:bottom w:val="single" w:sz="4" w:space="0" w:color="auto"/>
              <w:right w:val="single" w:sz="4" w:space="0" w:color="auto"/>
            </w:tcBorders>
            <w:shd w:val="clear" w:color="auto" w:fill="auto"/>
            <w:noWrap/>
            <w:vAlign w:val="center"/>
            <w:hideMark/>
          </w:tcPr>
          <w:p w14:paraId="4CE35CE6" w14:textId="4493262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496FD020" w14:textId="5C2AA6A3"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MAR</w:t>
            </w:r>
            <w:r w:rsidR="003850BE" w:rsidRPr="00DB2085">
              <w:rPr>
                <w:rFonts w:ascii="Arial" w:hAnsi="Arial" w:cs="Arial"/>
                <w:color w:val="363636"/>
                <w:sz w:val="22"/>
                <w:szCs w:val="22"/>
              </w:rPr>
              <w:t>Í</w:t>
            </w:r>
            <w:r w:rsidRPr="00DB2085">
              <w:rPr>
                <w:rFonts w:ascii="Arial" w:hAnsi="Arial" w:cs="Arial"/>
                <w:color w:val="363636"/>
                <w:sz w:val="22"/>
                <w:szCs w:val="22"/>
              </w:rPr>
              <w:t>A LA BAJA</w:t>
            </w:r>
          </w:p>
        </w:tc>
        <w:tc>
          <w:tcPr>
            <w:tcW w:w="693" w:type="pct"/>
            <w:tcBorders>
              <w:top w:val="nil"/>
              <w:left w:val="nil"/>
              <w:bottom w:val="single" w:sz="4" w:space="0" w:color="auto"/>
              <w:right w:val="single" w:sz="4" w:space="0" w:color="auto"/>
            </w:tcBorders>
            <w:shd w:val="clear" w:color="auto" w:fill="auto"/>
            <w:noWrap/>
            <w:vAlign w:val="center"/>
            <w:hideMark/>
          </w:tcPr>
          <w:p w14:paraId="61903D08" w14:textId="76159A4D"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3.696</w:t>
            </w:r>
          </w:p>
        </w:tc>
        <w:tc>
          <w:tcPr>
            <w:tcW w:w="1046" w:type="pct"/>
            <w:tcBorders>
              <w:top w:val="nil"/>
              <w:left w:val="nil"/>
              <w:bottom w:val="single" w:sz="4" w:space="0" w:color="auto"/>
              <w:right w:val="single" w:sz="4" w:space="0" w:color="auto"/>
            </w:tcBorders>
            <w:shd w:val="clear" w:color="auto" w:fill="auto"/>
            <w:noWrap/>
            <w:vAlign w:val="center"/>
            <w:hideMark/>
          </w:tcPr>
          <w:p w14:paraId="75823AD6" w14:textId="26B46103"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3.548.160.000</w:t>
            </w:r>
          </w:p>
        </w:tc>
        <w:tc>
          <w:tcPr>
            <w:tcW w:w="78" w:type="pct"/>
            <w:vAlign w:val="center"/>
            <w:hideMark/>
          </w:tcPr>
          <w:p w14:paraId="20182944" w14:textId="77777777" w:rsidR="007C69F0" w:rsidRPr="00DB2085" w:rsidRDefault="007C69F0">
            <w:pPr>
              <w:jc w:val="center"/>
              <w:rPr>
                <w:rFonts w:ascii="Arial" w:hAnsi="Arial" w:cs="Arial"/>
                <w:sz w:val="22"/>
                <w:szCs w:val="22"/>
              </w:rPr>
            </w:pPr>
          </w:p>
        </w:tc>
      </w:tr>
      <w:tr w:rsidR="0055356F" w:rsidRPr="002D5EA1" w14:paraId="27337C7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6D8DD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13458</w:t>
            </w:r>
          </w:p>
        </w:tc>
        <w:tc>
          <w:tcPr>
            <w:tcW w:w="1258" w:type="pct"/>
            <w:tcBorders>
              <w:top w:val="nil"/>
              <w:left w:val="nil"/>
              <w:bottom w:val="single" w:sz="4" w:space="0" w:color="auto"/>
              <w:right w:val="single" w:sz="4" w:space="0" w:color="auto"/>
            </w:tcBorders>
            <w:shd w:val="clear" w:color="auto" w:fill="auto"/>
            <w:noWrap/>
            <w:vAlign w:val="center"/>
            <w:hideMark/>
          </w:tcPr>
          <w:p w14:paraId="11E81182" w14:textId="6B47B592"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0EF460F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MONTECRISTO</w:t>
            </w:r>
          </w:p>
        </w:tc>
        <w:tc>
          <w:tcPr>
            <w:tcW w:w="693" w:type="pct"/>
            <w:tcBorders>
              <w:top w:val="nil"/>
              <w:left w:val="nil"/>
              <w:bottom w:val="single" w:sz="4" w:space="0" w:color="auto"/>
              <w:right w:val="single" w:sz="4" w:space="0" w:color="auto"/>
            </w:tcBorders>
            <w:shd w:val="clear" w:color="auto" w:fill="auto"/>
            <w:noWrap/>
            <w:vAlign w:val="center"/>
            <w:hideMark/>
          </w:tcPr>
          <w:p w14:paraId="50381102" w14:textId="523D52A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581</w:t>
            </w:r>
          </w:p>
        </w:tc>
        <w:tc>
          <w:tcPr>
            <w:tcW w:w="1046" w:type="pct"/>
            <w:tcBorders>
              <w:top w:val="nil"/>
              <w:left w:val="nil"/>
              <w:bottom w:val="single" w:sz="4" w:space="0" w:color="auto"/>
              <w:right w:val="single" w:sz="4" w:space="0" w:color="auto"/>
            </w:tcBorders>
            <w:shd w:val="clear" w:color="auto" w:fill="auto"/>
            <w:noWrap/>
            <w:vAlign w:val="center"/>
            <w:hideMark/>
          </w:tcPr>
          <w:p w14:paraId="11F1658D" w14:textId="2ED4BF7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557.760.000</w:t>
            </w:r>
          </w:p>
        </w:tc>
        <w:tc>
          <w:tcPr>
            <w:tcW w:w="78" w:type="pct"/>
            <w:vAlign w:val="center"/>
            <w:hideMark/>
          </w:tcPr>
          <w:p w14:paraId="74D1944E" w14:textId="77777777" w:rsidR="007C69F0" w:rsidRPr="00DB2085" w:rsidRDefault="007C69F0">
            <w:pPr>
              <w:jc w:val="center"/>
              <w:rPr>
                <w:rFonts w:ascii="Arial" w:hAnsi="Arial" w:cs="Arial"/>
                <w:sz w:val="22"/>
                <w:szCs w:val="22"/>
              </w:rPr>
            </w:pPr>
          </w:p>
        </w:tc>
      </w:tr>
      <w:tr w:rsidR="0055356F" w:rsidRPr="002D5EA1" w14:paraId="60B1ACB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D3B562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13468</w:t>
            </w:r>
          </w:p>
        </w:tc>
        <w:tc>
          <w:tcPr>
            <w:tcW w:w="1258" w:type="pct"/>
            <w:tcBorders>
              <w:top w:val="nil"/>
              <w:left w:val="nil"/>
              <w:bottom w:val="single" w:sz="4" w:space="0" w:color="auto"/>
              <w:right w:val="single" w:sz="4" w:space="0" w:color="auto"/>
            </w:tcBorders>
            <w:shd w:val="clear" w:color="auto" w:fill="auto"/>
            <w:noWrap/>
            <w:vAlign w:val="center"/>
            <w:hideMark/>
          </w:tcPr>
          <w:p w14:paraId="6865A781" w14:textId="390D93A2"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1ED7F1AF" w14:textId="58E56F6A"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MOMP</w:t>
            </w:r>
            <w:r w:rsidR="00045B69">
              <w:rPr>
                <w:rFonts w:ascii="Arial" w:hAnsi="Arial" w:cs="Arial"/>
                <w:color w:val="363636"/>
                <w:sz w:val="22"/>
                <w:szCs w:val="22"/>
              </w:rPr>
              <w:t>Ó</w:t>
            </w:r>
            <w:r w:rsidRPr="00DB2085">
              <w:rPr>
                <w:rFonts w:ascii="Arial" w:hAnsi="Arial" w:cs="Arial"/>
                <w:color w:val="363636"/>
                <w:sz w:val="22"/>
                <w:szCs w:val="22"/>
              </w:rPr>
              <w:t>S</w:t>
            </w:r>
          </w:p>
        </w:tc>
        <w:tc>
          <w:tcPr>
            <w:tcW w:w="693" w:type="pct"/>
            <w:tcBorders>
              <w:top w:val="nil"/>
              <w:left w:val="nil"/>
              <w:bottom w:val="single" w:sz="4" w:space="0" w:color="auto"/>
              <w:right w:val="single" w:sz="4" w:space="0" w:color="auto"/>
            </w:tcBorders>
            <w:shd w:val="clear" w:color="auto" w:fill="auto"/>
            <w:noWrap/>
            <w:vAlign w:val="center"/>
            <w:hideMark/>
          </w:tcPr>
          <w:p w14:paraId="5D5F76AD" w14:textId="52AAA560"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2.752</w:t>
            </w:r>
          </w:p>
        </w:tc>
        <w:tc>
          <w:tcPr>
            <w:tcW w:w="1046" w:type="pct"/>
            <w:tcBorders>
              <w:top w:val="nil"/>
              <w:left w:val="nil"/>
              <w:bottom w:val="single" w:sz="4" w:space="0" w:color="auto"/>
              <w:right w:val="single" w:sz="4" w:space="0" w:color="auto"/>
            </w:tcBorders>
            <w:shd w:val="clear" w:color="auto" w:fill="auto"/>
            <w:noWrap/>
            <w:vAlign w:val="center"/>
            <w:hideMark/>
          </w:tcPr>
          <w:p w14:paraId="3258BC37" w14:textId="00007D4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2.641.920.000</w:t>
            </w:r>
          </w:p>
        </w:tc>
        <w:tc>
          <w:tcPr>
            <w:tcW w:w="78" w:type="pct"/>
            <w:vAlign w:val="center"/>
            <w:hideMark/>
          </w:tcPr>
          <w:p w14:paraId="11395D01" w14:textId="77777777" w:rsidR="007C69F0" w:rsidRPr="00DB2085" w:rsidRDefault="007C69F0">
            <w:pPr>
              <w:jc w:val="center"/>
              <w:rPr>
                <w:rFonts w:ascii="Arial" w:hAnsi="Arial" w:cs="Arial"/>
                <w:sz w:val="22"/>
                <w:szCs w:val="22"/>
              </w:rPr>
            </w:pPr>
          </w:p>
        </w:tc>
      </w:tr>
      <w:tr w:rsidR="0055356F" w:rsidRPr="002D5EA1" w14:paraId="169E75F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3C52B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13473</w:t>
            </w:r>
          </w:p>
        </w:tc>
        <w:tc>
          <w:tcPr>
            <w:tcW w:w="1258" w:type="pct"/>
            <w:tcBorders>
              <w:top w:val="nil"/>
              <w:left w:val="nil"/>
              <w:bottom w:val="single" w:sz="4" w:space="0" w:color="auto"/>
              <w:right w:val="single" w:sz="4" w:space="0" w:color="auto"/>
            </w:tcBorders>
            <w:shd w:val="clear" w:color="auto" w:fill="auto"/>
            <w:noWrap/>
            <w:vAlign w:val="center"/>
            <w:hideMark/>
          </w:tcPr>
          <w:p w14:paraId="743DBC3F" w14:textId="74F00CD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7F6BBC9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MORALES</w:t>
            </w:r>
          </w:p>
        </w:tc>
        <w:tc>
          <w:tcPr>
            <w:tcW w:w="693" w:type="pct"/>
            <w:tcBorders>
              <w:top w:val="nil"/>
              <w:left w:val="nil"/>
              <w:bottom w:val="single" w:sz="4" w:space="0" w:color="auto"/>
              <w:right w:val="single" w:sz="4" w:space="0" w:color="auto"/>
            </w:tcBorders>
            <w:shd w:val="clear" w:color="auto" w:fill="auto"/>
            <w:noWrap/>
            <w:vAlign w:val="center"/>
            <w:hideMark/>
          </w:tcPr>
          <w:p w14:paraId="632DCDEE" w14:textId="1D518079"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991</w:t>
            </w:r>
          </w:p>
        </w:tc>
        <w:tc>
          <w:tcPr>
            <w:tcW w:w="1046" w:type="pct"/>
            <w:tcBorders>
              <w:top w:val="nil"/>
              <w:left w:val="nil"/>
              <w:bottom w:val="single" w:sz="4" w:space="0" w:color="auto"/>
              <w:right w:val="single" w:sz="4" w:space="0" w:color="auto"/>
            </w:tcBorders>
            <w:shd w:val="clear" w:color="auto" w:fill="auto"/>
            <w:noWrap/>
            <w:vAlign w:val="center"/>
            <w:hideMark/>
          </w:tcPr>
          <w:p w14:paraId="6F4219C5" w14:textId="3BD3795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951.360.000</w:t>
            </w:r>
          </w:p>
        </w:tc>
        <w:tc>
          <w:tcPr>
            <w:tcW w:w="78" w:type="pct"/>
            <w:vAlign w:val="center"/>
            <w:hideMark/>
          </w:tcPr>
          <w:p w14:paraId="55E39380" w14:textId="77777777" w:rsidR="007C69F0" w:rsidRPr="00DB2085" w:rsidRDefault="007C69F0">
            <w:pPr>
              <w:jc w:val="center"/>
              <w:rPr>
                <w:rFonts w:ascii="Arial" w:hAnsi="Arial" w:cs="Arial"/>
                <w:sz w:val="22"/>
                <w:szCs w:val="22"/>
              </w:rPr>
            </w:pPr>
          </w:p>
        </w:tc>
      </w:tr>
      <w:tr w:rsidR="0055356F" w:rsidRPr="002D5EA1" w14:paraId="012E99C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1F22E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13490</w:t>
            </w:r>
          </w:p>
        </w:tc>
        <w:tc>
          <w:tcPr>
            <w:tcW w:w="1258" w:type="pct"/>
            <w:tcBorders>
              <w:top w:val="nil"/>
              <w:left w:val="nil"/>
              <w:bottom w:val="single" w:sz="4" w:space="0" w:color="auto"/>
              <w:right w:val="single" w:sz="4" w:space="0" w:color="auto"/>
            </w:tcBorders>
            <w:shd w:val="clear" w:color="auto" w:fill="auto"/>
            <w:noWrap/>
            <w:vAlign w:val="center"/>
            <w:hideMark/>
          </w:tcPr>
          <w:p w14:paraId="3D8A9990" w14:textId="382ABF4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0931F225" w14:textId="5AF8A86F"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NOROS</w:t>
            </w:r>
            <w:r w:rsidR="00045B69">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5C233E32" w14:textId="0ED7AA2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220</w:t>
            </w:r>
          </w:p>
        </w:tc>
        <w:tc>
          <w:tcPr>
            <w:tcW w:w="1046" w:type="pct"/>
            <w:tcBorders>
              <w:top w:val="nil"/>
              <w:left w:val="nil"/>
              <w:bottom w:val="single" w:sz="4" w:space="0" w:color="auto"/>
              <w:right w:val="single" w:sz="4" w:space="0" w:color="auto"/>
            </w:tcBorders>
            <w:shd w:val="clear" w:color="auto" w:fill="auto"/>
            <w:noWrap/>
            <w:vAlign w:val="center"/>
            <w:hideMark/>
          </w:tcPr>
          <w:p w14:paraId="4F15EC50" w14:textId="78887EB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211.200.000</w:t>
            </w:r>
          </w:p>
        </w:tc>
        <w:tc>
          <w:tcPr>
            <w:tcW w:w="78" w:type="pct"/>
            <w:vAlign w:val="center"/>
            <w:hideMark/>
          </w:tcPr>
          <w:p w14:paraId="1717A556" w14:textId="77777777" w:rsidR="007C69F0" w:rsidRPr="00DB2085" w:rsidRDefault="007C69F0">
            <w:pPr>
              <w:jc w:val="center"/>
              <w:rPr>
                <w:rFonts w:ascii="Arial" w:hAnsi="Arial" w:cs="Arial"/>
                <w:sz w:val="22"/>
                <w:szCs w:val="22"/>
              </w:rPr>
            </w:pPr>
          </w:p>
        </w:tc>
      </w:tr>
      <w:tr w:rsidR="0055356F" w:rsidRPr="002D5EA1" w14:paraId="492670C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CE305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13549</w:t>
            </w:r>
          </w:p>
        </w:tc>
        <w:tc>
          <w:tcPr>
            <w:tcW w:w="1258" w:type="pct"/>
            <w:tcBorders>
              <w:top w:val="nil"/>
              <w:left w:val="nil"/>
              <w:bottom w:val="single" w:sz="4" w:space="0" w:color="auto"/>
              <w:right w:val="single" w:sz="4" w:space="0" w:color="auto"/>
            </w:tcBorders>
            <w:shd w:val="clear" w:color="auto" w:fill="auto"/>
            <w:noWrap/>
            <w:vAlign w:val="center"/>
            <w:hideMark/>
          </w:tcPr>
          <w:p w14:paraId="4821A3FE" w14:textId="1062998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4D9D2E9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PINILLOS</w:t>
            </w:r>
          </w:p>
        </w:tc>
        <w:tc>
          <w:tcPr>
            <w:tcW w:w="693" w:type="pct"/>
            <w:tcBorders>
              <w:top w:val="nil"/>
              <w:left w:val="nil"/>
              <w:bottom w:val="single" w:sz="4" w:space="0" w:color="auto"/>
              <w:right w:val="single" w:sz="4" w:space="0" w:color="auto"/>
            </w:tcBorders>
            <w:shd w:val="clear" w:color="auto" w:fill="auto"/>
            <w:noWrap/>
            <w:vAlign w:val="center"/>
            <w:hideMark/>
          </w:tcPr>
          <w:p w14:paraId="22118FEE" w14:textId="09311510"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1.942</w:t>
            </w:r>
          </w:p>
        </w:tc>
        <w:tc>
          <w:tcPr>
            <w:tcW w:w="1046" w:type="pct"/>
            <w:tcBorders>
              <w:top w:val="nil"/>
              <w:left w:val="nil"/>
              <w:bottom w:val="single" w:sz="4" w:space="0" w:color="auto"/>
              <w:right w:val="single" w:sz="4" w:space="0" w:color="auto"/>
            </w:tcBorders>
            <w:shd w:val="clear" w:color="auto" w:fill="auto"/>
            <w:noWrap/>
            <w:vAlign w:val="center"/>
            <w:hideMark/>
          </w:tcPr>
          <w:p w14:paraId="16CB69F7" w14:textId="4C06DE0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1.864.320.000</w:t>
            </w:r>
          </w:p>
        </w:tc>
        <w:tc>
          <w:tcPr>
            <w:tcW w:w="78" w:type="pct"/>
            <w:vAlign w:val="center"/>
            <w:hideMark/>
          </w:tcPr>
          <w:p w14:paraId="14ACEDAB" w14:textId="77777777" w:rsidR="007C69F0" w:rsidRPr="00DB2085" w:rsidRDefault="007C69F0">
            <w:pPr>
              <w:jc w:val="center"/>
              <w:rPr>
                <w:rFonts w:ascii="Arial" w:hAnsi="Arial" w:cs="Arial"/>
                <w:sz w:val="22"/>
                <w:szCs w:val="22"/>
              </w:rPr>
            </w:pPr>
          </w:p>
        </w:tc>
      </w:tr>
      <w:tr w:rsidR="0055356F" w:rsidRPr="002D5EA1" w14:paraId="6E8DE06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C1F40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13580</w:t>
            </w:r>
          </w:p>
        </w:tc>
        <w:tc>
          <w:tcPr>
            <w:tcW w:w="1258" w:type="pct"/>
            <w:tcBorders>
              <w:top w:val="nil"/>
              <w:left w:val="nil"/>
              <w:bottom w:val="single" w:sz="4" w:space="0" w:color="auto"/>
              <w:right w:val="single" w:sz="4" w:space="0" w:color="auto"/>
            </w:tcBorders>
            <w:shd w:val="clear" w:color="auto" w:fill="auto"/>
            <w:noWrap/>
            <w:vAlign w:val="center"/>
            <w:hideMark/>
          </w:tcPr>
          <w:p w14:paraId="45BAEFE1" w14:textId="31A84C13"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2F916DF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REGIDOR</w:t>
            </w:r>
          </w:p>
        </w:tc>
        <w:tc>
          <w:tcPr>
            <w:tcW w:w="693" w:type="pct"/>
            <w:tcBorders>
              <w:top w:val="nil"/>
              <w:left w:val="nil"/>
              <w:bottom w:val="single" w:sz="4" w:space="0" w:color="auto"/>
              <w:right w:val="single" w:sz="4" w:space="0" w:color="auto"/>
            </w:tcBorders>
            <w:shd w:val="clear" w:color="auto" w:fill="auto"/>
            <w:noWrap/>
            <w:vAlign w:val="center"/>
            <w:hideMark/>
          </w:tcPr>
          <w:p w14:paraId="7933A345" w14:textId="00B1399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362</w:t>
            </w:r>
          </w:p>
        </w:tc>
        <w:tc>
          <w:tcPr>
            <w:tcW w:w="1046" w:type="pct"/>
            <w:tcBorders>
              <w:top w:val="nil"/>
              <w:left w:val="nil"/>
              <w:bottom w:val="single" w:sz="4" w:space="0" w:color="auto"/>
              <w:right w:val="single" w:sz="4" w:space="0" w:color="auto"/>
            </w:tcBorders>
            <w:shd w:val="clear" w:color="auto" w:fill="auto"/>
            <w:noWrap/>
            <w:vAlign w:val="center"/>
            <w:hideMark/>
          </w:tcPr>
          <w:p w14:paraId="4D0B7D69" w14:textId="0846B50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347.520.000</w:t>
            </w:r>
          </w:p>
        </w:tc>
        <w:tc>
          <w:tcPr>
            <w:tcW w:w="78" w:type="pct"/>
            <w:vAlign w:val="center"/>
            <w:hideMark/>
          </w:tcPr>
          <w:p w14:paraId="4CD6FBFC" w14:textId="77777777" w:rsidR="007C69F0" w:rsidRPr="00DB2085" w:rsidRDefault="007C69F0">
            <w:pPr>
              <w:jc w:val="center"/>
              <w:rPr>
                <w:rFonts w:ascii="Arial" w:hAnsi="Arial" w:cs="Arial"/>
                <w:sz w:val="22"/>
                <w:szCs w:val="22"/>
              </w:rPr>
            </w:pPr>
          </w:p>
        </w:tc>
      </w:tr>
      <w:tr w:rsidR="0055356F" w:rsidRPr="002D5EA1" w14:paraId="4BE41BF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E6411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13600</w:t>
            </w:r>
          </w:p>
        </w:tc>
        <w:tc>
          <w:tcPr>
            <w:tcW w:w="1258" w:type="pct"/>
            <w:tcBorders>
              <w:top w:val="nil"/>
              <w:left w:val="nil"/>
              <w:bottom w:val="single" w:sz="4" w:space="0" w:color="auto"/>
              <w:right w:val="single" w:sz="4" w:space="0" w:color="auto"/>
            </w:tcBorders>
            <w:shd w:val="clear" w:color="auto" w:fill="auto"/>
            <w:noWrap/>
            <w:vAlign w:val="center"/>
            <w:hideMark/>
          </w:tcPr>
          <w:p w14:paraId="435C8E7D" w14:textId="207B36B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50D3178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RIO VIEJO</w:t>
            </w:r>
          </w:p>
        </w:tc>
        <w:tc>
          <w:tcPr>
            <w:tcW w:w="693" w:type="pct"/>
            <w:tcBorders>
              <w:top w:val="nil"/>
              <w:left w:val="nil"/>
              <w:bottom w:val="single" w:sz="4" w:space="0" w:color="auto"/>
              <w:right w:val="single" w:sz="4" w:space="0" w:color="auto"/>
            </w:tcBorders>
            <w:shd w:val="clear" w:color="auto" w:fill="auto"/>
            <w:noWrap/>
            <w:vAlign w:val="center"/>
            <w:hideMark/>
          </w:tcPr>
          <w:p w14:paraId="4D3B09EF" w14:textId="4FA34AB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758</w:t>
            </w:r>
          </w:p>
        </w:tc>
        <w:tc>
          <w:tcPr>
            <w:tcW w:w="1046" w:type="pct"/>
            <w:tcBorders>
              <w:top w:val="nil"/>
              <w:left w:val="nil"/>
              <w:bottom w:val="single" w:sz="4" w:space="0" w:color="auto"/>
              <w:right w:val="single" w:sz="4" w:space="0" w:color="auto"/>
            </w:tcBorders>
            <w:shd w:val="clear" w:color="auto" w:fill="auto"/>
            <w:noWrap/>
            <w:vAlign w:val="center"/>
            <w:hideMark/>
          </w:tcPr>
          <w:p w14:paraId="6CF8F8E1" w14:textId="2953C11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727.680.000</w:t>
            </w:r>
          </w:p>
        </w:tc>
        <w:tc>
          <w:tcPr>
            <w:tcW w:w="78" w:type="pct"/>
            <w:vAlign w:val="center"/>
            <w:hideMark/>
          </w:tcPr>
          <w:p w14:paraId="2670AE86" w14:textId="77777777" w:rsidR="007C69F0" w:rsidRPr="00DB2085" w:rsidRDefault="007C69F0">
            <w:pPr>
              <w:jc w:val="center"/>
              <w:rPr>
                <w:rFonts w:ascii="Arial" w:hAnsi="Arial" w:cs="Arial"/>
                <w:sz w:val="22"/>
                <w:szCs w:val="22"/>
              </w:rPr>
            </w:pPr>
          </w:p>
        </w:tc>
      </w:tr>
      <w:tr w:rsidR="0055356F" w:rsidRPr="002D5EA1" w14:paraId="0BB79FF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91222B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13620</w:t>
            </w:r>
          </w:p>
        </w:tc>
        <w:tc>
          <w:tcPr>
            <w:tcW w:w="1258" w:type="pct"/>
            <w:tcBorders>
              <w:top w:val="nil"/>
              <w:left w:val="nil"/>
              <w:bottom w:val="single" w:sz="4" w:space="0" w:color="auto"/>
              <w:right w:val="single" w:sz="4" w:space="0" w:color="auto"/>
            </w:tcBorders>
            <w:shd w:val="clear" w:color="auto" w:fill="auto"/>
            <w:noWrap/>
            <w:vAlign w:val="center"/>
            <w:hideMark/>
          </w:tcPr>
          <w:p w14:paraId="17CB42C4" w14:textId="31EDEA3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6BCD231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CRISTOBAL</w:t>
            </w:r>
          </w:p>
        </w:tc>
        <w:tc>
          <w:tcPr>
            <w:tcW w:w="693" w:type="pct"/>
            <w:tcBorders>
              <w:top w:val="nil"/>
              <w:left w:val="nil"/>
              <w:bottom w:val="single" w:sz="4" w:space="0" w:color="auto"/>
              <w:right w:val="single" w:sz="4" w:space="0" w:color="auto"/>
            </w:tcBorders>
            <w:shd w:val="clear" w:color="auto" w:fill="auto"/>
            <w:noWrap/>
            <w:vAlign w:val="center"/>
            <w:hideMark/>
          </w:tcPr>
          <w:p w14:paraId="37C7BA37" w14:textId="762D33A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672</w:t>
            </w:r>
          </w:p>
        </w:tc>
        <w:tc>
          <w:tcPr>
            <w:tcW w:w="1046" w:type="pct"/>
            <w:tcBorders>
              <w:top w:val="nil"/>
              <w:left w:val="nil"/>
              <w:bottom w:val="single" w:sz="4" w:space="0" w:color="auto"/>
              <w:right w:val="single" w:sz="4" w:space="0" w:color="auto"/>
            </w:tcBorders>
            <w:shd w:val="clear" w:color="auto" w:fill="auto"/>
            <w:noWrap/>
            <w:vAlign w:val="center"/>
            <w:hideMark/>
          </w:tcPr>
          <w:p w14:paraId="043FA4E1" w14:textId="6AC5D8B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645.120.000</w:t>
            </w:r>
          </w:p>
        </w:tc>
        <w:tc>
          <w:tcPr>
            <w:tcW w:w="78" w:type="pct"/>
            <w:vAlign w:val="center"/>
            <w:hideMark/>
          </w:tcPr>
          <w:p w14:paraId="18A4F780" w14:textId="77777777" w:rsidR="007C69F0" w:rsidRPr="00DB2085" w:rsidRDefault="007C69F0">
            <w:pPr>
              <w:jc w:val="center"/>
              <w:rPr>
                <w:rFonts w:ascii="Arial" w:hAnsi="Arial" w:cs="Arial"/>
                <w:sz w:val="22"/>
                <w:szCs w:val="22"/>
              </w:rPr>
            </w:pPr>
          </w:p>
        </w:tc>
      </w:tr>
      <w:tr w:rsidR="0055356F" w:rsidRPr="002D5EA1" w14:paraId="3AE438D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80EF5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13647</w:t>
            </w:r>
          </w:p>
        </w:tc>
        <w:tc>
          <w:tcPr>
            <w:tcW w:w="1258" w:type="pct"/>
            <w:tcBorders>
              <w:top w:val="nil"/>
              <w:left w:val="nil"/>
              <w:bottom w:val="single" w:sz="4" w:space="0" w:color="auto"/>
              <w:right w:val="single" w:sz="4" w:space="0" w:color="auto"/>
            </w:tcBorders>
            <w:shd w:val="clear" w:color="auto" w:fill="auto"/>
            <w:noWrap/>
            <w:vAlign w:val="center"/>
            <w:hideMark/>
          </w:tcPr>
          <w:p w14:paraId="5369EACA" w14:textId="0F3EDF2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2161249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ESTANISLAO</w:t>
            </w:r>
          </w:p>
        </w:tc>
        <w:tc>
          <w:tcPr>
            <w:tcW w:w="693" w:type="pct"/>
            <w:tcBorders>
              <w:top w:val="nil"/>
              <w:left w:val="nil"/>
              <w:bottom w:val="single" w:sz="4" w:space="0" w:color="auto"/>
              <w:right w:val="single" w:sz="4" w:space="0" w:color="auto"/>
            </w:tcBorders>
            <w:shd w:val="clear" w:color="auto" w:fill="auto"/>
            <w:noWrap/>
            <w:vAlign w:val="center"/>
            <w:hideMark/>
          </w:tcPr>
          <w:p w14:paraId="26C5B390" w14:textId="0ECB21E6"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1.516</w:t>
            </w:r>
          </w:p>
        </w:tc>
        <w:tc>
          <w:tcPr>
            <w:tcW w:w="1046" w:type="pct"/>
            <w:tcBorders>
              <w:top w:val="nil"/>
              <w:left w:val="nil"/>
              <w:bottom w:val="single" w:sz="4" w:space="0" w:color="auto"/>
              <w:right w:val="single" w:sz="4" w:space="0" w:color="auto"/>
            </w:tcBorders>
            <w:shd w:val="clear" w:color="auto" w:fill="auto"/>
            <w:noWrap/>
            <w:vAlign w:val="center"/>
            <w:hideMark/>
          </w:tcPr>
          <w:p w14:paraId="098654B6" w14:textId="2D9DC16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1.455.360.000</w:t>
            </w:r>
          </w:p>
        </w:tc>
        <w:tc>
          <w:tcPr>
            <w:tcW w:w="78" w:type="pct"/>
            <w:vAlign w:val="center"/>
            <w:hideMark/>
          </w:tcPr>
          <w:p w14:paraId="016C82D8" w14:textId="77777777" w:rsidR="007C69F0" w:rsidRPr="00DB2085" w:rsidRDefault="007C69F0">
            <w:pPr>
              <w:jc w:val="center"/>
              <w:rPr>
                <w:rFonts w:ascii="Arial" w:hAnsi="Arial" w:cs="Arial"/>
                <w:sz w:val="22"/>
                <w:szCs w:val="22"/>
              </w:rPr>
            </w:pPr>
          </w:p>
        </w:tc>
      </w:tr>
      <w:tr w:rsidR="0055356F" w:rsidRPr="002D5EA1" w14:paraId="5F53E1C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065559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13650</w:t>
            </w:r>
          </w:p>
        </w:tc>
        <w:tc>
          <w:tcPr>
            <w:tcW w:w="1258" w:type="pct"/>
            <w:tcBorders>
              <w:top w:val="nil"/>
              <w:left w:val="nil"/>
              <w:bottom w:val="single" w:sz="4" w:space="0" w:color="auto"/>
              <w:right w:val="single" w:sz="4" w:space="0" w:color="auto"/>
            </w:tcBorders>
            <w:shd w:val="clear" w:color="auto" w:fill="auto"/>
            <w:noWrap/>
            <w:vAlign w:val="center"/>
            <w:hideMark/>
          </w:tcPr>
          <w:p w14:paraId="2A90693A" w14:textId="7A03A43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0121AFD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FERNANDO</w:t>
            </w:r>
          </w:p>
        </w:tc>
        <w:tc>
          <w:tcPr>
            <w:tcW w:w="693" w:type="pct"/>
            <w:tcBorders>
              <w:top w:val="nil"/>
              <w:left w:val="nil"/>
              <w:bottom w:val="single" w:sz="4" w:space="0" w:color="auto"/>
              <w:right w:val="single" w:sz="4" w:space="0" w:color="auto"/>
            </w:tcBorders>
            <w:shd w:val="clear" w:color="auto" w:fill="auto"/>
            <w:noWrap/>
            <w:vAlign w:val="center"/>
            <w:hideMark/>
          </w:tcPr>
          <w:p w14:paraId="04636F73" w14:textId="6A6DD31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1.143</w:t>
            </w:r>
          </w:p>
        </w:tc>
        <w:tc>
          <w:tcPr>
            <w:tcW w:w="1046" w:type="pct"/>
            <w:tcBorders>
              <w:top w:val="nil"/>
              <w:left w:val="nil"/>
              <w:bottom w:val="single" w:sz="4" w:space="0" w:color="auto"/>
              <w:right w:val="single" w:sz="4" w:space="0" w:color="auto"/>
            </w:tcBorders>
            <w:shd w:val="clear" w:color="auto" w:fill="auto"/>
            <w:noWrap/>
            <w:vAlign w:val="center"/>
            <w:hideMark/>
          </w:tcPr>
          <w:p w14:paraId="75B745EC" w14:textId="0C66D07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1.097.280.000</w:t>
            </w:r>
          </w:p>
        </w:tc>
        <w:tc>
          <w:tcPr>
            <w:tcW w:w="78" w:type="pct"/>
            <w:vAlign w:val="center"/>
            <w:hideMark/>
          </w:tcPr>
          <w:p w14:paraId="13026E73" w14:textId="77777777" w:rsidR="007C69F0" w:rsidRPr="00DB2085" w:rsidRDefault="007C69F0">
            <w:pPr>
              <w:jc w:val="center"/>
              <w:rPr>
                <w:rFonts w:ascii="Arial" w:hAnsi="Arial" w:cs="Arial"/>
                <w:sz w:val="22"/>
                <w:szCs w:val="22"/>
              </w:rPr>
            </w:pPr>
          </w:p>
        </w:tc>
      </w:tr>
      <w:tr w:rsidR="0055356F" w:rsidRPr="002D5EA1" w14:paraId="1C3FF84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00A863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13654</w:t>
            </w:r>
          </w:p>
        </w:tc>
        <w:tc>
          <w:tcPr>
            <w:tcW w:w="1258" w:type="pct"/>
            <w:tcBorders>
              <w:top w:val="nil"/>
              <w:left w:val="nil"/>
              <w:bottom w:val="single" w:sz="4" w:space="0" w:color="auto"/>
              <w:right w:val="single" w:sz="4" w:space="0" w:color="auto"/>
            </w:tcBorders>
            <w:shd w:val="clear" w:color="auto" w:fill="auto"/>
            <w:noWrap/>
            <w:vAlign w:val="center"/>
            <w:hideMark/>
          </w:tcPr>
          <w:p w14:paraId="1ECC82F1" w14:textId="78BFFC5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26C8148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JACINTO</w:t>
            </w:r>
          </w:p>
        </w:tc>
        <w:tc>
          <w:tcPr>
            <w:tcW w:w="693" w:type="pct"/>
            <w:tcBorders>
              <w:top w:val="nil"/>
              <w:left w:val="nil"/>
              <w:bottom w:val="single" w:sz="4" w:space="0" w:color="auto"/>
              <w:right w:val="single" w:sz="4" w:space="0" w:color="auto"/>
            </w:tcBorders>
            <w:shd w:val="clear" w:color="auto" w:fill="auto"/>
            <w:noWrap/>
            <w:vAlign w:val="center"/>
            <w:hideMark/>
          </w:tcPr>
          <w:p w14:paraId="64C8ECCA" w14:textId="64D22D71"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2.581</w:t>
            </w:r>
          </w:p>
        </w:tc>
        <w:tc>
          <w:tcPr>
            <w:tcW w:w="1046" w:type="pct"/>
            <w:tcBorders>
              <w:top w:val="nil"/>
              <w:left w:val="nil"/>
              <w:bottom w:val="single" w:sz="4" w:space="0" w:color="auto"/>
              <w:right w:val="single" w:sz="4" w:space="0" w:color="auto"/>
            </w:tcBorders>
            <w:shd w:val="clear" w:color="auto" w:fill="auto"/>
            <w:noWrap/>
            <w:vAlign w:val="center"/>
            <w:hideMark/>
          </w:tcPr>
          <w:p w14:paraId="0B30E87D" w14:textId="4973080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2.477.760.000</w:t>
            </w:r>
          </w:p>
        </w:tc>
        <w:tc>
          <w:tcPr>
            <w:tcW w:w="78" w:type="pct"/>
            <w:vAlign w:val="center"/>
            <w:hideMark/>
          </w:tcPr>
          <w:p w14:paraId="6E53B47C" w14:textId="77777777" w:rsidR="007C69F0" w:rsidRPr="00DB2085" w:rsidRDefault="007C69F0">
            <w:pPr>
              <w:jc w:val="center"/>
              <w:rPr>
                <w:rFonts w:ascii="Arial" w:hAnsi="Arial" w:cs="Arial"/>
                <w:sz w:val="22"/>
                <w:szCs w:val="22"/>
              </w:rPr>
            </w:pPr>
          </w:p>
        </w:tc>
      </w:tr>
      <w:tr w:rsidR="0055356F" w:rsidRPr="002D5EA1" w14:paraId="6F7817F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247FC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13655</w:t>
            </w:r>
          </w:p>
        </w:tc>
        <w:tc>
          <w:tcPr>
            <w:tcW w:w="1258" w:type="pct"/>
            <w:tcBorders>
              <w:top w:val="nil"/>
              <w:left w:val="nil"/>
              <w:bottom w:val="single" w:sz="4" w:space="0" w:color="auto"/>
              <w:right w:val="single" w:sz="4" w:space="0" w:color="auto"/>
            </w:tcBorders>
            <w:shd w:val="clear" w:color="auto" w:fill="auto"/>
            <w:noWrap/>
            <w:vAlign w:val="center"/>
            <w:hideMark/>
          </w:tcPr>
          <w:p w14:paraId="5C45DF49" w14:textId="78417E1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7F93DAF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JACINTO DEL CAUCA</w:t>
            </w:r>
          </w:p>
        </w:tc>
        <w:tc>
          <w:tcPr>
            <w:tcW w:w="693" w:type="pct"/>
            <w:tcBorders>
              <w:top w:val="nil"/>
              <w:left w:val="nil"/>
              <w:bottom w:val="single" w:sz="4" w:space="0" w:color="auto"/>
              <w:right w:val="single" w:sz="4" w:space="0" w:color="auto"/>
            </w:tcBorders>
            <w:shd w:val="clear" w:color="auto" w:fill="auto"/>
            <w:noWrap/>
            <w:vAlign w:val="center"/>
            <w:hideMark/>
          </w:tcPr>
          <w:p w14:paraId="66453C8E" w14:textId="2393304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633</w:t>
            </w:r>
          </w:p>
        </w:tc>
        <w:tc>
          <w:tcPr>
            <w:tcW w:w="1046" w:type="pct"/>
            <w:tcBorders>
              <w:top w:val="nil"/>
              <w:left w:val="nil"/>
              <w:bottom w:val="single" w:sz="4" w:space="0" w:color="auto"/>
              <w:right w:val="single" w:sz="4" w:space="0" w:color="auto"/>
            </w:tcBorders>
            <w:shd w:val="clear" w:color="auto" w:fill="auto"/>
            <w:noWrap/>
            <w:vAlign w:val="center"/>
            <w:hideMark/>
          </w:tcPr>
          <w:p w14:paraId="0930FE36" w14:textId="75BE5DA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607.680.000</w:t>
            </w:r>
          </w:p>
        </w:tc>
        <w:tc>
          <w:tcPr>
            <w:tcW w:w="78" w:type="pct"/>
            <w:vAlign w:val="center"/>
            <w:hideMark/>
          </w:tcPr>
          <w:p w14:paraId="3795234D" w14:textId="77777777" w:rsidR="007C69F0" w:rsidRPr="00DB2085" w:rsidRDefault="007C69F0">
            <w:pPr>
              <w:jc w:val="center"/>
              <w:rPr>
                <w:rFonts w:ascii="Arial" w:hAnsi="Arial" w:cs="Arial"/>
                <w:sz w:val="22"/>
                <w:szCs w:val="22"/>
              </w:rPr>
            </w:pPr>
          </w:p>
        </w:tc>
      </w:tr>
      <w:tr w:rsidR="0055356F" w:rsidRPr="002D5EA1" w14:paraId="295DBCC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D3C342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13657</w:t>
            </w:r>
          </w:p>
        </w:tc>
        <w:tc>
          <w:tcPr>
            <w:tcW w:w="1258" w:type="pct"/>
            <w:tcBorders>
              <w:top w:val="nil"/>
              <w:left w:val="nil"/>
              <w:bottom w:val="single" w:sz="4" w:space="0" w:color="auto"/>
              <w:right w:val="single" w:sz="4" w:space="0" w:color="auto"/>
            </w:tcBorders>
            <w:shd w:val="clear" w:color="auto" w:fill="auto"/>
            <w:noWrap/>
            <w:vAlign w:val="center"/>
            <w:hideMark/>
          </w:tcPr>
          <w:p w14:paraId="39A97258" w14:textId="038EE70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34945A0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JUAN NEPOMUCENO</w:t>
            </w:r>
          </w:p>
        </w:tc>
        <w:tc>
          <w:tcPr>
            <w:tcW w:w="693" w:type="pct"/>
            <w:tcBorders>
              <w:top w:val="nil"/>
              <w:left w:val="nil"/>
              <w:bottom w:val="single" w:sz="4" w:space="0" w:color="auto"/>
              <w:right w:val="single" w:sz="4" w:space="0" w:color="auto"/>
            </w:tcBorders>
            <w:shd w:val="clear" w:color="auto" w:fill="auto"/>
            <w:noWrap/>
            <w:vAlign w:val="center"/>
            <w:hideMark/>
          </w:tcPr>
          <w:p w14:paraId="3A4ECA5C" w14:textId="7B30C4B5"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3.314</w:t>
            </w:r>
          </w:p>
        </w:tc>
        <w:tc>
          <w:tcPr>
            <w:tcW w:w="1046" w:type="pct"/>
            <w:tcBorders>
              <w:top w:val="nil"/>
              <w:left w:val="nil"/>
              <w:bottom w:val="single" w:sz="4" w:space="0" w:color="auto"/>
              <w:right w:val="single" w:sz="4" w:space="0" w:color="auto"/>
            </w:tcBorders>
            <w:shd w:val="clear" w:color="auto" w:fill="auto"/>
            <w:noWrap/>
            <w:vAlign w:val="center"/>
            <w:hideMark/>
          </w:tcPr>
          <w:p w14:paraId="7BB60302" w14:textId="60E72BF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3.181.440.000</w:t>
            </w:r>
          </w:p>
        </w:tc>
        <w:tc>
          <w:tcPr>
            <w:tcW w:w="78" w:type="pct"/>
            <w:vAlign w:val="center"/>
            <w:hideMark/>
          </w:tcPr>
          <w:p w14:paraId="109E70E5" w14:textId="77777777" w:rsidR="007C69F0" w:rsidRPr="00DB2085" w:rsidRDefault="007C69F0">
            <w:pPr>
              <w:jc w:val="center"/>
              <w:rPr>
                <w:rFonts w:ascii="Arial" w:hAnsi="Arial" w:cs="Arial"/>
                <w:sz w:val="22"/>
                <w:szCs w:val="22"/>
              </w:rPr>
            </w:pPr>
          </w:p>
        </w:tc>
      </w:tr>
      <w:tr w:rsidR="0055356F" w:rsidRPr="002D5EA1" w14:paraId="0C7DB82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1F47D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13667</w:t>
            </w:r>
          </w:p>
        </w:tc>
        <w:tc>
          <w:tcPr>
            <w:tcW w:w="1258" w:type="pct"/>
            <w:tcBorders>
              <w:top w:val="nil"/>
              <w:left w:val="nil"/>
              <w:bottom w:val="single" w:sz="4" w:space="0" w:color="auto"/>
              <w:right w:val="single" w:sz="4" w:space="0" w:color="auto"/>
            </w:tcBorders>
            <w:shd w:val="clear" w:color="auto" w:fill="auto"/>
            <w:noWrap/>
            <w:vAlign w:val="center"/>
            <w:hideMark/>
          </w:tcPr>
          <w:p w14:paraId="27135254" w14:textId="1C42246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2B4A30D7" w14:textId="307B5EFB"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MART</w:t>
            </w:r>
            <w:r w:rsidR="003850BE" w:rsidRPr="00DB2085">
              <w:rPr>
                <w:rFonts w:ascii="Arial" w:hAnsi="Arial" w:cs="Arial"/>
                <w:color w:val="363636"/>
                <w:sz w:val="22"/>
                <w:szCs w:val="22"/>
              </w:rPr>
              <w:t>Í</w:t>
            </w:r>
            <w:r w:rsidRPr="00DB2085">
              <w:rPr>
                <w:rFonts w:ascii="Arial" w:hAnsi="Arial" w:cs="Arial"/>
                <w:color w:val="363636"/>
                <w:sz w:val="22"/>
                <w:szCs w:val="22"/>
              </w:rPr>
              <w:t>N DE LOBA</w:t>
            </w:r>
          </w:p>
        </w:tc>
        <w:tc>
          <w:tcPr>
            <w:tcW w:w="693" w:type="pct"/>
            <w:tcBorders>
              <w:top w:val="nil"/>
              <w:left w:val="nil"/>
              <w:bottom w:val="single" w:sz="4" w:space="0" w:color="auto"/>
              <w:right w:val="single" w:sz="4" w:space="0" w:color="auto"/>
            </w:tcBorders>
            <w:shd w:val="clear" w:color="auto" w:fill="auto"/>
            <w:noWrap/>
            <w:vAlign w:val="center"/>
            <w:hideMark/>
          </w:tcPr>
          <w:p w14:paraId="58407727" w14:textId="693FAAFA"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975</w:t>
            </w:r>
          </w:p>
        </w:tc>
        <w:tc>
          <w:tcPr>
            <w:tcW w:w="1046" w:type="pct"/>
            <w:tcBorders>
              <w:top w:val="nil"/>
              <w:left w:val="nil"/>
              <w:bottom w:val="single" w:sz="4" w:space="0" w:color="auto"/>
              <w:right w:val="single" w:sz="4" w:space="0" w:color="auto"/>
            </w:tcBorders>
            <w:shd w:val="clear" w:color="auto" w:fill="auto"/>
            <w:noWrap/>
            <w:vAlign w:val="center"/>
            <w:hideMark/>
          </w:tcPr>
          <w:p w14:paraId="3C280536" w14:textId="72075E4F"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936.000.000</w:t>
            </w:r>
          </w:p>
        </w:tc>
        <w:tc>
          <w:tcPr>
            <w:tcW w:w="78" w:type="pct"/>
            <w:vAlign w:val="center"/>
            <w:hideMark/>
          </w:tcPr>
          <w:p w14:paraId="665CADA0" w14:textId="77777777" w:rsidR="007C69F0" w:rsidRPr="00DB2085" w:rsidRDefault="007C69F0">
            <w:pPr>
              <w:jc w:val="center"/>
              <w:rPr>
                <w:rFonts w:ascii="Arial" w:hAnsi="Arial" w:cs="Arial"/>
                <w:sz w:val="22"/>
                <w:szCs w:val="22"/>
              </w:rPr>
            </w:pPr>
          </w:p>
        </w:tc>
      </w:tr>
      <w:tr w:rsidR="0055356F" w:rsidRPr="002D5EA1" w14:paraId="668B97E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0D9E2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13670</w:t>
            </w:r>
          </w:p>
        </w:tc>
        <w:tc>
          <w:tcPr>
            <w:tcW w:w="1258" w:type="pct"/>
            <w:tcBorders>
              <w:top w:val="nil"/>
              <w:left w:val="nil"/>
              <w:bottom w:val="single" w:sz="4" w:space="0" w:color="auto"/>
              <w:right w:val="single" w:sz="4" w:space="0" w:color="auto"/>
            </w:tcBorders>
            <w:shd w:val="clear" w:color="auto" w:fill="auto"/>
            <w:noWrap/>
            <w:vAlign w:val="center"/>
            <w:hideMark/>
          </w:tcPr>
          <w:p w14:paraId="7B785783" w14:textId="07F79BA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52C242A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PABLO</w:t>
            </w:r>
          </w:p>
        </w:tc>
        <w:tc>
          <w:tcPr>
            <w:tcW w:w="693" w:type="pct"/>
            <w:tcBorders>
              <w:top w:val="nil"/>
              <w:left w:val="nil"/>
              <w:bottom w:val="single" w:sz="4" w:space="0" w:color="auto"/>
              <w:right w:val="single" w:sz="4" w:space="0" w:color="auto"/>
            </w:tcBorders>
            <w:shd w:val="clear" w:color="auto" w:fill="auto"/>
            <w:noWrap/>
            <w:vAlign w:val="center"/>
            <w:hideMark/>
          </w:tcPr>
          <w:p w14:paraId="01833F69" w14:textId="3A39BD7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1.103</w:t>
            </w:r>
          </w:p>
        </w:tc>
        <w:tc>
          <w:tcPr>
            <w:tcW w:w="1046" w:type="pct"/>
            <w:tcBorders>
              <w:top w:val="nil"/>
              <w:left w:val="nil"/>
              <w:bottom w:val="single" w:sz="4" w:space="0" w:color="auto"/>
              <w:right w:val="single" w:sz="4" w:space="0" w:color="auto"/>
            </w:tcBorders>
            <w:shd w:val="clear" w:color="auto" w:fill="auto"/>
            <w:noWrap/>
            <w:vAlign w:val="center"/>
            <w:hideMark/>
          </w:tcPr>
          <w:p w14:paraId="23244A9B" w14:textId="0887B2F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1.058.880.000</w:t>
            </w:r>
          </w:p>
        </w:tc>
        <w:tc>
          <w:tcPr>
            <w:tcW w:w="78" w:type="pct"/>
            <w:vAlign w:val="center"/>
            <w:hideMark/>
          </w:tcPr>
          <w:p w14:paraId="424EDD46" w14:textId="77777777" w:rsidR="007C69F0" w:rsidRPr="00DB2085" w:rsidRDefault="007C69F0">
            <w:pPr>
              <w:jc w:val="center"/>
              <w:rPr>
                <w:rFonts w:ascii="Arial" w:hAnsi="Arial" w:cs="Arial"/>
                <w:sz w:val="22"/>
                <w:szCs w:val="22"/>
              </w:rPr>
            </w:pPr>
          </w:p>
        </w:tc>
      </w:tr>
      <w:tr w:rsidR="0055356F" w:rsidRPr="002D5EA1" w14:paraId="5A7B6D1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4FC72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13673</w:t>
            </w:r>
          </w:p>
        </w:tc>
        <w:tc>
          <w:tcPr>
            <w:tcW w:w="1258" w:type="pct"/>
            <w:tcBorders>
              <w:top w:val="nil"/>
              <w:left w:val="nil"/>
              <w:bottom w:val="single" w:sz="4" w:space="0" w:color="auto"/>
              <w:right w:val="single" w:sz="4" w:space="0" w:color="auto"/>
            </w:tcBorders>
            <w:shd w:val="clear" w:color="auto" w:fill="auto"/>
            <w:noWrap/>
            <w:vAlign w:val="center"/>
            <w:hideMark/>
          </w:tcPr>
          <w:p w14:paraId="5396C54E" w14:textId="411C032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5A1C216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SANTA CATALINA</w:t>
            </w:r>
          </w:p>
        </w:tc>
        <w:tc>
          <w:tcPr>
            <w:tcW w:w="693" w:type="pct"/>
            <w:tcBorders>
              <w:top w:val="nil"/>
              <w:left w:val="nil"/>
              <w:bottom w:val="single" w:sz="4" w:space="0" w:color="auto"/>
              <w:right w:val="single" w:sz="4" w:space="0" w:color="auto"/>
            </w:tcBorders>
            <w:shd w:val="clear" w:color="auto" w:fill="auto"/>
            <w:noWrap/>
            <w:vAlign w:val="center"/>
            <w:hideMark/>
          </w:tcPr>
          <w:p w14:paraId="0439F44A" w14:textId="1B463305"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1.094</w:t>
            </w:r>
          </w:p>
        </w:tc>
        <w:tc>
          <w:tcPr>
            <w:tcW w:w="1046" w:type="pct"/>
            <w:tcBorders>
              <w:top w:val="nil"/>
              <w:left w:val="nil"/>
              <w:bottom w:val="single" w:sz="4" w:space="0" w:color="auto"/>
              <w:right w:val="single" w:sz="4" w:space="0" w:color="auto"/>
            </w:tcBorders>
            <w:shd w:val="clear" w:color="auto" w:fill="auto"/>
            <w:noWrap/>
            <w:vAlign w:val="center"/>
            <w:hideMark/>
          </w:tcPr>
          <w:p w14:paraId="3E5D7122" w14:textId="3AEB68B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1.050.240.000</w:t>
            </w:r>
          </w:p>
        </w:tc>
        <w:tc>
          <w:tcPr>
            <w:tcW w:w="78" w:type="pct"/>
            <w:vAlign w:val="center"/>
            <w:hideMark/>
          </w:tcPr>
          <w:p w14:paraId="21C9EC50" w14:textId="77777777" w:rsidR="007C69F0" w:rsidRPr="00DB2085" w:rsidRDefault="007C69F0">
            <w:pPr>
              <w:jc w:val="center"/>
              <w:rPr>
                <w:rFonts w:ascii="Arial" w:hAnsi="Arial" w:cs="Arial"/>
                <w:sz w:val="22"/>
                <w:szCs w:val="22"/>
              </w:rPr>
            </w:pPr>
          </w:p>
        </w:tc>
      </w:tr>
      <w:tr w:rsidR="0055356F" w:rsidRPr="002D5EA1" w14:paraId="48FC653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C13DAE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13683</w:t>
            </w:r>
          </w:p>
        </w:tc>
        <w:tc>
          <w:tcPr>
            <w:tcW w:w="1258" w:type="pct"/>
            <w:tcBorders>
              <w:top w:val="nil"/>
              <w:left w:val="nil"/>
              <w:bottom w:val="single" w:sz="4" w:space="0" w:color="auto"/>
              <w:right w:val="single" w:sz="4" w:space="0" w:color="auto"/>
            </w:tcBorders>
            <w:shd w:val="clear" w:color="auto" w:fill="auto"/>
            <w:noWrap/>
            <w:vAlign w:val="center"/>
            <w:hideMark/>
          </w:tcPr>
          <w:p w14:paraId="30C18C76" w14:textId="6AB2D28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0C365BB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SANTA ROSA</w:t>
            </w:r>
          </w:p>
        </w:tc>
        <w:tc>
          <w:tcPr>
            <w:tcW w:w="693" w:type="pct"/>
            <w:tcBorders>
              <w:top w:val="nil"/>
              <w:left w:val="nil"/>
              <w:bottom w:val="single" w:sz="4" w:space="0" w:color="auto"/>
              <w:right w:val="single" w:sz="4" w:space="0" w:color="auto"/>
            </w:tcBorders>
            <w:shd w:val="clear" w:color="auto" w:fill="auto"/>
            <w:noWrap/>
            <w:vAlign w:val="center"/>
            <w:hideMark/>
          </w:tcPr>
          <w:p w14:paraId="1C6954F3" w14:textId="35EA2CD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1.174</w:t>
            </w:r>
          </w:p>
        </w:tc>
        <w:tc>
          <w:tcPr>
            <w:tcW w:w="1046" w:type="pct"/>
            <w:tcBorders>
              <w:top w:val="nil"/>
              <w:left w:val="nil"/>
              <w:bottom w:val="single" w:sz="4" w:space="0" w:color="auto"/>
              <w:right w:val="single" w:sz="4" w:space="0" w:color="auto"/>
            </w:tcBorders>
            <w:shd w:val="clear" w:color="auto" w:fill="auto"/>
            <w:noWrap/>
            <w:vAlign w:val="center"/>
            <w:hideMark/>
          </w:tcPr>
          <w:p w14:paraId="0FEC9D1C" w14:textId="49BEF02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1.127.040.000</w:t>
            </w:r>
          </w:p>
        </w:tc>
        <w:tc>
          <w:tcPr>
            <w:tcW w:w="78" w:type="pct"/>
            <w:vAlign w:val="center"/>
            <w:hideMark/>
          </w:tcPr>
          <w:p w14:paraId="035402CF" w14:textId="77777777" w:rsidR="007C69F0" w:rsidRPr="00DB2085" w:rsidRDefault="007C69F0">
            <w:pPr>
              <w:jc w:val="center"/>
              <w:rPr>
                <w:rFonts w:ascii="Arial" w:hAnsi="Arial" w:cs="Arial"/>
                <w:sz w:val="22"/>
                <w:szCs w:val="22"/>
              </w:rPr>
            </w:pPr>
          </w:p>
        </w:tc>
      </w:tr>
      <w:tr w:rsidR="0055356F" w:rsidRPr="002D5EA1" w14:paraId="5871EEE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C2BFC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13688</w:t>
            </w:r>
          </w:p>
        </w:tc>
        <w:tc>
          <w:tcPr>
            <w:tcW w:w="1258" w:type="pct"/>
            <w:tcBorders>
              <w:top w:val="nil"/>
              <w:left w:val="nil"/>
              <w:bottom w:val="single" w:sz="4" w:space="0" w:color="auto"/>
              <w:right w:val="single" w:sz="4" w:space="0" w:color="auto"/>
            </w:tcBorders>
            <w:shd w:val="clear" w:color="auto" w:fill="auto"/>
            <w:noWrap/>
            <w:vAlign w:val="center"/>
            <w:hideMark/>
          </w:tcPr>
          <w:p w14:paraId="6B44F263" w14:textId="6944591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4F13B4C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SANTA ROSA DEL SUR</w:t>
            </w:r>
          </w:p>
        </w:tc>
        <w:tc>
          <w:tcPr>
            <w:tcW w:w="693" w:type="pct"/>
            <w:tcBorders>
              <w:top w:val="nil"/>
              <w:left w:val="nil"/>
              <w:bottom w:val="single" w:sz="4" w:space="0" w:color="auto"/>
              <w:right w:val="single" w:sz="4" w:space="0" w:color="auto"/>
            </w:tcBorders>
            <w:shd w:val="clear" w:color="auto" w:fill="auto"/>
            <w:noWrap/>
            <w:vAlign w:val="center"/>
            <w:hideMark/>
          </w:tcPr>
          <w:p w14:paraId="420B1707" w14:textId="1B2C2DD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1.388</w:t>
            </w:r>
          </w:p>
        </w:tc>
        <w:tc>
          <w:tcPr>
            <w:tcW w:w="1046" w:type="pct"/>
            <w:tcBorders>
              <w:top w:val="nil"/>
              <w:left w:val="nil"/>
              <w:bottom w:val="single" w:sz="4" w:space="0" w:color="auto"/>
              <w:right w:val="single" w:sz="4" w:space="0" w:color="auto"/>
            </w:tcBorders>
            <w:shd w:val="clear" w:color="auto" w:fill="auto"/>
            <w:noWrap/>
            <w:vAlign w:val="center"/>
            <w:hideMark/>
          </w:tcPr>
          <w:p w14:paraId="3E7F2E20" w14:textId="1D07BD8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1.332.480.000</w:t>
            </w:r>
          </w:p>
        </w:tc>
        <w:tc>
          <w:tcPr>
            <w:tcW w:w="78" w:type="pct"/>
            <w:vAlign w:val="center"/>
            <w:hideMark/>
          </w:tcPr>
          <w:p w14:paraId="30195F83" w14:textId="77777777" w:rsidR="007C69F0" w:rsidRPr="00DB2085" w:rsidRDefault="007C69F0">
            <w:pPr>
              <w:jc w:val="center"/>
              <w:rPr>
                <w:rFonts w:ascii="Arial" w:hAnsi="Arial" w:cs="Arial"/>
                <w:sz w:val="22"/>
                <w:szCs w:val="22"/>
              </w:rPr>
            </w:pPr>
          </w:p>
        </w:tc>
      </w:tr>
      <w:tr w:rsidR="0055356F" w:rsidRPr="002D5EA1" w14:paraId="6C212B5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E78E6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13744</w:t>
            </w:r>
          </w:p>
        </w:tc>
        <w:tc>
          <w:tcPr>
            <w:tcW w:w="1258" w:type="pct"/>
            <w:tcBorders>
              <w:top w:val="nil"/>
              <w:left w:val="nil"/>
              <w:bottom w:val="single" w:sz="4" w:space="0" w:color="auto"/>
              <w:right w:val="single" w:sz="4" w:space="0" w:color="auto"/>
            </w:tcBorders>
            <w:shd w:val="clear" w:color="auto" w:fill="auto"/>
            <w:noWrap/>
            <w:vAlign w:val="center"/>
            <w:hideMark/>
          </w:tcPr>
          <w:p w14:paraId="3F4EE7E0" w14:textId="7E19C5F3"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512249C6" w14:textId="3DCC073E"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SIMIT</w:t>
            </w:r>
            <w:r w:rsidR="003850BE"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2B75231F" w14:textId="63B059CE"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1.305</w:t>
            </w:r>
          </w:p>
        </w:tc>
        <w:tc>
          <w:tcPr>
            <w:tcW w:w="1046" w:type="pct"/>
            <w:tcBorders>
              <w:top w:val="nil"/>
              <w:left w:val="nil"/>
              <w:bottom w:val="single" w:sz="4" w:space="0" w:color="auto"/>
              <w:right w:val="single" w:sz="4" w:space="0" w:color="auto"/>
            </w:tcBorders>
            <w:shd w:val="clear" w:color="auto" w:fill="auto"/>
            <w:noWrap/>
            <w:vAlign w:val="center"/>
            <w:hideMark/>
          </w:tcPr>
          <w:p w14:paraId="47D12F35" w14:textId="5A62FF64"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1.252.800.000</w:t>
            </w:r>
          </w:p>
        </w:tc>
        <w:tc>
          <w:tcPr>
            <w:tcW w:w="78" w:type="pct"/>
            <w:vAlign w:val="center"/>
            <w:hideMark/>
          </w:tcPr>
          <w:p w14:paraId="3F0CE104" w14:textId="77777777" w:rsidR="007C69F0" w:rsidRPr="00DB2085" w:rsidRDefault="007C69F0">
            <w:pPr>
              <w:jc w:val="center"/>
              <w:rPr>
                <w:rFonts w:ascii="Arial" w:hAnsi="Arial" w:cs="Arial"/>
                <w:sz w:val="22"/>
                <w:szCs w:val="22"/>
              </w:rPr>
            </w:pPr>
          </w:p>
        </w:tc>
      </w:tr>
      <w:tr w:rsidR="0055356F" w:rsidRPr="002D5EA1" w14:paraId="4505B3A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88C77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13760</w:t>
            </w:r>
          </w:p>
        </w:tc>
        <w:tc>
          <w:tcPr>
            <w:tcW w:w="1258" w:type="pct"/>
            <w:tcBorders>
              <w:top w:val="nil"/>
              <w:left w:val="nil"/>
              <w:bottom w:val="single" w:sz="4" w:space="0" w:color="auto"/>
              <w:right w:val="single" w:sz="4" w:space="0" w:color="auto"/>
            </w:tcBorders>
            <w:shd w:val="clear" w:color="auto" w:fill="auto"/>
            <w:noWrap/>
            <w:vAlign w:val="center"/>
            <w:hideMark/>
          </w:tcPr>
          <w:p w14:paraId="4D5889FA" w14:textId="573EBB0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58B217A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SOPLAVIENTO</w:t>
            </w:r>
          </w:p>
        </w:tc>
        <w:tc>
          <w:tcPr>
            <w:tcW w:w="693" w:type="pct"/>
            <w:tcBorders>
              <w:top w:val="nil"/>
              <w:left w:val="nil"/>
              <w:bottom w:val="single" w:sz="4" w:space="0" w:color="auto"/>
              <w:right w:val="single" w:sz="4" w:space="0" w:color="auto"/>
            </w:tcBorders>
            <w:shd w:val="clear" w:color="auto" w:fill="auto"/>
            <w:noWrap/>
            <w:vAlign w:val="center"/>
            <w:hideMark/>
          </w:tcPr>
          <w:p w14:paraId="43436293" w14:textId="670D9FF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768</w:t>
            </w:r>
          </w:p>
        </w:tc>
        <w:tc>
          <w:tcPr>
            <w:tcW w:w="1046" w:type="pct"/>
            <w:tcBorders>
              <w:top w:val="nil"/>
              <w:left w:val="nil"/>
              <w:bottom w:val="single" w:sz="4" w:space="0" w:color="auto"/>
              <w:right w:val="single" w:sz="4" w:space="0" w:color="auto"/>
            </w:tcBorders>
            <w:shd w:val="clear" w:color="auto" w:fill="auto"/>
            <w:noWrap/>
            <w:vAlign w:val="center"/>
            <w:hideMark/>
          </w:tcPr>
          <w:p w14:paraId="0B297E9E" w14:textId="11F1179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737.280.000</w:t>
            </w:r>
          </w:p>
        </w:tc>
        <w:tc>
          <w:tcPr>
            <w:tcW w:w="78" w:type="pct"/>
            <w:vAlign w:val="center"/>
            <w:hideMark/>
          </w:tcPr>
          <w:p w14:paraId="51EB2560" w14:textId="77777777" w:rsidR="007C69F0" w:rsidRPr="00DB2085" w:rsidRDefault="007C69F0">
            <w:pPr>
              <w:jc w:val="center"/>
              <w:rPr>
                <w:rFonts w:ascii="Arial" w:hAnsi="Arial" w:cs="Arial"/>
                <w:sz w:val="22"/>
                <w:szCs w:val="22"/>
              </w:rPr>
            </w:pPr>
          </w:p>
        </w:tc>
      </w:tr>
      <w:tr w:rsidR="0055356F" w:rsidRPr="002D5EA1" w14:paraId="1BA5938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C92CF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13780</w:t>
            </w:r>
          </w:p>
        </w:tc>
        <w:tc>
          <w:tcPr>
            <w:tcW w:w="1258" w:type="pct"/>
            <w:tcBorders>
              <w:top w:val="nil"/>
              <w:left w:val="nil"/>
              <w:bottom w:val="single" w:sz="4" w:space="0" w:color="auto"/>
              <w:right w:val="single" w:sz="4" w:space="0" w:color="auto"/>
            </w:tcBorders>
            <w:shd w:val="clear" w:color="auto" w:fill="auto"/>
            <w:noWrap/>
            <w:vAlign w:val="center"/>
            <w:hideMark/>
          </w:tcPr>
          <w:p w14:paraId="6ECDB9EB" w14:textId="1C9AC049"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6562583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TALAIGUA NUEVO</w:t>
            </w:r>
          </w:p>
        </w:tc>
        <w:tc>
          <w:tcPr>
            <w:tcW w:w="693" w:type="pct"/>
            <w:tcBorders>
              <w:top w:val="nil"/>
              <w:left w:val="nil"/>
              <w:bottom w:val="single" w:sz="4" w:space="0" w:color="auto"/>
              <w:right w:val="single" w:sz="4" w:space="0" w:color="auto"/>
            </w:tcBorders>
            <w:shd w:val="clear" w:color="auto" w:fill="auto"/>
            <w:noWrap/>
            <w:vAlign w:val="center"/>
            <w:hideMark/>
          </w:tcPr>
          <w:p w14:paraId="08DE3854" w14:textId="4C96D839"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997</w:t>
            </w:r>
          </w:p>
        </w:tc>
        <w:tc>
          <w:tcPr>
            <w:tcW w:w="1046" w:type="pct"/>
            <w:tcBorders>
              <w:top w:val="nil"/>
              <w:left w:val="nil"/>
              <w:bottom w:val="single" w:sz="4" w:space="0" w:color="auto"/>
              <w:right w:val="single" w:sz="4" w:space="0" w:color="auto"/>
            </w:tcBorders>
            <w:shd w:val="clear" w:color="auto" w:fill="auto"/>
            <w:noWrap/>
            <w:vAlign w:val="center"/>
            <w:hideMark/>
          </w:tcPr>
          <w:p w14:paraId="5023B0E7" w14:textId="48BD607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957.120.000</w:t>
            </w:r>
          </w:p>
        </w:tc>
        <w:tc>
          <w:tcPr>
            <w:tcW w:w="78" w:type="pct"/>
            <w:vAlign w:val="center"/>
            <w:hideMark/>
          </w:tcPr>
          <w:p w14:paraId="04466537" w14:textId="77777777" w:rsidR="007C69F0" w:rsidRPr="00DB2085" w:rsidRDefault="007C69F0">
            <w:pPr>
              <w:jc w:val="center"/>
              <w:rPr>
                <w:rFonts w:ascii="Arial" w:hAnsi="Arial" w:cs="Arial"/>
                <w:sz w:val="22"/>
                <w:szCs w:val="22"/>
              </w:rPr>
            </w:pPr>
          </w:p>
        </w:tc>
      </w:tr>
      <w:tr w:rsidR="0055356F" w:rsidRPr="002D5EA1" w14:paraId="59F9307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A1A2DE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13810</w:t>
            </w:r>
          </w:p>
        </w:tc>
        <w:tc>
          <w:tcPr>
            <w:tcW w:w="1258" w:type="pct"/>
            <w:tcBorders>
              <w:top w:val="nil"/>
              <w:left w:val="nil"/>
              <w:bottom w:val="single" w:sz="4" w:space="0" w:color="auto"/>
              <w:right w:val="single" w:sz="4" w:space="0" w:color="auto"/>
            </w:tcBorders>
            <w:shd w:val="clear" w:color="auto" w:fill="auto"/>
            <w:noWrap/>
            <w:vAlign w:val="center"/>
            <w:hideMark/>
          </w:tcPr>
          <w:p w14:paraId="19602B7F" w14:textId="77CF6CD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1971778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TIQUISIO</w:t>
            </w:r>
          </w:p>
        </w:tc>
        <w:tc>
          <w:tcPr>
            <w:tcW w:w="693" w:type="pct"/>
            <w:tcBorders>
              <w:top w:val="nil"/>
              <w:left w:val="nil"/>
              <w:bottom w:val="single" w:sz="4" w:space="0" w:color="auto"/>
              <w:right w:val="single" w:sz="4" w:space="0" w:color="auto"/>
            </w:tcBorders>
            <w:shd w:val="clear" w:color="auto" w:fill="auto"/>
            <w:noWrap/>
            <w:vAlign w:val="center"/>
            <w:hideMark/>
          </w:tcPr>
          <w:p w14:paraId="310398CA" w14:textId="210A300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1.023</w:t>
            </w:r>
          </w:p>
        </w:tc>
        <w:tc>
          <w:tcPr>
            <w:tcW w:w="1046" w:type="pct"/>
            <w:tcBorders>
              <w:top w:val="nil"/>
              <w:left w:val="nil"/>
              <w:bottom w:val="single" w:sz="4" w:space="0" w:color="auto"/>
              <w:right w:val="single" w:sz="4" w:space="0" w:color="auto"/>
            </w:tcBorders>
            <w:shd w:val="clear" w:color="auto" w:fill="auto"/>
            <w:noWrap/>
            <w:vAlign w:val="center"/>
            <w:hideMark/>
          </w:tcPr>
          <w:p w14:paraId="720944F0" w14:textId="65B08F3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982.080.000</w:t>
            </w:r>
          </w:p>
        </w:tc>
        <w:tc>
          <w:tcPr>
            <w:tcW w:w="78" w:type="pct"/>
            <w:vAlign w:val="center"/>
            <w:hideMark/>
          </w:tcPr>
          <w:p w14:paraId="68A696EF" w14:textId="77777777" w:rsidR="007C69F0" w:rsidRPr="00DB2085" w:rsidRDefault="007C69F0">
            <w:pPr>
              <w:jc w:val="center"/>
              <w:rPr>
                <w:rFonts w:ascii="Arial" w:hAnsi="Arial" w:cs="Arial"/>
                <w:sz w:val="22"/>
                <w:szCs w:val="22"/>
              </w:rPr>
            </w:pPr>
          </w:p>
        </w:tc>
      </w:tr>
      <w:tr w:rsidR="0055356F" w:rsidRPr="002D5EA1" w14:paraId="2C4B395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7C4C5F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13836</w:t>
            </w:r>
          </w:p>
        </w:tc>
        <w:tc>
          <w:tcPr>
            <w:tcW w:w="1258" w:type="pct"/>
            <w:tcBorders>
              <w:top w:val="nil"/>
              <w:left w:val="nil"/>
              <w:bottom w:val="single" w:sz="4" w:space="0" w:color="auto"/>
              <w:right w:val="single" w:sz="4" w:space="0" w:color="auto"/>
            </w:tcBorders>
            <w:shd w:val="clear" w:color="auto" w:fill="auto"/>
            <w:noWrap/>
            <w:vAlign w:val="center"/>
            <w:hideMark/>
          </w:tcPr>
          <w:p w14:paraId="62EC00FA" w14:textId="6B8F300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12EE6C0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TURBACO</w:t>
            </w:r>
          </w:p>
        </w:tc>
        <w:tc>
          <w:tcPr>
            <w:tcW w:w="693" w:type="pct"/>
            <w:tcBorders>
              <w:top w:val="nil"/>
              <w:left w:val="nil"/>
              <w:bottom w:val="single" w:sz="4" w:space="0" w:color="auto"/>
              <w:right w:val="single" w:sz="4" w:space="0" w:color="auto"/>
            </w:tcBorders>
            <w:shd w:val="clear" w:color="auto" w:fill="auto"/>
            <w:noWrap/>
            <w:vAlign w:val="center"/>
            <w:hideMark/>
          </w:tcPr>
          <w:p w14:paraId="5FB265DC" w14:textId="713A1C96"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3.666</w:t>
            </w:r>
          </w:p>
        </w:tc>
        <w:tc>
          <w:tcPr>
            <w:tcW w:w="1046" w:type="pct"/>
            <w:tcBorders>
              <w:top w:val="nil"/>
              <w:left w:val="nil"/>
              <w:bottom w:val="single" w:sz="4" w:space="0" w:color="auto"/>
              <w:right w:val="single" w:sz="4" w:space="0" w:color="auto"/>
            </w:tcBorders>
            <w:shd w:val="clear" w:color="auto" w:fill="auto"/>
            <w:noWrap/>
            <w:vAlign w:val="center"/>
            <w:hideMark/>
          </w:tcPr>
          <w:p w14:paraId="59FAA0A8" w14:textId="68E0B58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3.519.360.000</w:t>
            </w:r>
          </w:p>
        </w:tc>
        <w:tc>
          <w:tcPr>
            <w:tcW w:w="78" w:type="pct"/>
            <w:vAlign w:val="center"/>
            <w:hideMark/>
          </w:tcPr>
          <w:p w14:paraId="7EF230E8" w14:textId="77777777" w:rsidR="007C69F0" w:rsidRPr="00DB2085" w:rsidRDefault="007C69F0">
            <w:pPr>
              <w:jc w:val="center"/>
              <w:rPr>
                <w:rFonts w:ascii="Arial" w:hAnsi="Arial" w:cs="Arial"/>
                <w:sz w:val="22"/>
                <w:szCs w:val="22"/>
              </w:rPr>
            </w:pPr>
          </w:p>
        </w:tc>
      </w:tr>
      <w:tr w:rsidR="0055356F" w:rsidRPr="002D5EA1" w14:paraId="5A48A7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E4225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13838</w:t>
            </w:r>
          </w:p>
        </w:tc>
        <w:tc>
          <w:tcPr>
            <w:tcW w:w="1258" w:type="pct"/>
            <w:tcBorders>
              <w:top w:val="nil"/>
              <w:left w:val="nil"/>
              <w:bottom w:val="single" w:sz="4" w:space="0" w:color="auto"/>
              <w:right w:val="single" w:sz="4" w:space="0" w:color="auto"/>
            </w:tcBorders>
            <w:shd w:val="clear" w:color="auto" w:fill="auto"/>
            <w:noWrap/>
            <w:vAlign w:val="center"/>
            <w:hideMark/>
          </w:tcPr>
          <w:p w14:paraId="37053121" w14:textId="6F33222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5D3A7F3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TURBANA</w:t>
            </w:r>
          </w:p>
        </w:tc>
        <w:tc>
          <w:tcPr>
            <w:tcW w:w="693" w:type="pct"/>
            <w:tcBorders>
              <w:top w:val="nil"/>
              <w:left w:val="nil"/>
              <w:bottom w:val="single" w:sz="4" w:space="0" w:color="auto"/>
              <w:right w:val="single" w:sz="4" w:space="0" w:color="auto"/>
            </w:tcBorders>
            <w:shd w:val="clear" w:color="auto" w:fill="auto"/>
            <w:noWrap/>
            <w:vAlign w:val="center"/>
            <w:hideMark/>
          </w:tcPr>
          <w:p w14:paraId="282EBAEB" w14:textId="359F567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947</w:t>
            </w:r>
          </w:p>
        </w:tc>
        <w:tc>
          <w:tcPr>
            <w:tcW w:w="1046" w:type="pct"/>
            <w:tcBorders>
              <w:top w:val="nil"/>
              <w:left w:val="nil"/>
              <w:bottom w:val="single" w:sz="4" w:space="0" w:color="auto"/>
              <w:right w:val="single" w:sz="4" w:space="0" w:color="auto"/>
            </w:tcBorders>
            <w:shd w:val="clear" w:color="auto" w:fill="auto"/>
            <w:noWrap/>
            <w:vAlign w:val="center"/>
            <w:hideMark/>
          </w:tcPr>
          <w:p w14:paraId="23C598B9" w14:textId="0B51BAE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909.120.000</w:t>
            </w:r>
          </w:p>
        </w:tc>
        <w:tc>
          <w:tcPr>
            <w:tcW w:w="78" w:type="pct"/>
            <w:vAlign w:val="center"/>
            <w:hideMark/>
          </w:tcPr>
          <w:p w14:paraId="6E80B264" w14:textId="77777777" w:rsidR="007C69F0" w:rsidRPr="00DB2085" w:rsidRDefault="007C69F0">
            <w:pPr>
              <w:jc w:val="center"/>
              <w:rPr>
                <w:rFonts w:ascii="Arial" w:hAnsi="Arial" w:cs="Arial"/>
                <w:sz w:val="22"/>
                <w:szCs w:val="22"/>
              </w:rPr>
            </w:pPr>
          </w:p>
        </w:tc>
      </w:tr>
      <w:tr w:rsidR="0055356F" w:rsidRPr="002D5EA1" w14:paraId="4F3A03A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051BF5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13873</w:t>
            </w:r>
          </w:p>
        </w:tc>
        <w:tc>
          <w:tcPr>
            <w:tcW w:w="1258" w:type="pct"/>
            <w:tcBorders>
              <w:top w:val="nil"/>
              <w:left w:val="nil"/>
              <w:bottom w:val="single" w:sz="4" w:space="0" w:color="auto"/>
              <w:right w:val="single" w:sz="4" w:space="0" w:color="auto"/>
            </w:tcBorders>
            <w:shd w:val="clear" w:color="auto" w:fill="auto"/>
            <w:noWrap/>
            <w:vAlign w:val="center"/>
            <w:hideMark/>
          </w:tcPr>
          <w:p w14:paraId="4B265FFF" w14:textId="17B35F9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1A3D88F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VILLANUEVA</w:t>
            </w:r>
          </w:p>
        </w:tc>
        <w:tc>
          <w:tcPr>
            <w:tcW w:w="693" w:type="pct"/>
            <w:tcBorders>
              <w:top w:val="nil"/>
              <w:left w:val="nil"/>
              <w:bottom w:val="single" w:sz="4" w:space="0" w:color="auto"/>
              <w:right w:val="single" w:sz="4" w:space="0" w:color="auto"/>
            </w:tcBorders>
            <w:shd w:val="clear" w:color="auto" w:fill="auto"/>
            <w:noWrap/>
            <w:vAlign w:val="center"/>
            <w:hideMark/>
          </w:tcPr>
          <w:p w14:paraId="45BD1319" w14:textId="187DBA9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1.353</w:t>
            </w:r>
          </w:p>
        </w:tc>
        <w:tc>
          <w:tcPr>
            <w:tcW w:w="1046" w:type="pct"/>
            <w:tcBorders>
              <w:top w:val="nil"/>
              <w:left w:val="nil"/>
              <w:bottom w:val="single" w:sz="4" w:space="0" w:color="auto"/>
              <w:right w:val="single" w:sz="4" w:space="0" w:color="auto"/>
            </w:tcBorders>
            <w:shd w:val="clear" w:color="auto" w:fill="auto"/>
            <w:noWrap/>
            <w:vAlign w:val="center"/>
            <w:hideMark/>
          </w:tcPr>
          <w:p w14:paraId="019280F9" w14:textId="332F503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1.298.880.000</w:t>
            </w:r>
          </w:p>
        </w:tc>
        <w:tc>
          <w:tcPr>
            <w:tcW w:w="78" w:type="pct"/>
            <w:vAlign w:val="center"/>
            <w:hideMark/>
          </w:tcPr>
          <w:p w14:paraId="6C6A9098" w14:textId="77777777" w:rsidR="007C69F0" w:rsidRPr="00DB2085" w:rsidRDefault="007C69F0">
            <w:pPr>
              <w:jc w:val="center"/>
              <w:rPr>
                <w:rFonts w:ascii="Arial" w:hAnsi="Arial" w:cs="Arial"/>
                <w:sz w:val="22"/>
                <w:szCs w:val="22"/>
              </w:rPr>
            </w:pPr>
          </w:p>
        </w:tc>
      </w:tr>
      <w:tr w:rsidR="0055356F" w:rsidRPr="002D5EA1" w14:paraId="680DADA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AA89A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13894</w:t>
            </w:r>
          </w:p>
        </w:tc>
        <w:tc>
          <w:tcPr>
            <w:tcW w:w="1258" w:type="pct"/>
            <w:tcBorders>
              <w:top w:val="nil"/>
              <w:left w:val="nil"/>
              <w:bottom w:val="single" w:sz="4" w:space="0" w:color="auto"/>
              <w:right w:val="single" w:sz="4" w:space="0" w:color="auto"/>
            </w:tcBorders>
            <w:shd w:val="clear" w:color="auto" w:fill="auto"/>
            <w:noWrap/>
            <w:vAlign w:val="center"/>
            <w:hideMark/>
          </w:tcPr>
          <w:p w14:paraId="4C70057D" w14:textId="5766B05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BOLÍVAR</w:t>
            </w:r>
          </w:p>
        </w:tc>
        <w:tc>
          <w:tcPr>
            <w:tcW w:w="1455" w:type="pct"/>
            <w:tcBorders>
              <w:top w:val="nil"/>
              <w:left w:val="nil"/>
              <w:bottom w:val="single" w:sz="4" w:space="0" w:color="auto"/>
              <w:right w:val="single" w:sz="4" w:space="0" w:color="auto"/>
            </w:tcBorders>
            <w:shd w:val="clear" w:color="auto" w:fill="auto"/>
            <w:noWrap/>
            <w:vAlign w:val="center"/>
            <w:hideMark/>
          </w:tcPr>
          <w:p w14:paraId="008F783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ZAMBRANO</w:t>
            </w:r>
          </w:p>
        </w:tc>
        <w:tc>
          <w:tcPr>
            <w:tcW w:w="693" w:type="pct"/>
            <w:tcBorders>
              <w:top w:val="nil"/>
              <w:left w:val="nil"/>
              <w:bottom w:val="single" w:sz="4" w:space="0" w:color="auto"/>
              <w:right w:val="single" w:sz="4" w:space="0" w:color="auto"/>
            </w:tcBorders>
            <w:shd w:val="clear" w:color="auto" w:fill="auto"/>
            <w:noWrap/>
            <w:vAlign w:val="center"/>
            <w:hideMark/>
          </w:tcPr>
          <w:p w14:paraId="1B0457E3" w14:textId="5626D731"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932</w:t>
            </w:r>
          </w:p>
        </w:tc>
        <w:tc>
          <w:tcPr>
            <w:tcW w:w="1046" w:type="pct"/>
            <w:tcBorders>
              <w:top w:val="nil"/>
              <w:left w:val="nil"/>
              <w:bottom w:val="single" w:sz="4" w:space="0" w:color="auto"/>
              <w:right w:val="single" w:sz="4" w:space="0" w:color="auto"/>
            </w:tcBorders>
            <w:shd w:val="clear" w:color="auto" w:fill="auto"/>
            <w:noWrap/>
            <w:vAlign w:val="center"/>
            <w:hideMark/>
          </w:tcPr>
          <w:p w14:paraId="10AC5AE3" w14:textId="2BE9968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894.720.000</w:t>
            </w:r>
          </w:p>
        </w:tc>
        <w:tc>
          <w:tcPr>
            <w:tcW w:w="78" w:type="pct"/>
            <w:vAlign w:val="center"/>
            <w:hideMark/>
          </w:tcPr>
          <w:p w14:paraId="3F277704" w14:textId="77777777" w:rsidR="007C69F0" w:rsidRPr="00DB2085" w:rsidRDefault="007C69F0">
            <w:pPr>
              <w:jc w:val="center"/>
              <w:rPr>
                <w:rFonts w:ascii="Arial" w:hAnsi="Arial" w:cs="Arial"/>
                <w:sz w:val="22"/>
                <w:szCs w:val="22"/>
              </w:rPr>
            </w:pPr>
          </w:p>
        </w:tc>
      </w:tr>
      <w:tr w:rsidR="0055356F" w:rsidRPr="002D5EA1" w14:paraId="4DCAE85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CBD60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15001</w:t>
            </w:r>
          </w:p>
        </w:tc>
        <w:tc>
          <w:tcPr>
            <w:tcW w:w="1258" w:type="pct"/>
            <w:tcBorders>
              <w:top w:val="nil"/>
              <w:left w:val="nil"/>
              <w:bottom w:val="single" w:sz="4" w:space="0" w:color="auto"/>
              <w:right w:val="single" w:sz="4" w:space="0" w:color="auto"/>
            </w:tcBorders>
            <w:shd w:val="clear" w:color="auto" w:fill="auto"/>
            <w:noWrap/>
            <w:vAlign w:val="center"/>
            <w:hideMark/>
          </w:tcPr>
          <w:p w14:paraId="79DFB09F" w14:textId="1988ECC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587C65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TUNJA</w:t>
            </w:r>
          </w:p>
        </w:tc>
        <w:tc>
          <w:tcPr>
            <w:tcW w:w="693" w:type="pct"/>
            <w:tcBorders>
              <w:top w:val="nil"/>
              <w:left w:val="nil"/>
              <w:bottom w:val="single" w:sz="4" w:space="0" w:color="auto"/>
              <w:right w:val="single" w:sz="4" w:space="0" w:color="auto"/>
            </w:tcBorders>
            <w:shd w:val="clear" w:color="auto" w:fill="auto"/>
            <w:noWrap/>
            <w:vAlign w:val="center"/>
            <w:hideMark/>
          </w:tcPr>
          <w:p w14:paraId="14D1A857" w14:textId="267ADBA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2.144</w:t>
            </w:r>
          </w:p>
        </w:tc>
        <w:tc>
          <w:tcPr>
            <w:tcW w:w="1046" w:type="pct"/>
            <w:tcBorders>
              <w:top w:val="nil"/>
              <w:left w:val="nil"/>
              <w:bottom w:val="single" w:sz="4" w:space="0" w:color="auto"/>
              <w:right w:val="single" w:sz="4" w:space="0" w:color="auto"/>
            </w:tcBorders>
            <w:shd w:val="clear" w:color="auto" w:fill="auto"/>
            <w:noWrap/>
            <w:vAlign w:val="center"/>
            <w:hideMark/>
          </w:tcPr>
          <w:p w14:paraId="4A33E12E" w14:textId="499D0A1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2.058.240.000</w:t>
            </w:r>
          </w:p>
        </w:tc>
        <w:tc>
          <w:tcPr>
            <w:tcW w:w="78" w:type="pct"/>
            <w:vAlign w:val="center"/>
            <w:hideMark/>
          </w:tcPr>
          <w:p w14:paraId="435277CE" w14:textId="77777777" w:rsidR="007C69F0" w:rsidRPr="00DB2085" w:rsidRDefault="007C69F0">
            <w:pPr>
              <w:jc w:val="center"/>
              <w:rPr>
                <w:rFonts w:ascii="Arial" w:hAnsi="Arial" w:cs="Arial"/>
                <w:sz w:val="22"/>
                <w:szCs w:val="22"/>
              </w:rPr>
            </w:pPr>
          </w:p>
        </w:tc>
      </w:tr>
      <w:tr w:rsidR="0055356F" w:rsidRPr="002D5EA1" w14:paraId="0BD810B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40F90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15022</w:t>
            </w:r>
          </w:p>
        </w:tc>
        <w:tc>
          <w:tcPr>
            <w:tcW w:w="1258" w:type="pct"/>
            <w:tcBorders>
              <w:top w:val="nil"/>
              <w:left w:val="nil"/>
              <w:bottom w:val="single" w:sz="4" w:space="0" w:color="auto"/>
              <w:right w:val="single" w:sz="4" w:space="0" w:color="auto"/>
            </w:tcBorders>
            <w:shd w:val="clear" w:color="auto" w:fill="auto"/>
            <w:noWrap/>
            <w:vAlign w:val="center"/>
            <w:hideMark/>
          </w:tcPr>
          <w:p w14:paraId="639F2337" w14:textId="34F1487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B16D78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ALMEIDA</w:t>
            </w:r>
          </w:p>
        </w:tc>
        <w:tc>
          <w:tcPr>
            <w:tcW w:w="693" w:type="pct"/>
            <w:tcBorders>
              <w:top w:val="nil"/>
              <w:left w:val="nil"/>
              <w:bottom w:val="single" w:sz="4" w:space="0" w:color="auto"/>
              <w:right w:val="single" w:sz="4" w:space="0" w:color="auto"/>
            </w:tcBorders>
            <w:shd w:val="clear" w:color="auto" w:fill="auto"/>
            <w:noWrap/>
            <w:vAlign w:val="center"/>
            <w:hideMark/>
          </w:tcPr>
          <w:p w14:paraId="665690F5" w14:textId="6CD42379"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248</w:t>
            </w:r>
          </w:p>
        </w:tc>
        <w:tc>
          <w:tcPr>
            <w:tcW w:w="1046" w:type="pct"/>
            <w:tcBorders>
              <w:top w:val="nil"/>
              <w:left w:val="nil"/>
              <w:bottom w:val="single" w:sz="4" w:space="0" w:color="auto"/>
              <w:right w:val="single" w:sz="4" w:space="0" w:color="auto"/>
            </w:tcBorders>
            <w:shd w:val="clear" w:color="auto" w:fill="auto"/>
            <w:noWrap/>
            <w:vAlign w:val="center"/>
            <w:hideMark/>
          </w:tcPr>
          <w:p w14:paraId="2203F53A" w14:textId="41C66C5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238.080.000</w:t>
            </w:r>
          </w:p>
        </w:tc>
        <w:tc>
          <w:tcPr>
            <w:tcW w:w="78" w:type="pct"/>
            <w:vAlign w:val="center"/>
            <w:hideMark/>
          </w:tcPr>
          <w:p w14:paraId="0CE36CF8" w14:textId="77777777" w:rsidR="007C69F0" w:rsidRPr="00DB2085" w:rsidRDefault="007C69F0">
            <w:pPr>
              <w:jc w:val="center"/>
              <w:rPr>
                <w:rFonts w:ascii="Arial" w:hAnsi="Arial" w:cs="Arial"/>
                <w:sz w:val="22"/>
                <w:szCs w:val="22"/>
              </w:rPr>
            </w:pPr>
          </w:p>
        </w:tc>
      </w:tr>
      <w:tr w:rsidR="0055356F" w:rsidRPr="002D5EA1" w14:paraId="1AF576D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B0696F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15047</w:t>
            </w:r>
          </w:p>
        </w:tc>
        <w:tc>
          <w:tcPr>
            <w:tcW w:w="1258" w:type="pct"/>
            <w:tcBorders>
              <w:top w:val="nil"/>
              <w:left w:val="nil"/>
              <w:bottom w:val="single" w:sz="4" w:space="0" w:color="auto"/>
              <w:right w:val="single" w:sz="4" w:space="0" w:color="auto"/>
            </w:tcBorders>
            <w:shd w:val="clear" w:color="auto" w:fill="auto"/>
            <w:noWrap/>
            <w:vAlign w:val="center"/>
            <w:hideMark/>
          </w:tcPr>
          <w:p w14:paraId="46DA9B69" w14:textId="2775EED3"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B88D39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AQUITANIA</w:t>
            </w:r>
          </w:p>
        </w:tc>
        <w:tc>
          <w:tcPr>
            <w:tcW w:w="693" w:type="pct"/>
            <w:tcBorders>
              <w:top w:val="nil"/>
              <w:left w:val="nil"/>
              <w:bottom w:val="single" w:sz="4" w:space="0" w:color="auto"/>
              <w:right w:val="single" w:sz="4" w:space="0" w:color="auto"/>
            </w:tcBorders>
            <w:shd w:val="clear" w:color="auto" w:fill="auto"/>
            <w:noWrap/>
            <w:vAlign w:val="center"/>
            <w:hideMark/>
          </w:tcPr>
          <w:p w14:paraId="5B2A8739" w14:textId="2398C42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798</w:t>
            </w:r>
          </w:p>
        </w:tc>
        <w:tc>
          <w:tcPr>
            <w:tcW w:w="1046" w:type="pct"/>
            <w:tcBorders>
              <w:top w:val="nil"/>
              <w:left w:val="nil"/>
              <w:bottom w:val="single" w:sz="4" w:space="0" w:color="auto"/>
              <w:right w:val="single" w:sz="4" w:space="0" w:color="auto"/>
            </w:tcBorders>
            <w:shd w:val="clear" w:color="auto" w:fill="auto"/>
            <w:noWrap/>
            <w:vAlign w:val="center"/>
            <w:hideMark/>
          </w:tcPr>
          <w:p w14:paraId="09926C1A" w14:textId="468F5C0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766.080.000</w:t>
            </w:r>
          </w:p>
        </w:tc>
        <w:tc>
          <w:tcPr>
            <w:tcW w:w="78" w:type="pct"/>
            <w:vAlign w:val="center"/>
            <w:hideMark/>
          </w:tcPr>
          <w:p w14:paraId="5149E57B" w14:textId="77777777" w:rsidR="007C69F0" w:rsidRPr="00DB2085" w:rsidRDefault="007C69F0">
            <w:pPr>
              <w:jc w:val="center"/>
              <w:rPr>
                <w:rFonts w:ascii="Arial" w:hAnsi="Arial" w:cs="Arial"/>
                <w:sz w:val="22"/>
                <w:szCs w:val="22"/>
              </w:rPr>
            </w:pPr>
          </w:p>
        </w:tc>
      </w:tr>
      <w:tr w:rsidR="0055356F" w:rsidRPr="002D5EA1" w14:paraId="39D30A7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DC600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15051</w:t>
            </w:r>
          </w:p>
        </w:tc>
        <w:tc>
          <w:tcPr>
            <w:tcW w:w="1258" w:type="pct"/>
            <w:tcBorders>
              <w:top w:val="nil"/>
              <w:left w:val="nil"/>
              <w:bottom w:val="single" w:sz="4" w:space="0" w:color="auto"/>
              <w:right w:val="single" w:sz="4" w:space="0" w:color="auto"/>
            </w:tcBorders>
            <w:shd w:val="clear" w:color="auto" w:fill="auto"/>
            <w:noWrap/>
            <w:vAlign w:val="center"/>
            <w:hideMark/>
          </w:tcPr>
          <w:p w14:paraId="025C0106" w14:textId="7257D63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EA003E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ARCABUCO</w:t>
            </w:r>
          </w:p>
        </w:tc>
        <w:tc>
          <w:tcPr>
            <w:tcW w:w="693" w:type="pct"/>
            <w:tcBorders>
              <w:top w:val="nil"/>
              <w:left w:val="nil"/>
              <w:bottom w:val="single" w:sz="4" w:space="0" w:color="auto"/>
              <w:right w:val="single" w:sz="4" w:space="0" w:color="auto"/>
            </w:tcBorders>
            <w:shd w:val="clear" w:color="auto" w:fill="auto"/>
            <w:noWrap/>
            <w:vAlign w:val="center"/>
            <w:hideMark/>
          </w:tcPr>
          <w:p w14:paraId="7BC325D0" w14:textId="70A214A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297</w:t>
            </w:r>
          </w:p>
        </w:tc>
        <w:tc>
          <w:tcPr>
            <w:tcW w:w="1046" w:type="pct"/>
            <w:tcBorders>
              <w:top w:val="nil"/>
              <w:left w:val="nil"/>
              <w:bottom w:val="single" w:sz="4" w:space="0" w:color="auto"/>
              <w:right w:val="single" w:sz="4" w:space="0" w:color="auto"/>
            </w:tcBorders>
            <w:shd w:val="clear" w:color="auto" w:fill="auto"/>
            <w:noWrap/>
            <w:vAlign w:val="center"/>
            <w:hideMark/>
          </w:tcPr>
          <w:p w14:paraId="088E8C6F" w14:textId="2E2DC5E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285.120.000</w:t>
            </w:r>
          </w:p>
        </w:tc>
        <w:tc>
          <w:tcPr>
            <w:tcW w:w="78" w:type="pct"/>
            <w:vAlign w:val="center"/>
            <w:hideMark/>
          </w:tcPr>
          <w:p w14:paraId="5FAE3924" w14:textId="77777777" w:rsidR="007C69F0" w:rsidRPr="00DB2085" w:rsidRDefault="007C69F0">
            <w:pPr>
              <w:jc w:val="center"/>
              <w:rPr>
                <w:rFonts w:ascii="Arial" w:hAnsi="Arial" w:cs="Arial"/>
                <w:sz w:val="22"/>
                <w:szCs w:val="22"/>
              </w:rPr>
            </w:pPr>
          </w:p>
        </w:tc>
      </w:tr>
      <w:tr w:rsidR="0055356F" w:rsidRPr="002D5EA1" w14:paraId="18B6952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045891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15087</w:t>
            </w:r>
          </w:p>
        </w:tc>
        <w:tc>
          <w:tcPr>
            <w:tcW w:w="1258" w:type="pct"/>
            <w:tcBorders>
              <w:top w:val="nil"/>
              <w:left w:val="nil"/>
              <w:bottom w:val="single" w:sz="4" w:space="0" w:color="auto"/>
              <w:right w:val="single" w:sz="4" w:space="0" w:color="auto"/>
            </w:tcBorders>
            <w:shd w:val="clear" w:color="auto" w:fill="auto"/>
            <w:noWrap/>
            <w:vAlign w:val="center"/>
            <w:hideMark/>
          </w:tcPr>
          <w:p w14:paraId="36AA107A" w14:textId="2EC1D359"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3546E460" w14:textId="5CD5CF61"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BEL</w:t>
            </w:r>
            <w:r w:rsidR="003850BE" w:rsidRPr="00DB2085">
              <w:rPr>
                <w:rFonts w:ascii="Arial" w:hAnsi="Arial" w:cs="Arial"/>
                <w:color w:val="363636"/>
                <w:sz w:val="22"/>
                <w:szCs w:val="22"/>
              </w:rPr>
              <w:t>É</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BB3F85C" w14:textId="0415A385"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512</w:t>
            </w:r>
          </w:p>
        </w:tc>
        <w:tc>
          <w:tcPr>
            <w:tcW w:w="1046" w:type="pct"/>
            <w:tcBorders>
              <w:top w:val="nil"/>
              <w:left w:val="nil"/>
              <w:bottom w:val="single" w:sz="4" w:space="0" w:color="auto"/>
              <w:right w:val="single" w:sz="4" w:space="0" w:color="auto"/>
            </w:tcBorders>
            <w:shd w:val="clear" w:color="auto" w:fill="auto"/>
            <w:noWrap/>
            <w:vAlign w:val="center"/>
            <w:hideMark/>
          </w:tcPr>
          <w:p w14:paraId="424BD82F" w14:textId="1A0BCC3D"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491.520.000</w:t>
            </w:r>
          </w:p>
        </w:tc>
        <w:tc>
          <w:tcPr>
            <w:tcW w:w="78" w:type="pct"/>
            <w:vAlign w:val="center"/>
            <w:hideMark/>
          </w:tcPr>
          <w:p w14:paraId="72B1592A" w14:textId="77777777" w:rsidR="007C69F0" w:rsidRPr="00DB2085" w:rsidRDefault="007C69F0">
            <w:pPr>
              <w:jc w:val="center"/>
              <w:rPr>
                <w:rFonts w:ascii="Arial" w:hAnsi="Arial" w:cs="Arial"/>
                <w:sz w:val="22"/>
                <w:szCs w:val="22"/>
              </w:rPr>
            </w:pPr>
          </w:p>
        </w:tc>
      </w:tr>
      <w:tr w:rsidR="0055356F" w:rsidRPr="002D5EA1" w14:paraId="1730C1B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F84941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15090</w:t>
            </w:r>
          </w:p>
        </w:tc>
        <w:tc>
          <w:tcPr>
            <w:tcW w:w="1258" w:type="pct"/>
            <w:tcBorders>
              <w:top w:val="nil"/>
              <w:left w:val="nil"/>
              <w:bottom w:val="single" w:sz="4" w:space="0" w:color="auto"/>
              <w:right w:val="single" w:sz="4" w:space="0" w:color="auto"/>
            </w:tcBorders>
            <w:shd w:val="clear" w:color="auto" w:fill="auto"/>
            <w:noWrap/>
            <w:vAlign w:val="center"/>
            <w:hideMark/>
          </w:tcPr>
          <w:p w14:paraId="0C313209" w14:textId="1181921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6593F4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BERBEO</w:t>
            </w:r>
          </w:p>
        </w:tc>
        <w:tc>
          <w:tcPr>
            <w:tcW w:w="693" w:type="pct"/>
            <w:tcBorders>
              <w:top w:val="nil"/>
              <w:left w:val="nil"/>
              <w:bottom w:val="single" w:sz="4" w:space="0" w:color="auto"/>
              <w:right w:val="single" w:sz="4" w:space="0" w:color="auto"/>
            </w:tcBorders>
            <w:shd w:val="clear" w:color="auto" w:fill="auto"/>
            <w:noWrap/>
            <w:vAlign w:val="center"/>
            <w:hideMark/>
          </w:tcPr>
          <w:p w14:paraId="38DDC051" w14:textId="0EF14DF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233</w:t>
            </w:r>
          </w:p>
        </w:tc>
        <w:tc>
          <w:tcPr>
            <w:tcW w:w="1046" w:type="pct"/>
            <w:tcBorders>
              <w:top w:val="nil"/>
              <w:left w:val="nil"/>
              <w:bottom w:val="single" w:sz="4" w:space="0" w:color="auto"/>
              <w:right w:val="single" w:sz="4" w:space="0" w:color="auto"/>
            </w:tcBorders>
            <w:shd w:val="clear" w:color="auto" w:fill="auto"/>
            <w:noWrap/>
            <w:vAlign w:val="center"/>
            <w:hideMark/>
          </w:tcPr>
          <w:p w14:paraId="2E27B360" w14:textId="32464B4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223.680.000</w:t>
            </w:r>
          </w:p>
        </w:tc>
        <w:tc>
          <w:tcPr>
            <w:tcW w:w="78" w:type="pct"/>
            <w:vAlign w:val="center"/>
            <w:hideMark/>
          </w:tcPr>
          <w:p w14:paraId="44193C72" w14:textId="77777777" w:rsidR="007C69F0" w:rsidRPr="00DB2085" w:rsidRDefault="007C69F0">
            <w:pPr>
              <w:jc w:val="center"/>
              <w:rPr>
                <w:rFonts w:ascii="Arial" w:hAnsi="Arial" w:cs="Arial"/>
                <w:sz w:val="22"/>
                <w:szCs w:val="22"/>
              </w:rPr>
            </w:pPr>
          </w:p>
        </w:tc>
      </w:tr>
      <w:tr w:rsidR="0055356F" w:rsidRPr="002D5EA1" w14:paraId="0B7CB02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83B32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15092</w:t>
            </w:r>
          </w:p>
        </w:tc>
        <w:tc>
          <w:tcPr>
            <w:tcW w:w="1258" w:type="pct"/>
            <w:tcBorders>
              <w:top w:val="nil"/>
              <w:left w:val="nil"/>
              <w:bottom w:val="single" w:sz="4" w:space="0" w:color="auto"/>
              <w:right w:val="single" w:sz="4" w:space="0" w:color="auto"/>
            </w:tcBorders>
            <w:shd w:val="clear" w:color="auto" w:fill="auto"/>
            <w:noWrap/>
            <w:vAlign w:val="center"/>
            <w:hideMark/>
          </w:tcPr>
          <w:p w14:paraId="0B7D2282" w14:textId="32CEF5CB"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AA19D4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BETEITIVA</w:t>
            </w:r>
          </w:p>
        </w:tc>
        <w:tc>
          <w:tcPr>
            <w:tcW w:w="693" w:type="pct"/>
            <w:tcBorders>
              <w:top w:val="nil"/>
              <w:left w:val="nil"/>
              <w:bottom w:val="single" w:sz="4" w:space="0" w:color="auto"/>
              <w:right w:val="single" w:sz="4" w:space="0" w:color="auto"/>
            </w:tcBorders>
            <w:shd w:val="clear" w:color="auto" w:fill="auto"/>
            <w:noWrap/>
            <w:vAlign w:val="center"/>
            <w:hideMark/>
          </w:tcPr>
          <w:p w14:paraId="051CAF80" w14:textId="5D879099"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284</w:t>
            </w:r>
          </w:p>
        </w:tc>
        <w:tc>
          <w:tcPr>
            <w:tcW w:w="1046" w:type="pct"/>
            <w:tcBorders>
              <w:top w:val="nil"/>
              <w:left w:val="nil"/>
              <w:bottom w:val="single" w:sz="4" w:space="0" w:color="auto"/>
              <w:right w:val="single" w:sz="4" w:space="0" w:color="auto"/>
            </w:tcBorders>
            <w:shd w:val="clear" w:color="auto" w:fill="auto"/>
            <w:noWrap/>
            <w:vAlign w:val="center"/>
            <w:hideMark/>
          </w:tcPr>
          <w:p w14:paraId="38858623" w14:textId="3CA56D8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272.640.000</w:t>
            </w:r>
          </w:p>
        </w:tc>
        <w:tc>
          <w:tcPr>
            <w:tcW w:w="78" w:type="pct"/>
            <w:vAlign w:val="center"/>
            <w:hideMark/>
          </w:tcPr>
          <w:p w14:paraId="7577AEE0" w14:textId="77777777" w:rsidR="007C69F0" w:rsidRPr="00DB2085" w:rsidRDefault="007C69F0">
            <w:pPr>
              <w:jc w:val="center"/>
              <w:rPr>
                <w:rFonts w:ascii="Arial" w:hAnsi="Arial" w:cs="Arial"/>
                <w:sz w:val="22"/>
                <w:szCs w:val="22"/>
              </w:rPr>
            </w:pPr>
          </w:p>
        </w:tc>
      </w:tr>
      <w:tr w:rsidR="0055356F" w:rsidRPr="002D5EA1" w14:paraId="7E0E9C2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97D931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15097</w:t>
            </w:r>
          </w:p>
        </w:tc>
        <w:tc>
          <w:tcPr>
            <w:tcW w:w="1258" w:type="pct"/>
            <w:tcBorders>
              <w:top w:val="nil"/>
              <w:left w:val="nil"/>
              <w:bottom w:val="single" w:sz="4" w:space="0" w:color="auto"/>
              <w:right w:val="single" w:sz="4" w:space="0" w:color="auto"/>
            </w:tcBorders>
            <w:shd w:val="clear" w:color="auto" w:fill="auto"/>
            <w:noWrap/>
            <w:vAlign w:val="center"/>
            <w:hideMark/>
          </w:tcPr>
          <w:p w14:paraId="717FCC0A" w14:textId="48B83A5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EC385C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BOAVITA</w:t>
            </w:r>
          </w:p>
        </w:tc>
        <w:tc>
          <w:tcPr>
            <w:tcW w:w="693" w:type="pct"/>
            <w:tcBorders>
              <w:top w:val="nil"/>
              <w:left w:val="nil"/>
              <w:bottom w:val="single" w:sz="4" w:space="0" w:color="auto"/>
              <w:right w:val="single" w:sz="4" w:space="0" w:color="auto"/>
            </w:tcBorders>
            <w:shd w:val="clear" w:color="auto" w:fill="auto"/>
            <w:noWrap/>
            <w:vAlign w:val="center"/>
            <w:hideMark/>
          </w:tcPr>
          <w:p w14:paraId="3DF11883" w14:textId="1463D73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895</w:t>
            </w:r>
          </w:p>
        </w:tc>
        <w:tc>
          <w:tcPr>
            <w:tcW w:w="1046" w:type="pct"/>
            <w:tcBorders>
              <w:top w:val="nil"/>
              <w:left w:val="nil"/>
              <w:bottom w:val="single" w:sz="4" w:space="0" w:color="auto"/>
              <w:right w:val="single" w:sz="4" w:space="0" w:color="auto"/>
            </w:tcBorders>
            <w:shd w:val="clear" w:color="auto" w:fill="auto"/>
            <w:noWrap/>
            <w:vAlign w:val="center"/>
            <w:hideMark/>
          </w:tcPr>
          <w:p w14:paraId="654629E9" w14:textId="36EAF69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859.200.000</w:t>
            </w:r>
          </w:p>
        </w:tc>
        <w:tc>
          <w:tcPr>
            <w:tcW w:w="78" w:type="pct"/>
            <w:vAlign w:val="center"/>
            <w:hideMark/>
          </w:tcPr>
          <w:p w14:paraId="4FC2C50E" w14:textId="77777777" w:rsidR="007C69F0" w:rsidRPr="00DB2085" w:rsidRDefault="007C69F0">
            <w:pPr>
              <w:jc w:val="center"/>
              <w:rPr>
                <w:rFonts w:ascii="Arial" w:hAnsi="Arial" w:cs="Arial"/>
                <w:sz w:val="22"/>
                <w:szCs w:val="22"/>
              </w:rPr>
            </w:pPr>
          </w:p>
        </w:tc>
      </w:tr>
      <w:tr w:rsidR="0055356F" w:rsidRPr="002D5EA1" w14:paraId="148493F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88630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15104</w:t>
            </w:r>
          </w:p>
        </w:tc>
        <w:tc>
          <w:tcPr>
            <w:tcW w:w="1258" w:type="pct"/>
            <w:tcBorders>
              <w:top w:val="nil"/>
              <w:left w:val="nil"/>
              <w:bottom w:val="single" w:sz="4" w:space="0" w:color="auto"/>
              <w:right w:val="single" w:sz="4" w:space="0" w:color="auto"/>
            </w:tcBorders>
            <w:shd w:val="clear" w:color="auto" w:fill="auto"/>
            <w:noWrap/>
            <w:vAlign w:val="center"/>
            <w:hideMark/>
          </w:tcPr>
          <w:p w14:paraId="384AB5B7" w14:textId="5EA42F3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52A0898" w14:textId="5BB54A7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693" w:type="pct"/>
            <w:tcBorders>
              <w:top w:val="nil"/>
              <w:left w:val="nil"/>
              <w:bottom w:val="single" w:sz="4" w:space="0" w:color="auto"/>
              <w:right w:val="single" w:sz="4" w:space="0" w:color="auto"/>
            </w:tcBorders>
            <w:shd w:val="clear" w:color="auto" w:fill="auto"/>
            <w:noWrap/>
            <w:vAlign w:val="center"/>
            <w:hideMark/>
          </w:tcPr>
          <w:p w14:paraId="58988443" w14:textId="6FF767B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472</w:t>
            </w:r>
          </w:p>
        </w:tc>
        <w:tc>
          <w:tcPr>
            <w:tcW w:w="1046" w:type="pct"/>
            <w:tcBorders>
              <w:top w:val="nil"/>
              <w:left w:val="nil"/>
              <w:bottom w:val="single" w:sz="4" w:space="0" w:color="auto"/>
              <w:right w:val="single" w:sz="4" w:space="0" w:color="auto"/>
            </w:tcBorders>
            <w:shd w:val="clear" w:color="auto" w:fill="auto"/>
            <w:noWrap/>
            <w:vAlign w:val="center"/>
            <w:hideMark/>
          </w:tcPr>
          <w:p w14:paraId="6E16DE65" w14:textId="723D6D2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453.120.000</w:t>
            </w:r>
          </w:p>
        </w:tc>
        <w:tc>
          <w:tcPr>
            <w:tcW w:w="78" w:type="pct"/>
            <w:vAlign w:val="center"/>
            <w:hideMark/>
          </w:tcPr>
          <w:p w14:paraId="7E5EC3A5" w14:textId="77777777" w:rsidR="007C69F0" w:rsidRPr="00DB2085" w:rsidRDefault="007C69F0">
            <w:pPr>
              <w:jc w:val="center"/>
              <w:rPr>
                <w:rFonts w:ascii="Arial" w:hAnsi="Arial" w:cs="Arial"/>
                <w:sz w:val="22"/>
                <w:szCs w:val="22"/>
              </w:rPr>
            </w:pPr>
          </w:p>
        </w:tc>
      </w:tr>
      <w:tr w:rsidR="0055356F" w:rsidRPr="002D5EA1" w14:paraId="1082EBA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D2E454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15106</w:t>
            </w:r>
          </w:p>
        </w:tc>
        <w:tc>
          <w:tcPr>
            <w:tcW w:w="1258" w:type="pct"/>
            <w:tcBorders>
              <w:top w:val="nil"/>
              <w:left w:val="nil"/>
              <w:bottom w:val="single" w:sz="4" w:space="0" w:color="auto"/>
              <w:right w:val="single" w:sz="4" w:space="0" w:color="auto"/>
            </w:tcBorders>
            <w:shd w:val="clear" w:color="auto" w:fill="auto"/>
            <w:noWrap/>
            <w:vAlign w:val="center"/>
            <w:hideMark/>
          </w:tcPr>
          <w:p w14:paraId="33246BA4" w14:textId="54F6BB7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7424AE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BRICENO</w:t>
            </w:r>
          </w:p>
        </w:tc>
        <w:tc>
          <w:tcPr>
            <w:tcW w:w="693" w:type="pct"/>
            <w:tcBorders>
              <w:top w:val="nil"/>
              <w:left w:val="nil"/>
              <w:bottom w:val="single" w:sz="4" w:space="0" w:color="auto"/>
              <w:right w:val="single" w:sz="4" w:space="0" w:color="auto"/>
            </w:tcBorders>
            <w:shd w:val="clear" w:color="auto" w:fill="auto"/>
            <w:noWrap/>
            <w:vAlign w:val="center"/>
            <w:hideMark/>
          </w:tcPr>
          <w:p w14:paraId="6540F921" w14:textId="6FB041C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294</w:t>
            </w:r>
          </w:p>
        </w:tc>
        <w:tc>
          <w:tcPr>
            <w:tcW w:w="1046" w:type="pct"/>
            <w:tcBorders>
              <w:top w:val="nil"/>
              <w:left w:val="nil"/>
              <w:bottom w:val="single" w:sz="4" w:space="0" w:color="auto"/>
              <w:right w:val="single" w:sz="4" w:space="0" w:color="auto"/>
            </w:tcBorders>
            <w:shd w:val="clear" w:color="auto" w:fill="auto"/>
            <w:noWrap/>
            <w:vAlign w:val="center"/>
            <w:hideMark/>
          </w:tcPr>
          <w:p w14:paraId="08A24613" w14:textId="4E66F2B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282.240.000</w:t>
            </w:r>
          </w:p>
        </w:tc>
        <w:tc>
          <w:tcPr>
            <w:tcW w:w="78" w:type="pct"/>
            <w:vAlign w:val="center"/>
            <w:hideMark/>
          </w:tcPr>
          <w:p w14:paraId="54670DA2" w14:textId="77777777" w:rsidR="007C69F0" w:rsidRPr="00DB2085" w:rsidRDefault="007C69F0">
            <w:pPr>
              <w:jc w:val="center"/>
              <w:rPr>
                <w:rFonts w:ascii="Arial" w:hAnsi="Arial" w:cs="Arial"/>
                <w:sz w:val="22"/>
                <w:szCs w:val="22"/>
              </w:rPr>
            </w:pPr>
          </w:p>
        </w:tc>
      </w:tr>
      <w:tr w:rsidR="0055356F" w:rsidRPr="002D5EA1" w14:paraId="260BC57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9980DF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15109</w:t>
            </w:r>
          </w:p>
        </w:tc>
        <w:tc>
          <w:tcPr>
            <w:tcW w:w="1258" w:type="pct"/>
            <w:tcBorders>
              <w:top w:val="nil"/>
              <w:left w:val="nil"/>
              <w:bottom w:val="single" w:sz="4" w:space="0" w:color="auto"/>
              <w:right w:val="single" w:sz="4" w:space="0" w:color="auto"/>
            </w:tcBorders>
            <w:shd w:val="clear" w:color="auto" w:fill="auto"/>
            <w:noWrap/>
            <w:vAlign w:val="center"/>
            <w:hideMark/>
          </w:tcPr>
          <w:p w14:paraId="295B6B9B" w14:textId="1883280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333BF4B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BUENAVISTA</w:t>
            </w:r>
          </w:p>
        </w:tc>
        <w:tc>
          <w:tcPr>
            <w:tcW w:w="693" w:type="pct"/>
            <w:tcBorders>
              <w:top w:val="nil"/>
              <w:left w:val="nil"/>
              <w:bottom w:val="single" w:sz="4" w:space="0" w:color="auto"/>
              <w:right w:val="single" w:sz="4" w:space="0" w:color="auto"/>
            </w:tcBorders>
            <w:shd w:val="clear" w:color="auto" w:fill="auto"/>
            <w:noWrap/>
            <w:vAlign w:val="center"/>
            <w:hideMark/>
          </w:tcPr>
          <w:p w14:paraId="1E2827C3" w14:textId="18DD4C6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495</w:t>
            </w:r>
          </w:p>
        </w:tc>
        <w:tc>
          <w:tcPr>
            <w:tcW w:w="1046" w:type="pct"/>
            <w:tcBorders>
              <w:top w:val="nil"/>
              <w:left w:val="nil"/>
              <w:bottom w:val="single" w:sz="4" w:space="0" w:color="auto"/>
              <w:right w:val="single" w:sz="4" w:space="0" w:color="auto"/>
            </w:tcBorders>
            <w:shd w:val="clear" w:color="auto" w:fill="auto"/>
            <w:noWrap/>
            <w:vAlign w:val="center"/>
            <w:hideMark/>
          </w:tcPr>
          <w:p w14:paraId="058A336B" w14:textId="4800823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475.200.000</w:t>
            </w:r>
          </w:p>
        </w:tc>
        <w:tc>
          <w:tcPr>
            <w:tcW w:w="78" w:type="pct"/>
            <w:vAlign w:val="center"/>
            <w:hideMark/>
          </w:tcPr>
          <w:p w14:paraId="21E33F9A" w14:textId="77777777" w:rsidR="007C69F0" w:rsidRPr="00DB2085" w:rsidRDefault="007C69F0">
            <w:pPr>
              <w:jc w:val="center"/>
              <w:rPr>
                <w:rFonts w:ascii="Arial" w:hAnsi="Arial" w:cs="Arial"/>
                <w:sz w:val="22"/>
                <w:szCs w:val="22"/>
              </w:rPr>
            </w:pPr>
          </w:p>
        </w:tc>
      </w:tr>
      <w:tr w:rsidR="0055356F" w:rsidRPr="002D5EA1" w14:paraId="6D97558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CA3743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15114</w:t>
            </w:r>
          </w:p>
        </w:tc>
        <w:tc>
          <w:tcPr>
            <w:tcW w:w="1258" w:type="pct"/>
            <w:tcBorders>
              <w:top w:val="nil"/>
              <w:left w:val="nil"/>
              <w:bottom w:val="single" w:sz="4" w:space="0" w:color="auto"/>
              <w:right w:val="single" w:sz="4" w:space="0" w:color="auto"/>
            </w:tcBorders>
            <w:shd w:val="clear" w:color="auto" w:fill="auto"/>
            <w:noWrap/>
            <w:vAlign w:val="center"/>
            <w:hideMark/>
          </w:tcPr>
          <w:p w14:paraId="15AE6A34" w14:textId="7AA2DC1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F2D08E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BUSBANZA</w:t>
            </w:r>
          </w:p>
        </w:tc>
        <w:tc>
          <w:tcPr>
            <w:tcW w:w="693" w:type="pct"/>
            <w:tcBorders>
              <w:top w:val="nil"/>
              <w:left w:val="nil"/>
              <w:bottom w:val="single" w:sz="4" w:space="0" w:color="auto"/>
              <w:right w:val="single" w:sz="4" w:space="0" w:color="auto"/>
            </w:tcBorders>
            <w:shd w:val="clear" w:color="auto" w:fill="auto"/>
            <w:noWrap/>
            <w:vAlign w:val="center"/>
            <w:hideMark/>
          </w:tcPr>
          <w:p w14:paraId="5DBB9913" w14:textId="174FE10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93</w:t>
            </w:r>
          </w:p>
        </w:tc>
        <w:tc>
          <w:tcPr>
            <w:tcW w:w="1046" w:type="pct"/>
            <w:tcBorders>
              <w:top w:val="nil"/>
              <w:left w:val="nil"/>
              <w:bottom w:val="single" w:sz="4" w:space="0" w:color="auto"/>
              <w:right w:val="single" w:sz="4" w:space="0" w:color="auto"/>
            </w:tcBorders>
            <w:shd w:val="clear" w:color="auto" w:fill="auto"/>
            <w:noWrap/>
            <w:vAlign w:val="center"/>
            <w:hideMark/>
          </w:tcPr>
          <w:p w14:paraId="00EC6438" w14:textId="1F2D3CD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89.280.000</w:t>
            </w:r>
          </w:p>
        </w:tc>
        <w:tc>
          <w:tcPr>
            <w:tcW w:w="78" w:type="pct"/>
            <w:vAlign w:val="center"/>
            <w:hideMark/>
          </w:tcPr>
          <w:p w14:paraId="07CD648E" w14:textId="77777777" w:rsidR="007C69F0" w:rsidRPr="00DB2085" w:rsidRDefault="007C69F0">
            <w:pPr>
              <w:jc w:val="center"/>
              <w:rPr>
                <w:rFonts w:ascii="Arial" w:hAnsi="Arial" w:cs="Arial"/>
                <w:sz w:val="22"/>
                <w:szCs w:val="22"/>
              </w:rPr>
            </w:pPr>
          </w:p>
        </w:tc>
      </w:tr>
      <w:tr w:rsidR="0055356F" w:rsidRPr="002D5EA1" w14:paraId="4FC0AAA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B82AD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15131</w:t>
            </w:r>
          </w:p>
        </w:tc>
        <w:tc>
          <w:tcPr>
            <w:tcW w:w="1258" w:type="pct"/>
            <w:tcBorders>
              <w:top w:val="nil"/>
              <w:left w:val="nil"/>
              <w:bottom w:val="single" w:sz="4" w:space="0" w:color="auto"/>
              <w:right w:val="single" w:sz="4" w:space="0" w:color="auto"/>
            </w:tcBorders>
            <w:shd w:val="clear" w:color="auto" w:fill="auto"/>
            <w:noWrap/>
            <w:vAlign w:val="center"/>
            <w:hideMark/>
          </w:tcPr>
          <w:p w14:paraId="71513F37" w14:textId="54E373B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4F3268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CALDAS</w:t>
            </w:r>
          </w:p>
        </w:tc>
        <w:tc>
          <w:tcPr>
            <w:tcW w:w="693" w:type="pct"/>
            <w:tcBorders>
              <w:top w:val="nil"/>
              <w:left w:val="nil"/>
              <w:bottom w:val="single" w:sz="4" w:space="0" w:color="auto"/>
              <w:right w:val="single" w:sz="4" w:space="0" w:color="auto"/>
            </w:tcBorders>
            <w:shd w:val="clear" w:color="auto" w:fill="auto"/>
            <w:noWrap/>
            <w:vAlign w:val="center"/>
            <w:hideMark/>
          </w:tcPr>
          <w:p w14:paraId="0F18F0B8" w14:textId="2BF4F10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378</w:t>
            </w:r>
          </w:p>
        </w:tc>
        <w:tc>
          <w:tcPr>
            <w:tcW w:w="1046" w:type="pct"/>
            <w:tcBorders>
              <w:top w:val="nil"/>
              <w:left w:val="nil"/>
              <w:bottom w:val="single" w:sz="4" w:space="0" w:color="auto"/>
              <w:right w:val="single" w:sz="4" w:space="0" w:color="auto"/>
            </w:tcBorders>
            <w:shd w:val="clear" w:color="auto" w:fill="auto"/>
            <w:noWrap/>
            <w:vAlign w:val="center"/>
            <w:hideMark/>
          </w:tcPr>
          <w:p w14:paraId="4AD76BC1" w14:textId="45ECAA5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362.880.000</w:t>
            </w:r>
          </w:p>
        </w:tc>
        <w:tc>
          <w:tcPr>
            <w:tcW w:w="78" w:type="pct"/>
            <w:vAlign w:val="center"/>
            <w:hideMark/>
          </w:tcPr>
          <w:p w14:paraId="454DABB2" w14:textId="77777777" w:rsidR="007C69F0" w:rsidRPr="00DB2085" w:rsidRDefault="007C69F0">
            <w:pPr>
              <w:jc w:val="center"/>
              <w:rPr>
                <w:rFonts w:ascii="Arial" w:hAnsi="Arial" w:cs="Arial"/>
                <w:sz w:val="22"/>
                <w:szCs w:val="22"/>
              </w:rPr>
            </w:pPr>
          </w:p>
        </w:tc>
      </w:tr>
      <w:tr w:rsidR="0055356F" w:rsidRPr="002D5EA1" w14:paraId="7C8A2BD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606E9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15135</w:t>
            </w:r>
          </w:p>
        </w:tc>
        <w:tc>
          <w:tcPr>
            <w:tcW w:w="1258" w:type="pct"/>
            <w:tcBorders>
              <w:top w:val="nil"/>
              <w:left w:val="nil"/>
              <w:bottom w:val="single" w:sz="4" w:space="0" w:color="auto"/>
              <w:right w:val="single" w:sz="4" w:space="0" w:color="auto"/>
            </w:tcBorders>
            <w:shd w:val="clear" w:color="auto" w:fill="auto"/>
            <w:noWrap/>
            <w:vAlign w:val="center"/>
            <w:hideMark/>
          </w:tcPr>
          <w:p w14:paraId="6780469D" w14:textId="34DB276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3F21DD1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CAMPOHERMOSO</w:t>
            </w:r>
          </w:p>
        </w:tc>
        <w:tc>
          <w:tcPr>
            <w:tcW w:w="693" w:type="pct"/>
            <w:tcBorders>
              <w:top w:val="nil"/>
              <w:left w:val="nil"/>
              <w:bottom w:val="single" w:sz="4" w:space="0" w:color="auto"/>
              <w:right w:val="single" w:sz="4" w:space="0" w:color="auto"/>
            </w:tcBorders>
            <w:shd w:val="clear" w:color="auto" w:fill="auto"/>
            <w:noWrap/>
            <w:vAlign w:val="center"/>
            <w:hideMark/>
          </w:tcPr>
          <w:p w14:paraId="112C607A" w14:textId="20CCD13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302</w:t>
            </w:r>
          </w:p>
        </w:tc>
        <w:tc>
          <w:tcPr>
            <w:tcW w:w="1046" w:type="pct"/>
            <w:tcBorders>
              <w:top w:val="nil"/>
              <w:left w:val="nil"/>
              <w:bottom w:val="single" w:sz="4" w:space="0" w:color="auto"/>
              <w:right w:val="single" w:sz="4" w:space="0" w:color="auto"/>
            </w:tcBorders>
            <w:shd w:val="clear" w:color="auto" w:fill="auto"/>
            <w:noWrap/>
            <w:vAlign w:val="center"/>
            <w:hideMark/>
          </w:tcPr>
          <w:p w14:paraId="6E7DF1F9" w14:textId="63B0F78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289.920.000</w:t>
            </w:r>
          </w:p>
        </w:tc>
        <w:tc>
          <w:tcPr>
            <w:tcW w:w="78" w:type="pct"/>
            <w:vAlign w:val="center"/>
            <w:hideMark/>
          </w:tcPr>
          <w:p w14:paraId="70B8CC80" w14:textId="77777777" w:rsidR="007C69F0" w:rsidRPr="00DB2085" w:rsidRDefault="007C69F0">
            <w:pPr>
              <w:jc w:val="center"/>
              <w:rPr>
                <w:rFonts w:ascii="Arial" w:hAnsi="Arial" w:cs="Arial"/>
                <w:sz w:val="22"/>
                <w:szCs w:val="22"/>
              </w:rPr>
            </w:pPr>
          </w:p>
        </w:tc>
      </w:tr>
      <w:tr w:rsidR="0055356F" w:rsidRPr="002D5EA1" w14:paraId="57759B3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BC0626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15162</w:t>
            </w:r>
          </w:p>
        </w:tc>
        <w:tc>
          <w:tcPr>
            <w:tcW w:w="1258" w:type="pct"/>
            <w:tcBorders>
              <w:top w:val="nil"/>
              <w:left w:val="nil"/>
              <w:bottom w:val="single" w:sz="4" w:space="0" w:color="auto"/>
              <w:right w:val="single" w:sz="4" w:space="0" w:color="auto"/>
            </w:tcBorders>
            <w:shd w:val="clear" w:color="auto" w:fill="auto"/>
            <w:noWrap/>
            <w:vAlign w:val="center"/>
            <w:hideMark/>
          </w:tcPr>
          <w:p w14:paraId="7E8C8D31" w14:textId="5683277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111875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CERINZA</w:t>
            </w:r>
          </w:p>
        </w:tc>
        <w:tc>
          <w:tcPr>
            <w:tcW w:w="693" w:type="pct"/>
            <w:tcBorders>
              <w:top w:val="nil"/>
              <w:left w:val="nil"/>
              <w:bottom w:val="single" w:sz="4" w:space="0" w:color="auto"/>
              <w:right w:val="single" w:sz="4" w:space="0" w:color="auto"/>
            </w:tcBorders>
            <w:shd w:val="clear" w:color="auto" w:fill="auto"/>
            <w:noWrap/>
            <w:vAlign w:val="center"/>
            <w:hideMark/>
          </w:tcPr>
          <w:p w14:paraId="4881D5DE" w14:textId="4441BC5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403</w:t>
            </w:r>
          </w:p>
        </w:tc>
        <w:tc>
          <w:tcPr>
            <w:tcW w:w="1046" w:type="pct"/>
            <w:tcBorders>
              <w:top w:val="nil"/>
              <w:left w:val="nil"/>
              <w:bottom w:val="single" w:sz="4" w:space="0" w:color="auto"/>
              <w:right w:val="single" w:sz="4" w:space="0" w:color="auto"/>
            </w:tcBorders>
            <w:shd w:val="clear" w:color="auto" w:fill="auto"/>
            <w:noWrap/>
            <w:vAlign w:val="center"/>
            <w:hideMark/>
          </w:tcPr>
          <w:p w14:paraId="37F68795" w14:textId="4FF939F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386.880.000</w:t>
            </w:r>
          </w:p>
        </w:tc>
        <w:tc>
          <w:tcPr>
            <w:tcW w:w="78" w:type="pct"/>
            <w:vAlign w:val="center"/>
            <w:hideMark/>
          </w:tcPr>
          <w:p w14:paraId="07BC221E" w14:textId="77777777" w:rsidR="007C69F0" w:rsidRPr="00DB2085" w:rsidRDefault="007C69F0">
            <w:pPr>
              <w:jc w:val="center"/>
              <w:rPr>
                <w:rFonts w:ascii="Arial" w:hAnsi="Arial" w:cs="Arial"/>
                <w:sz w:val="22"/>
                <w:szCs w:val="22"/>
              </w:rPr>
            </w:pPr>
          </w:p>
        </w:tc>
      </w:tr>
      <w:tr w:rsidR="0055356F" w:rsidRPr="002D5EA1" w14:paraId="6B06102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D036F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15172</w:t>
            </w:r>
          </w:p>
        </w:tc>
        <w:tc>
          <w:tcPr>
            <w:tcW w:w="1258" w:type="pct"/>
            <w:tcBorders>
              <w:top w:val="nil"/>
              <w:left w:val="nil"/>
              <w:bottom w:val="single" w:sz="4" w:space="0" w:color="auto"/>
              <w:right w:val="single" w:sz="4" w:space="0" w:color="auto"/>
            </w:tcBorders>
            <w:shd w:val="clear" w:color="auto" w:fill="auto"/>
            <w:noWrap/>
            <w:vAlign w:val="center"/>
            <w:hideMark/>
          </w:tcPr>
          <w:p w14:paraId="2FD88A9A" w14:textId="008D7E3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14A01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CHINAVITA</w:t>
            </w:r>
          </w:p>
        </w:tc>
        <w:tc>
          <w:tcPr>
            <w:tcW w:w="693" w:type="pct"/>
            <w:tcBorders>
              <w:top w:val="nil"/>
              <w:left w:val="nil"/>
              <w:bottom w:val="single" w:sz="4" w:space="0" w:color="auto"/>
              <w:right w:val="single" w:sz="4" w:space="0" w:color="auto"/>
            </w:tcBorders>
            <w:shd w:val="clear" w:color="auto" w:fill="auto"/>
            <w:noWrap/>
            <w:vAlign w:val="center"/>
            <w:hideMark/>
          </w:tcPr>
          <w:p w14:paraId="2F2D1C23" w14:textId="55FEB30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363</w:t>
            </w:r>
          </w:p>
        </w:tc>
        <w:tc>
          <w:tcPr>
            <w:tcW w:w="1046" w:type="pct"/>
            <w:tcBorders>
              <w:top w:val="nil"/>
              <w:left w:val="nil"/>
              <w:bottom w:val="single" w:sz="4" w:space="0" w:color="auto"/>
              <w:right w:val="single" w:sz="4" w:space="0" w:color="auto"/>
            </w:tcBorders>
            <w:shd w:val="clear" w:color="auto" w:fill="auto"/>
            <w:noWrap/>
            <w:vAlign w:val="center"/>
            <w:hideMark/>
          </w:tcPr>
          <w:p w14:paraId="709D295A" w14:textId="3266D1A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348.480.000</w:t>
            </w:r>
          </w:p>
        </w:tc>
        <w:tc>
          <w:tcPr>
            <w:tcW w:w="78" w:type="pct"/>
            <w:vAlign w:val="center"/>
            <w:hideMark/>
          </w:tcPr>
          <w:p w14:paraId="58485C34" w14:textId="77777777" w:rsidR="007C69F0" w:rsidRPr="00DB2085" w:rsidRDefault="007C69F0">
            <w:pPr>
              <w:jc w:val="center"/>
              <w:rPr>
                <w:rFonts w:ascii="Arial" w:hAnsi="Arial" w:cs="Arial"/>
                <w:sz w:val="22"/>
                <w:szCs w:val="22"/>
              </w:rPr>
            </w:pPr>
          </w:p>
        </w:tc>
      </w:tr>
      <w:tr w:rsidR="0055356F" w:rsidRPr="002D5EA1" w14:paraId="0968602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A5A8A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15176</w:t>
            </w:r>
          </w:p>
        </w:tc>
        <w:tc>
          <w:tcPr>
            <w:tcW w:w="1258" w:type="pct"/>
            <w:tcBorders>
              <w:top w:val="nil"/>
              <w:left w:val="nil"/>
              <w:bottom w:val="single" w:sz="4" w:space="0" w:color="auto"/>
              <w:right w:val="single" w:sz="4" w:space="0" w:color="auto"/>
            </w:tcBorders>
            <w:shd w:val="clear" w:color="auto" w:fill="auto"/>
            <w:noWrap/>
            <w:vAlign w:val="center"/>
            <w:hideMark/>
          </w:tcPr>
          <w:p w14:paraId="08436FBA" w14:textId="4F2F94C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E21E56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CHIQUINQUIRÁ</w:t>
            </w:r>
          </w:p>
        </w:tc>
        <w:tc>
          <w:tcPr>
            <w:tcW w:w="693" w:type="pct"/>
            <w:tcBorders>
              <w:top w:val="nil"/>
              <w:left w:val="nil"/>
              <w:bottom w:val="single" w:sz="4" w:space="0" w:color="auto"/>
              <w:right w:val="single" w:sz="4" w:space="0" w:color="auto"/>
            </w:tcBorders>
            <w:shd w:val="clear" w:color="auto" w:fill="auto"/>
            <w:noWrap/>
            <w:vAlign w:val="center"/>
            <w:hideMark/>
          </w:tcPr>
          <w:p w14:paraId="15694D33" w14:textId="1F136D6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1.909</w:t>
            </w:r>
          </w:p>
        </w:tc>
        <w:tc>
          <w:tcPr>
            <w:tcW w:w="1046" w:type="pct"/>
            <w:tcBorders>
              <w:top w:val="nil"/>
              <w:left w:val="nil"/>
              <w:bottom w:val="single" w:sz="4" w:space="0" w:color="auto"/>
              <w:right w:val="single" w:sz="4" w:space="0" w:color="auto"/>
            </w:tcBorders>
            <w:shd w:val="clear" w:color="auto" w:fill="auto"/>
            <w:noWrap/>
            <w:vAlign w:val="center"/>
            <w:hideMark/>
          </w:tcPr>
          <w:p w14:paraId="03C34F49" w14:textId="0EA06B5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1.832.640.000</w:t>
            </w:r>
          </w:p>
        </w:tc>
        <w:tc>
          <w:tcPr>
            <w:tcW w:w="78" w:type="pct"/>
            <w:vAlign w:val="center"/>
            <w:hideMark/>
          </w:tcPr>
          <w:p w14:paraId="76C54802" w14:textId="77777777" w:rsidR="007C69F0" w:rsidRPr="00DB2085" w:rsidRDefault="007C69F0">
            <w:pPr>
              <w:jc w:val="center"/>
              <w:rPr>
                <w:rFonts w:ascii="Arial" w:hAnsi="Arial" w:cs="Arial"/>
                <w:sz w:val="22"/>
                <w:szCs w:val="22"/>
              </w:rPr>
            </w:pPr>
          </w:p>
        </w:tc>
      </w:tr>
      <w:tr w:rsidR="0055356F" w:rsidRPr="002D5EA1" w14:paraId="2ECA9B8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3E641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15180</w:t>
            </w:r>
          </w:p>
        </w:tc>
        <w:tc>
          <w:tcPr>
            <w:tcW w:w="1258" w:type="pct"/>
            <w:tcBorders>
              <w:top w:val="nil"/>
              <w:left w:val="nil"/>
              <w:bottom w:val="single" w:sz="4" w:space="0" w:color="auto"/>
              <w:right w:val="single" w:sz="4" w:space="0" w:color="auto"/>
            </w:tcBorders>
            <w:shd w:val="clear" w:color="auto" w:fill="auto"/>
            <w:noWrap/>
            <w:vAlign w:val="center"/>
            <w:hideMark/>
          </w:tcPr>
          <w:p w14:paraId="68933DC4" w14:textId="6F6AF10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3B57FD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CHISCAS</w:t>
            </w:r>
          </w:p>
        </w:tc>
        <w:tc>
          <w:tcPr>
            <w:tcW w:w="693" w:type="pct"/>
            <w:tcBorders>
              <w:top w:val="nil"/>
              <w:left w:val="nil"/>
              <w:bottom w:val="single" w:sz="4" w:space="0" w:color="auto"/>
              <w:right w:val="single" w:sz="4" w:space="0" w:color="auto"/>
            </w:tcBorders>
            <w:shd w:val="clear" w:color="auto" w:fill="auto"/>
            <w:noWrap/>
            <w:vAlign w:val="center"/>
            <w:hideMark/>
          </w:tcPr>
          <w:p w14:paraId="14F71E33" w14:textId="5DAAED1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585</w:t>
            </w:r>
          </w:p>
        </w:tc>
        <w:tc>
          <w:tcPr>
            <w:tcW w:w="1046" w:type="pct"/>
            <w:tcBorders>
              <w:top w:val="nil"/>
              <w:left w:val="nil"/>
              <w:bottom w:val="single" w:sz="4" w:space="0" w:color="auto"/>
              <w:right w:val="single" w:sz="4" w:space="0" w:color="auto"/>
            </w:tcBorders>
            <w:shd w:val="clear" w:color="auto" w:fill="auto"/>
            <w:noWrap/>
            <w:vAlign w:val="center"/>
            <w:hideMark/>
          </w:tcPr>
          <w:p w14:paraId="674E46FE" w14:textId="0E74A23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561.600.000</w:t>
            </w:r>
          </w:p>
        </w:tc>
        <w:tc>
          <w:tcPr>
            <w:tcW w:w="78" w:type="pct"/>
            <w:vAlign w:val="center"/>
            <w:hideMark/>
          </w:tcPr>
          <w:p w14:paraId="41066E84" w14:textId="77777777" w:rsidR="007C69F0" w:rsidRPr="00DB2085" w:rsidRDefault="007C69F0">
            <w:pPr>
              <w:jc w:val="center"/>
              <w:rPr>
                <w:rFonts w:ascii="Arial" w:hAnsi="Arial" w:cs="Arial"/>
                <w:sz w:val="22"/>
                <w:szCs w:val="22"/>
              </w:rPr>
            </w:pPr>
          </w:p>
        </w:tc>
      </w:tr>
      <w:tr w:rsidR="0055356F" w:rsidRPr="002D5EA1" w14:paraId="46F60C3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BDD1F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15183</w:t>
            </w:r>
          </w:p>
        </w:tc>
        <w:tc>
          <w:tcPr>
            <w:tcW w:w="1258" w:type="pct"/>
            <w:tcBorders>
              <w:top w:val="nil"/>
              <w:left w:val="nil"/>
              <w:bottom w:val="single" w:sz="4" w:space="0" w:color="auto"/>
              <w:right w:val="single" w:sz="4" w:space="0" w:color="auto"/>
            </w:tcBorders>
            <w:shd w:val="clear" w:color="auto" w:fill="auto"/>
            <w:noWrap/>
            <w:vAlign w:val="center"/>
            <w:hideMark/>
          </w:tcPr>
          <w:p w14:paraId="662C48CB" w14:textId="74AE80D2"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BF174B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CHITA</w:t>
            </w:r>
          </w:p>
        </w:tc>
        <w:tc>
          <w:tcPr>
            <w:tcW w:w="693" w:type="pct"/>
            <w:tcBorders>
              <w:top w:val="nil"/>
              <w:left w:val="nil"/>
              <w:bottom w:val="single" w:sz="4" w:space="0" w:color="auto"/>
              <w:right w:val="single" w:sz="4" w:space="0" w:color="auto"/>
            </w:tcBorders>
            <w:shd w:val="clear" w:color="auto" w:fill="auto"/>
            <w:noWrap/>
            <w:vAlign w:val="center"/>
            <w:hideMark/>
          </w:tcPr>
          <w:p w14:paraId="0916F8E2" w14:textId="69D6BB2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1.205</w:t>
            </w:r>
          </w:p>
        </w:tc>
        <w:tc>
          <w:tcPr>
            <w:tcW w:w="1046" w:type="pct"/>
            <w:tcBorders>
              <w:top w:val="nil"/>
              <w:left w:val="nil"/>
              <w:bottom w:val="single" w:sz="4" w:space="0" w:color="auto"/>
              <w:right w:val="single" w:sz="4" w:space="0" w:color="auto"/>
            </w:tcBorders>
            <w:shd w:val="clear" w:color="auto" w:fill="auto"/>
            <w:noWrap/>
            <w:vAlign w:val="center"/>
            <w:hideMark/>
          </w:tcPr>
          <w:p w14:paraId="5156A142" w14:textId="5686C09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1.156.800.000</w:t>
            </w:r>
          </w:p>
        </w:tc>
        <w:tc>
          <w:tcPr>
            <w:tcW w:w="78" w:type="pct"/>
            <w:vAlign w:val="center"/>
            <w:hideMark/>
          </w:tcPr>
          <w:p w14:paraId="037552CC" w14:textId="77777777" w:rsidR="007C69F0" w:rsidRPr="00DB2085" w:rsidRDefault="007C69F0">
            <w:pPr>
              <w:jc w:val="center"/>
              <w:rPr>
                <w:rFonts w:ascii="Arial" w:hAnsi="Arial" w:cs="Arial"/>
                <w:sz w:val="22"/>
                <w:szCs w:val="22"/>
              </w:rPr>
            </w:pPr>
          </w:p>
        </w:tc>
      </w:tr>
      <w:tr w:rsidR="0055356F" w:rsidRPr="002D5EA1" w14:paraId="3A2D592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83F64F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15185</w:t>
            </w:r>
          </w:p>
        </w:tc>
        <w:tc>
          <w:tcPr>
            <w:tcW w:w="1258" w:type="pct"/>
            <w:tcBorders>
              <w:top w:val="nil"/>
              <w:left w:val="nil"/>
              <w:bottom w:val="single" w:sz="4" w:space="0" w:color="auto"/>
              <w:right w:val="single" w:sz="4" w:space="0" w:color="auto"/>
            </w:tcBorders>
            <w:shd w:val="clear" w:color="auto" w:fill="auto"/>
            <w:noWrap/>
            <w:vAlign w:val="center"/>
            <w:hideMark/>
          </w:tcPr>
          <w:p w14:paraId="6311EA91" w14:textId="6590F74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160A06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CHITARAQUE</w:t>
            </w:r>
          </w:p>
        </w:tc>
        <w:tc>
          <w:tcPr>
            <w:tcW w:w="693" w:type="pct"/>
            <w:tcBorders>
              <w:top w:val="nil"/>
              <w:left w:val="nil"/>
              <w:bottom w:val="single" w:sz="4" w:space="0" w:color="auto"/>
              <w:right w:val="single" w:sz="4" w:space="0" w:color="auto"/>
            </w:tcBorders>
            <w:shd w:val="clear" w:color="auto" w:fill="auto"/>
            <w:noWrap/>
            <w:vAlign w:val="center"/>
            <w:hideMark/>
          </w:tcPr>
          <w:p w14:paraId="32F6868E" w14:textId="712A97C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500</w:t>
            </w:r>
          </w:p>
        </w:tc>
        <w:tc>
          <w:tcPr>
            <w:tcW w:w="1046" w:type="pct"/>
            <w:tcBorders>
              <w:top w:val="nil"/>
              <w:left w:val="nil"/>
              <w:bottom w:val="single" w:sz="4" w:space="0" w:color="auto"/>
              <w:right w:val="single" w:sz="4" w:space="0" w:color="auto"/>
            </w:tcBorders>
            <w:shd w:val="clear" w:color="auto" w:fill="auto"/>
            <w:noWrap/>
            <w:vAlign w:val="center"/>
            <w:hideMark/>
          </w:tcPr>
          <w:p w14:paraId="3694C815" w14:textId="6B866E2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480.000.000</w:t>
            </w:r>
          </w:p>
        </w:tc>
        <w:tc>
          <w:tcPr>
            <w:tcW w:w="78" w:type="pct"/>
            <w:vAlign w:val="center"/>
            <w:hideMark/>
          </w:tcPr>
          <w:p w14:paraId="04CCA6F3" w14:textId="77777777" w:rsidR="007C69F0" w:rsidRPr="00DB2085" w:rsidRDefault="007C69F0">
            <w:pPr>
              <w:jc w:val="center"/>
              <w:rPr>
                <w:rFonts w:ascii="Arial" w:hAnsi="Arial" w:cs="Arial"/>
                <w:sz w:val="22"/>
                <w:szCs w:val="22"/>
              </w:rPr>
            </w:pPr>
          </w:p>
        </w:tc>
      </w:tr>
      <w:tr w:rsidR="0055356F" w:rsidRPr="002D5EA1" w14:paraId="3CDBE5A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C2BCD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15187</w:t>
            </w:r>
          </w:p>
        </w:tc>
        <w:tc>
          <w:tcPr>
            <w:tcW w:w="1258" w:type="pct"/>
            <w:tcBorders>
              <w:top w:val="nil"/>
              <w:left w:val="nil"/>
              <w:bottom w:val="single" w:sz="4" w:space="0" w:color="auto"/>
              <w:right w:val="single" w:sz="4" w:space="0" w:color="auto"/>
            </w:tcBorders>
            <w:shd w:val="clear" w:color="auto" w:fill="auto"/>
            <w:noWrap/>
            <w:vAlign w:val="center"/>
            <w:hideMark/>
          </w:tcPr>
          <w:p w14:paraId="61D40F86" w14:textId="056BCD9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F646C29" w14:textId="13BAEF6D"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CHIVAT</w:t>
            </w:r>
            <w:r w:rsidR="003850BE"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6A962A9F" w14:textId="5406027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261</w:t>
            </w:r>
          </w:p>
        </w:tc>
        <w:tc>
          <w:tcPr>
            <w:tcW w:w="1046" w:type="pct"/>
            <w:tcBorders>
              <w:top w:val="nil"/>
              <w:left w:val="nil"/>
              <w:bottom w:val="single" w:sz="4" w:space="0" w:color="auto"/>
              <w:right w:val="single" w:sz="4" w:space="0" w:color="auto"/>
            </w:tcBorders>
            <w:shd w:val="clear" w:color="auto" w:fill="auto"/>
            <w:noWrap/>
            <w:vAlign w:val="center"/>
            <w:hideMark/>
          </w:tcPr>
          <w:p w14:paraId="1DEE0BC7" w14:textId="0A274FB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250.560.000</w:t>
            </w:r>
          </w:p>
        </w:tc>
        <w:tc>
          <w:tcPr>
            <w:tcW w:w="78" w:type="pct"/>
            <w:vAlign w:val="center"/>
            <w:hideMark/>
          </w:tcPr>
          <w:p w14:paraId="504687FD" w14:textId="77777777" w:rsidR="007C69F0" w:rsidRPr="00DB2085" w:rsidRDefault="007C69F0">
            <w:pPr>
              <w:jc w:val="center"/>
              <w:rPr>
                <w:rFonts w:ascii="Arial" w:hAnsi="Arial" w:cs="Arial"/>
                <w:sz w:val="22"/>
                <w:szCs w:val="22"/>
              </w:rPr>
            </w:pPr>
          </w:p>
        </w:tc>
      </w:tr>
      <w:tr w:rsidR="0055356F" w:rsidRPr="002D5EA1" w14:paraId="058215B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B0705D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15189</w:t>
            </w:r>
          </w:p>
        </w:tc>
        <w:tc>
          <w:tcPr>
            <w:tcW w:w="1258" w:type="pct"/>
            <w:tcBorders>
              <w:top w:val="nil"/>
              <w:left w:val="nil"/>
              <w:bottom w:val="single" w:sz="4" w:space="0" w:color="auto"/>
              <w:right w:val="single" w:sz="4" w:space="0" w:color="auto"/>
            </w:tcBorders>
            <w:shd w:val="clear" w:color="auto" w:fill="auto"/>
            <w:noWrap/>
            <w:vAlign w:val="center"/>
            <w:hideMark/>
          </w:tcPr>
          <w:p w14:paraId="3778342B" w14:textId="057FECB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976236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CIENEGA</w:t>
            </w:r>
          </w:p>
        </w:tc>
        <w:tc>
          <w:tcPr>
            <w:tcW w:w="693" w:type="pct"/>
            <w:tcBorders>
              <w:top w:val="nil"/>
              <w:left w:val="nil"/>
              <w:bottom w:val="single" w:sz="4" w:space="0" w:color="auto"/>
              <w:right w:val="single" w:sz="4" w:space="0" w:color="auto"/>
            </w:tcBorders>
            <w:shd w:val="clear" w:color="auto" w:fill="auto"/>
            <w:noWrap/>
            <w:vAlign w:val="center"/>
            <w:hideMark/>
          </w:tcPr>
          <w:p w14:paraId="6438C85C" w14:textId="593ED8D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440</w:t>
            </w:r>
          </w:p>
        </w:tc>
        <w:tc>
          <w:tcPr>
            <w:tcW w:w="1046" w:type="pct"/>
            <w:tcBorders>
              <w:top w:val="nil"/>
              <w:left w:val="nil"/>
              <w:bottom w:val="single" w:sz="4" w:space="0" w:color="auto"/>
              <w:right w:val="single" w:sz="4" w:space="0" w:color="auto"/>
            </w:tcBorders>
            <w:shd w:val="clear" w:color="auto" w:fill="auto"/>
            <w:noWrap/>
            <w:vAlign w:val="center"/>
            <w:hideMark/>
          </w:tcPr>
          <w:p w14:paraId="716B561F" w14:textId="37CC569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422.400.000</w:t>
            </w:r>
          </w:p>
        </w:tc>
        <w:tc>
          <w:tcPr>
            <w:tcW w:w="78" w:type="pct"/>
            <w:vAlign w:val="center"/>
            <w:hideMark/>
          </w:tcPr>
          <w:p w14:paraId="3DD3E843" w14:textId="77777777" w:rsidR="007C69F0" w:rsidRPr="00DB2085" w:rsidRDefault="007C69F0">
            <w:pPr>
              <w:jc w:val="center"/>
              <w:rPr>
                <w:rFonts w:ascii="Arial" w:hAnsi="Arial" w:cs="Arial"/>
                <w:sz w:val="22"/>
                <w:szCs w:val="22"/>
              </w:rPr>
            </w:pPr>
          </w:p>
        </w:tc>
      </w:tr>
      <w:tr w:rsidR="0055356F" w:rsidRPr="002D5EA1" w14:paraId="77E15A5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A87592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15204</w:t>
            </w:r>
          </w:p>
        </w:tc>
        <w:tc>
          <w:tcPr>
            <w:tcW w:w="1258" w:type="pct"/>
            <w:tcBorders>
              <w:top w:val="nil"/>
              <w:left w:val="nil"/>
              <w:bottom w:val="single" w:sz="4" w:space="0" w:color="auto"/>
              <w:right w:val="single" w:sz="4" w:space="0" w:color="auto"/>
            </w:tcBorders>
            <w:shd w:val="clear" w:color="auto" w:fill="auto"/>
            <w:noWrap/>
            <w:vAlign w:val="center"/>
            <w:hideMark/>
          </w:tcPr>
          <w:p w14:paraId="65751BCA" w14:textId="17A8B9D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8B80BAB" w14:textId="3EEF3285"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w:t>
            </w:r>
            <w:r w:rsidR="003850BE" w:rsidRPr="00DB2085">
              <w:rPr>
                <w:rFonts w:ascii="Arial" w:hAnsi="Arial" w:cs="Arial"/>
                <w:color w:val="363636"/>
                <w:sz w:val="22"/>
                <w:szCs w:val="22"/>
              </w:rPr>
              <w:t>Ó</w:t>
            </w:r>
            <w:r w:rsidRPr="00DB2085">
              <w:rPr>
                <w:rFonts w:ascii="Arial" w:hAnsi="Arial" w:cs="Arial"/>
                <w:color w:val="363636"/>
                <w:sz w:val="22"/>
                <w:szCs w:val="22"/>
              </w:rPr>
              <w:t>MBITA</w:t>
            </w:r>
          </w:p>
        </w:tc>
        <w:tc>
          <w:tcPr>
            <w:tcW w:w="693" w:type="pct"/>
            <w:tcBorders>
              <w:top w:val="nil"/>
              <w:left w:val="nil"/>
              <w:bottom w:val="single" w:sz="4" w:space="0" w:color="auto"/>
              <w:right w:val="single" w:sz="4" w:space="0" w:color="auto"/>
            </w:tcBorders>
            <w:shd w:val="clear" w:color="auto" w:fill="auto"/>
            <w:noWrap/>
            <w:vAlign w:val="center"/>
            <w:hideMark/>
          </w:tcPr>
          <w:p w14:paraId="27A47F8E" w14:textId="71AF146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680</w:t>
            </w:r>
          </w:p>
        </w:tc>
        <w:tc>
          <w:tcPr>
            <w:tcW w:w="1046" w:type="pct"/>
            <w:tcBorders>
              <w:top w:val="nil"/>
              <w:left w:val="nil"/>
              <w:bottom w:val="single" w:sz="4" w:space="0" w:color="auto"/>
              <w:right w:val="single" w:sz="4" w:space="0" w:color="auto"/>
            </w:tcBorders>
            <w:shd w:val="clear" w:color="auto" w:fill="auto"/>
            <w:noWrap/>
            <w:vAlign w:val="center"/>
            <w:hideMark/>
          </w:tcPr>
          <w:p w14:paraId="6CBE3BA8" w14:textId="32E7D25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652.800.000</w:t>
            </w:r>
          </w:p>
        </w:tc>
        <w:tc>
          <w:tcPr>
            <w:tcW w:w="78" w:type="pct"/>
            <w:vAlign w:val="center"/>
            <w:hideMark/>
          </w:tcPr>
          <w:p w14:paraId="59038A66" w14:textId="77777777" w:rsidR="007C69F0" w:rsidRPr="00DB2085" w:rsidRDefault="007C69F0">
            <w:pPr>
              <w:jc w:val="center"/>
              <w:rPr>
                <w:rFonts w:ascii="Arial" w:hAnsi="Arial" w:cs="Arial"/>
                <w:sz w:val="22"/>
                <w:szCs w:val="22"/>
              </w:rPr>
            </w:pPr>
          </w:p>
        </w:tc>
      </w:tr>
      <w:tr w:rsidR="0055356F" w:rsidRPr="002D5EA1" w14:paraId="2EB0AF3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52F1E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15212</w:t>
            </w:r>
          </w:p>
        </w:tc>
        <w:tc>
          <w:tcPr>
            <w:tcW w:w="1258" w:type="pct"/>
            <w:tcBorders>
              <w:top w:val="nil"/>
              <w:left w:val="nil"/>
              <w:bottom w:val="single" w:sz="4" w:space="0" w:color="auto"/>
              <w:right w:val="single" w:sz="4" w:space="0" w:color="auto"/>
            </w:tcBorders>
            <w:shd w:val="clear" w:color="auto" w:fill="auto"/>
            <w:noWrap/>
            <w:vAlign w:val="center"/>
            <w:hideMark/>
          </w:tcPr>
          <w:p w14:paraId="58160267" w14:textId="7971ECFB"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F67161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COPER</w:t>
            </w:r>
          </w:p>
        </w:tc>
        <w:tc>
          <w:tcPr>
            <w:tcW w:w="693" w:type="pct"/>
            <w:tcBorders>
              <w:top w:val="nil"/>
              <w:left w:val="nil"/>
              <w:bottom w:val="single" w:sz="4" w:space="0" w:color="auto"/>
              <w:right w:val="single" w:sz="4" w:space="0" w:color="auto"/>
            </w:tcBorders>
            <w:shd w:val="clear" w:color="auto" w:fill="auto"/>
            <w:noWrap/>
            <w:vAlign w:val="center"/>
            <w:hideMark/>
          </w:tcPr>
          <w:p w14:paraId="10C64C31" w14:textId="145701D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445</w:t>
            </w:r>
          </w:p>
        </w:tc>
        <w:tc>
          <w:tcPr>
            <w:tcW w:w="1046" w:type="pct"/>
            <w:tcBorders>
              <w:top w:val="nil"/>
              <w:left w:val="nil"/>
              <w:bottom w:val="single" w:sz="4" w:space="0" w:color="auto"/>
              <w:right w:val="single" w:sz="4" w:space="0" w:color="auto"/>
            </w:tcBorders>
            <w:shd w:val="clear" w:color="auto" w:fill="auto"/>
            <w:noWrap/>
            <w:vAlign w:val="center"/>
            <w:hideMark/>
          </w:tcPr>
          <w:p w14:paraId="2265A841" w14:textId="1E4880E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427.200.000</w:t>
            </w:r>
          </w:p>
        </w:tc>
        <w:tc>
          <w:tcPr>
            <w:tcW w:w="78" w:type="pct"/>
            <w:vAlign w:val="center"/>
            <w:hideMark/>
          </w:tcPr>
          <w:p w14:paraId="30F47EC9" w14:textId="77777777" w:rsidR="007C69F0" w:rsidRPr="00DB2085" w:rsidRDefault="007C69F0">
            <w:pPr>
              <w:jc w:val="center"/>
              <w:rPr>
                <w:rFonts w:ascii="Arial" w:hAnsi="Arial" w:cs="Arial"/>
                <w:sz w:val="22"/>
                <w:szCs w:val="22"/>
              </w:rPr>
            </w:pPr>
          </w:p>
        </w:tc>
      </w:tr>
      <w:tr w:rsidR="0055356F" w:rsidRPr="002D5EA1" w14:paraId="1B898C8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3E0A9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15215</w:t>
            </w:r>
          </w:p>
        </w:tc>
        <w:tc>
          <w:tcPr>
            <w:tcW w:w="1258" w:type="pct"/>
            <w:tcBorders>
              <w:top w:val="nil"/>
              <w:left w:val="nil"/>
              <w:bottom w:val="single" w:sz="4" w:space="0" w:color="auto"/>
              <w:right w:val="single" w:sz="4" w:space="0" w:color="auto"/>
            </w:tcBorders>
            <w:shd w:val="clear" w:color="auto" w:fill="auto"/>
            <w:noWrap/>
            <w:vAlign w:val="center"/>
            <w:hideMark/>
          </w:tcPr>
          <w:p w14:paraId="262A6076" w14:textId="229D632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2C35B8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CORRALES</w:t>
            </w:r>
          </w:p>
        </w:tc>
        <w:tc>
          <w:tcPr>
            <w:tcW w:w="693" w:type="pct"/>
            <w:tcBorders>
              <w:top w:val="nil"/>
              <w:left w:val="nil"/>
              <w:bottom w:val="single" w:sz="4" w:space="0" w:color="auto"/>
              <w:right w:val="single" w:sz="4" w:space="0" w:color="auto"/>
            </w:tcBorders>
            <w:shd w:val="clear" w:color="auto" w:fill="auto"/>
            <w:noWrap/>
            <w:vAlign w:val="center"/>
            <w:hideMark/>
          </w:tcPr>
          <w:p w14:paraId="5B9AD030" w14:textId="5C49856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199</w:t>
            </w:r>
          </w:p>
        </w:tc>
        <w:tc>
          <w:tcPr>
            <w:tcW w:w="1046" w:type="pct"/>
            <w:tcBorders>
              <w:top w:val="nil"/>
              <w:left w:val="nil"/>
              <w:bottom w:val="single" w:sz="4" w:space="0" w:color="auto"/>
              <w:right w:val="single" w:sz="4" w:space="0" w:color="auto"/>
            </w:tcBorders>
            <w:shd w:val="clear" w:color="auto" w:fill="auto"/>
            <w:noWrap/>
            <w:vAlign w:val="center"/>
            <w:hideMark/>
          </w:tcPr>
          <w:p w14:paraId="5D31973B" w14:textId="16220F1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191.040.000</w:t>
            </w:r>
          </w:p>
        </w:tc>
        <w:tc>
          <w:tcPr>
            <w:tcW w:w="78" w:type="pct"/>
            <w:vAlign w:val="center"/>
            <w:hideMark/>
          </w:tcPr>
          <w:p w14:paraId="52838B73" w14:textId="77777777" w:rsidR="007C69F0" w:rsidRPr="00DB2085" w:rsidRDefault="007C69F0">
            <w:pPr>
              <w:jc w:val="center"/>
              <w:rPr>
                <w:rFonts w:ascii="Arial" w:hAnsi="Arial" w:cs="Arial"/>
                <w:sz w:val="22"/>
                <w:szCs w:val="22"/>
              </w:rPr>
            </w:pPr>
          </w:p>
        </w:tc>
      </w:tr>
      <w:tr w:rsidR="0055356F" w:rsidRPr="002D5EA1" w14:paraId="03792CC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E0D10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15218</w:t>
            </w:r>
          </w:p>
        </w:tc>
        <w:tc>
          <w:tcPr>
            <w:tcW w:w="1258" w:type="pct"/>
            <w:tcBorders>
              <w:top w:val="nil"/>
              <w:left w:val="nil"/>
              <w:bottom w:val="single" w:sz="4" w:space="0" w:color="auto"/>
              <w:right w:val="single" w:sz="4" w:space="0" w:color="auto"/>
            </w:tcBorders>
            <w:shd w:val="clear" w:color="auto" w:fill="auto"/>
            <w:noWrap/>
            <w:vAlign w:val="center"/>
            <w:hideMark/>
          </w:tcPr>
          <w:p w14:paraId="79C036BC" w14:textId="0AF0ABE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E00BCC9" w14:textId="4DFF784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COVARACH</w:t>
            </w:r>
            <w:r w:rsidR="003850BE" w:rsidRPr="00DB2085">
              <w:rPr>
                <w:rFonts w:ascii="Arial" w:hAnsi="Arial" w:cs="Arial"/>
                <w:color w:val="363636"/>
                <w:sz w:val="22"/>
                <w:szCs w:val="22"/>
              </w:rPr>
              <w:t>Í</w:t>
            </w:r>
            <w:r w:rsidRPr="00DB2085">
              <w:rPr>
                <w:rFonts w:ascii="Arial" w:hAnsi="Arial" w:cs="Arial"/>
                <w:color w:val="363636"/>
                <w:sz w:val="22"/>
                <w:szCs w:val="22"/>
              </w:rPr>
              <w:t>A</w:t>
            </w:r>
          </w:p>
        </w:tc>
        <w:tc>
          <w:tcPr>
            <w:tcW w:w="693" w:type="pct"/>
            <w:tcBorders>
              <w:top w:val="nil"/>
              <w:left w:val="nil"/>
              <w:bottom w:val="single" w:sz="4" w:space="0" w:color="auto"/>
              <w:right w:val="single" w:sz="4" w:space="0" w:color="auto"/>
            </w:tcBorders>
            <w:shd w:val="clear" w:color="auto" w:fill="auto"/>
            <w:noWrap/>
            <w:vAlign w:val="center"/>
            <w:hideMark/>
          </w:tcPr>
          <w:p w14:paraId="5D5759D6" w14:textId="2E6A2CA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424</w:t>
            </w:r>
          </w:p>
        </w:tc>
        <w:tc>
          <w:tcPr>
            <w:tcW w:w="1046" w:type="pct"/>
            <w:tcBorders>
              <w:top w:val="nil"/>
              <w:left w:val="nil"/>
              <w:bottom w:val="single" w:sz="4" w:space="0" w:color="auto"/>
              <w:right w:val="single" w:sz="4" w:space="0" w:color="auto"/>
            </w:tcBorders>
            <w:shd w:val="clear" w:color="auto" w:fill="auto"/>
            <w:noWrap/>
            <w:vAlign w:val="center"/>
            <w:hideMark/>
          </w:tcPr>
          <w:p w14:paraId="7B1E5961" w14:textId="61E126F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407.040.000</w:t>
            </w:r>
          </w:p>
        </w:tc>
        <w:tc>
          <w:tcPr>
            <w:tcW w:w="78" w:type="pct"/>
            <w:vAlign w:val="center"/>
            <w:hideMark/>
          </w:tcPr>
          <w:p w14:paraId="5657DAFE" w14:textId="77777777" w:rsidR="007C69F0" w:rsidRPr="00DB2085" w:rsidRDefault="007C69F0">
            <w:pPr>
              <w:jc w:val="center"/>
              <w:rPr>
                <w:rFonts w:ascii="Arial" w:hAnsi="Arial" w:cs="Arial"/>
                <w:sz w:val="22"/>
                <w:szCs w:val="22"/>
              </w:rPr>
            </w:pPr>
          </w:p>
        </w:tc>
      </w:tr>
      <w:tr w:rsidR="0055356F" w:rsidRPr="002D5EA1" w14:paraId="4DA463B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AB6797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15223</w:t>
            </w:r>
          </w:p>
        </w:tc>
        <w:tc>
          <w:tcPr>
            <w:tcW w:w="1258" w:type="pct"/>
            <w:tcBorders>
              <w:top w:val="nil"/>
              <w:left w:val="nil"/>
              <w:bottom w:val="single" w:sz="4" w:space="0" w:color="auto"/>
              <w:right w:val="single" w:sz="4" w:space="0" w:color="auto"/>
            </w:tcBorders>
            <w:shd w:val="clear" w:color="auto" w:fill="auto"/>
            <w:noWrap/>
            <w:vAlign w:val="center"/>
            <w:hideMark/>
          </w:tcPr>
          <w:p w14:paraId="255FDC5F" w14:textId="5CB576C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995FD2E" w14:textId="389ACBB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CUBAR</w:t>
            </w:r>
            <w:r w:rsidR="00AE3B39"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3A1EB14B" w14:textId="3F55D05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287</w:t>
            </w:r>
          </w:p>
        </w:tc>
        <w:tc>
          <w:tcPr>
            <w:tcW w:w="1046" w:type="pct"/>
            <w:tcBorders>
              <w:top w:val="nil"/>
              <w:left w:val="nil"/>
              <w:bottom w:val="single" w:sz="4" w:space="0" w:color="auto"/>
              <w:right w:val="single" w:sz="4" w:space="0" w:color="auto"/>
            </w:tcBorders>
            <w:shd w:val="clear" w:color="auto" w:fill="auto"/>
            <w:noWrap/>
            <w:vAlign w:val="center"/>
            <w:hideMark/>
          </w:tcPr>
          <w:p w14:paraId="46844D15" w14:textId="0C4ADA9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275.520.000</w:t>
            </w:r>
          </w:p>
        </w:tc>
        <w:tc>
          <w:tcPr>
            <w:tcW w:w="78" w:type="pct"/>
            <w:vAlign w:val="center"/>
            <w:hideMark/>
          </w:tcPr>
          <w:p w14:paraId="5C8DF95E" w14:textId="77777777" w:rsidR="007C69F0" w:rsidRPr="00DB2085" w:rsidRDefault="007C69F0">
            <w:pPr>
              <w:jc w:val="center"/>
              <w:rPr>
                <w:rFonts w:ascii="Arial" w:hAnsi="Arial" w:cs="Arial"/>
                <w:sz w:val="22"/>
                <w:szCs w:val="22"/>
              </w:rPr>
            </w:pPr>
          </w:p>
        </w:tc>
      </w:tr>
      <w:tr w:rsidR="0055356F" w:rsidRPr="002D5EA1" w14:paraId="7B0C0D7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69231C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15224</w:t>
            </w:r>
          </w:p>
        </w:tc>
        <w:tc>
          <w:tcPr>
            <w:tcW w:w="1258" w:type="pct"/>
            <w:tcBorders>
              <w:top w:val="nil"/>
              <w:left w:val="nil"/>
              <w:bottom w:val="single" w:sz="4" w:space="0" w:color="auto"/>
              <w:right w:val="single" w:sz="4" w:space="0" w:color="auto"/>
            </w:tcBorders>
            <w:shd w:val="clear" w:color="auto" w:fill="auto"/>
            <w:noWrap/>
            <w:vAlign w:val="center"/>
            <w:hideMark/>
          </w:tcPr>
          <w:p w14:paraId="218C9861" w14:textId="25853AD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9BE891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CUCAITA</w:t>
            </w:r>
          </w:p>
        </w:tc>
        <w:tc>
          <w:tcPr>
            <w:tcW w:w="693" w:type="pct"/>
            <w:tcBorders>
              <w:top w:val="nil"/>
              <w:left w:val="nil"/>
              <w:bottom w:val="single" w:sz="4" w:space="0" w:color="auto"/>
              <w:right w:val="single" w:sz="4" w:space="0" w:color="auto"/>
            </w:tcBorders>
            <w:shd w:val="clear" w:color="auto" w:fill="auto"/>
            <w:noWrap/>
            <w:vAlign w:val="center"/>
            <w:hideMark/>
          </w:tcPr>
          <w:p w14:paraId="0D9E3EFB" w14:textId="3388C71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272</w:t>
            </w:r>
          </w:p>
        </w:tc>
        <w:tc>
          <w:tcPr>
            <w:tcW w:w="1046" w:type="pct"/>
            <w:tcBorders>
              <w:top w:val="nil"/>
              <w:left w:val="nil"/>
              <w:bottom w:val="single" w:sz="4" w:space="0" w:color="auto"/>
              <w:right w:val="single" w:sz="4" w:space="0" w:color="auto"/>
            </w:tcBorders>
            <w:shd w:val="clear" w:color="auto" w:fill="auto"/>
            <w:noWrap/>
            <w:vAlign w:val="center"/>
            <w:hideMark/>
          </w:tcPr>
          <w:p w14:paraId="0AE2CDD2" w14:textId="2FCEA5B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261.120.000</w:t>
            </w:r>
          </w:p>
        </w:tc>
        <w:tc>
          <w:tcPr>
            <w:tcW w:w="78" w:type="pct"/>
            <w:vAlign w:val="center"/>
            <w:hideMark/>
          </w:tcPr>
          <w:p w14:paraId="39FEB254" w14:textId="77777777" w:rsidR="007C69F0" w:rsidRPr="00DB2085" w:rsidRDefault="007C69F0">
            <w:pPr>
              <w:jc w:val="center"/>
              <w:rPr>
                <w:rFonts w:ascii="Arial" w:hAnsi="Arial" w:cs="Arial"/>
                <w:sz w:val="22"/>
                <w:szCs w:val="22"/>
              </w:rPr>
            </w:pPr>
          </w:p>
        </w:tc>
      </w:tr>
      <w:tr w:rsidR="0055356F" w:rsidRPr="002D5EA1" w14:paraId="7F1B2CC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6D7CF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15226</w:t>
            </w:r>
          </w:p>
        </w:tc>
        <w:tc>
          <w:tcPr>
            <w:tcW w:w="1258" w:type="pct"/>
            <w:tcBorders>
              <w:top w:val="nil"/>
              <w:left w:val="nil"/>
              <w:bottom w:val="single" w:sz="4" w:space="0" w:color="auto"/>
              <w:right w:val="single" w:sz="4" w:space="0" w:color="auto"/>
            </w:tcBorders>
            <w:shd w:val="clear" w:color="auto" w:fill="auto"/>
            <w:noWrap/>
            <w:vAlign w:val="center"/>
            <w:hideMark/>
          </w:tcPr>
          <w:p w14:paraId="3B604848" w14:textId="033009E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7C1B43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CUITIVA</w:t>
            </w:r>
          </w:p>
        </w:tc>
        <w:tc>
          <w:tcPr>
            <w:tcW w:w="693" w:type="pct"/>
            <w:tcBorders>
              <w:top w:val="nil"/>
              <w:left w:val="nil"/>
              <w:bottom w:val="single" w:sz="4" w:space="0" w:color="auto"/>
              <w:right w:val="single" w:sz="4" w:space="0" w:color="auto"/>
            </w:tcBorders>
            <w:shd w:val="clear" w:color="auto" w:fill="auto"/>
            <w:noWrap/>
            <w:vAlign w:val="center"/>
            <w:hideMark/>
          </w:tcPr>
          <w:p w14:paraId="5D2C904E" w14:textId="3AA7763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200</w:t>
            </w:r>
          </w:p>
        </w:tc>
        <w:tc>
          <w:tcPr>
            <w:tcW w:w="1046" w:type="pct"/>
            <w:tcBorders>
              <w:top w:val="nil"/>
              <w:left w:val="nil"/>
              <w:bottom w:val="single" w:sz="4" w:space="0" w:color="auto"/>
              <w:right w:val="single" w:sz="4" w:space="0" w:color="auto"/>
            </w:tcBorders>
            <w:shd w:val="clear" w:color="auto" w:fill="auto"/>
            <w:noWrap/>
            <w:vAlign w:val="center"/>
            <w:hideMark/>
          </w:tcPr>
          <w:p w14:paraId="11A8DBD4" w14:textId="457B9FC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192.000.000</w:t>
            </w:r>
          </w:p>
        </w:tc>
        <w:tc>
          <w:tcPr>
            <w:tcW w:w="78" w:type="pct"/>
            <w:vAlign w:val="center"/>
            <w:hideMark/>
          </w:tcPr>
          <w:p w14:paraId="1605FF2D" w14:textId="77777777" w:rsidR="007C69F0" w:rsidRPr="00DB2085" w:rsidRDefault="007C69F0">
            <w:pPr>
              <w:jc w:val="center"/>
              <w:rPr>
                <w:rFonts w:ascii="Arial" w:hAnsi="Arial" w:cs="Arial"/>
                <w:sz w:val="22"/>
                <w:szCs w:val="22"/>
              </w:rPr>
            </w:pPr>
          </w:p>
        </w:tc>
      </w:tr>
      <w:tr w:rsidR="0055356F" w:rsidRPr="002D5EA1" w14:paraId="3B7AACE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928AF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15232</w:t>
            </w:r>
          </w:p>
        </w:tc>
        <w:tc>
          <w:tcPr>
            <w:tcW w:w="1258" w:type="pct"/>
            <w:tcBorders>
              <w:top w:val="nil"/>
              <w:left w:val="nil"/>
              <w:bottom w:val="single" w:sz="4" w:space="0" w:color="auto"/>
              <w:right w:val="single" w:sz="4" w:space="0" w:color="auto"/>
            </w:tcBorders>
            <w:shd w:val="clear" w:color="auto" w:fill="auto"/>
            <w:noWrap/>
            <w:vAlign w:val="center"/>
            <w:hideMark/>
          </w:tcPr>
          <w:p w14:paraId="20E90AB5" w14:textId="64F89FA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74C7C5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CHIQUIZA</w:t>
            </w:r>
          </w:p>
        </w:tc>
        <w:tc>
          <w:tcPr>
            <w:tcW w:w="693" w:type="pct"/>
            <w:tcBorders>
              <w:top w:val="nil"/>
              <w:left w:val="nil"/>
              <w:bottom w:val="single" w:sz="4" w:space="0" w:color="auto"/>
              <w:right w:val="single" w:sz="4" w:space="0" w:color="auto"/>
            </w:tcBorders>
            <w:shd w:val="clear" w:color="auto" w:fill="auto"/>
            <w:noWrap/>
            <w:vAlign w:val="center"/>
            <w:hideMark/>
          </w:tcPr>
          <w:p w14:paraId="3C4B3DD2" w14:textId="61EC93A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386</w:t>
            </w:r>
          </w:p>
        </w:tc>
        <w:tc>
          <w:tcPr>
            <w:tcW w:w="1046" w:type="pct"/>
            <w:tcBorders>
              <w:top w:val="nil"/>
              <w:left w:val="nil"/>
              <w:bottom w:val="single" w:sz="4" w:space="0" w:color="auto"/>
              <w:right w:val="single" w:sz="4" w:space="0" w:color="auto"/>
            </w:tcBorders>
            <w:shd w:val="clear" w:color="auto" w:fill="auto"/>
            <w:noWrap/>
            <w:vAlign w:val="center"/>
            <w:hideMark/>
          </w:tcPr>
          <w:p w14:paraId="2D8F72D0" w14:textId="024C4DC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370.560.000</w:t>
            </w:r>
          </w:p>
        </w:tc>
        <w:tc>
          <w:tcPr>
            <w:tcW w:w="78" w:type="pct"/>
            <w:vAlign w:val="center"/>
            <w:hideMark/>
          </w:tcPr>
          <w:p w14:paraId="73346103" w14:textId="77777777" w:rsidR="007C69F0" w:rsidRPr="00DB2085" w:rsidRDefault="007C69F0">
            <w:pPr>
              <w:jc w:val="center"/>
              <w:rPr>
                <w:rFonts w:ascii="Arial" w:hAnsi="Arial" w:cs="Arial"/>
                <w:sz w:val="22"/>
                <w:szCs w:val="22"/>
              </w:rPr>
            </w:pPr>
          </w:p>
        </w:tc>
      </w:tr>
      <w:tr w:rsidR="0055356F" w:rsidRPr="002D5EA1" w14:paraId="6E1E65D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48A4E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15236</w:t>
            </w:r>
          </w:p>
        </w:tc>
        <w:tc>
          <w:tcPr>
            <w:tcW w:w="1258" w:type="pct"/>
            <w:tcBorders>
              <w:top w:val="nil"/>
              <w:left w:val="nil"/>
              <w:bottom w:val="single" w:sz="4" w:space="0" w:color="auto"/>
              <w:right w:val="single" w:sz="4" w:space="0" w:color="auto"/>
            </w:tcBorders>
            <w:shd w:val="clear" w:color="auto" w:fill="auto"/>
            <w:noWrap/>
            <w:vAlign w:val="center"/>
            <w:hideMark/>
          </w:tcPr>
          <w:p w14:paraId="39EA796C" w14:textId="3112E25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340FFD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CHIVOR</w:t>
            </w:r>
          </w:p>
        </w:tc>
        <w:tc>
          <w:tcPr>
            <w:tcW w:w="693" w:type="pct"/>
            <w:tcBorders>
              <w:top w:val="nil"/>
              <w:left w:val="nil"/>
              <w:bottom w:val="single" w:sz="4" w:space="0" w:color="auto"/>
              <w:right w:val="single" w:sz="4" w:space="0" w:color="auto"/>
            </w:tcBorders>
            <w:shd w:val="clear" w:color="auto" w:fill="auto"/>
            <w:noWrap/>
            <w:vAlign w:val="center"/>
            <w:hideMark/>
          </w:tcPr>
          <w:p w14:paraId="1FA4ED79" w14:textId="7CBB081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193</w:t>
            </w:r>
          </w:p>
        </w:tc>
        <w:tc>
          <w:tcPr>
            <w:tcW w:w="1046" w:type="pct"/>
            <w:tcBorders>
              <w:top w:val="nil"/>
              <w:left w:val="nil"/>
              <w:bottom w:val="single" w:sz="4" w:space="0" w:color="auto"/>
              <w:right w:val="single" w:sz="4" w:space="0" w:color="auto"/>
            </w:tcBorders>
            <w:shd w:val="clear" w:color="auto" w:fill="auto"/>
            <w:noWrap/>
            <w:vAlign w:val="center"/>
            <w:hideMark/>
          </w:tcPr>
          <w:p w14:paraId="1536FE52" w14:textId="46FD8CC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185.280.000</w:t>
            </w:r>
          </w:p>
        </w:tc>
        <w:tc>
          <w:tcPr>
            <w:tcW w:w="78" w:type="pct"/>
            <w:vAlign w:val="center"/>
            <w:hideMark/>
          </w:tcPr>
          <w:p w14:paraId="79C74E93" w14:textId="77777777" w:rsidR="007C69F0" w:rsidRPr="00DB2085" w:rsidRDefault="007C69F0">
            <w:pPr>
              <w:jc w:val="center"/>
              <w:rPr>
                <w:rFonts w:ascii="Arial" w:hAnsi="Arial" w:cs="Arial"/>
                <w:sz w:val="22"/>
                <w:szCs w:val="22"/>
              </w:rPr>
            </w:pPr>
          </w:p>
        </w:tc>
      </w:tr>
      <w:tr w:rsidR="0055356F" w:rsidRPr="002D5EA1" w14:paraId="544E6A9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3606D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15238</w:t>
            </w:r>
          </w:p>
        </w:tc>
        <w:tc>
          <w:tcPr>
            <w:tcW w:w="1258" w:type="pct"/>
            <w:tcBorders>
              <w:top w:val="nil"/>
              <w:left w:val="nil"/>
              <w:bottom w:val="single" w:sz="4" w:space="0" w:color="auto"/>
              <w:right w:val="single" w:sz="4" w:space="0" w:color="auto"/>
            </w:tcBorders>
            <w:shd w:val="clear" w:color="auto" w:fill="auto"/>
            <w:noWrap/>
            <w:vAlign w:val="center"/>
            <w:hideMark/>
          </w:tcPr>
          <w:p w14:paraId="76B0DA7D" w14:textId="3C81949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9BAE7B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DUITAMA</w:t>
            </w:r>
          </w:p>
        </w:tc>
        <w:tc>
          <w:tcPr>
            <w:tcW w:w="693" w:type="pct"/>
            <w:tcBorders>
              <w:top w:val="nil"/>
              <w:left w:val="nil"/>
              <w:bottom w:val="single" w:sz="4" w:space="0" w:color="auto"/>
              <w:right w:val="single" w:sz="4" w:space="0" w:color="auto"/>
            </w:tcBorders>
            <w:shd w:val="clear" w:color="auto" w:fill="auto"/>
            <w:noWrap/>
            <w:vAlign w:val="center"/>
            <w:hideMark/>
          </w:tcPr>
          <w:p w14:paraId="12575BED" w14:textId="46B6729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2.873</w:t>
            </w:r>
          </w:p>
        </w:tc>
        <w:tc>
          <w:tcPr>
            <w:tcW w:w="1046" w:type="pct"/>
            <w:tcBorders>
              <w:top w:val="nil"/>
              <w:left w:val="nil"/>
              <w:bottom w:val="single" w:sz="4" w:space="0" w:color="auto"/>
              <w:right w:val="single" w:sz="4" w:space="0" w:color="auto"/>
            </w:tcBorders>
            <w:shd w:val="clear" w:color="auto" w:fill="auto"/>
            <w:noWrap/>
            <w:vAlign w:val="center"/>
            <w:hideMark/>
          </w:tcPr>
          <w:p w14:paraId="3C6E58DB" w14:textId="169534B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2.758.080.000</w:t>
            </w:r>
          </w:p>
        </w:tc>
        <w:tc>
          <w:tcPr>
            <w:tcW w:w="78" w:type="pct"/>
            <w:vAlign w:val="center"/>
            <w:hideMark/>
          </w:tcPr>
          <w:p w14:paraId="7053A784" w14:textId="77777777" w:rsidR="007C69F0" w:rsidRPr="00DB2085" w:rsidRDefault="007C69F0">
            <w:pPr>
              <w:jc w:val="center"/>
              <w:rPr>
                <w:rFonts w:ascii="Arial" w:hAnsi="Arial" w:cs="Arial"/>
                <w:sz w:val="22"/>
                <w:szCs w:val="22"/>
              </w:rPr>
            </w:pPr>
          </w:p>
        </w:tc>
      </w:tr>
      <w:tr w:rsidR="0055356F" w:rsidRPr="002D5EA1" w14:paraId="0402B69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5CE60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15244</w:t>
            </w:r>
          </w:p>
        </w:tc>
        <w:tc>
          <w:tcPr>
            <w:tcW w:w="1258" w:type="pct"/>
            <w:tcBorders>
              <w:top w:val="nil"/>
              <w:left w:val="nil"/>
              <w:bottom w:val="single" w:sz="4" w:space="0" w:color="auto"/>
              <w:right w:val="single" w:sz="4" w:space="0" w:color="auto"/>
            </w:tcBorders>
            <w:shd w:val="clear" w:color="auto" w:fill="auto"/>
            <w:noWrap/>
            <w:vAlign w:val="center"/>
            <w:hideMark/>
          </w:tcPr>
          <w:p w14:paraId="09F1379E" w14:textId="522F6503"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5EF6E2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EL COCUY</w:t>
            </w:r>
          </w:p>
        </w:tc>
        <w:tc>
          <w:tcPr>
            <w:tcW w:w="693" w:type="pct"/>
            <w:tcBorders>
              <w:top w:val="nil"/>
              <w:left w:val="nil"/>
              <w:bottom w:val="single" w:sz="4" w:space="0" w:color="auto"/>
              <w:right w:val="single" w:sz="4" w:space="0" w:color="auto"/>
            </w:tcBorders>
            <w:shd w:val="clear" w:color="auto" w:fill="auto"/>
            <w:noWrap/>
            <w:vAlign w:val="center"/>
            <w:hideMark/>
          </w:tcPr>
          <w:p w14:paraId="4D61D27E" w14:textId="34D320B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398</w:t>
            </w:r>
          </w:p>
        </w:tc>
        <w:tc>
          <w:tcPr>
            <w:tcW w:w="1046" w:type="pct"/>
            <w:tcBorders>
              <w:top w:val="nil"/>
              <w:left w:val="nil"/>
              <w:bottom w:val="single" w:sz="4" w:space="0" w:color="auto"/>
              <w:right w:val="single" w:sz="4" w:space="0" w:color="auto"/>
            </w:tcBorders>
            <w:shd w:val="clear" w:color="auto" w:fill="auto"/>
            <w:noWrap/>
            <w:vAlign w:val="center"/>
            <w:hideMark/>
          </w:tcPr>
          <w:p w14:paraId="3CD4FD12" w14:textId="1815C93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382.080.000</w:t>
            </w:r>
          </w:p>
        </w:tc>
        <w:tc>
          <w:tcPr>
            <w:tcW w:w="78" w:type="pct"/>
            <w:vAlign w:val="center"/>
            <w:hideMark/>
          </w:tcPr>
          <w:p w14:paraId="51FD7873" w14:textId="77777777" w:rsidR="007C69F0" w:rsidRPr="00DB2085" w:rsidRDefault="007C69F0">
            <w:pPr>
              <w:jc w:val="center"/>
              <w:rPr>
                <w:rFonts w:ascii="Arial" w:hAnsi="Arial" w:cs="Arial"/>
                <w:sz w:val="22"/>
                <w:szCs w:val="22"/>
              </w:rPr>
            </w:pPr>
          </w:p>
        </w:tc>
      </w:tr>
      <w:tr w:rsidR="0055356F" w:rsidRPr="002D5EA1" w14:paraId="54B6138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724488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15248</w:t>
            </w:r>
          </w:p>
        </w:tc>
        <w:tc>
          <w:tcPr>
            <w:tcW w:w="1258" w:type="pct"/>
            <w:tcBorders>
              <w:top w:val="nil"/>
              <w:left w:val="nil"/>
              <w:bottom w:val="single" w:sz="4" w:space="0" w:color="auto"/>
              <w:right w:val="single" w:sz="4" w:space="0" w:color="auto"/>
            </w:tcBorders>
            <w:shd w:val="clear" w:color="auto" w:fill="auto"/>
            <w:noWrap/>
            <w:vAlign w:val="center"/>
            <w:hideMark/>
          </w:tcPr>
          <w:p w14:paraId="460026CF" w14:textId="7F43085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EDDA81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EL ESPINO</w:t>
            </w:r>
          </w:p>
        </w:tc>
        <w:tc>
          <w:tcPr>
            <w:tcW w:w="693" w:type="pct"/>
            <w:tcBorders>
              <w:top w:val="nil"/>
              <w:left w:val="nil"/>
              <w:bottom w:val="single" w:sz="4" w:space="0" w:color="auto"/>
              <w:right w:val="single" w:sz="4" w:space="0" w:color="auto"/>
            </w:tcBorders>
            <w:shd w:val="clear" w:color="auto" w:fill="auto"/>
            <w:noWrap/>
            <w:vAlign w:val="center"/>
            <w:hideMark/>
          </w:tcPr>
          <w:p w14:paraId="688672D7" w14:textId="6B03CC6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329</w:t>
            </w:r>
          </w:p>
        </w:tc>
        <w:tc>
          <w:tcPr>
            <w:tcW w:w="1046" w:type="pct"/>
            <w:tcBorders>
              <w:top w:val="nil"/>
              <w:left w:val="nil"/>
              <w:bottom w:val="single" w:sz="4" w:space="0" w:color="auto"/>
              <w:right w:val="single" w:sz="4" w:space="0" w:color="auto"/>
            </w:tcBorders>
            <w:shd w:val="clear" w:color="auto" w:fill="auto"/>
            <w:noWrap/>
            <w:vAlign w:val="center"/>
            <w:hideMark/>
          </w:tcPr>
          <w:p w14:paraId="08F07EF2" w14:textId="429342D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315.840.000</w:t>
            </w:r>
          </w:p>
        </w:tc>
        <w:tc>
          <w:tcPr>
            <w:tcW w:w="78" w:type="pct"/>
            <w:vAlign w:val="center"/>
            <w:hideMark/>
          </w:tcPr>
          <w:p w14:paraId="0D42BF6B" w14:textId="77777777" w:rsidR="007C69F0" w:rsidRPr="00DB2085" w:rsidRDefault="007C69F0">
            <w:pPr>
              <w:jc w:val="center"/>
              <w:rPr>
                <w:rFonts w:ascii="Arial" w:hAnsi="Arial" w:cs="Arial"/>
                <w:sz w:val="22"/>
                <w:szCs w:val="22"/>
              </w:rPr>
            </w:pPr>
          </w:p>
        </w:tc>
      </w:tr>
      <w:tr w:rsidR="0055356F" w:rsidRPr="002D5EA1" w14:paraId="1A607CD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8173F6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15272</w:t>
            </w:r>
          </w:p>
        </w:tc>
        <w:tc>
          <w:tcPr>
            <w:tcW w:w="1258" w:type="pct"/>
            <w:tcBorders>
              <w:top w:val="nil"/>
              <w:left w:val="nil"/>
              <w:bottom w:val="single" w:sz="4" w:space="0" w:color="auto"/>
              <w:right w:val="single" w:sz="4" w:space="0" w:color="auto"/>
            </w:tcBorders>
            <w:shd w:val="clear" w:color="auto" w:fill="auto"/>
            <w:noWrap/>
            <w:vAlign w:val="center"/>
            <w:hideMark/>
          </w:tcPr>
          <w:p w14:paraId="5EE98407" w14:textId="49A3F32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3F7AE04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FIRAVITOBA</w:t>
            </w:r>
          </w:p>
        </w:tc>
        <w:tc>
          <w:tcPr>
            <w:tcW w:w="693" w:type="pct"/>
            <w:tcBorders>
              <w:top w:val="nil"/>
              <w:left w:val="nil"/>
              <w:bottom w:val="single" w:sz="4" w:space="0" w:color="auto"/>
              <w:right w:val="single" w:sz="4" w:space="0" w:color="auto"/>
            </w:tcBorders>
            <w:shd w:val="clear" w:color="auto" w:fill="auto"/>
            <w:noWrap/>
            <w:vAlign w:val="center"/>
            <w:hideMark/>
          </w:tcPr>
          <w:p w14:paraId="67FBC90E" w14:textId="7710350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561</w:t>
            </w:r>
          </w:p>
        </w:tc>
        <w:tc>
          <w:tcPr>
            <w:tcW w:w="1046" w:type="pct"/>
            <w:tcBorders>
              <w:top w:val="nil"/>
              <w:left w:val="nil"/>
              <w:bottom w:val="single" w:sz="4" w:space="0" w:color="auto"/>
              <w:right w:val="single" w:sz="4" w:space="0" w:color="auto"/>
            </w:tcBorders>
            <w:shd w:val="clear" w:color="auto" w:fill="auto"/>
            <w:noWrap/>
            <w:vAlign w:val="center"/>
            <w:hideMark/>
          </w:tcPr>
          <w:p w14:paraId="415D0B2F" w14:textId="24CC83C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538.560.000</w:t>
            </w:r>
          </w:p>
        </w:tc>
        <w:tc>
          <w:tcPr>
            <w:tcW w:w="78" w:type="pct"/>
            <w:vAlign w:val="center"/>
            <w:hideMark/>
          </w:tcPr>
          <w:p w14:paraId="2982CF89" w14:textId="77777777" w:rsidR="007C69F0" w:rsidRPr="00DB2085" w:rsidRDefault="007C69F0">
            <w:pPr>
              <w:jc w:val="center"/>
              <w:rPr>
                <w:rFonts w:ascii="Arial" w:hAnsi="Arial" w:cs="Arial"/>
                <w:sz w:val="22"/>
                <w:szCs w:val="22"/>
              </w:rPr>
            </w:pPr>
          </w:p>
        </w:tc>
      </w:tr>
      <w:tr w:rsidR="0055356F" w:rsidRPr="002D5EA1" w14:paraId="1DD38FD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A2BF5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15276</w:t>
            </w:r>
          </w:p>
        </w:tc>
        <w:tc>
          <w:tcPr>
            <w:tcW w:w="1258" w:type="pct"/>
            <w:tcBorders>
              <w:top w:val="nil"/>
              <w:left w:val="nil"/>
              <w:bottom w:val="single" w:sz="4" w:space="0" w:color="auto"/>
              <w:right w:val="single" w:sz="4" w:space="0" w:color="auto"/>
            </w:tcBorders>
            <w:shd w:val="clear" w:color="auto" w:fill="auto"/>
            <w:noWrap/>
            <w:vAlign w:val="center"/>
            <w:hideMark/>
          </w:tcPr>
          <w:p w14:paraId="38934805" w14:textId="31B4219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53EB26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FLORESTA</w:t>
            </w:r>
          </w:p>
        </w:tc>
        <w:tc>
          <w:tcPr>
            <w:tcW w:w="693" w:type="pct"/>
            <w:tcBorders>
              <w:top w:val="nil"/>
              <w:left w:val="nil"/>
              <w:bottom w:val="single" w:sz="4" w:space="0" w:color="auto"/>
              <w:right w:val="single" w:sz="4" w:space="0" w:color="auto"/>
            </w:tcBorders>
            <w:shd w:val="clear" w:color="auto" w:fill="auto"/>
            <w:noWrap/>
            <w:vAlign w:val="center"/>
            <w:hideMark/>
          </w:tcPr>
          <w:p w14:paraId="514DCD16" w14:textId="67E6A04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514</w:t>
            </w:r>
          </w:p>
        </w:tc>
        <w:tc>
          <w:tcPr>
            <w:tcW w:w="1046" w:type="pct"/>
            <w:tcBorders>
              <w:top w:val="nil"/>
              <w:left w:val="nil"/>
              <w:bottom w:val="single" w:sz="4" w:space="0" w:color="auto"/>
              <w:right w:val="single" w:sz="4" w:space="0" w:color="auto"/>
            </w:tcBorders>
            <w:shd w:val="clear" w:color="auto" w:fill="auto"/>
            <w:noWrap/>
            <w:vAlign w:val="center"/>
            <w:hideMark/>
          </w:tcPr>
          <w:p w14:paraId="30C1B862" w14:textId="1369E81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493.440.000</w:t>
            </w:r>
          </w:p>
        </w:tc>
        <w:tc>
          <w:tcPr>
            <w:tcW w:w="78" w:type="pct"/>
            <w:vAlign w:val="center"/>
            <w:hideMark/>
          </w:tcPr>
          <w:p w14:paraId="12CB56F4" w14:textId="77777777" w:rsidR="007C69F0" w:rsidRPr="00DB2085" w:rsidRDefault="007C69F0">
            <w:pPr>
              <w:jc w:val="center"/>
              <w:rPr>
                <w:rFonts w:ascii="Arial" w:hAnsi="Arial" w:cs="Arial"/>
                <w:sz w:val="22"/>
                <w:szCs w:val="22"/>
              </w:rPr>
            </w:pPr>
          </w:p>
        </w:tc>
      </w:tr>
      <w:tr w:rsidR="0055356F" w:rsidRPr="002D5EA1" w14:paraId="16A898A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4192E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15293</w:t>
            </w:r>
          </w:p>
        </w:tc>
        <w:tc>
          <w:tcPr>
            <w:tcW w:w="1258" w:type="pct"/>
            <w:tcBorders>
              <w:top w:val="nil"/>
              <w:left w:val="nil"/>
              <w:bottom w:val="single" w:sz="4" w:space="0" w:color="auto"/>
              <w:right w:val="single" w:sz="4" w:space="0" w:color="auto"/>
            </w:tcBorders>
            <w:shd w:val="clear" w:color="auto" w:fill="auto"/>
            <w:noWrap/>
            <w:vAlign w:val="center"/>
            <w:hideMark/>
          </w:tcPr>
          <w:p w14:paraId="66AD8E6B" w14:textId="667A8D4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B3D8B4B" w14:textId="068BBA30"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GACHANTIV</w:t>
            </w:r>
            <w:r w:rsidR="003850BE"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73158FB7" w14:textId="0175463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353</w:t>
            </w:r>
          </w:p>
        </w:tc>
        <w:tc>
          <w:tcPr>
            <w:tcW w:w="1046" w:type="pct"/>
            <w:tcBorders>
              <w:top w:val="nil"/>
              <w:left w:val="nil"/>
              <w:bottom w:val="single" w:sz="4" w:space="0" w:color="auto"/>
              <w:right w:val="single" w:sz="4" w:space="0" w:color="auto"/>
            </w:tcBorders>
            <w:shd w:val="clear" w:color="auto" w:fill="auto"/>
            <w:noWrap/>
            <w:vAlign w:val="center"/>
            <w:hideMark/>
          </w:tcPr>
          <w:p w14:paraId="1D3746A9" w14:textId="1FC3DDC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338.880.000</w:t>
            </w:r>
          </w:p>
        </w:tc>
        <w:tc>
          <w:tcPr>
            <w:tcW w:w="78" w:type="pct"/>
            <w:vAlign w:val="center"/>
            <w:hideMark/>
          </w:tcPr>
          <w:p w14:paraId="6C9E7983" w14:textId="77777777" w:rsidR="007C69F0" w:rsidRPr="00DB2085" w:rsidRDefault="007C69F0">
            <w:pPr>
              <w:jc w:val="center"/>
              <w:rPr>
                <w:rFonts w:ascii="Arial" w:hAnsi="Arial" w:cs="Arial"/>
                <w:sz w:val="22"/>
                <w:szCs w:val="22"/>
              </w:rPr>
            </w:pPr>
          </w:p>
        </w:tc>
      </w:tr>
      <w:tr w:rsidR="0055356F" w:rsidRPr="002D5EA1" w14:paraId="7955142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F5982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15296</w:t>
            </w:r>
          </w:p>
        </w:tc>
        <w:tc>
          <w:tcPr>
            <w:tcW w:w="1258" w:type="pct"/>
            <w:tcBorders>
              <w:top w:val="nil"/>
              <w:left w:val="nil"/>
              <w:bottom w:val="single" w:sz="4" w:space="0" w:color="auto"/>
              <w:right w:val="single" w:sz="4" w:space="0" w:color="auto"/>
            </w:tcBorders>
            <w:shd w:val="clear" w:color="auto" w:fill="auto"/>
            <w:noWrap/>
            <w:vAlign w:val="center"/>
            <w:hideMark/>
          </w:tcPr>
          <w:p w14:paraId="54DC2887" w14:textId="3972768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D0B9AA3" w14:textId="773A6153"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G</w:t>
            </w:r>
            <w:r w:rsidR="00AE3B39" w:rsidRPr="00DB2085">
              <w:rPr>
                <w:rFonts w:ascii="Arial" w:hAnsi="Arial" w:cs="Arial"/>
                <w:color w:val="363636"/>
                <w:sz w:val="22"/>
                <w:szCs w:val="22"/>
              </w:rPr>
              <w:t>Á</w:t>
            </w:r>
            <w:r w:rsidRPr="00DB2085">
              <w:rPr>
                <w:rFonts w:ascii="Arial" w:hAnsi="Arial" w:cs="Arial"/>
                <w:color w:val="363636"/>
                <w:sz w:val="22"/>
                <w:szCs w:val="22"/>
              </w:rPr>
              <w:t>MEZA</w:t>
            </w:r>
          </w:p>
        </w:tc>
        <w:tc>
          <w:tcPr>
            <w:tcW w:w="693" w:type="pct"/>
            <w:tcBorders>
              <w:top w:val="nil"/>
              <w:left w:val="nil"/>
              <w:bottom w:val="single" w:sz="4" w:space="0" w:color="auto"/>
              <w:right w:val="single" w:sz="4" w:space="0" w:color="auto"/>
            </w:tcBorders>
            <w:shd w:val="clear" w:color="auto" w:fill="auto"/>
            <w:noWrap/>
            <w:vAlign w:val="center"/>
            <w:hideMark/>
          </w:tcPr>
          <w:p w14:paraId="61381FA7" w14:textId="5C38F3F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399</w:t>
            </w:r>
          </w:p>
        </w:tc>
        <w:tc>
          <w:tcPr>
            <w:tcW w:w="1046" w:type="pct"/>
            <w:tcBorders>
              <w:top w:val="nil"/>
              <w:left w:val="nil"/>
              <w:bottom w:val="single" w:sz="4" w:space="0" w:color="auto"/>
              <w:right w:val="single" w:sz="4" w:space="0" w:color="auto"/>
            </w:tcBorders>
            <w:shd w:val="clear" w:color="auto" w:fill="auto"/>
            <w:noWrap/>
            <w:vAlign w:val="center"/>
            <w:hideMark/>
          </w:tcPr>
          <w:p w14:paraId="41232B99" w14:textId="0E82E02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383.040.000</w:t>
            </w:r>
          </w:p>
        </w:tc>
        <w:tc>
          <w:tcPr>
            <w:tcW w:w="78" w:type="pct"/>
            <w:vAlign w:val="center"/>
            <w:hideMark/>
          </w:tcPr>
          <w:p w14:paraId="7D4C75EE" w14:textId="77777777" w:rsidR="007C69F0" w:rsidRPr="00DB2085" w:rsidRDefault="007C69F0">
            <w:pPr>
              <w:jc w:val="center"/>
              <w:rPr>
                <w:rFonts w:ascii="Arial" w:hAnsi="Arial" w:cs="Arial"/>
                <w:sz w:val="22"/>
                <w:szCs w:val="22"/>
              </w:rPr>
            </w:pPr>
          </w:p>
        </w:tc>
      </w:tr>
      <w:tr w:rsidR="0055356F" w:rsidRPr="002D5EA1" w14:paraId="57ACE14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F2531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15299</w:t>
            </w:r>
          </w:p>
        </w:tc>
        <w:tc>
          <w:tcPr>
            <w:tcW w:w="1258" w:type="pct"/>
            <w:tcBorders>
              <w:top w:val="nil"/>
              <w:left w:val="nil"/>
              <w:bottom w:val="single" w:sz="4" w:space="0" w:color="auto"/>
              <w:right w:val="single" w:sz="4" w:space="0" w:color="auto"/>
            </w:tcBorders>
            <w:shd w:val="clear" w:color="auto" w:fill="auto"/>
            <w:noWrap/>
            <w:vAlign w:val="center"/>
            <w:hideMark/>
          </w:tcPr>
          <w:p w14:paraId="1E6B55A1" w14:textId="15B49B2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6C0D004" w14:textId="4CB0CD28"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GARAG</w:t>
            </w:r>
            <w:r w:rsidR="00AE3B39" w:rsidRPr="00DB2085">
              <w:rPr>
                <w:rFonts w:ascii="Arial" w:hAnsi="Arial" w:cs="Arial"/>
                <w:color w:val="363636"/>
                <w:sz w:val="22"/>
                <w:szCs w:val="22"/>
              </w:rPr>
              <w:t>Ó</w:t>
            </w:r>
            <w:r w:rsidRPr="00DB2085">
              <w:rPr>
                <w:rFonts w:ascii="Arial" w:hAnsi="Arial" w:cs="Arial"/>
                <w:color w:val="363636"/>
                <w:sz w:val="22"/>
                <w:szCs w:val="22"/>
              </w:rPr>
              <w:t>A</w:t>
            </w:r>
          </w:p>
        </w:tc>
        <w:tc>
          <w:tcPr>
            <w:tcW w:w="693" w:type="pct"/>
            <w:tcBorders>
              <w:top w:val="nil"/>
              <w:left w:val="nil"/>
              <w:bottom w:val="single" w:sz="4" w:space="0" w:color="auto"/>
              <w:right w:val="single" w:sz="4" w:space="0" w:color="auto"/>
            </w:tcBorders>
            <w:shd w:val="clear" w:color="auto" w:fill="auto"/>
            <w:noWrap/>
            <w:vAlign w:val="center"/>
            <w:hideMark/>
          </w:tcPr>
          <w:p w14:paraId="7DF8EAB6" w14:textId="04D1AB5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1.180</w:t>
            </w:r>
          </w:p>
        </w:tc>
        <w:tc>
          <w:tcPr>
            <w:tcW w:w="1046" w:type="pct"/>
            <w:tcBorders>
              <w:top w:val="nil"/>
              <w:left w:val="nil"/>
              <w:bottom w:val="single" w:sz="4" w:space="0" w:color="auto"/>
              <w:right w:val="single" w:sz="4" w:space="0" w:color="auto"/>
            </w:tcBorders>
            <w:shd w:val="clear" w:color="auto" w:fill="auto"/>
            <w:noWrap/>
            <w:vAlign w:val="center"/>
            <w:hideMark/>
          </w:tcPr>
          <w:p w14:paraId="51515056" w14:textId="4FEAE1A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1.132.800.000</w:t>
            </w:r>
          </w:p>
        </w:tc>
        <w:tc>
          <w:tcPr>
            <w:tcW w:w="78" w:type="pct"/>
            <w:vAlign w:val="center"/>
            <w:hideMark/>
          </w:tcPr>
          <w:p w14:paraId="3783D5C6" w14:textId="77777777" w:rsidR="007C69F0" w:rsidRPr="00DB2085" w:rsidRDefault="007C69F0">
            <w:pPr>
              <w:jc w:val="center"/>
              <w:rPr>
                <w:rFonts w:ascii="Arial" w:hAnsi="Arial" w:cs="Arial"/>
                <w:sz w:val="22"/>
                <w:szCs w:val="22"/>
              </w:rPr>
            </w:pPr>
          </w:p>
        </w:tc>
      </w:tr>
      <w:tr w:rsidR="0055356F" w:rsidRPr="002D5EA1" w14:paraId="6E5D972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4C0EA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15317</w:t>
            </w:r>
          </w:p>
        </w:tc>
        <w:tc>
          <w:tcPr>
            <w:tcW w:w="1258" w:type="pct"/>
            <w:tcBorders>
              <w:top w:val="nil"/>
              <w:left w:val="nil"/>
              <w:bottom w:val="single" w:sz="4" w:space="0" w:color="auto"/>
              <w:right w:val="single" w:sz="4" w:space="0" w:color="auto"/>
            </w:tcBorders>
            <w:shd w:val="clear" w:color="auto" w:fill="auto"/>
            <w:noWrap/>
            <w:vAlign w:val="center"/>
            <w:hideMark/>
          </w:tcPr>
          <w:p w14:paraId="66DBFC87" w14:textId="35BB54E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073C6A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GUACAMAYAS</w:t>
            </w:r>
          </w:p>
        </w:tc>
        <w:tc>
          <w:tcPr>
            <w:tcW w:w="693" w:type="pct"/>
            <w:tcBorders>
              <w:top w:val="nil"/>
              <w:left w:val="nil"/>
              <w:bottom w:val="single" w:sz="4" w:space="0" w:color="auto"/>
              <w:right w:val="single" w:sz="4" w:space="0" w:color="auto"/>
            </w:tcBorders>
            <w:shd w:val="clear" w:color="auto" w:fill="auto"/>
            <w:noWrap/>
            <w:vAlign w:val="center"/>
            <w:hideMark/>
          </w:tcPr>
          <w:p w14:paraId="14988E99" w14:textId="12251A9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281</w:t>
            </w:r>
          </w:p>
        </w:tc>
        <w:tc>
          <w:tcPr>
            <w:tcW w:w="1046" w:type="pct"/>
            <w:tcBorders>
              <w:top w:val="nil"/>
              <w:left w:val="nil"/>
              <w:bottom w:val="single" w:sz="4" w:space="0" w:color="auto"/>
              <w:right w:val="single" w:sz="4" w:space="0" w:color="auto"/>
            </w:tcBorders>
            <w:shd w:val="clear" w:color="auto" w:fill="auto"/>
            <w:noWrap/>
            <w:vAlign w:val="center"/>
            <w:hideMark/>
          </w:tcPr>
          <w:p w14:paraId="3BA33137" w14:textId="3FE57A9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269.760.000</w:t>
            </w:r>
          </w:p>
        </w:tc>
        <w:tc>
          <w:tcPr>
            <w:tcW w:w="78" w:type="pct"/>
            <w:vAlign w:val="center"/>
            <w:hideMark/>
          </w:tcPr>
          <w:p w14:paraId="7EA3D634" w14:textId="77777777" w:rsidR="007C69F0" w:rsidRPr="00DB2085" w:rsidRDefault="007C69F0">
            <w:pPr>
              <w:jc w:val="center"/>
              <w:rPr>
                <w:rFonts w:ascii="Arial" w:hAnsi="Arial" w:cs="Arial"/>
                <w:sz w:val="22"/>
                <w:szCs w:val="22"/>
              </w:rPr>
            </w:pPr>
          </w:p>
        </w:tc>
      </w:tr>
      <w:tr w:rsidR="0055356F" w:rsidRPr="002D5EA1" w14:paraId="0BE8D4F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7D972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15322</w:t>
            </w:r>
          </w:p>
        </w:tc>
        <w:tc>
          <w:tcPr>
            <w:tcW w:w="1258" w:type="pct"/>
            <w:tcBorders>
              <w:top w:val="nil"/>
              <w:left w:val="nil"/>
              <w:bottom w:val="single" w:sz="4" w:space="0" w:color="auto"/>
              <w:right w:val="single" w:sz="4" w:space="0" w:color="auto"/>
            </w:tcBorders>
            <w:shd w:val="clear" w:color="auto" w:fill="auto"/>
            <w:noWrap/>
            <w:vAlign w:val="center"/>
            <w:hideMark/>
          </w:tcPr>
          <w:p w14:paraId="481C8C1C" w14:textId="6EB4951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A37D8F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GUATEQUE</w:t>
            </w:r>
          </w:p>
        </w:tc>
        <w:tc>
          <w:tcPr>
            <w:tcW w:w="693" w:type="pct"/>
            <w:tcBorders>
              <w:top w:val="nil"/>
              <w:left w:val="nil"/>
              <w:bottom w:val="single" w:sz="4" w:space="0" w:color="auto"/>
              <w:right w:val="single" w:sz="4" w:space="0" w:color="auto"/>
            </w:tcBorders>
            <w:shd w:val="clear" w:color="auto" w:fill="auto"/>
            <w:noWrap/>
            <w:vAlign w:val="center"/>
            <w:hideMark/>
          </w:tcPr>
          <w:p w14:paraId="1B8AC6C2" w14:textId="69C8969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675</w:t>
            </w:r>
          </w:p>
        </w:tc>
        <w:tc>
          <w:tcPr>
            <w:tcW w:w="1046" w:type="pct"/>
            <w:tcBorders>
              <w:top w:val="nil"/>
              <w:left w:val="nil"/>
              <w:bottom w:val="single" w:sz="4" w:space="0" w:color="auto"/>
              <w:right w:val="single" w:sz="4" w:space="0" w:color="auto"/>
            </w:tcBorders>
            <w:shd w:val="clear" w:color="auto" w:fill="auto"/>
            <w:noWrap/>
            <w:vAlign w:val="center"/>
            <w:hideMark/>
          </w:tcPr>
          <w:p w14:paraId="35F7CA35" w14:textId="5CA4840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648.000.000</w:t>
            </w:r>
          </w:p>
        </w:tc>
        <w:tc>
          <w:tcPr>
            <w:tcW w:w="78" w:type="pct"/>
            <w:vAlign w:val="center"/>
            <w:hideMark/>
          </w:tcPr>
          <w:p w14:paraId="7E1522E6" w14:textId="77777777" w:rsidR="007C69F0" w:rsidRPr="00DB2085" w:rsidRDefault="007C69F0">
            <w:pPr>
              <w:jc w:val="center"/>
              <w:rPr>
                <w:rFonts w:ascii="Arial" w:hAnsi="Arial" w:cs="Arial"/>
                <w:sz w:val="22"/>
                <w:szCs w:val="22"/>
              </w:rPr>
            </w:pPr>
          </w:p>
        </w:tc>
      </w:tr>
      <w:tr w:rsidR="0055356F" w:rsidRPr="002D5EA1" w14:paraId="3ED45AE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3F6BB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15325</w:t>
            </w:r>
          </w:p>
        </w:tc>
        <w:tc>
          <w:tcPr>
            <w:tcW w:w="1258" w:type="pct"/>
            <w:tcBorders>
              <w:top w:val="nil"/>
              <w:left w:val="nil"/>
              <w:bottom w:val="single" w:sz="4" w:space="0" w:color="auto"/>
              <w:right w:val="single" w:sz="4" w:space="0" w:color="auto"/>
            </w:tcBorders>
            <w:shd w:val="clear" w:color="auto" w:fill="auto"/>
            <w:noWrap/>
            <w:vAlign w:val="center"/>
            <w:hideMark/>
          </w:tcPr>
          <w:p w14:paraId="6215013B" w14:textId="20C9045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ADD310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GUAYATA</w:t>
            </w:r>
          </w:p>
        </w:tc>
        <w:tc>
          <w:tcPr>
            <w:tcW w:w="693" w:type="pct"/>
            <w:tcBorders>
              <w:top w:val="nil"/>
              <w:left w:val="nil"/>
              <w:bottom w:val="single" w:sz="4" w:space="0" w:color="auto"/>
              <w:right w:val="single" w:sz="4" w:space="0" w:color="auto"/>
            </w:tcBorders>
            <w:shd w:val="clear" w:color="auto" w:fill="auto"/>
            <w:noWrap/>
            <w:vAlign w:val="center"/>
            <w:hideMark/>
          </w:tcPr>
          <w:p w14:paraId="72AF2917" w14:textId="524190C6"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636</w:t>
            </w:r>
          </w:p>
        </w:tc>
        <w:tc>
          <w:tcPr>
            <w:tcW w:w="1046" w:type="pct"/>
            <w:tcBorders>
              <w:top w:val="nil"/>
              <w:left w:val="nil"/>
              <w:bottom w:val="single" w:sz="4" w:space="0" w:color="auto"/>
              <w:right w:val="single" w:sz="4" w:space="0" w:color="auto"/>
            </w:tcBorders>
            <w:shd w:val="clear" w:color="auto" w:fill="auto"/>
            <w:noWrap/>
            <w:vAlign w:val="center"/>
            <w:hideMark/>
          </w:tcPr>
          <w:p w14:paraId="44C85D1A" w14:textId="3846DFA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610.560.000</w:t>
            </w:r>
          </w:p>
        </w:tc>
        <w:tc>
          <w:tcPr>
            <w:tcW w:w="78" w:type="pct"/>
            <w:vAlign w:val="center"/>
            <w:hideMark/>
          </w:tcPr>
          <w:p w14:paraId="55A89120" w14:textId="77777777" w:rsidR="007C69F0" w:rsidRPr="00DB2085" w:rsidRDefault="007C69F0">
            <w:pPr>
              <w:jc w:val="center"/>
              <w:rPr>
                <w:rFonts w:ascii="Arial" w:hAnsi="Arial" w:cs="Arial"/>
                <w:sz w:val="22"/>
                <w:szCs w:val="22"/>
              </w:rPr>
            </w:pPr>
          </w:p>
        </w:tc>
      </w:tr>
      <w:tr w:rsidR="0055356F" w:rsidRPr="002D5EA1" w14:paraId="7210472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B1424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15332</w:t>
            </w:r>
          </w:p>
        </w:tc>
        <w:tc>
          <w:tcPr>
            <w:tcW w:w="1258" w:type="pct"/>
            <w:tcBorders>
              <w:top w:val="nil"/>
              <w:left w:val="nil"/>
              <w:bottom w:val="single" w:sz="4" w:space="0" w:color="auto"/>
              <w:right w:val="single" w:sz="4" w:space="0" w:color="auto"/>
            </w:tcBorders>
            <w:shd w:val="clear" w:color="auto" w:fill="auto"/>
            <w:noWrap/>
            <w:vAlign w:val="center"/>
            <w:hideMark/>
          </w:tcPr>
          <w:p w14:paraId="7248E4F3" w14:textId="5AB7C3F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18436FC" w14:textId="63E0568E"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G</w:t>
            </w:r>
            <w:r w:rsidR="00AE3B39" w:rsidRPr="00DB2085">
              <w:rPr>
                <w:rFonts w:ascii="Arial" w:hAnsi="Arial" w:cs="Arial"/>
                <w:color w:val="363636"/>
                <w:sz w:val="22"/>
                <w:szCs w:val="22"/>
              </w:rPr>
              <w:t>Ü</w:t>
            </w:r>
            <w:r w:rsidRPr="00DB2085">
              <w:rPr>
                <w:rFonts w:ascii="Arial" w:hAnsi="Arial" w:cs="Arial"/>
                <w:color w:val="363636"/>
                <w:sz w:val="22"/>
                <w:szCs w:val="22"/>
              </w:rPr>
              <w:t>IC</w:t>
            </w:r>
            <w:r w:rsidR="00AE3B39"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83E535C" w14:textId="0EFCD6F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374</w:t>
            </w:r>
          </w:p>
        </w:tc>
        <w:tc>
          <w:tcPr>
            <w:tcW w:w="1046" w:type="pct"/>
            <w:tcBorders>
              <w:top w:val="nil"/>
              <w:left w:val="nil"/>
              <w:bottom w:val="single" w:sz="4" w:space="0" w:color="auto"/>
              <w:right w:val="single" w:sz="4" w:space="0" w:color="auto"/>
            </w:tcBorders>
            <w:shd w:val="clear" w:color="auto" w:fill="auto"/>
            <w:noWrap/>
            <w:vAlign w:val="center"/>
            <w:hideMark/>
          </w:tcPr>
          <w:p w14:paraId="0A10ED55" w14:textId="0829309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359.040.000</w:t>
            </w:r>
          </w:p>
        </w:tc>
        <w:tc>
          <w:tcPr>
            <w:tcW w:w="78" w:type="pct"/>
            <w:vAlign w:val="center"/>
            <w:hideMark/>
          </w:tcPr>
          <w:p w14:paraId="466D8190" w14:textId="77777777" w:rsidR="007C69F0" w:rsidRPr="00DB2085" w:rsidRDefault="007C69F0">
            <w:pPr>
              <w:jc w:val="center"/>
              <w:rPr>
                <w:rFonts w:ascii="Arial" w:hAnsi="Arial" w:cs="Arial"/>
                <w:sz w:val="22"/>
                <w:szCs w:val="22"/>
              </w:rPr>
            </w:pPr>
          </w:p>
        </w:tc>
      </w:tr>
      <w:tr w:rsidR="0055356F" w:rsidRPr="002D5EA1" w14:paraId="570BFE2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5878FB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15362</w:t>
            </w:r>
          </w:p>
        </w:tc>
        <w:tc>
          <w:tcPr>
            <w:tcW w:w="1258" w:type="pct"/>
            <w:tcBorders>
              <w:top w:val="nil"/>
              <w:left w:val="nil"/>
              <w:bottom w:val="single" w:sz="4" w:space="0" w:color="auto"/>
              <w:right w:val="single" w:sz="4" w:space="0" w:color="auto"/>
            </w:tcBorders>
            <w:shd w:val="clear" w:color="auto" w:fill="auto"/>
            <w:noWrap/>
            <w:vAlign w:val="center"/>
            <w:hideMark/>
          </w:tcPr>
          <w:p w14:paraId="6CA06D5D" w14:textId="306571C9"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190708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IZA</w:t>
            </w:r>
          </w:p>
        </w:tc>
        <w:tc>
          <w:tcPr>
            <w:tcW w:w="693" w:type="pct"/>
            <w:tcBorders>
              <w:top w:val="nil"/>
              <w:left w:val="nil"/>
              <w:bottom w:val="single" w:sz="4" w:space="0" w:color="auto"/>
              <w:right w:val="single" w:sz="4" w:space="0" w:color="auto"/>
            </w:tcBorders>
            <w:shd w:val="clear" w:color="auto" w:fill="auto"/>
            <w:noWrap/>
            <w:vAlign w:val="center"/>
            <w:hideMark/>
          </w:tcPr>
          <w:p w14:paraId="7D3B0DD0" w14:textId="7592D8F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159</w:t>
            </w:r>
          </w:p>
        </w:tc>
        <w:tc>
          <w:tcPr>
            <w:tcW w:w="1046" w:type="pct"/>
            <w:tcBorders>
              <w:top w:val="nil"/>
              <w:left w:val="nil"/>
              <w:bottom w:val="single" w:sz="4" w:space="0" w:color="auto"/>
              <w:right w:val="single" w:sz="4" w:space="0" w:color="auto"/>
            </w:tcBorders>
            <w:shd w:val="clear" w:color="auto" w:fill="auto"/>
            <w:noWrap/>
            <w:vAlign w:val="center"/>
            <w:hideMark/>
          </w:tcPr>
          <w:p w14:paraId="5D8DEC08" w14:textId="373B704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152.640.000</w:t>
            </w:r>
          </w:p>
        </w:tc>
        <w:tc>
          <w:tcPr>
            <w:tcW w:w="78" w:type="pct"/>
            <w:vAlign w:val="center"/>
            <w:hideMark/>
          </w:tcPr>
          <w:p w14:paraId="28A4D855" w14:textId="77777777" w:rsidR="007C69F0" w:rsidRPr="00DB2085" w:rsidRDefault="007C69F0">
            <w:pPr>
              <w:jc w:val="center"/>
              <w:rPr>
                <w:rFonts w:ascii="Arial" w:hAnsi="Arial" w:cs="Arial"/>
                <w:sz w:val="22"/>
                <w:szCs w:val="22"/>
              </w:rPr>
            </w:pPr>
          </w:p>
        </w:tc>
      </w:tr>
      <w:tr w:rsidR="0055356F" w:rsidRPr="002D5EA1" w14:paraId="327410B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22371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15367</w:t>
            </w:r>
          </w:p>
        </w:tc>
        <w:tc>
          <w:tcPr>
            <w:tcW w:w="1258" w:type="pct"/>
            <w:tcBorders>
              <w:top w:val="nil"/>
              <w:left w:val="nil"/>
              <w:bottom w:val="single" w:sz="4" w:space="0" w:color="auto"/>
              <w:right w:val="single" w:sz="4" w:space="0" w:color="auto"/>
            </w:tcBorders>
            <w:shd w:val="clear" w:color="auto" w:fill="auto"/>
            <w:noWrap/>
            <w:vAlign w:val="center"/>
            <w:hideMark/>
          </w:tcPr>
          <w:p w14:paraId="75A88981" w14:textId="3ECAEA9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DB0086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JENESANO</w:t>
            </w:r>
          </w:p>
        </w:tc>
        <w:tc>
          <w:tcPr>
            <w:tcW w:w="693" w:type="pct"/>
            <w:tcBorders>
              <w:top w:val="nil"/>
              <w:left w:val="nil"/>
              <w:bottom w:val="single" w:sz="4" w:space="0" w:color="auto"/>
              <w:right w:val="single" w:sz="4" w:space="0" w:color="auto"/>
            </w:tcBorders>
            <w:shd w:val="clear" w:color="auto" w:fill="auto"/>
            <w:noWrap/>
            <w:vAlign w:val="center"/>
            <w:hideMark/>
          </w:tcPr>
          <w:p w14:paraId="453E855F" w14:textId="33F44BF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721</w:t>
            </w:r>
          </w:p>
        </w:tc>
        <w:tc>
          <w:tcPr>
            <w:tcW w:w="1046" w:type="pct"/>
            <w:tcBorders>
              <w:top w:val="nil"/>
              <w:left w:val="nil"/>
              <w:bottom w:val="single" w:sz="4" w:space="0" w:color="auto"/>
              <w:right w:val="single" w:sz="4" w:space="0" w:color="auto"/>
            </w:tcBorders>
            <w:shd w:val="clear" w:color="auto" w:fill="auto"/>
            <w:noWrap/>
            <w:vAlign w:val="center"/>
            <w:hideMark/>
          </w:tcPr>
          <w:p w14:paraId="0A8F6B53" w14:textId="2A9BDF9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692.160.000</w:t>
            </w:r>
          </w:p>
        </w:tc>
        <w:tc>
          <w:tcPr>
            <w:tcW w:w="78" w:type="pct"/>
            <w:vAlign w:val="center"/>
            <w:hideMark/>
          </w:tcPr>
          <w:p w14:paraId="3B151283" w14:textId="77777777" w:rsidR="007C69F0" w:rsidRPr="00DB2085" w:rsidRDefault="007C69F0">
            <w:pPr>
              <w:jc w:val="center"/>
              <w:rPr>
                <w:rFonts w:ascii="Arial" w:hAnsi="Arial" w:cs="Arial"/>
                <w:sz w:val="22"/>
                <w:szCs w:val="22"/>
              </w:rPr>
            </w:pPr>
          </w:p>
        </w:tc>
      </w:tr>
      <w:tr w:rsidR="0055356F" w:rsidRPr="002D5EA1" w14:paraId="666090D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B32B1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15368</w:t>
            </w:r>
          </w:p>
        </w:tc>
        <w:tc>
          <w:tcPr>
            <w:tcW w:w="1258" w:type="pct"/>
            <w:tcBorders>
              <w:top w:val="nil"/>
              <w:left w:val="nil"/>
              <w:bottom w:val="single" w:sz="4" w:space="0" w:color="auto"/>
              <w:right w:val="single" w:sz="4" w:space="0" w:color="auto"/>
            </w:tcBorders>
            <w:shd w:val="clear" w:color="auto" w:fill="auto"/>
            <w:noWrap/>
            <w:vAlign w:val="center"/>
            <w:hideMark/>
          </w:tcPr>
          <w:p w14:paraId="59897BBB" w14:textId="099649A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A5C955F" w14:textId="65950268"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JERIC</w:t>
            </w:r>
            <w:r w:rsidR="003850BE" w:rsidRPr="00DB2085">
              <w:rPr>
                <w:rFonts w:ascii="Arial" w:hAnsi="Arial" w:cs="Arial"/>
                <w:color w:val="363636"/>
                <w:sz w:val="22"/>
                <w:szCs w:val="22"/>
              </w:rPr>
              <w:t>Ó</w:t>
            </w:r>
          </w:p>
        </w:tc>
        <w:tc>
          <w:tcPr>
            <w:tcW w:w="693" w:type="pct"/>
            <w:tcBorders>
              <w:top w:val="nil"/>
              <w:left w:val="nil"/>
              <w:bottom w:val="single" w:sz="4" w:space="0" w:color="auto"/>
              <w:right w:val="single" w:sz="4" w:space="0" w:color="auto"/>
            </w:tcBorders>
            <w:shd w:val="clear" w:color="auto" w:fill="auto"/>
            <w:noWrap/>
            <w:vAlign w:val="center"/>
            <w:hideMark/>
          </w:tcPr>
          <w:p w14:paraId="1CDB0839" w14:textId="494AFBC9"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593</w:t>
            </w:r>
          </w:p>
        </w:tc>
        <w:tc>
          <w:tcPr>
            <w:tcW w:w="1046" w:type="pct"/>
            <w:tcBorders>
              <w:top w:val="nil"/>
              <w:left w:val="nil"/>
              <w:bottom w:val="single" w:sz="4" w:space="0" w:color="auto"/>
              <w:right w:val="single" w:sz="4" w:space="0" w:color="auto"/>
            </w:tcBorders>
            <w:shd w:val="clear" w:color="auto" w:fill="auto"/>
            <w:noWrap/>
            <w:vAlign w:val="center"/>
            <w:hideMark/>
          </w:tcPr>
          <w:p w14:paraId="19D73AB7" w14:textId="05ED7E6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569.280.000</w:t>
            </w:r>
          </w:p>
        </w:tc>
        <w:tc>
          <w:tcPr>
            <w:tcW w:w="78" w:type="pct"/>
            <w:vAlign w:val="center"/>
            <w:hideMark/>
          </w:tcPr>
          <w:p w14:paraId="70F4474F" w14:textId="77777777" w:rsidR="007C69F0" w:rsidRPr="00DB2085" w:rsidRDefault="007C69F0">
            <w:pPr>
              <w:jc w:val="center"/>
              <w:rPr>
                <w:rFonts w:ascii="Arial" w:hAnsi="Arial" w:cs="Arial"/>
                <w:sz w:val="22"/>
                <w:szCs w:val="22"/>
              </w:rPr>
            </w:pPr>
          </w:p>
        </w:tc>
      </w:tr>
      <w:tr w:rsidR="0055356F" w:rsidRPr="002D5EA1" w14:paraId="25727C0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A08A2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15377</w:t>
            </w:r>
          </w:p>
        </w:tc>
        <w:tc>
          <w:tcPr>
            <w:tcW w:w="1258" w:type="pct"/>
            <w:tcBorders>
              <w:top w:val="nil"/>
              <w:left w:val="nil"/>
              <w:bottom w:val="single" w:sz="4" w:space="0" w:color="auto"/>
              <w:right w:val="single" w:sz="4" w:space="0" w:color="auto"/>
            </w:tcBorders>
            <w:shd w:val="clear" w:color="auto" w:fill="auto"/>
            <w:noWrap/>
            <w:vAlign w:val="center"/>
            <w:hideMark/>
          </w:tcPr>
          <w:p w14:paraId="26E0C70C" w14:textId="208A2F1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840D8C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LABRANZAGRANDE</w:t>
            </w:r>
          </w:p>
        </w:tc>
        <w:tc>
          <w:tcPr>
            <w:tcW w:w="693" w:type="pct"/>
            <w:tcBorders>
              <w:top w:val="nil"/>
              <w:left w:val="nil"/>
              <w:bottom w:val="single" w:sz="4" w:space="0" w:color="auto"/>
              <w:right w:val="single" w:sz="4" w:space="0" w:color="auto"/>
            </w:tcBorders>
            <w:shd w:val="clear" w:color="auto" w:fill="auto"/>
            <w:noWrap/>
            <w:vAlign w:val="center"/>
            <w:hideMark/>
          </w:tcPr>
          <w:p w14:paraId="0AC8ED5D" w14:textId="4450137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428</w:t>
            </w:r>
          </w:p>
        </w:tc>
        <w:tc>
          <w:tcPr>
            <w:tcW w:w="1046" w:type="pct"/>
            <w:tcBorders>
              <w:top w:val="nil"/>
              <w:left w:val="nil"/>
              <w:bottom w:val="single" w:sz="4" w:space="0" w:color="auto"/>
              <w:right w:val="single" w:sz="4" w:space="0" w:color="auto"/>
            </w:tcBorders>
            <w:shd w:val="clear" w:color="auto" w:fill="auto"/>
            <w:noWrap/>
            <w:vAlign w:val="center"/>
            <w:hideMark/>
          </w:tcPr>
          <w:p w14:paraId="5946BC8F" w14:textId="1154A5C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410.880.000</w:t>
            </w:r>
          </w:p>
        </w:tc>
        <w:tc>
          <w:tcPr>
            <w:tcW w:w="78" w:type="pct"/>
            <w:vAlign w:val="center"/>
            <w:hideMark/>
          </w:tcPr>
          <w:p w14:paraId="09BCA77F" w14:textId="77777777" w:rsidR="007C69F0" w:rsidRPr="00DB2085" w:rsidRDefault="007C69F0">
            <w:pPr>
              <w:jc w:val="center"/>
              <w:rPr>
                <w:rFonts w:ascii="Arial" w:hAnsi="Arial" w:cs="Arial"/>
                <w:sz w:val="22"/>
                <w:szCs w:val="22"/>
              </w:rPr>
            </w:pPr>
          </w:p>
        </w:tc>
      </w:tr>
      <w:tr w:rsidR="0055356F" w:rsidRPr="002D5EA1" w14:paraId="09003B4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0D81B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15380</w:t>
            </w:r>
          </w:p>
        </w:tc>
        <w:tc>
          <w:tcPr>
            <w:tcW w:w="1258" w:type="pct"/>
            <w:tcBorders>
              <w:top w:val="nil"/>
              <w:left w:val="nil"/>
              <w:bottom w:val="single" w:sz="4" w:space="0" w:color="auto"/>
              <w:right w:val="single" w:sz="4" w:space="0" w:color="auto"/>
            </w:tcBorders>
            <w:shd w:val="clear" w:color="auto" w:fill="auto"/>
            <w:noWrap/>
            <w:vAlign w:val="center"/>
            <w:hideMark/>
          </w:tcPr>
          <w:p w14:paraId="053653E0" w14:textId="703D60F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03C7EA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LA CAPILLA</w:t>
            </w:r>
          </w:p>
        </w:tc>
        <w:tc>
          <w:tcPr>
            <w:tcW w:w="693" w:type="pct"/>
            <w:tcBorders>
              <w:top w:val="nil"/>
              <w:left w:val="nil"/>
              <w:bottom w:val="single" w:sz="4" w:space="0" w:color="auto"/>
              <w:right w:val="single" w:sz="4" w:space="0" w:color="auto"/>
            </w:tcBorders>
            <w:shd w:val="clear" w:color="auto" w:fill="auto"/>
            <w:noWrap/>
            <w:vAlign w:val="center"/>
            <w:hideMark/>
          </w:tcPr>
          <w:p w14:paraId="7BD3DB67" w14:textId="15FBFCB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371</w:t>
            </w:r>
          </w:p>
        </w:tc>
        <w:tc>
          <w:tcPr>
            <w:tcW w:w="1046" w:type="pct"/>
            <w:tcBorders>
              <w:top w:val="nil"/>
              <w:left w:val="nil"/>
              <w:bottom w:val="single" w:sz="4" w:space="0" w:color="auto"/>
              <w:right w:val="single" w:sz="4" w:space="0" w:color="auto"/>
            </w:tcBorders>
            <w:shd w:val="clear" w:color="auto" w:fill="auto"/>
            <w:noWrap/>
            <w:vAlign w:val="center"/>
            <w:hideMark/>
          </w:tcPr>
          <w:p w14:paraId="0994FF99" w14:textId="59F6DD1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356.160.000</w:t>
            </w:r>
          </w:p>
        </w:tc>
        <w:tc>
          <w:tcPr>
            <w:tcW w:w="78" w:type="pct"/>
            <w:vAlign w:val="center"/>
            <w:hideMark/>
          </w:tcPr>
          <w:p w14:paraId="341E49C1" w14:textId="77777777" w:rsidR="007C69F0" w:rsidRPr="00DB2085" w:rsidRDefault="007C69F0">
            <w:pPr>
              <w:jc w:val="center"/>
              <w:rPr>
                <w:rFonts w:ascii="Arial" w:hAnsi="Arial" w:cs="Arial"/>
                <w:sz w:val="22"/>
                <w:szCs w:val="22"/>
              </w:rPr>
            </w:pPr>
          </w:p>
        </w:tc>
      </w:tr>
      <w:tr w:rsidR="0055356F" w:rsidRPr="002D5EA1" w14:paraId="744B727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8EF7F5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15401</w:t>
            </w:r>
          </w:p>
        </w:tc>
        <w:tc>
          <w:tcPr>
            <w:tcW w:w="1258" w:type="pct"/>
            <w:tcBorders>
              <w:top w:val="nil"/>
              <w:left w:val="nil"/>
              <w:bottom w:val="single" w:sz="4" w:space="0" w:color="auto"/>
              <w:right w:val="single" w:sz="4" w:space="0" w:color="auto"/>
            </w:tcBorders>
            <w:shd w:val="clear" w:color="auto" w:fill="auto"/>
            <w:noWrap/>
            <w:vAlign w:val="center"/>
            <w:hideMark/>
          </w:tcPr>
          <w:p w14:paraId="46F5174E" w14:textId="7DBECFBB"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38BD7F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LA VICTORIA</w:t>
            </w:r>
          </w:p>
        </w:tc>
        <w:tc>
          <w:tcPr>
            <w:tcW w:w="693" w:type="pct"/>
            <w:tcBorders>
              <w:top w:val="nil"/>
              <w:left w:val="nil"/>
              <w:bottom w:val="single" w:sz="4" w:space="0" w:color="auto"/>
              <w:right w:val="single" w:sz="4" w:space="0" w:color="auto"/>
            </w:tcBorders>
            <w:shd w:val="clear" w:color="auto" w:fill="auto"/>
            <w:noWrap/>
            <w:vAlign w:val="center"/>
            <w:hideMark/>
          </w:tcPr>
          <w:p w14:paraId="66E9D7C7" w14:textId="4CEF8566"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175</w:t>
            </w:r>
          </w:p>
        </w:tc>
        <w:tc>
          <w:tcPr>
            <w:tcW w:w="1046" w:type="pct"/>
            <w:tcBorders>
              <w:top w:val="nil"/>
              <w:left w:val="nil"/>
              <w:bottom w:val="single" w:sz="4" w:space="0" w:color="auto"/>
              <w:right w:val="single" w:sz="4" w:space="0" w:color="auto"/>
            </w:tcBorders>
            <w:shd w:val="clear" w:color="auto" w:fill="auto"/>
            <w:noWrap/>
            <w:vAlign w:val="center"/>
            <w:hideMark/>
          </w:tcPr>
          <w:p w14:paraId="3407E973" w14:textId="187D77D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168.000.000</w:t>
            </w:r>
          </w:p>
        </w:tc>
        <w:tc>
          <w:tcPr>
            <w:tcW w:w="78" w:type="pct"/>
            <w:vAlign w:val="center"/>
            <w:hideMark/>
          </w:tcPr>
          <w:p w14:paraId="2E93B9CB" w14:textId="77777777" w:rsidR="007C69F0" w:rsidRPr="00DB2085" w:rsidRDefault="007C69F0">
            <w:pPr>
              <w:jc w:val="center"/>
              <w:rPr>
                <w:rFonts w:ascii="Arial" w:hAnsi="Arial" w:cs="Arial"/>
                <w:sz w:val="22"/>
                <w:szCs w:val="22"/>
              </w:rPr>
            </w:pPr>
          </w:p>
        </w:tc>
      </w:tr>
      <w:tr w:rsidR="0055356F" w:rsidRPr="002D5EA1" w14:paraId="662517D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D742C2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15403</w:t>
            </w:r>
          </w:p>
        </w:tc>
        <w:tc>
          <w:tcPr>
            <w:tcW w:w="1258" w:type="pct"/>
            <w:tcBorders>
              <w:top w:val="nil"/>
              <w:left w:val="nil"/>
              <w:bottom w:val="single" w:sz="4" w:space="0" w:color="auto"/>
              <w:right w:val="single" w:sz="4" w:space="0" w:color="auto"/>
            </w:tcBorders>
            <w:shd w:val="clear" w:color="auto" w:fill="auto"/>
            <w:noWrap/>
            <w:vAlign w:val="center"/>
            <w:hideMark/>
          </w:tcPr>
          <w:p w14:paraId="3CCDDE9B" w14:textId="1C3422A9"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0E1BA5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LA UVITA</w:t>
            </w:r>
          </w:p>
        </w:tc>
        <w:tc>
          <w:tcPr>
            <w:tcW w:w="693" w:type="pct"/>
            <w:tcBorders>
              <w:top w:val="nil"/>
              <w:left w:val="nil"/>
              <w:bottom w:val="single" w:sz="4" w:space="0" w:color="auto"/>
              <w:right w:val="single" w:sz="4" w:space="0" w:color="auto"/>
            </w:tcBorders>
            <w:shd w:val="clear" w:color="auto" w:fill="auto"/>
            <w:noWrap/>
            <w:vAlign w:val="center"/>
            <w:hideMark/>
          </w:tcPr>
          <w:p w14:paraId="2EB7B517" w14:textId="4198912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447</w:t>
            </w:r>
          </w:p>
        </w:tc>
        <w:tc>
          <w:tcPr>
            <w:tcW w:w="1046" w:type="pct"/>
            <w:tcBorders>
              <w:top w:val="nil"/>
              <w:left w:val="nil"/>
              <w:bottom w:val="single" w:sz="4" w:space="0" w:color="auto"/>
              <w:right w:val="single" w:sz="4" w:space="0" w:color="auto"/>
            </w:tcBorders>
            <w:shd w:val="clear" w:color="auto" w:fill="auto"/>
            <w:noWrap/>
            <w:vAlign w:val="center"/>
            <w:hideMark/>
          </w:tcPr>
          <w:p w14:paraId="58AB0061" w14:textId="29FE321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429.120.000</w:t>
            </w:r>
          </w:p>
        </w:tc>
        <w:tc>
          <w:tcPr>
            <w:tcW w:w="78" w:type="pct"/>
            <w:vAlign w:val="center"/>
            <w:hideMark/>
          </w:tcPr>
          <w:p w14:paraId="333A7EF4" w14:textId="77777777" w:rsidR="007C69F0" w:rsidRPr="00DB2085" w:rsidRDefault="007C69F0">
            <w:pPr>
              <w:jc w:val="center"/>
              <w:rPr>
                <w:rFonts w:ascii="Arial" w:hAnsi="Arial" w:cs="Arial"/>
                <w:sz w:val="22"/>
                <w:szCs w:val="22"/>
              </w:rPr>
            </w:pPr>
          </w:p>
        </w:tc>
      </w:tr>
      <w:tr w:rsidR="0055356F" w:rsidRPr="002D5EA1" w14:paraId="2E4DE0C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80FFAE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15407</w:t>
            </w:r>
          </w:p>
        </w:tc>
        <w:tc>
          <w:tcPr>
            <w:tcW w:w="1258" w:type="pct"/>
            <w:tcBorders>
              <w:top w:val="nil"/>
              <w:left w:val="nil"/>
              <w:bottom w:val="single" w:sz="4" w:space="0" w:color="auto"/>
              <w:right w:val="single" w:sz="4" w:space="0" w:color="auto"/>
            </w:tcBorders>
            <w:shd w:val="clear" w:color="auto" w:fill="auto"/>
            <w:noWrap/>
            <w:vAlign w:val="center"/>
            <w:hideMark/>
          </w:tcPr>
          <w:p w14:paraId="5819566B" w14:textId="17226C43"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F15334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VILLA DE LEYVA</w:t>
            </w:r>
          </w:p>
        </w:tc>
        <w:tc>
          <w:tcPr>
            <w:tcW w:w="693" w:type="pct"/>
            <w:tcBorders>
              <w:top w:val="nil"/>
              <w:left w:val="nil"/>
              <w:bottom w:val="single" w:sz="4" w:space="0" w:color="auto"/>
              <w:right w:val="single" w:sz="4" w:space="0" w:color="auto"/>
            </w:tcBorders>
            <w:shd w:val="clear" w:color="auto" w:fill="auto"/>
            <w:noWrap/>
            <w:vAlign w:val="center"/>
            <w:hideMark/>
          </w:tcPr>
          <w:p w14:paraId="4B5D97B7" w14:textId="6EC1667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392</w:t>
            </w:r>
          </w:p>
        </w:tc>
        <w:tc>
          <w:tcPr>
            <w:tcW w:w="1046" w:type="pct"/>
            <w:tcBorders>
              <w:top w:val="nil"/>
              <w:left w:val="nil"/>
              <w:bottom w:val="single" w:sz="4" w:space="0" w:color="auto"/>
              <w:right w:val="single" w:sz="4" w:space="0" w:color="auto"/>
            </w:tcBorders>
            <w:shd w:val="clear" w:color="auto" w:fill="auto"/>
            <w:noWrap/>
            <w:vAlign w:val="center"/>
            <w:hideMark/>
          </w:tcPr>
          <w:p w14:paraId="60922EA8" w14:textId="08ECA03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376.320.000</w:t>
            </w:r>
          </w:p>
        </w:tc>
        <w:tc>
          <w:tcPr>
            <w:tcW w:w="78" w:type="pct"/>
            <w:vAlign w:val="center"/>
            <w:hideMark/>
          </w:tcPr>
          <w:p w14:paraId="6314C170" w14:textId="77777777" w:rsidR="007C69F0" w:rsidRPr="00DB2085" w:rsidRDefault="007C69F0">
            <w:pPr>
              <w:jc w:val="center"/>
              <w:rPr>
                <w:rFonts w:ascii="Arial" w:hAnsi="Arial" w:cs="Arial"/>
                <w:sz w:val="22"/>
                <w:szCs w:val="22"/>
              </w:rPr>
            </w:pPr>
          </w:p>
        </w:tc>
      </w:tr>
      <w:tr w:rsidR="0055356F" w:rsidRPr="002D5EA1" w14:paraId="3CBC4DB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B5B64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15425</w:t>
            </w:r>
          </w:p>
        </w:tc>
        <w:tc>
          <w:tcPr>
            <w:tcW w:w="1258" w:type="pct"/>
            <w:tcBorders>
              <w:top w:val="nil"/>
              <w:left w:val="nil"/>
              <w:bottom w:val="single" w:sz="4" w:space="0" w:color="auto"/>
              <w:right w:val="single" w:sz="4" w:space="0" w:color="auto"/>
            </w:tcBorders>
            <w:shd w:val="clear" w:color="auto" w:fill="auto"/>
            <w:noWrap/>
            <w:vAlign w:val="center"/>
            <w:hideMark/>
          </w:tcPr>
          <w:p w14:paraId="621F4053" w14:textId="1EA0090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3F38B5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MACANAL</w:t>
            </w:r>
          </w:p>
        </w:tc>
        <w:tc>
          <w:tcPr>
            <w:tcW w:w="693" w:type="pct"/>
            <w:tcBorders>
              <w:top w:val="nil"/>
              <w:left w:val="nil"/>
              <w:bottom w:val="single" w:sz="4" w:space="0" w:color="auto"/>
              <w:right w:val="single" w:sz="4" w:space="0" w:color="auto"/>
            </w:tcBorders>
            <w:shd w:val="clear" w:color="auto" w:fill="auto"/>
            <w:noWrap/>
            <w:vAlign w:val="center"/>
            <w:hideMark/>
          </w:tcPr>
          <w:p w14:paraId="1135649F" w14:textId="32DF5E1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574</w:t>
            </w:r>
          </w:p>
        </w:tc>
        <w:tc>
          <w:tcPr>
            <w:tcW w:w="1046" w:type="pct"/>
            <w:tcBorders>
              <w:top w:val="nil"/>
              <w:left w:val="nil"/>
              <w:bottom w:val="single" w:sz="4" w:space="0" w:color="auto"/>
              <w:right w:val="single" w:sz="4" w:space="0" w:color="auto"/>
            </w:tcBorders>
            <w:shd w:val="clear" w:color="auto" w:fill="auto"/>
            <w:noWrap/>
            <w:vAlign w:val="center"/>
            <w:hideMark/>
          </w:tcPr>
          <w:p w14:paraId="4861DD56" w14:textId="3FC5060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551.040.000</w:t>
            </w:r>
          </w:p>
        </w:tc>
        <w:tc>
          <w:tcPr>
            <w:tcW w:w="78" w:type="pct"/>
            <w:vAlign w:val="center"/>
            <w:hideMark/>
          </w:tcPr>
          <w:p w14:paraId="6D750135" w14:textId="77777777" w:rsidR="007C69F0" w:rsidRPr="00DB2085" w:rsidRDefault="007C69F0">
            <w:pPr>
              <w:jc w:val="center"/>
              <w:rPr>
                <w:rFonts w:ascii="Arial" w:hAnsi="Arial" w:cs="Arial"/>
                <w:sz w:val="22"/>
                <w:szCs w:val="22"/>
              </w:rPr>
            </w:pPr>
          </w:p>
        </w:tc>
      </w:tr>
      <w:tr w:rsidR="0055356F" w:rsidRPr="002D5EA1" w14:paraId="7590B6E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FDF18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15442</w:t>
            </w:r>
          </w:p>
        </w:tc>
        <w:tc>
          <w:tcPr>
            <w:tcW w:w="1258" w:type="pct"/>
            <w:tcBorders>
              <w:top w:val="nil"/>
              <w:left w:val="nil"/>
              <w:bottom w:val="single" w:sz="4" w:space="0" w:color="auto"/>
              <w:right w:val="single" w:sz="4" w:space="0" w:color="auto"/>
            </w:tcBorders>
            <w:shd w:val="clear" w:color="auto" w:fill="auto"/>
            <w:noWrap/>
            <w:vAlign w:val="center"/>
            <w:hideMark/>
          </w:tcPr>
          <w:p w14:paraId="0F2844B4" w14:textId="7C871E5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6E073C0" w14:textId="66A3F6C6"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MARIP</w:t>
            </w:r>
            <w:r w:rsidR="00AE3B39"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3BC555BB" w14:textId="2D27C20A"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637</w:t>
            </w:r>
          </w:p>
        </w:tc>
        <w:tc>
          <w:tcPr>
            <w:tcW w:w="1046" w:type="pct"/>
            <w:tcBorders>
              <w:top w:val="nil"/>
              <w:left w:val="nil"/>
              <w:bottom w:val="single" w:sz="4" w:space="0" w:color="auto"/>
              <w:right w:val="single" w:sz="4" w:space="0" w:color="auto"/>
            </w:tcBorders>
            <w:shd w:val="clear" w:color="auto" w:fill="auto"/>
            <w:noWrap/>
            <w:vAlign w:val="center"/>
            <w:hideMark/>
          </w:tcPr>
          <w:p w14:paraId="1C76BDA1" w14:textId="1D195957"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611.520.000</w:t>
            </w:r>
          </w:p>
        </w:tc>
        <w:tc>
          <w:tcPr>
            <w:tcW w:w="78" w:type="pct"/>
            <w:vAlign w:val="center"/>
            <w:hideMark/>
          </w:tcPr>
          <w:p w14:paraId="12558309" w14:textId="77777777" w:rsidR="007C69F0" w:rsidRPr="00DB2085" w:rsidRDefault="007C69F0">
            <w:pPr>
              <w:jc w:val="center"/>
              <w:rPr>
                <w:rFonts w:ascii="Arial" w:hAnsi="Arial" w:cs="Arial"/>
                <w:sz w:val="22"/>
                <w:szCs w:val="22"/>
              </w:rPr>
            </w:pPr>
          </w:p>
        </w:tc>
      </w:tr>
      <w:tr w:rsidR="0055356F" w:rsidRPr="002D5EA1" w14:paraId="384EFF3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C686F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15455</w:t>
            </w:r>
          </w:p>
        </w:tc>
        <w:tc>
          <w:tcPr>
            <w:tcW w:w="1258" w:type="pct"/>
            <w:tcBorders>
              <w:top w:val="nil"/>
              <w:left w:val="nil"/>
              <w:bottom w:val="single" w:sz="4" w:space="0" w:color="auto"/>
              <w:right w:val="single" w:sz="4" w:space="0" w:color="auto"/>
            </w:tcBorders>
            <w:shd w:val="clear" w:color="auto" w:fill="auto"/>
            <w:noWrap/>
            <w:vAlign w:val="center"/>
            <w:hideMark/>
          </w:tcPr>
          <w:p w14:paraId="1A340500" w14:textId="3B3EFDD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8B099F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MIRAFLORES</w:t>
            </w:r>
          </w:p>
        </w:tc>
        <w:tc>
          <w:tcPr>
            <w:tcW w:w="693" w:type="pct"/>
            <w:tcBorders>
              <w:top w:val="nil"/>
              <w:left w:val="nil"/>
              <w:bottom w:val="single" w:sz="4" w:space="0" w:color="auto"/>
              <w:right w:val="single" w:sz="4" w:space="0" w:color="auto"/>
            </w:tcBorders>
            <w:shd w:val="clear" w:color="auto" w:fill="auto"/>
            <w:noWrap/>
            <w:vAlign w:val="center"/>
            <w:hideMark/>
          </w:tcPr>
          <w:p w14:paraId="0A1008E1" w14:textId="3B9506F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650</w:t>
            </w:r>
          </w:p>
        </w:tc>
        <w:tc>
          <w:tcPr>
            <w:tcW w:w="1046" w:type="pct"/>
            <w:tcBorders>
              <w:top w:val="nil"/>
              <w:left w:val="nil"/>
              <w:bottom w:val="single" w:sz="4" w:space="0" w:color="auto"/>
              <w:right w:val="single" w:sz="4" w:space="0" w:color="auto"/>
            </w:tcBorders>
            <w:shd w:val="clear" w:color="auto" w:fill="auto"/>
            <w:noWrap/>
            <w:vAlign w:val="center"/>
            <w:hideMark/>
          </w:tcPr>
          <w:p w14:paraId="24315949" w14:textId="511DF4D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624.000.000</w:t>
            </w:r>
          </w:p>
        </w:tc>
        <w:tc>
          <w:tcPr>
            <w:tcW w:w="78" w:type="pct"/>
            <w:vAlign w:val="center"/>
            <w:hideMark/>
          </w:tcPr>
          <w:p w14:paraId="143B0C2E" w14:textId="77777777" w:rsidR="007C69F0" w:rsidRPr="00DB2085" w:rsidRDefault="007C69F0">
            <w:pPr>
              <w:jc w:val="center"/>
              <w:rPr>
                <w:rFonts w:ascii="Arial" w:hAnsi="Arial" w:cs="Arial"/>
                <w:sz w:val="22"/>
                <w:szCs w:val="22"/>
              </w:rPr>
            </w:pPr>
          </w:p>
        </w:tc>
      </w:tr>
      <w:tr w:rsidR="0055356F" w:rsidRPr="002D5EA1" w14:paraId="37C5510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9A1341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15464</w:t>
            </w:r>
          </w:p>
        </w:tc>
        <w:tc>
          <w:tcPr>
            <w:tcW w:w="1258" w:type="pct"/>
            <w:tcBorders>
              <w:top w:val="nil"/>
              <w:left w:val="nil"/>
              <w:bottom w:val="single" w:sz="4" w:space="0" w:color="auto"/>
              <w:right w:val="single" w:sz="4" w:space="0" w:color="auto"/>
            </w:tcBorders>
            <w:shd w:val="clear" w:color="auto" w:fill="auto"/>
            <w:noWrap/>
            <w:vAlign w:val="center"/>
            <w:hideMark/>
          </w:tcPr>
          <w:p w14:paraId="4858847D" w14:textId="7A9D213B"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6DF8E5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MONGUA</w:t>
            </w:r>
          </w:p>
        </w:tc>
        <w:tc>
          <w:tcPr>
            <w:tcW w:w="693" w:type="pct"/>
            <w:tcBorders>
              <w:top w:val="nil"/>
              <w:left w:val="nil"/>
              <w:bottom w:val="single" w:sz="4" w:space="0" w:color="auto"/>
              <w:right w:val="single" w:sz="4" w:space="0" w:color="auto"/>
            </w:tcBorders>
            <w:shd w:val="clear" w:color="auto" w:fill="auto"/>
            <w:noWrap/>
            <w:vAlign w:val="center"/>
            <w:hideMark/>
          </w:tcPr>
          <w:p w14:paraId="4964A521" w14:textId="76203EF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454</w:t>
            </w:r>
          </w:p>
        </w:tc>
        <w:tc>
          <w:tcPr>
            <w:tcW w:w="1046" w:type="pct"/>
            <w:tcBorders>
              <w:top w:val="nil"/>
              <w:left w:val="nil"/>
              <w:bottom w:val="single" w:sz="4" w:space="0" w:color="auto"/>
              <w:right w:val="single" w:sz="4" w:space="0" w:color="auto"/>
            </w:tcBorders>
            <w:shd w:val="clear" w:color="auto" w:fill="auto"/>
            <w:noWrap/>
            <w:vAlign w:val="center"/>
            <w:hideMark/>
          </w:tcPr>
          <w:p w14:paraId="351FB0B1" w14:textId="3709F16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435.840.000</w:t>
            </w:r>
          </w:p>
        </w:tc>
        <w:tc>
          <w:tcPr>
            <w:tcW w:w="78" w:type="pct"/>
            <w:vAlign w:val="center"/>
            <w:hideMark/>
          </w:tcPr>
          <w:p w14:paraId="1BCA37A4" w14:textId="77777777" w:rsidR="007C69F0" w:rsidRPr="00DB2085" w:rsidRDefault="007C69F0">
            <w:pPr>
              <w:jc w:val="center"/>
              <w:rPr>
                <w:rFonts w:ascii="Arial" w:hAnsi="Arial" w:cs="Arial"/>
                <w:sz w:val="22"/>
                <w:szCs w:val="22"/>
              </w:rPr>
            </w:pPr>
          </w:p>
        </w:tc>
      </w:tr>
      <w:tr w:rsidR="0055356F" w:rsidRPr="002D5EA1" w14:paraId="35C0032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7C2CAE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15466</w:t>
            </w:r>
          </w:p>
        </w:tc>
        <w:tc>
          <w:tcPr>
            <w:tcW w:w="1258" w:type="pct"/>
            <w:tcBorders>
              <w:top w:val="nil"/>
              <w:left w:val="nil"/>
              <w:bottom w:val="single" w:sz="4" w:space="0" w:color="auto"/>
              <w:right w:val="single" w:sz="4" w:space="0" w:color="auto"/>
            </w:tcBorders>
            <w:shd w:val="clear" w:color="auto" w:fill="auto"/>
            <w:noWrap/>
            <w:vAlign w:val="center"/>
            <w:hideMark/>
          </w:tcPr>
          <w:p w14:paraId="76EE79FF" w14:textId="7910C57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35CB1E6E" w14:textId="13759D1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MONGU</w:t>
            </w:r>
            <w:r w:rsidR="0093554F"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4C5B1FED" w14:textId="001A3FC1"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407</w:t>
            </w:r>
          </w:p>
        </w:tc>
        <w:tc>
          <w:tcPr>
            <w:tcW w:w="1046" w:type="pct"/>
            <w:tcBorders>
              <w:top w:val="nil"/>
              <w:left w:val="nil"/>
              <w:bottom w:val="single" w:sz="4" w:space="0" w:color="auto"/>
              <w:right w:val="single" w:sz="4" w:space="0" w:color="auto"/>
            </w:tcBorders>
            <w:shd w:val="clear" w:color="auto" w:fill="auto"/>
            <w:noWrap/>
            <w:vAlign w:val="center"/>
            <w:hideMark/>
          </w:tcPr>
          <w:p w14:paraId="5EE4A941" w14:textId="1ACA25C0"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390.720.000</w:t>
            </w:r>
          </w:p>
        </w:tc>
        <w:tc>
          <w:tcPr>
            <w:tcW w:w="78" w:type="pct"/>
            <w:vAlign w:val="center"/>
            <w:hideMark/>
          </w:tcPr>
          <w:p w14:paraId="053DFA82" w14:textId="77777777" w:rsidR="007C69F0" w:rsidRPr="00DB2085" w:rsidRDefault="007C69F0">
            <w:pPr>
              <w:jc w:val="center"/>
              <w:rPr>
                <w:rFonts w:ascii="Arial" w:hAnsi="Arial" w:cs="Arial"/>
                <w:sz w:val="22"/>
                <w:szCs w:val="22"/>
              </w:rPr>
            </w:pPr>
          </w:p>
        </w:tc>
      </w:tr>
      <w:tr w:rsidR="0055356F" w:rsidRPr="002D5EA1" w14:paraId="5DEFF28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246A6C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15469</w:t>
            </w:r>
          </w:p>
        </w:tc>
        <w:tc>
          <w:tcPr>
            <w:tcW w:w="1258" w:type="pct"/>
            <w:tcBorders>
              <w:top w:val="nil"/>
              <w:left w:val="nil"/>
              <w:bottom w:val="single" w:sz="4" w:space="0" w:color="auto"/>
              <w:right w:val="single" w:sz="4" w:space="0" w:color="auto"/>
            </w:tcBorders>
            <w:shd w:val="clear" w:color="auto" w:fill="auto"/>
            <w:noWrap/>
            <w:vAlign w:val="center"/>
            <w:hideMark/>
          </w:tcPr>
          <w:p w14:paraId="0B79A499" w14:textId="221829E3"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4AC35CE" w14:textId="140BBB9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MONIQUIR</w:t>
            </w:r>
            <w:r w:rsidR="003850BE"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6D9910D3" w14:textId="03ED3435"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1.569</w:t>
            </w:r>
          </w:p>
        </w:tc>
        <w:tc>
          <w:tcPr>
            <w:tcW w:w="1046" w:type="pct"/>
            <w:tcBorders>
              <w:top w:val="nil"/>
              <w:left w:val="nil"/>
              <w:bottom w:val="single" w:sz="4" w:space="0" w:color="auto"/>
              <w:right w:val="single" w:sz="4" w:space="0" w:color="auto"/>
            </w:tcBorders>
            <w:shd w:val="clear" w:color="auto" w:fill="auto"/>
            <w:noWrap/>
            <w:vAlign w:val="center"/>
            <w:hideMark/>
          </w:tcPr>
          <w:p w14:paraId="24276B8F" w14:textId="052EC241"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1.506.240.000</w:t>
            </w:r>
          </w:p>
        </w:tc>
        <w:tc>
          <w:tcPr>
            <w:tcW w:w="78" w:type="pct"/>
            <w:vAlign w:val="center"/>
            <w:hideMark/>
          </w:tcPr>
          <w:p w14:paraId="17561F00" w14:textId="77777777" w:rsidR="007C69F0" w:rsidRPr="00DB2085" w:rsidRDefault="007C69F0">
            <w:pPr>
              <w:jc w:val="center"/>
              <w:rPr>
                <w:rFonts w:ascii="Arial" w:hAnsi="Arial" w:cs="Arial"/>
                <w:sz w:val="22"/>
                <w:szCs w:val="22"/>
              </w:rPr>
            </w:pPr>
          </w:p>
        </w:tc>
      </w:tr>
      <w:tr w:rsidR="0055356F" w:rsidRPr="002D5EA1" w14:paraId="58731E5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9371ED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15476</w:t>
            </w:r>
          </w:p>
        </w:tc>
        <w:tc>
          <w:tcPr>
            <w:tcW w:w="1258" w:type="pct"/>
            <w:tcBorders>
              <w:top w:val="nil"/>
              <w:left w:val="nil"/>
              <w:bottom w:val="single" w:sz="4" w:space="0" w:color="auto"/>
              <w:right w:val="single" w:sz="4" w:space="0" w:color="auto"/>
            </w:tcBorders>
            <w:shd w:val="clear" w:color="auto" w:fill="auto"/>
            <w:noWrap/>
            <w:vAlign w:val="center"/>
            <w:hideMark/>
          </w:tcPr>
          <w:p w14:paraId="32A73875" w14:textId="2128465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42DC13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MOTAVITA</w:t>
            </w:r>
          </w:p>
        </w:tc>
        <w:tc>
          <w:tcPr>
            <w:tcW w:w="693" w:type="pct"/>
            <w:tcBorders>
              <w:top w:val="nil"/>
              <w:left w:val="nil"/>
              <w:bottom w:val="single" w:sz="4" w:space="0" w:color="auto"/>
              <w:right w:val="single" w:sz="4" w:space="0" w:color="auto"/>
            </w:tcBorders>
            <w:shd w:val="clear" w:color="auto" w:fill="auto"/>
            <w:noWrap/>
            <w:vAlign w:val="center"/>
            <w:hideMark/>
          </w:tcPr>
          <w:p w14:paraId="7A5B07BD" w14:textId="19A61D4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368</w:t>
            </w:r>
          </w:p>
        </w:tc>
        <w:tc>
          <w:tcPr>
            <w:tcW w:w="1046" w:type="pct"/>
            <w:tcBorders>
              <w:top w:val="nil"/>
              <w:left w:val="nil"/>
              <w:bottom w:val="single" w:sz="4" w:space="0" w:color="auto"/>
              <w:right w:val="single" w:sz="4" w:space="0" w:color="auto"/>
            </w:tcBorders>
            <w:shd w:val="clear" w:color="auto" w:fill="auto"/>
            <w:noWrap/>
            <w:vAlign w:val="center"/>
            <w:hideMark/>
          </w:tcPr>
          <w:p w14:paraId="1144E1E9" w14:textId="5DA611C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353.280.000</w:t>
            </w:r>
          </w:p>
        </w:tc>
        <w:tc>
          <w:tcPr>
            <w:tcW w:w="78" w:type="pct"/>
            <w:vAlign w:val="center"/>
            <w:hideMark/>
          </w:tcPr>
          <w:p w14:paraId="1A9B720D" w14:textId="77777777" w:rsidR="007C69F0" w:rsidRPr="00DB2085" w:rsidRDefault="007C69F0">
            <w:pPr>
              <w:jc w:val="center"/>
              <w:rPr>
                <w:rFonts w:ascii="Arial" w:hAnsi="Arial" w:cs="Arial"/>
                <w:sz w:val="22"/>
                <w:szCs w:val="22"/>
              </w:rPr>
            </w:pPr>
          </w:p>
        </w:tc>
      </w:tr>
      <w:tr w:rsidR="0055356F" w:rsidRPr="002D5EA1" w14:paraId="4C75C8E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608DC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15480</w:t>
            </w:r>
          </w:p>
        </w:tc>
        <w:tc>
          <w:tcPr>
            <w:tcW w:w="1258" w:type="pct"/>
            <w:tcBorders>
              <w:top w:val="nil"/>
              <w:left w:val="nil"/>
              <w:bottom w:val="single" w:sz="4" w:space="0" w:color="auto"/>
              <w:right w:val="single" w:sz="4" w:space="0" w:color="auto"/>
            </w:tcBorders>
            <w:shd w:val="clear" w:color="auto" w:fill="auto"/>
            <w:noWrap/>
            <w:vAlign w:val="center"/>
            <w:hideMark/>
          </w:tcPr>
          <w:p w14:paraId="3A2B1941" w14:textId="211EE06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2749AE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MUZO</w:t>
            </w:r>
          </w:p>
        </w:tc>
        <w:tc>
          <w:tcPr>
            <w:tcW w:w="693" w:type="pct"/>
            <w:tcBorders>
              <w:top w:val="nil"/>
              <w:left w:val="nil"/>
              <w:bottom w:val="single" w:sz="4" w:space="0" w:color="auto"/>
              <w:right w:val="single" w:sz="4" w:space="0" w:color="auto"/>
            </w:tcBorders>
            <w:shd w:val="clear" w:color="auto" w:fill="auto"/>
            <w:noWrap/>
            <w:vAlign w:val="center"/>
            <w:hideMark/>
          </w:tcPr>
          <w:p w14:paraId="6E680E12" w14:textId="0437BF7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771</w:t>
            </w:r>
          </w:p>
        </w:tc>
        <w:tc>
          <w:tcPr>
            <w:tcW w:w="1046" w:type="pct"/>
            <w:tcBorders>
              <w:top w:val="nil"/>
              <w:left w:val="nil"/>
              <w:bottom w:val="single" w:sz="4" w:space="0" w:color="auto"/>
              <w:right w:val="single" w:sz="4" w:space="0" w:color="auto"/>
            </w:tcBorders>
            <w:shd w:val="clear" w:color="auto" w:fill="auto"/>
            <w:noWrap/>
            <w:vAlign w:val="center"/>
            <w:hideMark/>
          </w:tcPr>
          <w:p w14:paraId="28F0CD8A" w14:textId="253DB2D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740.160.000</w:t>
            </w:r>
          </w:p>
        </w:tc>
        <w:tc>
          <w:tcPr>
            <w:tcW w:w="78" w:type="pct"/>
            <w:vAlign w:val="center"/>
            <w:hideMark/>
          </w:tcPr>
          <w:p w14:paraId="3909EA7E" w14:textId="77777777" w:rsidR="007C69F0" w:rsidRPr="00DB2085" w:rsidRDefault="007C69F0">
            <w:pPr>
              <w:jc w:val="center"/>
              <w:rPr>
                <w:rFonts w:ascii="Arial" w:hAnsi="Arial" w:cs="Arial"/>
                <w:sz w:val="22"/>
                <w:szCs w:val="22"/>
              </w:rPr>
            </w:pPr>
          </w:p>
        </w:tc>
      </w:tr>
      <w:tr w:rsidR="0055356F" w:rsidRPr="002D5EA1" w14:paraId="2EDB2DA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AA0E2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15491</w:t>
            </w:r>
          </w:p>
        </w:tc>
        <w:tc>
          <w:tcPr>
            <w:tcW w:w="1258" w:type="pct"/>
            <w:tcBorders>
              <w:top w:val="nil"/>
              <w:left w:val="nil"/>
              <w:bottom w:val="single" w:sz="4" w:space="0" w:color="auto"/>
              <w:right w:val="single" w:sz="4" w:space="0" w:color="auto"/>
            </w:tcBorders>
            <w:shd w:val="clear" w:color="auto" w:fill="auto"/>
            <w:noWrap/>
            <w:vAlign w:val="center"/>
            <w:hideMark/>
          </w:tcPr>
          <w:p w14:paraId="5FEECBA2" w14:textId="3892B73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706E64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NOBSA</w:t>
            </w:r>
          </w:p>
        </w:tc>
        <w:tc>
          <w:tcPr>
            <w:tcW w:w="693" w:type="pct"/>
            <w:tcBorders>
              <w:top w:val="nil"/>
              <w:left w:val="nil"/>
              <w:bottom w:val="single" w:sz="4" w:space="0" w:color="auto"/>
              <w:right w:val="single" w:sz="4" w:space="0" w:color="auto"/>
            </w:tcBorders>
            <w:shd w:val="clear" w:color="auto" w:fill="auto"/>
            <w:noWrap/>
            <w:vAlign w:val="center"/>
            <w:hideMark/>
          </w:tcPr>
          <w:p w14:paraId="0EBD4F98" w14:textId="158E4F5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409</w:t>
            </w:r>
          </w:p>
        </w:tc>
        <w:tc>
          <w:tcPr>
            <w:tcW w:w="1046" w:type="pct"/>
            <w:tcBorders>
              <w:top w:val="nil"/>
              <w:left w:val="nil"/>
              <w:bottom w:val="single" w:sz="4" w:space="0" w:color="auto"/>
              <w:right w:val="single" w:sz="4" w:space="0" w:color="auto"/>
            </w:tcBorders>
            <w:shd w:val="clear" w:color="auto" w:fill="auto"/>
            <w:noWrap/>
            <w:vAlign w:val="center"/>
            <w:hideMark/>
          </w:tcPr>
          <w:p w14:paraId="0FA3423A" w14:textId="1D9BA3B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392.640.000</w:t>
            </w:r>
          </w:p>
        </w:tc>
        <w:tc>
          <w:tcPr>
            <w:tcW w:w="78" w:type="pct"/>
            <w:vAlign w:val="center"/>
            <w:hideMark/>
          </w:tcPr>
          <w:p w14:paraId="053073E8" w14:textId="77777777" w:rsidR="007C69F0" w:rsidRPr="00DB2085" w:rsidRDefault="007C69F0">
            <w:pPr>
              <w:jc w:val="center"/>
              <w:rPr>
                <w:rFonts w:ascii="Arial" w:hAnsi="Arial" w:cs="Arial"/>
                <w:sz w:val="22"/>
                <w:szCs w:val="22"/>
              </w:rPr>
            </w:pPr>
          </w:p>
        </w:tc>
      </w:tr>
      <w:tr w:rsidR="0055356F" w:rsidRPr="002D5EA1" w14:paraId="619A98B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7407A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15494</w:t>
            </w:r>
          </w:p>
        </w:tc>
        <w:tc>
          <w:tcPr>
            <w:tcW w:w="1258" w:type="pct"/>
            <w:tcBorders>
              <w:top w:val="nil"/>
              <w:left w:val="nil"/>
              <w:bottom w:val="single" w:sz="4" w:space="0" w:color="auto"/>
              <w:right w:val="single" w:sz="4" w:space="0" w:color="auto"/>
            </w:tcBorders>
            <w:shd w:val="clear" w:color="auto" w:fill="auto"/>
            <w:noWrap/>
            <w:vAlign w:val="center"/>
            <w:hideMark/>
          </w:tcPr>
          <w:p w14:paraId="6355BE1F" w14:textId="6F8C7C5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B6B9728" w14:textId="7B8C20D9"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NUEVO COL</w:t>
            </w:r>
            <w:r w:rsidR="006F5B90"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1992C8F4" w14:textId="62C94835"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499</w:t>
            </w:r>
          </w:p>
        </w:tc>
        <w:tc>
          <w:tcPr>
            <w:tcW w:w="1046" w:type="pct"/>
            <w:tcBorders>
              <w:top w:val="nil"/>
              <w:left w:val="nil"/>
              <w:bottom w:val="single" w:sz="4" w:space="0" w:color="auto"/>
              <w:right w:val="single" w:sz="4" w:space="0" w:color="auto"/>
            </w:tcBorders>
            <w:shd w:val="clear" w:color="auto" w:fill="auto"/>
            <w:noWrap/>
            <w:vAlign w:val="center"/>
            <w:hideMark/>
          </w:tcPr>
          <w:p w14:paraId="2F33F004" w14:textId="6EA8FB12"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479.040.000</w:t>
            </w:r>
          </w:p>
        </w:tc>
        <w:tc>
          <w:tcPr>
            <w:tcW w:w="78" w:type="pct"/>
            <w:vAlign w:val="center"/>
            <w:hideMark/>
          </w:tcPr>
          <w:p w14:paraId="768B85D8" w14:textId="77777777" w:rsidR="007C69F0" w:rsidRPr="00DB2085" w:rsidRDefault="007C69F0">
            <w:pPr>
              <w:jc w:val="center"/>
              <w:rPr>
                <w:rFonts w:ascii="Arial" w:hAnsi="Arial" w:cs="Arial"/>
                <w:sz w:val="22"/>
                <w:szCs w:val="22"/>
              </w:rPr>
            </w:pPr>
          </w:p>
        </w:tc>
      </w:tr>
      <w:tr w:rsidR="0055356F" w:rsidRPr="002D5EA1" w14:paraId="1EF9505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E292C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15500</w:t>
            </w:r>
          </w:p>
        </w:tc>
        <w:tc>
          <w:tcPr>
            <w:tcW w:w="1258" w:type="pct"/>
            <w:tcBorders>
              <w:top w:val="nil"/>
              <w:left w:val="nil"/>
              <w:bottom w:val="single" w:sz="4" w:space="0" w:color="auto"/>
              <w:right w:val="single" w:sz="4" w:space="0" w:color="auto"/>
            </w:tcBorders>
            <w:shd w:val="clear" w:color="auto" w:fill="auto"/>
            <w:noWrap/>
            <w:vAlign w:val="center"/>
            <w:hideMark/>
          </w:tcPr>
          <w:p w14:paraId="4926C440" w14:textId="49D52B0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F4395CE" w14:textId="11E091AC"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OICAT</w:t>
            </w:r>
            <w:r w:rsidR="00AE3B39"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0ED6E66B" w14:textId="2C87504F"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211</w:t>
            </w:r>
          </w:p>
        </w:tc>
        <w:tc>
          <w:tcPr>
            <w:tcW w:w="1046" w:type="pct"/>
            <w:tcBorders>
              <w:top w:val="nil"/>
              <w:left w:val="nil"/>
              <w:bottom w:val="single" w:sz="4" w:space="0" w:color="auto"/>
              <w:right w:val="single" w:sz="4" w:space="0" w:color="auto"/>
            </w:tcBorders>
            <w:shd w:val="clear" w:color="auto" w:fill="auto"/>
            <w:noWrap/>
            <w:vAlign w:val="center"/>
            <w:hideMark/>
          </w:tcPr>
          <w:p w14:paraId="65523D9B" w14:textId="2545D0D2"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202.560.000</w:t>
            </w:r>
          </w:p>
        </w:tc>
        <w:tc>
          <w:tcPr>
            <w:tcW w:w="78" w:type="pct"/>
            <w:vAlign w:val="center"/>
            <w:hideMark/>
          </w:tcPr>
          <w:p w14:paraId="1F125FFE" w14:textId="77777777" w:rsidR="007C69F0" w:rsidRPr="00DB2085" w:rsidRDefault="007C69F0">
            <w:pPr>
              <w:jc w:val="center"/>
              <w:rPr>
                <w:rFonts w:ascii="Arial" w:hAnsi="Arial" w:cs="Arial"/>
                <w:sz w:val="22"/>
                <w:szCs w:val="22"/>
              </w:rPr>
            </w:pPr>
          </w:p>
        </w:tc>
      </w:tr>
      <w:tr w:rsidR="0055356F" w:rsidRPr="002D5EA1" w14:paraId="790EB14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8BF4D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15507</w:t>
            </w:r>
          </w:p>
        </w:tc>
        <w:tc>
          <w:tcPr>
            <w:tcW w:w="1258" w:type="pct"/>
            <w:tcBorders>
              <w:top w:val="nil"/>
              <w:left w:val="nil"/>
              <w:bottom w:val="single" w:sz="4" w:space="0" w:color="auto"/>
              <w:right w:val="single" w:sz="4" w:space="0" w:color="auto"/>
            </w:tcBorders>
            <w:shd w:val="clear" w:color="auto" w:fill="auto"/>
            <w:noWrap/>
            <w:vAlign w:val="center"/>
            <w:hideMark/>
          </w:tcPr>
          <w:p w14:paraId="5D3DCBA1" w14:textId="6F413D10"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6B9B74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OTANCHE</w:t>
            </w:r>
          </w:p>
        </w:tc>
        <w:tc>
          <w:tcPr>
            <w:tcW w:w="693" w:type="pct"/>
            <w:tcBorders>
              <w:top w:val="nil"/>
              <w:left w:val="nil"/>
              <w:bottom w:val="single" w:sz="4" w:space="0" w:color="auto"/>
              <w:right w:val="single" w:sz="4" w:space="0" w:color="auto"/>
            </w:tcBorders>
            <w:shd w:val="clear" w:color="auto" w:fill="auto"/>
            <w:noWrap/>
            <w:vAlign w:val="center"/>
            <w:hideMark/>
          </w:tcPr>
          <w:p w14:paraId="3DBA00AE" w14:textId="0B00117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550</w:t>
            </w:r>
          </w:p>
        </w:tc>
        <w:tc>
          <w:tcPr>
            <w:tcW w:w="1046" w:type="pct"/>
            <w:tcBorders>
              <w:top w:val="nil"/>
              <w:left w:val="nil"/>
              <w:bottom w:val="single" w:sz="4" w:space="0" w:color="auto"/>
              <w:right w:val="single" w:sz="4" w:space="0" w:color="auto"/>
            </w:tcBorders>
            <w:shd w:val="clear" w:color="auto" w:fill="auto"/>
            <w:noWrap/>
            <w:vAlign w:val="center"/>
            <w:hideMark/>
          </w:tcPr>
          <w:p w14:paraId="23B8E8C8" w14:textId="477A963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528.000.000</w:t>
            </w:r>
          </w:p>
        </w:tc>
        <w:tc>
          <w:tcPr>
            <w:tcW w:w="78" w:type="pct"/>
            <w:vAlign w:val="center"/>
            <w:hideMark/>
          </w:tcPr>
          <w:p w14:paraId="07C704C5" w14:textId="77777777" w:rsidR="007C69F0" w:rsidRPr="00DB2085" w:rsidRDefault="007C69F0">
            <w:pPr>
              <w:jc w:val="center"/>
              <w:rPr>
                <w:rFonts w:ascii="Arial" w:hAnsi="Arial" w:cs="Arial"/>
                <w:sz w:val="22"/>
                <w:szCs w:val="22"/>
              </w:rPr>
            </w:pPr>
          </w:p>
        </w:tc>
      </w:tr>
      <w:tr w:rsidR="0055356F" w:rsidRPr="002D5EA1" w14:paraId="16EE87D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3B5294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15511</w:t>
            </w:r>
          </w:p>
        </w:tc>
        <w:tc>
          <w:tcPr>
            <w:tcW w:w="1258" w:type="pct"/>
            <w:tcBorders>
              <w:top w:val="nil"/>
              <w:left w:val="nil"/>
              <w:bottom w:val="single" w:sz="4" w:space="0" w:color="auto"/>
              <w:right w:val="single" w:sz="4" w:space="0" w:color="auto"/>
            </w:tcBorders>
            <w:shd w:val="clear" w:color="auto" w:fill="auto"/>
            <w:noWrap/>
            <w:vAlign w:val="center"/>
            <w:hideMark/>
          </w:tcPr>
          <w:p w14:paraId="17FE1D5B" w14:textId="34D076E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AB8F03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PACHAVITA</w:t>
            </w:r>
          </w:p>
        </w:tc>
        <w:tc>
          <w:tcPr>
            <w:tcW w:w="693" w:type="pct"/>
            <w:tcBorders>
              <w:top w:val="nil"/>
              <w:left w:val="nil"/>
              <w:bottom w:val="single" w:sz="4" w:space="0" w:color="auto"/>
              <w:right w:val="single" w:sz="4" w:space="0" w:color="auto"/>
            </w:tcBorders>
            <w:shd w:val="clear" w:color="auto" w:fill="auto"/>
            <w:noWrap/>
            <w:vAlign w:val="center"/>
            <w:hideMark/>
          </w:tcPr>
          <w:p w14:paraId="73E55F99" w14:textId="1D7E180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389</w:t>
            </w:r>
          </w:p>
        </w:tc>
        <w:tc>
          <w:tcPr>
            <w:tcW w:w="1046" w:type="pct"/>
            <w:tcBorders>
              <w:top w:val="nil"/>
              <w:left w:val="nil"/>
              <w:bottom w:val="single" w:sz="4" w:space="0" w:color="auto"/>
              <w:right w:val="single" w:sz="4" w:space="0" w:color="auto"/>
            </w:tcBorders>
            <w:shd w:val="clear" w:color="auto" w:fill="auto"/>
            <w:noWrap/>
            <w:vAlign w:val="center"/>
            <w:hideMark/>
          </w:tcPr>
          <w:p w14:paraId="4191720F" w14:textId="12C9105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373.440.000</w:t>
            </w:r>
          </w:p>
        </w:tc>
        <w:tc>
          <w:tcPr>
            <w:tcW w:w="78" w:type="pct"/>
            <w:vAlign w:val="center"/>
            <w:hideMark/>
          </w:tcPr>
          <w:p w14:paraId="03D17E7F" w14:textId="77777777" w:rsidR="007C69F0" w:rsidRPr="00DB2085" w:rsidRDefault="007C69F0">
            <w:pPr>
              <w:jc w:val="center"/>
              <w:rPr>
                <w:rFonts w:ascii="Arial" w:hAnsi="Arial" w:cs="Arial"/>
                <w:sz w:val="22"/>
                <w:szCs w:val="22"/>
              </w:rPr>
            </w:pPr>
          </w:p>
        </w:tc>
      </w:tr>
      <w:tr w:rsidR="0055356F" w:rsidRPr="002D5EA1" w14:paraId="2261A31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7DDCAF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15514</w:t>
            </w:r>
          </w:p>
        </w:tc>
        <w:tc>
          <w:tcPr>
            <w:tcW w:w="1258" w:type="pct"/>
            <w:tcBorders>
              <w:top w:val="nil"/>
              <w:left w:val="nil"/>
              <w:bottom w:val="single" w:sz="4" w:space="0" w:color="auto"/>
              <w:right w:val="single" w:sz="4" w:space="0" w:color="auto"/>
            </w:tcBorders>
            <w:shd w:val="clear" w:color="auto" w:fill="auto"/>
            <w:noWrap/>
            <w:vAlign w:val="center"/>
            <w:hideMark/>
          </w:tcPr>
          <w:p w14:paraId="72C08F11" w14:textId="3C6DC7D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03D6C7F" w14:textId="5A987A1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w:t>
            </w:r>
            <w:r w:rsidR="00AE3B39" w:rsidRPr="00DB2085">
              <w:rPr>
                <w:rFonts w:ascii="Arial" w:hAnsi="Arial" w:cs="Arial"/>
                <w:color w:val="363636"/>
                <w:sz w:val="22"/>
                <w:szCs w:val="22"/>
              </w:rPr>
              <w:t>Á</w:t>
            </w:r>
            <w:r w:rsidRPr="00DB2085">
              <w:rPr>
                <w:rFonts w:ascii="Arial" w:hAnsi="Arial" w:cs="Arial"/>
                <w:color w:val="363636"/>
                <w:sz w:val="22"/>
                <w:szCs w:val="22"/>
              </w:rPr>
              <w:t>EZ</w:t>
            </w:r>
          </w:p>
        </w:tc>
        <w:tc>
          <w:tcPr>
            <w:tcW w:w="693" w:type="pct"/>
            <w:tcBorders>
              <w:top w:val="nil"/>
              <w:left w:val="nil"/>
              <w:bottom w:val="single" w:sz="4" w:space="0" w:color="auto"/>
              <w:right w:val="single" w:sz="4" w:space="0" w:color="auto"/>
            </w:tcBorders>
            <w:shd w:val="clear" w:color="auto" w:fill="auto"/>
            <w:noWrap/>
            <w:vAlign w:val="center"/>
            <w:hideMark/>
          </w:tcPr>
          <w:p w14:paraId="2F781E94" w14:textId="4CA25621"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255</w:t>
            </w:r>
          </w:p>
        </w:tc>
        <w:tc>
          <w:tcPr>
            <w:tcW w:w="1046" w:type="pct"/>
            <w:tcBorders>
              <w:top w:val="nil"/>
              <w:left w:val="nil"/>
              <w:bottom w:val="single" w:sz="4" w:space="0" w:color="auto"/>
              <w:right w:val="single" w:sz="4" w:space="0" w:color="auto"/>
            </w:tcBorders>
            <w:shd w:val="clear" w:color="auto" w:fill="auto"/>
            <w:noWrap/>
            <w:vAlign w:val="center"/>
            <w:hideMark/>
          </w:tcPr>
          <w:p w14:paraId="2E39D075" w14:textId="44039853" w:rsidR="007C69F0" w:rsidRPr="00DB2085" w:rsidRDefault="007C69F0" w:rsidP="001C1FE2">
            <w:pPr>
              <w:jc w:val="center"/>
              <w:rPr>
                <w:rFonts w:ascii="Arial" w:hAnsi="Arial" w:cs="Arial"/>
                <w:color w:val="000000"/>
                <w:sz w:val="22"/>
                <w:szCs w:val="22"/>
              </w:rPr>
            </w:pPr>
            <w:r w:rsidRPr="00DB2085">
              <w:rPr>
                <w:rFonts w:ascii="Arial" w:hAnsi="Arial" w:cs="Arial"/>
                <w:color w:val="000000"/>
                <w:sz w:val="22"/>
                <w:szCs w:val="22"/>
              </w:rPr>
              <w:t>244.800.000</w:t>
            </w:r>
          </w:p>
        </w:tc>
        <w:tc>
          <w:tcPr>
            <w:tcW w:w="78" w:type="pct"/>
            <w:vAlign w:val="center"/>
            <w:hideMark/>
          </w:tcPr>
          <w:p w14:paraId="7AFEF749" w14:textId="77777777" w:rsidR="007C69F0" w:rsidRPr="00DB2085" w:rsidRDefault="007C69F0">
            <w:pPr>
              <w:jc w:val="center"/>
              <w:rPr>
                <w:rFonts w:ascii="Arial" w:hAnsi="Arial" w:cs="Arial"/>
                <w:sz w:val="22"/>
                <w:szCs w:val="22"/>
              </w:rPr>
            </w:pPr>
          </w:p>
        </w:tc>
      </w:tr>
      <w:tr w:rsidR="0055356F" w:rsidRPr="002D5EA1" w14:paraId="1566AC6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BB18C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15516</w:t>
            </w:r>
          </w:p>
        </w:tc>
        <w:tc>
          <w:tcPr>
            <w:tcW w:w="1258" w:type="pct"/>
            <w:tcBorders>
              <w:top w:val="nil"/>
              <w:left w:val="nil"/>
              <w:bottom w:val="single" w:sz="4" w:space="0" w:color="auto"/>
              <w:right w:val="single" w:sz="4" w:space="0" w:color="auto"/>
            </w:tcBorders>
            <w:shd w:val="clear" w:color="auto" w:fill="auto"/>
            <w:noWrap/>
            <w:vAlign w:val="center"/>
            <w:hideMark/>
          </w:tcPr>
          <w:p w14:paraId="22B164B4" w14:textId="2690AF4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A7116E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PAIPA</w:t>
            </w:r>
          </w:p>
        </w:tc>
        <w:tc>
          <w:tcPr>
            <w:tcW w:w="693" w:type="pct"/>
            <w:tcBorders>
              <w:top w:val="nil"/>
              <w:left w:val="nil"/>
              <w:bottom w:val="single" w:sz="4" w:space="0" w:color="auto"/>
              <w:right w:val="single" w:sz="4" w:space="0" w:color="auto"/>
            </w:tcBorders>
            <w:shd w:val="clear" w:color="auto" w:fill="auto"/>
            <w:noWrap/>
            <w:vAlign w:val="center"/>
            <w:hideMark/>
          </w:tcPr>
          <w:p w14:paraId="2F88304D" w14:textId="2B62320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1.284</w:t>
            </w:r>
          </w:p>
        </w:tc>
        <w:tc>
          <w:tcPr>
            <w:tcW w:w="1046" w:type="pct"/>
            <w:tcBorders>
              <w:top w:val="nil"/>
              <w:left w:val="nil"/>
              <w:bottom w:val="single" w:sz="4" w:space="0" w:color="auto"/>
              <w:right w:val="single" w:sz="4" w:space="0" w:color="auto"/>
            </w:tcBorders>
            <w:shd w:val="clear" w:color="auto" w:fill="auto"/>
            <w:noWrap/>
            <w:vAlign w:val="center"/>
            <w:hideMark/>
          </w:tcPr>
          <w:p w14:paraId="16B1BD09" w14:textId="46BA89D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1.232.640.000</w:t>
            </w:r>
          </w:p>
        </w:tc>
        <w:tc>
          <w:tcPr>
            <w:tcW w:w="78" w:type="pct"/>
            <w:vAlign w:val="center"/>
            <w:hideMark/>
          </w:tcPr>
          <w:p w14:paraId="3BADCB8D" w14:textId="77777777" w:rsidR="007C69F0" w:rsidRPr="00DB2085" w:rsidRDefault="007C69F0">
            <w:pPr>
              <w:jc w:val="center"/>
              <w:rPr>
                <w:rFonts w:ascii="Arial" w:hAnsi="Arial" w:cs="Arial"/>
                <w:sz w:val="22"/>
                <w:szCs w:val="22"/>
              </w:rPr>
            </w:pPr>
          </w:p>
        </w:tc>
      </w:tr>
      <w:tr w:rsidR="0055356F" w:rsidRPr="002D5EA1" w14:paraId="09A387B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F1A10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15518</w:t>
            </w:r>
          </w:p>
        </w:tc>
        <w:tc>
          <w:tcPr>
            <w:tcW w:w="1258" w:type="pct"/>
            <w:tcBorders>
              <w:top w:val="nil"/>
              <w:left w:val="nil"/>
              <w:bottom w:val="single" w:sz="4" w:space="0" w:color="auto"/>
              <w:right w:val="single" w:sz="4" w:space="0" w:color="auto"/>
            </w:tcBorders>
            <w:shd w:val="clear" w:color="auto" w:fill="auto"/>
            <w:noWrap/>
            <w:vAlign w:val="center"/>
            <w:hideMark/>
          </w:tcPr>
          <w:p w14:paraId="36BB2B56" w14:textId="17A1185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57A590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PAJARITO</w:t>
            </w:r>
          </w:p>
        </w:tc>
        <w:tc>
          <w:tcPr>
            <w:tcW w:w="693" w:type="pct"/>
            <w:tcBorders>
              <w:top w:val="nil"/>
              <w:left w:val="nil"/>
              <w:bottom w:val="single" w:sz="4" w:space="0" w:color="auto"/>
              <w:right w:val="single" w:sz="4" w:space="0" w:color="auto"/>
            </w:tcBorders>
            <w:shd w:val="clear" w:color="auto" w:fill="auto"/>
            <w:noWrap/>
            <w:vAlign w:val="center"/>
            <w:hideMark/>
          </w:tcPr>
          <w:p w14:paraId="01B5889B" w14:textId="1E8BF7C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185</w:t>
            </w:r>
          </w:p>
        </w:tc>
        <w:tc>
          <w:tcPr>
            <w:tcW w:w="1046" w:type="pct"/>
            <w:tcBorders>
              <w:top w:val="nil"/>
              <w:left w:val="nil"/>
              <w:bottom w:val="single" w:sz="4" w:space="0" w:color="auto"/>
              <w:right w:val="single" w:sz="4" w:space="0" w:color="auto"/>
            </w:tcBorders>
            <w:shd w:val="clear" w:color="auto" w:fill="auto"/>
            <w:noWrap/>
            <w:vAlign w:val="center"/>
            <w:hideMark/>
          </w:tcPr>
          <w:p w14:paraId="2C4664D9" w14:textId="0680854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177.600.000</w:t>
            </w:r>
          </w:p>
        </w:tc>
        <w:tc>
          <w:tcPr>
            <w:tcW w:w="78" w:type="pct"/>
            <w:vAlign w:val="center"/>
            <w:hideMark/>
          </w:tcPr>
          <w:p w14:paraId="239797B4" w14:textId="77777777" w:rsidR="007C69F0" w:rsidRPr="00DB2085" w:rsidRDefault="007C69F0">
            <w:pPr>
              <w:jc w:val="center"/>
              <w:rPr>
                <w:rFonts w:ascii="Arial" w:hAnsi="Arial" w:cs="Arial"/>
                <w:sz w:val="22"/>
                <w:szCs w:val="22"/>
              </w:rPr>
            </w:pPr>
          </w:p>
        </w:tc>
      </w:tr>
      <w:tr w:rsidR="0055356F" w:rsidRPr="002D5EA1" w14:paraId="08C6DAE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9A619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15522</w:t>
            </w:r>
          </w:p>
        </w:tc>
        <w:tc>
          <w:tcPr>
            <w:tcW w:w="1258" w:type="pct"/>
            <w:tcBorders>
              <w:top w:val="nil"/>
              <w:left w:val="nil"/>
              <w:bottom w:val="single" w:sz="4" w:space="0" w:color="auto"/>
              <w:right w:val="single" w:sz="4" w:space="0" w:color="auto"/>
            </w:tcBorders>
            <w:shd w:val="clear" w:color="auto" w:fill="auto"/>
            <w:noWrap/>
            <w:vAlign w:val="center"/>
            <w:hideMark/>
          </w:tcPr>
          <w:p w14:paraId="7A9E4C65" w14:textId="1A2FFB3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5E5B28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PANQUEBA</w:t>
            </w:r>
          </w:p>
        </w:tc>
        <w:tc>
          <w:tcPr>
            <w:tcW w:w="693" w:type="pct"/>
            <w:tcBorders>
              <w:top w:val="nil"/>
              <w:left w:val="nil"/>
              <w:bottom w:val="single" w:sz="4" w:space="0" w:color="auto"/>
              <w:right w:val="single" w:sz="4" w:space="0" w:color="auto"/>
            </w:tcBorders>
            <w:shd w:val="clear" w:color="auto" w:fill="auto"/>
            <w:noWrap/>
            <w:vAlign w:val="center"/>
            <w:hideMark/>
          </w:tcPr>
          <w:p w14:paraId="77FEDE59" w14:textId="3F0BDD6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244</w:t>
            </w:r>
          </w:p>
        </w:tc>
        <w:tc>
          <w:tcPr>
            <w:tcW w:w="1046" w:type="pct"/>
            <w:tcBorders>
              <w:top w:val="nil"/>
              <w:left w:val="nil"/>
              <w:bottom w:val="single" w:sz="4" w:space="0" w:color="auto"/>
              <w:right w:val="single" w:sz="4" w:space="0" w:color="auto"/>
            </w:tcBorders>
            <w:shd w:val="clear" w:color="auto" w:fill="auto"/>
            <w:noWrap/>
            <w:vAlign w:val="center"/>
            <w:hideMark/>
          </w:tcPr>
          <w:p w14:paraId="07A4FF76" w14:textId="3654810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234.240.000</w:t>
            </w:r>
          </w:p>
        </w:tc>
        <w:tc>
          <w:tcPr>
            <w:tcW w:w="78" w:type="pct"/>
            <w:vAlign w:val="center"/>
            <w:hideMark/>
          </w:tcPr>
          <w:p w14:paraId="5FE9008C" w14:textId="77777777" w:rsidR="007C69F0" w:rsidRPr="00DB2085" w:rsidRDefault="007C69F0">
            <w:pPr>
              <w:jc w:val="center"/>
              <w:rPr>
                <w:rFonts w:ascii="Arial" w:hAnsi="Arial" w:cs="Arial"/>
                <w:sz w:val="22"/>
                <w:szCs w:val="22"/>
              </w:rPr>
            </w:pPr>
          </w:p>
        </w:tc>
      </w:tr>
      <w:tr w:rsidR="0055356F" w:rsidRPr="002D5EA1" w14:paraId="4BC43DF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C93DF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15531</w:t>
            </w:r>
          </w:p>
        </w:tc>
        <w:tc>
          <w:tcPr>
            <w:tcW w:w="1258" w:type="pct"/>
            <w:tcBorders>
              <w:top w:val="nil"/>
              <w:left w:val="nil"/>
              <w:bottom w:val="single" w:sz="4" w:space="0" w:color="auto"/>
              <w:right w:val="single" w:sz="4" w:space="0" w:color="auto"/>
            </w:tcBorders>
            <w:shd w:val="clear" w:color="auto" w:fill="auto"/>
            <w:noWrap/>
            <w:vAlign w:val="center"/>
            <w:hideMark/>
          </w:tcPr>
          <w:p w14:paraId="765B0957" w14:textId="3DC4D0C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D823BE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PAUNA</w:t>
            </w:r>
          </w:p>
        </w:tc>
        <w:tc>
          <w:tcPr>
            <w:tcW w:w="693" w:type="pct"/>
            <w:tcBorders>
              <w:top w:val="nil"/>
              <w:left w:val="nil"/>
              <w:bottom w:val="single" w:sz="4" w:space="0" w:color="auto"/>
              <w:right w:val="single" w:sz="4" w:space="0" w:color="auto"/>
            </w:tcBorders>
            <w:shd w:val="clear" w:color="auto" w:fill="auto"/>
            <w:noWrap/>
            <w:vAlign w:val="center"/>
            <w:hideMark/>
          </w:tcPr>
          <w:p w14:paraId="2841CD8A" w14:textId="2BBF336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883</w:t>
            </w:r>
          </w:p>
        </w:tc>
        <w:tc>
          <w:tcPr>
            <w:tcW w:w="1046" w:type="pct"/>
            <w:tcBorders>
              <w:top w:val="nil"/>
              <w:left w:val="nil"/>
              <w:bottom w:val="single" w:sz="4" w:space="0" w:color="auto"/>
              <w:right w:val="single" w:sz="4" w:space="0" w:color="auto"/>
            </w:tcBorders>
            <w:shd w:val="clear" w:color="auto" w:fill="auto"/>
            <w:noWrap/>
            <w:vAlign w:val="center"/>
            <w:hideMark/>
          </w:tcPr>
          <w:p w14:paraId="7F76E3D2" w14:textId="1B00BC4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847.680.000</w:t>
            </w:r>
          </w:p>
        </w:tc>
        <w:tc>
          <w:tcPr>
            <w:tcW w:w="78" w:type="pct"/>
            <w:vAlign w:val="center"/>
            <w:hideMark/>
          </w:tcPr>
          <w:p w14:paraId="0F0EF471" w14:textId="77777777" w:rsidR="007C69F0" w:rsidRPr="00DB2085" w:rsidRDefault="007C69F0">
            <w:pPr>
              <w:jc w:val="center"/>
              <w:rPr>
                <w:rFonts w:ascii="Arial" w:hAnsi="Arial" w:cs="Arial"/>
                <w:sz w:val="22"/>
                <w:szCs w:val="22"/>
              </w:rPr>
            </w:pPr>
          </w:p>
        </w:tc>
      </w:tr>
      <w:tr w:rsidR="0055356F" w:rsidRPr="002D5EA1" w14:paraId="18529E4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28AC97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15533</w:t>
            </w:r>
          </w:p>
        </w:tc>
        <w:tc>
          <w:tcPr>
            <w:tcW w:w="1258" w:type="pct"/>
            <w:tcBorders>
              <w:top w:val="nil"/>
              <w:left w:val="nil"/>
              <w:bottom w:val="single" w:sz="4" w:space="0" w:color="auto"/>
              <w:right w:val="single" w:sz="4" w:space="0" w:color="auto"/>
            </w:tcBorders>
            <w:shd w:val="clear" w:color="auto" w:fill="auto"/>
            <w:noWrap/>
            <w:vAlign w:val="center"/>
            <w:hideMark/>
          </w:tcPr>
          <w:p w14:paraId="615F7055" w14:textId="428B63A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5655D2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PAYA</w:t>
            </w:r>
          </w:p>
        </w:tc>
        <w:tc>
          <w:tcPr>
            <w:tcW w:w="693" w:type="pct"/>
            <w:tcBorders>
              <w:top w:val="nil"/>
              <w:left w:val="nil"/>
              <w:bottom w:val="single" w:sz="4" w:space="0" w:color="auto"/>
              <w:right w:val="single" w:sz="4" w:space="0" w:color="auto"/>
            </w:tcBorders>
            <w:shd w:val="clear" w:color="auto" w:fill="auto"/>
            <w:noWrap/>
            <w:vAlign w:val="center"/>
            <w:hideMark/>
          </w:tcPr>
          <w:p w14:paraId="3CB24BD9" w14:textId="02F155D9"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174</w:t>
            </w:r>
          </w:p>
        </w:tc>
        <w:tc>
          <w:tcPr>
            <w:tcW w:w="1046" w:type="pct"/>
            <w:tcBorders>
              <w:top w:val="nil"/>
              <w:left w:val="nil"/>
              <w:bottom w:val="single" w:sz="4" w:space="0" w:color="auto"/>
              <w:right w:val="single" w:sz="4" w:space="0" w:color="auto"/>
            </w:tcBorders>
            <w:shd w:val="clear" w:color="auto" w:fill="auto"/>
            <w:noWrap/>
            <w:vAlign w:val="center"/>
            <w:hideMark/>
          </w:tcPr>
          <w:p w14:paraId="1F1498A7" w14:textId="17D074D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167.040.000</w:t>
            </w:r>
          </w:p>
        </w:tc>
        <w:tc>
          <w:tcPr>
            <w:tcW w:w="78" w:type="pct"/>
            <w:vAlign w:val="center"/>
            <w:hideMark/>
          </w:tcPr>
          <w:p w14:paraId="743109D1" w14:textId="77777777" w:rsidR="007C69F0" w:rsidRPr="00DB2085" w:rsidRDefault="007C69F0">
            <w:pPr>
              <w:jc w:val="center"/>
              <w:rPr>
                <w:rFonts w:ascii="Arial" w:hAnsi="Arial" w:cs="Arial"/>
                <w:sz w:val="22"/>
                <w:szCs w:val="22"/>
              </w:rPr>
            </w:pPr>
          </w:p>
        </w:tc>
      </w:tr>
      <w:tr w:rsidR="0055356F" w:rsidRPr="002D5EA1" w14:paraId="7FD46E1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8DB28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15537</w:t>
            </w:r>
          </w:p>
        </w:tc>
        <w:tc>
          <w:tcPr>
            <w:tcW w:w="1258" w:type="pct"/>
            <w:tcBorders>
              <w:top w:val="nil"/>
              <w:left w:val="nil"/>
              <w:bottom w:val="single" w:sz="4" w:space="0" w:color="auto"/>
              <w:right w:val="single" w:sz="4" w:space="0" w:color="auto"/>
            </w:tcBorders>
            <w:shd w:val="clear" w:color="auto" w:fill="auto"/>
            <w:noWrap/>
            <w:vAlign w:val="center"/>
            <w:hideMark/>
          </w:tcPr>
          <w:p w14:paraId="3B069E24" w14:textId="787AB7F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7ED8E4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PAZ DE RIO</w:t>
            </w:r>
          </w:p>
        </w:tc>
        <w:tc>
          <w:tcPr>
            <w:tcW w:w="693" w:type="pct"/>
            <w:tcBorders>
              <w:top w:val="nil"/>
              <w:left w:val="nil"/>
              <w:bottom w:val="single" w:sz="4" w:space="0" w:color="auto"/>
              <w:right w:val="single" w:sz="4" w:space="0" w:color="auto"/>
            </w:tcBorders>
            <w:shd w:val="clear" w:color="auto" w:fill="auto"/>
            <w:noWrap/>
            <w:vAlign w:val="center"/>
            <w:hideMark/>
          </w:tcPr>
          <w:p w14:paraId="3F78841A" w14:textId="4C8577B1"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369</w:t>
            </w:r>
          </w:p>
        </w:tc>
        <w:tc>
          <w:tcPr>
            <w:tcW w:w="1046" w:type="pct"/>
            <w:tcBorders>
              <w:top w:val="nil"/>
              <w:left w:val="nil"/>
              <w:bottom w:val="single" w:sz="4" w:space="0" w:color="auto"/>
              <w:right w:val="single" w:sz="4" w:space="0" w:color="auto"/>
            </w:tcBorders>
            <w:shd w:val="clear" w:color="auto" w:fill="auto"/>
            <w:noWrap/>
            <w:vAlign w:val="center"/>
            <w:hideMark/>
          </w:tcPr>
          <w:p w14:paraId="0D709D69" w14:textId="3A14256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354.240.000</w:t>
            </w:r>
          </w:p>
        </w:tc>
        <w:tc>
          <w:tcPr>
            <w:tcW w:w="78" w:type="pct"/>
            <w:vAlign w:val="center"/>
            <w:hideMark/>
          </w:tcPr>
          <w:p w14:paraId="34536EF5" w14:textId="77777777" w:rsidR="007C69F0" w:rsidRPr="00DB2085" w:rsidRDefault="007C69F0">
            <w:pPr>
              <w:jc w:val="center"/>
              <w:rPr>
                <w:rFonts w:ascii="Arial" w:hAnsi="Arial" w:cs="Arial"/>
                <w:sz w:val="22"/>
                <w:szCs w:val="22"/>
              </w:rPr>
            </w:pPr>
          </w:p>
        </w:tc>
      </w:tr>
      <w:tr w:rsidR="0055356F" w:rsidRPr="002D5EA1" w14:paraId="2DC6FC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39148D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15542</w:t>
            </w:r>
          </w:p>
        </w:tc>
        <w:tc>
          <w:tcPr>
            <w:tcW w:w="1258" w:type="pct"/>
            <w:tcBorders>
              <w:top w:val="nil"/>
              <w:left w:val="nil"/>
              <w:bottom w:val="single" w:sz="4" w:space="0" w:color="auto"/>
              <w:right w:val="single" w:sz="4" w:space="0" w:color="auto"/>
            </w:tcBorders>
            <w:shd w:val="clear" w:color="auto" w:fill="auto"/>
            <w:noWrap/>
            <w:vAlign w:val="center"/>
            <w:hideMark/>
          </w:tcPr>
          <w:p w14:paraId="47A3648C" w14:textId="16F03E59"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2553AE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PESCA</w:t>
            </w:r>
          </w:p>
        </w:tc>
        <w:tc>
          <w:tcPr>
            <w:tcW w:w="693" w:type="pct"/>
            <w:tcBorders>
              <w:top w:val="nil"/>
              <w:left w:val="nil"/>
              <w:bottom w:val="single" w:sz="4" w:space="0" w:color="auto"/>
              <w:right w:val="single" w:sz="4" w:space="0" w:color="auto"/>
            </w:tcBorders>
            <w:shd w:val="clear" w:color="auto" w:fill="auto"/>
            <w:noWrap/>
            <w:vAlign w:val="center"/>
            <w:hideMark/>
          </w:tcPr>
          <w:p w14:paraId="7AC1AD45" w14:textId="5317B5F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767</w:t>
            </w:r>
          </w:p>
        </w:tc>
        <w:tc>
          <w:tcPr>
            <w:tcW w:w="1046" w:type="pct"/>
            <w:tcBorders>
              <w:top w:val="nil"/>
              <w:left w:val="nil"/>
              <w:bottom w:val="single" w:sz="4" w:space="0" w:color="auto"/>
              <w:right w:val="single" w:sz="4" w:space="0" w:color="auto"/>
            </w:tcBorders>
            <w:shd w:val="clear" w:color="auto" w:fill="auto"/>
            <w:noWrap/>
            <w:vAlign w:val="center"/>
            <w:hideMark/>
          </w:tcPr>
          <w:p w14:paraId="73212BD8" w14:textId="58785BF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736.320.000</w:t>
            </w:r>
          </w:p>
        </w:tc>
        <w:tc>
          <w:tcPr>
            <w:tcW w:w="78" w:type="pct"/>
            <w:vAlign w:val="center"/>
            <w:hideMark/>
          </w:tcPr>
          <w:p w14:paraId="5A9C005E" w14:textId="77777777" w:rsidR="007C69F0" w:rsidRPr="00DB2085" w:rsidRDefault="007C69F0">
            <w:pPr>
              <w:jc w:val="center"/>
              <w:rPr>
                <w:rFonts w:ascii="Arial" w:hAnsi="Arial" w:cs="Arial"/>
                <w:sz w:val="22"/>
                <w:szCs w:val="22"/>
              </w:rPr>
            </w:pPr>
          </w:p>
        </w:tc>
      </w:tr>
      <w:tr w:rsidR="0055356F" w:rsidRPr="002D5EA1" w14:paraId="038B67A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D478D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15550</w:t>
            </w:r>
          </w:p>
        </w:tc>
        <w:tc>
          <w:tcPr>
            <w:tcW w:w="1258" w:type="pct"/>
            <w:tcBorders>
              <w:top w:val="nil"/>
              <w:left w:val="nil"/>
              <w:bottom w:val="single" w:sz="4" w:space="0" w:color="auto"/>
              <w:right w:val="single" w:sz="4" w:space="0" w:color="auto"/>
            </w:tcBorders>
            <w:shd w:val="clear" w:color="auto" w:fill="auto"/>
            <w:noWrap/>
            <w:vAlign w:val="center"/>
            <w:hideMark/>
          </w:tcPr>
          <w:p w14:paraId="032D4127" w14:textId="1994980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A29359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PISBA</w:t>
            </w:r>
          </w:p>
        </w:tc>
        <w:tc>
          <w:tcPr>
            <w:tcW w:w="693" w:type="pct"/>
            <w:tcBorders>
              <w:top w:val="nil"/>
              <w:left w:val="nil"/>
              <w:bottom w:val="single" w:sz="4" w:space="0" w:color="auto"/>
              <w:right w:val="single" w:sz="4" w:space="0" w:color="auto"/>
            </w:tcBorders>
            <w:shd w:val="clear" w:color="auto" w:fill="auto"/>
            <w:noWrap/>
            <w:vAlign w:val="center"/>
            <w:hideMark/>
          </w:tcPr>
          <w:p w14:paraId="19FA5D3F" w14:textId="797CE22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110</w:t>
            </w:r>
          </w:p>
        </w:tc>
        <w:tc>
          <w:tcPr>
            <w:tcW w:w="1046" w:type="pct"/>
            <w:tcBorders>
              <w:top w:val="nil"/>
              <w:left w:val="nil"/>
              <w:bottom w:val="single" w:sz="4" w:space="0" w:color="auto"/>
              <w:right w:val="single" w:sz="4" w:space="0" w:color="auto"/>
            </w:tcBorders>
            <w:shd w:val="clear" w:color="auto" w:fill="auto"/>
            <w:noWrap/>
            <w:vAlign w:val="center"/>
            <w:hideMark/>
          </w:tcPr>
          <w:p w14:paraId="34D7ED83" w14:textId="5152242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105.600.000</w:t>
            </w:r>
          </w:p>
        </w:tc>
        <w:tc>
          <w:tcPr>
            <w:tcW w:w="78" w:type="pct"/>
            <w:vAlign w:val="center"/>
            <w:hideMark/>
          </w:tcPr>
          <w:p w14:paraId="5ABF9A32" w14:textId="77777777" w:rsidR="007C69F0" w:rsidRPr="00DB2085" w:rsidRDefault="007C69F0">
            <w:pPr>
              <w:jc w:val="center"/>
              <w:rPr>
                <w:rFonts w:ascii="Arial" w:hAnsi="Arial" w:cs="Arial"/>
                <w:sz w:val="22"/>
                <w:szCs w:val="22"/>
              </w:rPr>
            </w:pPr>
          </w:p>
        </w:tc>
      </w:tr>
      <w:tr w:rsidR="0055356F" w:rsidRPr="002D5EA1" w14:paraId="65F30C1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1526D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15572</w:t>
            </w:r>
          </w:p>
        </w:tc>
        <w:tc>
          <w:tcPr>
            <w:tcW w:w="1258" w:type="pct"/>
            <w:tcBorders>
              <w:top w:val="nil"/>
              <w:left w:val="nil"/>
              <w:bottom w:val="single" w:sz="4" w:space="0" w:color="auto"/>
              <w:right w:val="single" w:sz="4" w:space="0" w:color="auto"/>
            </w:tcBorders>
            <w:shd w:val="clear" w:color="auto" w:fill="auto"/>
            <w:noWrap/>
            <w:vAlign w:val="center"/>
            <w:hideMark/>
          </w:tcPr>
          <w:p w14:paraId="447F315D" w14:textId="7499FBA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E9585EA" w14:textId="5257C960"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 xml:space="preserve">PUERTO </w:t>
            </w:r>
            <w:r w:rsidR="00446DF0" w:rsidRPr="00DB2085">
              <w:rPr>
                <w:rFonts w:ascii="Arial" w:hAnsi="Arial" w:cs="Arial"/>
                <w:color w:val="363636"/>
                <w:sz w:val="22"/>
                <w:szCs w:val="22"/>
              </w:rPr>
              <w:t>BOYACÁ</w:t>
            </w:r>
          </w:p>
        </w:tc>
        <w:tc>
          <w:tcPr>
            <w:tcW w:w="693" w:type="pct"/>
            <w:tcBorders>
              <w:top w:val="nil"/>
              <w:left w:val="nil"/>
              <w:bottom w:val="single" w:sz="4" w:space="0" w:color="auto"/>
              <w:right w:val="single" w:sz="4" w:space="0" w:color="auto"/>
            </w:tcBorders>
            <w:shd w:val="clear" w:color="auto" w:fill="auto"/>
            <w:noWrap/>
            <w:vAlign w:val="center"/>
            <w:hideMark/>
          </w:tcPr>
          <w:p w14:paraId="293F46A3" w14:textId="3C31FEC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2.542</w:t>
            </w:r>
          </w:p>
        </w:tc>
        <w:tc>
          <w:tcPr>
            <w:tcW w:w="1046" w:type="pct"/>
            <w:tcBorders>
              <w:top w:val="nil"/>
              <w:left w:val="nil"/>
              <w:bottom w:val="single" w:sz="4" w:space="0" w:color="auto"/>
              <w:right w:val="single" w:sz="4" w:space="0" w:color="auto"/>
            </w:tcBorders>
            <w:shd w:val="clear" w:color="auto" w:fill="auto"/>
            <w:noWrap/>
            <w:vAlign w:val="center"/>
            <w:hideMark/>
          </w:tcPr>
          <w:p w14:paraId="7B85B2E1" w14:textId="65A57F9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2.440.320.000</w:t>
            </w:r>
          </w:p>
        </w:tc>
        <w:tc>
          <w:tcPr>
            <w:tcW w:w="78" w:type="pct"/>
            <w:vAlign w:val="center"/>
            <w:hideMark/>
          </w:tcPr>
          <w:p w14:paraId="532C4F82" w14:textId="77777777" w:rsidR="007C69F0" w:rsidRPr="00DB2085" w:rsidRDefault="007C69F0">
            <w:pPr>
              <w:jc w:val="center"/>
              <w:rPr>
                <w:rFonts w:ascii="Arial" w:hAnsi="Arial" w:cs="Arial"/>
                <w:sz w:val="22"/>
                <w:szCs w:val="22"/>
              </w:rPr>
            </w:pPr>
          </w:p>
        </w:tc>
      </w:tr>
      <w:tr w:rsidR="0055356F" w:rsidRPr="002D5EA1" w14:paraId="53C4300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8247ED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15580</w:t>
            </w:r>
          </w:p>
        </w:tc>
        <w:tc>
          <w:tcPr>
            <w:tcW w:w="1258" w:type="pct"/>
            <w:tcBorders>
              <w:top w:val="nil"/>
              <w:left w:val="nil"/>
              <w:bottom w:val="single" w:sz="4" w:space="0" w:color="auto"/>
              <w:right w:val="single" w:sz="4" w:space="0" w:color="auto"/>
            </w:tcBorders>
            <w:shd w:val="clear" w:color="auto" w:fill="auto"/>
            <w:noWrap/>
            <w:vAlign w:val="center"/>
            <w:hideMark/>
          </w:tcPr>
          <w:p w14:paraId="6B23C551" w14:textId="0CD5390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65596E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QUIPAMA</w:t>
            </w:r>
          </w:p>
        </w:tc>
        <w:tc>
          <w:tcPr>
            <w:tcW w:w="693" w:type="pct"/>
            <w:tcBorders>
              <w:top w:val="nil"/>
              <w:left w:val="nil"/>
              <w:bottom w:val="single" w:sz="4" w:space="0" w:color="auto"/>
              <w:right w:val="single" w:sz="4" w:space="0" w:color="auto"/>
            </w:tcBorders>
            <w:shd w:val="clear" w:color="auto" w:fill="auto"/>
            <w:noWrap/>
            <w:vAlign w:val="center"/>
            <w:hideMark/>
          </w:tcPr>
          <w:p w14:paraId="2C8A29A7" w14:textId="06C152B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587</w:t>
            </w:r>
          </w:p>
        </w:tc>
        <w:tc>
          <w:tcPr>
            <w:tcW w:w="1046" w:type="pct"/>
            <w:tcBorders>
              <w:top w:val="nil"/>
              <w:left w:val="nil"/>
              <w:bottom w:val="single" w:sz="4" w:space="0" w:color="auto"/>
              <w:right w:val="single" w:sz="4" w:space="0" w:color="auto"/>
            </w:tcBorders>
            <w:shd w:val="clear" w:color="auto" w:fill="auto"/>
            <w:noWrap/>
            <w:vAlign w:val="center"/>
            <w:hideMark/>
          </w:tcPr>
          <w:p w14:paraId="4B6CC56F" w14:textId="4E29590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563.520.000</w:t>
            </w:r>
          </w:p>
        </w:tc>
        <w:tc>
          <w:tcPr>
            <w:tcW w:w="78" w:type="pct"/>
            <w:vAlign w:val="center"/>
            <w:hideMark/>
          </w:tcPr>
          <w:p w14:paraId="26DEFE08" w14:textId="77777777" w:rsidR="007C69F0" w:rsidRPr="00DB2085" w:rsidRDefault="007C69F0">
            <w:pPr>
              <w:jc w:val="center"/>
              <w:rPr>
                <w:rFonts w:ascii="Arial" w:hAnsi="Arial" w:cs="Arial"/>
                <w:sz w:val="22"/>
                <w:szCs w:val="22"/>
              </w:rPr>
            </w:pPr>
          </w:p>
        </w:tc>
      </w:tr>
      <w:tr w:rsidR="0055356F" w:rsidRPr="002D5EA1" w14:paraId="03BA28A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7456F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15599</w:t>
            </w:r>
          </w:p>
        </w:tc>
        <w:tc>
          <w:tcPr>
            <w:tcW w:w="1258" w:type="pct"/>
            <w:tcBorders>
              <w:top w:val="nil"/>
              <w:left w:val="nil"/>
              <w:bottom w:val="single" w:sz="4" w:space="0" w:color="auto"/>
              <w:right w:val="single" w:sz="4" w:space="0" w:color="auto"/>
            </w:tcBorders>
            <w:shd w:val="clear" w:color="auto" w:fill="auto"/>
            <w:noWrap/>
            <w:vAlign w:val="center"/>
            <w:hideMark/>
          </w:tcPr>
          <w:p w14:paraId="12380477" w14:textId="6AF96A2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A100374" w14:textId="7D6A453D"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RAMIRIQU</w:t>
            </w:r>
            <w:r w:rsidR="003850BE"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236131CA" w14:textId="749EF64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724</w:t>
            </w:r>
          </w:p>
        </w:tc>
        <w:tc>
          <w:tcPr>
            <w:tcW w:w="1046" w:type="pct"/>
            <w:tcBorders>
              <w:top w:val="nil"/>
              <w:left w:val="nil"/>
              <w:bottom w:val="single" w:sz="4" w:space="0" w:color="auto"/>
              <w:right w:val="single" w:sz="4" w:space="0" w:color="auto"/>
            </w:tcBorders>
            <w:shd w:val="clear" w:color="auto" w:fill="auto"/>
            <w:noWrap/>
            <w:vAlign w:val="center"/>
            <w:hideMark/>
          </w:tcPr>
          <w:p w14:paraId="62BFD225" w14:textId="7E4E2BC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695.040.000</w:t>
            </w:r>
          </w:p>
        </w:tc>
        <w:tc>
          <w:tcPr>
            <w:tcW w:w="78" w:type="pct"/>
            <w:vAlign w:val="center"/>
            <w:hideMark/>
          </w:tcPr>
          <w:p w14:paraId="73EDC562" w14:textId="77777777" w:rsidR="007C69F0" w:rsidRPr="00DB2085" w:rsidRDefault="007C69F0">
            <w:pPr>
              <w:jc w:val="center"/>
              <w:rPr>
                <w:rFonts w:ascii="Arial" w:hAnsi="Arial" w:cs="Arial"/>
                <w:sz w:val="22"/>
                <w:szCs w:val="22"/>
              </w:rPr>
            </w:pPr>
          </w:p>
        </w:tc>
      </w:tr>
      <w:tr w:rsidR="0055356F" w:rsidRPr="002D5EA1" w14:paraId="1BE09F6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B75A3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15600</w:t>
            </w:r>
          </w:p>
        </w:tc>
        <w:tc>
          <w:tcPr>
            <w:tcW w:w="1258" w:type="pct"/>
            <w:tcBorders>
              <w:top w:val="nil"/>
              <w:left w:val="nil"/>
              <w:bottom w:val="single" w:sz="4" w:space="0" w:color="auto"/>
              <w:right w:val="single" w:sz="4" w:space="0" w:color="auto"/>
            </w:tcBorders>
            <w:shd w:val="clear" w:color="auto" w:fill="auto"/>
            <w:noWrap/>
            <w:vAlign w:val="center"/>
            <w:hideMark/>
          </w:tcPr>
          <w:p w14:paraId="700D33B1" w14:textId="70EF24B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584F839" w14:textId="2160DF3F"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R</w:t>
            </w:r>
            <w:r w:rsidR="0093554F" w:rsidRPr="00DB2085">
              <w:rPr>
                <w:rFonts w:ascii="Arial" w:hAnsi="Arial" w:cs="Arial"/>
                <w:color w:val="363636"/>
                <w:sz w:val="22"/>
                <w:szCs w:val="22"/>
              </w:rPr>
              <w:t>Á</w:t>
            </w:r>
            <w:r w:rsidRPr="00DB2085">
              <w:rPr>
                <w:rFonts w:ascii="Arial" w:hAnsi="Arial" w:cs="Arial"/>
                <w:color w:val="363636"/>
                <w:sz w:val="22"/>
                <w:szCs w:val="22"/>
              </w:rPr>
              <w:t>QUIRA</w:t>
            </w:r>
          </w:p>
        </w:tc>
        <w:tc>
          <w:tcPr>
            <w:tcW w:w="693" w:type="pct"/>
            <w:tcBorders>
              <w:top w:val="nil"/>
              <w:left w:val="nil"/>
              <w:bottom w:val="single" w:sz="4" w:space="0" w:color="auto"/>
              <w:right w:val="single" w:sz="4" w:space="0" w:color="auto"/>
            </w:tcBorders>
            <w:shd w:val="clear" w:color="auto" w:fill="auto"/>
            <w:noWrap/>
            <w:vAlign w:val="center"/>
            <w:hideMark/>
          </w:tcPr>
          <w:p w14:paraId="19338457" w14:textId="6AF096C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577</w:t>
            </w:r>
          </w:p>
        </w:tc>
        <w:tc>
          <w:tcPr>
            <w:tcW w:w="1046" w:type="pct"/>
            <w:tcBorders>
              <w:top w:val="nil"/>
              <w:left w:val="nil"/>
              <w:bottom w:val="single" w:sz="4" w:space="0" w:color="auto"/>
              <w:right w:val="single" w:sz="4" w:space="0" w:color="auto"/>
            </w:tcBorders>
            <w:shd w:val="clear" w:color="auto" w:fill="auto"/>
            <w:noWrap/>
            <w:vAlign w:val="center"/>
            <w:hideMark/>
          </w:tcPr>
          <w:p w14:paraId="6868CB14" w14:textId="407E704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553.920.000</w:t>
            </w:r>
          </w:p>
        </w:tc>
        <w:tc>
          <w:tcPr>
            <w:tcW w:w="78" w:type="pct"/>
            <w:vAlign w:val="center"/>
            <w:hideMark/>
          </w:tcPr>
          <w:p w14:paraId="1743B76D" w14:textId="77777777" w:rsidR="007C69F0" w:rsidRPr="00DB2085" w:rsidRDefault="007C69F0">
            <w:pPr>
              <w:jc w:val="center"/>
              <w:rPr>
                <w:rFonts w:ascii="Arial" w:hAnsi="Arial" w:cs="Arial"/>
                <w:sz w:val="22"/>
                <w:szCs w:val="22"/>
              </w:rPr>
            </w:pPr>
          </w:p>
        </w:tc>
      </w:tr>
      <w:tr w:rsidR="0055356F" w:rsidRPr="002D5EA1" w14:paraId="05F94CC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350CF6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15621</w:t>
            </w:r>
          </w:p>
        </w:tc>
        <w:tc>
          <w:tcPr>
            <w:tcW w:w="1258" w:type="pct"/>
            <w:tcBorders>
              <w:top w:val="nil"/>
              <w:left w:val="nil"/>
              <w:bottom w:val="single" w:sz="4" w:space="0" w:color="auto"/>
              <w:right w:val="single" w:sz="4" w:space="0" w:color="auto"/>
            </w:tcBorders>
            <w:shd w:val="clear" w:color="auto" w:fill="auto"/>
            <w:noWrap/>
            <w:vAlign w:val="center"/>
            <w:hideMark/>
          </w:tcPr>
          <w:p w14:paraId="1E3040E3" w14:textId="1C61281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3C3601FB" w14:textId="564CAB2A"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ROND</w:t>
            </w:r>
            <w:r w:rsidR="0093554F"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EF6D8E4" w14:textId="0A8AE0B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390</w:t>
            </w:r>
          </w:p>
        </w:tc>
        <w:tc>
          <w:tcPr>
            <w:tcW w:w="1046" w:type="pct"/>
            <w:tcBorders>
              <w:top w:val="nil"/>
              <w:left w:val="nil"/>
              <w:bottom w:val="single" w:sz="4" w:space="0" w:color="auto"/>
              <w:right w:val="single" w:sz="4" w:space="0" w:color="auto"/>
            </w:tcBorders>
            <w:shd w:val="clear" w:color="auto" w:fill="auto"/>
            <w:noWrap/>
            <w:vAlign w:val="center"/>
            <w:hideMark/>
          </w:tcPr>
          <w:p w14:paraId="5EEB9372" w14:textId="7F18F4F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374.400.000</w:t>
            </w:r>
          </w:p>
        </w:tc>
        <w:tc>
          <w:tcPr>
            <w:tcW w:w="78" w:type="pct"/>
            <w:vAlign w:val="center"/>
            <w:hideMark/>
          </w:tcPr>
          <w:p w14:paraId="0E84568E" w14:textId="77777777" w:rsidR="007C69F0" w:rsidRPr="00DB2085" w:rsidRDefault="007C69F0">
            <w:pPr>
              <w:jc w:val="center"/>
              <w:rPr>
                <w:rFonts w:ascii="Arial" w:hAnsi="Arial" w:cs="Arial"/>
                <w:sz w:val="22"/>
                <w:szCs w:val="22"/>
              </w:rPr>
            </w:pPr>
          </w:p>
        </w:tc>
      </w:tr>
      <w:tr w:rsidR="0055356F" w:rsidRPr="002D5EA1" w14:paraId="7518727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802EA7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15632</w:t>
            </w:r>
          </w:p>
        </w:tc>
        <w:tc>
          <w:tcPr>
            <w:tcW w:w="1258" w:type="pct"/>
            <w:tcBorders>
              <w:top w:val="nil"/>
              <w:left w:val="nil"/>
              <w:bottom w:val="single" w:sz="4" w:space="0" w:color="auto"/>
              <w:right w:val="single" w:sz="4" w:space="0" w:color="auto"/>
            </w:tcBorders>
            <w:shd w:val="clear" w:color="auto" w:fill="auto"/>
            <w:noWrap/>
            <w:vAlign w:val="center"/>
            <w:hideMark/>
          </w:tcPr>
          <w:p w14:paraId="32E9F3AF" w14:textId="564F40C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4363E3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SABOYA</w:t>
            </w:r>
          </w:p>
        </w:tc>
        <w:tc>
          <w:tcPr>
            <w:tcW w:w="693" w:type="pct"/>
            <w:tcBorders>
              <w:top w:val="nil"/>
              <w:left w:val="nil"/>
              <w:bottom w:val="single" w:sz="4" w:space="0" w:color="auto"/>
              <w:right w:val="single" w:sz="4" w:space="0" w:color="auto"/>
            </w:tcBorders>
            <w:shd w:val="clear" w:color="auto" w:fill="auto"/>
            <w:noWrap/>
            <w:vAlign w:val="center"/>
            <w:hideMark/>
          </w:tcPr>
          <w:p w14:paraId="3FFE96CE" w14:textId="09E2713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735</w:t>
            </w:r>
          </w:p>
        </w:tc>
        <w:tc>
          <w:tcPr>
            <w:tcW w:w="1046" w:type="pct"/>
            <w:tcBorders>
              <w:top w:val="nil"/>
              <w:left w:val="nil"/>
              <w:bottom w:val="single" w:sz="4" w:space="0" w:color="auto"/>
              <w:right w:val="single" w:sz="4" w:space="0" w:color="auto"/>
            </w:tcBorders>
            <w:shd w:val="clear" w:color="auto" w:fill="auto"/>
            <w:noWrap/>
            <w:vAlign w:val="center"/>
            <w:hideMark/>
          </w:tcPr>
          <w:p w14:paraId="24EC4537" w14:textId="70EAFF3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705.600.000</w:t>
            </w:r>
          </w:p>
        </w:tc>
        <w:tc>
          <w:tcPr>
            <w:tcW w:w="78" w:type="pct"/>
            <w:vAlign w:val="center"/>
            <w:hideMark/>
          </w:tcPr>
          <w:p w14:paraId="1728036F" w14:textId="77777777" w:rsidR="007C69F0" w:rsidRPr="00DB2085" w:rsidRDefault="007C69F0">
            <w:pPr>
              <w:jc w:val="center"/>
              <w:rPr>
                <w:rFonts w:ascii="Arial" w:hAnsi="Arial" w:cs="Arial"/>
                <w:sz w:val="22"/>
                <w:szCs w:val="22"/>
              </w:rPr>
            </w:pPr>
          </w:p>
        </w:tc>
      </w:tr>
      <w:tr w:rsidR="0055356F" w:rsidRPr="002D5EA1" w14:paraId="01BEA31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ED3C5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15638</w:t>
            </w:r>
          </w:p>
        </w:tc>
        <w:tc>
          <w:tcPr>
            <w:tcW w:w="1258" w:type="pct"/>
            <w:tcBorders>
              <w:top w:val="nil"/>
              <w:left w:val="nil"/>
              <w:bottom w:val="single" w:sz="4" w:space="0" w:color="auto"/>
              <w:right w:val="single" w:sz="4" w:space="0" w:color="auto"/>
            </w:tcBorders>
            <w:shd w:val="clear" w:color="auto" w:fill="auto"/>
            <w:noWrap/>
            <w:vAlign w:val="center"/>
            <w:hideMark/>
          </w:tcPr>
          <w:p w14:paraId="392FC2AC" w14:textId="3975CA72"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84C12C1" w14:textId="76E4464F"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w:t>
            </w:r>
            <w:r w:rsidR="003850BE" w:rsidRPr="00DB2085">
              <w:rPr>
                <w:rFonts w:ascii="Arial" w:hAnsi="Arial" w:cs="Arial"/>
                <w:color w:val="363636"/>
                <w:sz w:val="22"/>
                <w:szCs w:val="22"/>
              </w:rPr>
              <w:t>Á</w:t>
            </w:r>
            <w:r w:rsidRPr="00DB2085">
              <w:rPr>
                <w:rFonts w:ascii="Arial" w:hAnsi="Arial" w:cs="Arial"/>
                <w:color w:val="363636"/>
                <w:sz w:val="22"/>
                <w:szCs w:val="22"/>
              </w:rPr>
              <w:t>CHICA</w:t>
            </w:r>
          </w:p>
        </w:tc>
        <w:tc>
          <w:tcPr>
            <w:tcW w:w="693" w:type="pct"/>
            <w:tcBorders>
              <w:top w:val="nil"/>
              <w:left w:val="nil"/>
              <w:bottom w:val="single" w:sz="4" w:space="0" w:color="auto"/>
              <w:right w:val="single" w:sz="4" w:space="0" w:color="auto"/>
            </w:tcBorders>
            <w:shd w:val="clear" w:color="auto" w:fill="auto"/>
            <w:noWrap/>
            <w:vAlign w:val="center"/>
            <w:hideMark/>
          </w:tcPr>
          <w:p w14:paraId="197860E4" w14:textId="100FA9A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168</w:t>
            </w:r>
          </w:p>
        </w:tc>
        <w:tc>
          <w:tcPr>
            <w:tcW w:w="1046" w:type="pct"/>
            <w:tcBorders>
              <w:top w:val="nil"/>
              <w:left w:val="nil"/>
              <w:bottom w:val="single" w:sz="4" w:space="0" w:color="auto"/>
              <w:right w:val="single" w:sz="4" w:space="0" w:color="auto"/>
            </w:tcBorders>
            <w:shd w:val="clear" w:color="auto" w:fill="auto"/>
            <w:noWrap/>
            <w:vAlign w:val="center"/>
            <w:hideMark/>
          </w:tcPr>
          <w:p w14:paraId="3A29B829" w14:textId="01A58E9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161.280.000</w:t>
            </w:r>
          </w:p>
        </w:tc>
        <w:tc>
          <w:tcPr>
            <w:tcW w:w="78" w:type="pct"/>
            <w:vAlign w:val="center"/>
            <w:hideMark/>
          </w:tcPr>
          <w:p w14:paraId="6D8AD29C" w14:textId="77777777" w:rsidR="007C69F0" w:rsidRPr="00DB2085" w:rsidRDefault="007C69F0">
            <w:pPr>
              <w:jc w:val="center"/>
              <w:rPr>
                <w:rFonts w:ascii="Arial" w:hAnsi="Arial" w:cs="Arial"/>
                <w:sz w:val="22"/>
                <w:szCs w:val="22"/>
              </w:rPr>
            </w:pPr>
          </w:p>
        </w:tc>
      </w:tr>
      <w:tr w:rsidR="0055356F" w:rsidRPr="002D5EA1" w14:paraId="41DCCA8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983329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15646</w:t>
            </w:r>
          </w:p>
        </w:tc>
        <w:tc>
          <w:tcPr>
            <w:tcW w:w="1258" w:type="pct"/>
            <w:tcBorders>
              <w:top w:val="nil"/>
              <w:left w:val="nil"/>
              <w:bottom w:val="single" w:sz="4" w:space="0" w:color="auto"/>
              <w:right w:val="single" w:sz="4" w:space="0" w:color="auto"/>
            </w:tcBorders>
            <w:shd w:val="clear" w:color="auto" w:fill="auto"/>
            <w:noWrap/>
            <w:vAlign w:val="center"/>
            <w:hideMark/>
          </w:tcPr>
          <w:p w14:paraId="0937F1FF" w14:textId="2E6A4F2B"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24B7DC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SAMACA</w:t>
            </w:r>
          </w:p>
        </w:tc>
        <w:tc>
          <w:tcPr>
            <w:tcW w:w="693" w:type="pct"/>
            <w:tcBorders>
              <w:top w:val="nil"/>
              <w:left w:val="nil"/>
              <w:bottom w:val="single" w:sz="4" w:space="0" w:color="auto"/>
              <w:right w:val="single" w:sz="4" w:space="0" w:color="auto"/>
            </w:tcBorders>
            <w:shd w:val="clear" w:color="auto" w:fill="auto"/>
            <w:noWrap/>
            <w:vAlign w:val="center"/>
            <w:hideMark/>
          </w:tcPr>
          <w:p w14:paraId="6524DDB6" w14:textId="22E7BBE5"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779</w:t>
            </w:r>
          </w:p>
        </w:tc>
        <w:tc>
          <w:tcPr>
            <w:tcW w:w="1046" w:type="pct"/>
            <w:tcBorders>
              <w:top w:val="nil"/>
              <w:left w:val="nil"/>
              <w:bottom w:val="single" w:sz="4" w:space="0" w:color="auto"/>
              <w:right w:val="single" w:sz="4" w:space="0" w:color="auto"/>
            </w:tcBorders>
            <w:shd w:val="clear" w:color="auto" w:fill="auto"/>
            <w:noWrap/>
            <w:vAlign w:val="center"/>
            <w:hideMark/>
          </w:tcPr>
          <w:p w14:paraId="525A7EAF" w14:textId="7A65FB2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747.840.000</w:t>
            </w:r>
          </w:p>
        </w:tc>
        <w:tc>
          <w:tcPr>
            <w:tcW w:w="78" w:type="pct"/>
            <w:vAlign w:val="center"/>
            <w:hideMark/>
          </w:tcPr>
          <w:p w14:paraId="74BAEB2B" w14:textId="77777777" w:rsidR="007C69F0" w:rsidRPr="00DB2085" w:rsidRDefault="007C69F0">
            <w:pPr>
              <w:jc w:val="center"/>
              <w:rPr>
                <w:rFonts w:ascii="Arial" w:hAnsi="Arial" w:cs="Arial"/>
                <w:sz w:val="22"/>
                <w:szCs w:val="22"/>
              </w:rPr>
            </w:pPr>
          </w:p>
        </w:tc>
      </w:tr>
      <w:tr w:rsidR="0055356F" w:rsidRPr="002D5EA1" w14:paraId="73EE6E5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528B4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15660</w:t>
            </w:r>
          </w:p>
        </w:tc>
        <w:tc>
          <w:tcPr>
            <w:tcW w:w="1258" w:type="pct"/>
            <w:tcBorders>
              <w:top w:val="nil"/>
              <w:left w:val="nil"/>
              <w:bottom w:val="single" w:sz="4" w:space="0" w:color="auto"/>
              <w:right w:val="single" w:sz="4" w:space="0" w:color="auto"/>
            </w:tcBorders>
            <w:shd w:val="clear" w:color="auto" w:fill="auto"/>
            <w:noWrap/>
            <w:vAlign w:val="center"/>
            <w:hideMark/>
          </w:tcPr>
          <w:p w14:paraId="4FB56A99" w14:textId="3F6BF1D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DC7409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EDUARDO</w:t>
            </w:r>
          </w:p>
        </w:tc>
        <w:tc>
          <w:tcPr>
            <w:tcW w:w="693" w:type="pct"/>
            <w:tcBorders>
              <w:top w:val="nil"/>
              <w:left w:val="nil"/>
              <w:bottom w:val="single" w:sz="4" w:space="0" w:color="auto"/>
              <w:right w:val="single" w:sz="4" w:space="0" w:color="auto"/>
            </w:tcBorders>
            <w:shd w:val="clear" w:color="auto" w:fill="auto"/>
            <w:noWrap/>
            <w:vAlign w:val="center"/>
            <w:hideMark/>
          </w:tcPr>
          <w:p w14:paraId="6005552A" w14:textId="055F548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249</w:t>
            </w:r>
          </w:p>
        </w:tc>
        <w:tc>
          <w:tcPr>
            <w:tcW w:w="1046" w:type="pct"/>
            <w:tcBorders>
              <w:top w:val="nil"/>
              <w:left w:val="nil"/>
              <w:bottom w:val="single" w:sz="4" w:space="0" w:color="auto"/>
              <w:right w:val="single" w:sz="4" w:space="0" w:color="auto"/>
            </w:tcBorders>
            <w:shd w:val="clear" w:color="auto" w:fill="auto"/>
            <w:noWrap/>
            <w:vAlign w:val="center"/>
            <w:hideMark/>
          </w:tcPr>
          <w:p w14:paraId="47A11F93" w14:textId="1E22CBA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239.040.000</w:t>
            </w:r>
          </w:p>
        </w:tc>
        <w:tc>
          <w:tcPr>
            <w:tcW w:w="78" w:type="pct"/>
            <w:vAlign w:val="center"/>
            <w:hideMark/>
          </w:tcPr>
          <w:p w14:paraId="0B4512C9" w14:textId="77777777" w:rsidR="007C69F0" w:rsidRPr="00DB2085" w:rsidRDefault="007C69F0">
            <w:pPr>
              <w:jc w:val="center"/>
              <w:rPr>
                <w:rFonts w:ascii="Arial" w:hAnsi="Arial" w:cs="Arial"/>
                <w:sz w:val="22"/>
                <w:szCs w:val="22"/>
              </w:rPr>
            </w:pPr>
          </w:p>
        </w:tc>
      </w:tr>
      <w:tr w:rsidR="0055356F" w:rsidRPr="002D5EA1" w14:paraId="4A1BB88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D0B670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15664</w:t>
            </w:r>
          </w:p>
        </w:tc>
        <w:tc>
          <w:tcPr>
            <w:tcW w:w="1258" w:type="pct"/>
            <w:tcBorders>
              <w:top w:val="nil"/>
              <w:left w:val="nil"/>
              <w:bottom w:val="single" w:sz="4" w:space="0" w:color="auto"/>
              <w:right w:val="single" w:sz="4" w:space="0" w:color="auto"/>
            </w:tcBorders>
            <w:shd w:val="clear" w:color="auto" w:fill="auto"/>
            <w:noWrap/>
            <w:vAlign w:val="center"/>
            <w:hideMark/>
          </w:tcPr>
          <w:p w14:paraId="597C6191" w14:textId="2B2ADC4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3B7D258" w14:textId="2650F7E5"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JOS</w:t>
            </w:r>
            <w:r w:rsidR="003850BE" w:rsidRPr="00DB2085">
              <w:rPr>
                <w:rFonts w:ascii="Arial" w:hAnsi="Arial" w:cs="Arial"/>
                <w:color w:val="363636"/>
                <w:sz w:val="22"/>
                <w:szCs w:val="22"/>
              </w:rPr>
              <w:t>É</w:t>
            </w:r>
            <w:r w:rsidRPr="00DB2085">
              <w:rPr>
                <w:rFonts w:ascii="Arial" w:hAnsi="Arial" w:cs="Arial"/>
                <w:color w:val="363636"/>
                <w:sz w:val="22"/>
                <w:szCs w:val="22"/>
              </w:rPr>
              <w:t xml:space="preserve"> DE PARE</w:t>
            </w:r>
          </w:p>
        </w:tc>
        <w:tc>
          <w:tcPr>
            <w:tcW w:w="693" w:type="pct"/>
            <w:tcBorders>
              <w:top w:val="nil"/>
              <w:left w:val="nil"/>
              <w:bottom w:val="single" w:sz="4" w:space="0" w:color="auto"/>
              <w:right w:val="single" w:sz="4" w:space="0" w:color="auto"/>
            </w:tcBorders>
            <w:shd w:val="clear" w:color="auto" w:fill="auto"/>
            <w:noWrap/>
            <w:vAlign w:val="center"/>
            <w:hideMark/>
          </w:tcPr>
          <w:p w14:paraId="0E0D2535" w14:textId="7E884D8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495</w:t>
            </w:r>
          </w:p>
        </w:tc>
        <w:tc>
          <w:tcPr>
            <w:tcW w:w="1046" w:type="pct"/>
            <w:tcBorders>
              <w:top w:val="nil"/>
              <w:left w:val="nil"/>
              <w:bottom w:val="single" w:sz="4" w:space="0" w:color="auto"/>
              <w:right w:val="single" w:sz="4" w:space="0" w:color="auto"/>
            </w:tcBorders>
            <w:shd w:val="clear" w:color="auto" w:fill="auto"/>
            <w:noWrap/>
            <w:vAlign w:val="center"/>
            <w:hideMark/>
          </w:tcPr>
          <w:p w14:paraId="29590E50" w14:textId="7EC6407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475.200.000</w:t>
            </w:r>
          </w:p>
        </w:tc>
        <w:tc>
          <w:tcPr>
            <w:tcW w:w="78" w:type="pct"/>
            <w:vAlign w:val="center"/>
            <w:hideMark/>
          </w:tcPr>
          <w:p w14:paraId="5886E568" w14:textId="77777777" w:rsidR="007C69F0" w:rsidRPr="00DB2085" w:rsidRDefault="007C69F0">
            <w:pPr>
              <w:jc w:val="center"/>
              <w:rPr>
                <w:rFonts w:ascii="Arial" w:hAnsi="Arial" w:cs="Arial"/>
                <w:sz w:val="22"/>
                <w:szCs w:val="22"/>
              </w:rPr>
            </w:pPr>
          </w:p>
        </w:tc>
      </w:tr>
      <w:tr w:rsidR="0055356F" w:rsidRPr="002D5EA1" w14:paraId="43CDE5E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482BC2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15667</w:t>
            </w:r>
          </w:p>
        </w:tc>
        <w:tc>
          <w:tcPr>
            <w:tcW w:w="1258" w:type="pct"/>
            <w:tcBorders>
              <w:top w:val="nil"/>
              <w:left w:val="nil"/>
              <w:bottom w:val="single" w:sz="4" w:space="0" w:color="auto"/>
              <w:right w:val="single" w:sz="4" w:space="0" w:color="auto"/>
            </w:tcBorders>
            <w:shd w:val="clear" w:color="auto" w:fill="auto"/>
            <w:noWrap/>
            <w:vAlign w:val="center"/>
            <w:hideMark/>
          </w:tcPr>
          <w:p w14:paraId="4679FFD6" w14:textId="0B42C1D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158876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LUIS DE GACENO</w:t>
            </w:r>
          </w:p>
        </w:tc>
        <w:tc>
          <w:tcPr>
            <w:tcW w:w="693" w:type="pct"/>
            <w:tcBorders>
              <w:top w:val="nil"/>
              <w:left w:val="nil"/>
              <w:bottom w:val="single" w:sz="4" w:space="0" w:color="auto"/>
              <w:right w:val="single" w:sz="4" w:space="0" w:color="auto"/>
            </w:tcBorders>
            <w:shd w:val="clear" w:color="auto" w:fill="auto"/>
            <w:noWrap/>
            <w:vAlign w:val="center"/>
            <w:hideMark/>
          </w:tcPr>
          <w:p w14:paraId="4C4EC837" w14:textId="5D53A93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482</w:t>
            </w:r>
          </w:p>
        </w:tc>
        <w:tc>
          <w:tcPr>
            <w:tcW w:w="1046" w:type="pct"/>
            <w:tcBorders>
              <w:top w:val="nil"/>
              <w:left w:val="nil"/>
              <w:bottom w:val="single" w:sz="4" w:space="0" w:color="auto"/>
              <w:right w:val="single" w:sz="4" w:space="0" w:color="auto"/>
            </w:tcBorders>
            <w:shd w:val="clear" w:color="auto" w:fill="auto"/>
            <w:noWrap/>
            <w:vAlign w:val="center"/>
            <w:hideMark/>
          </w:tcPr>
          <w:p w14:paraId="0563CB5D" w14:textId="63C357F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462.720.000</w:t>
            </w:r>
          </w:p>
        </w:tc>
        <w:tc>
          <w:tcPr>
            <w:tcW w:w="78" w:type="pct"/>
            <w:vAlign w:val="center"/>
            <w:hideMark/>
          </w:tcPr>
          <w:p w14:paraId="607D590B" w14:textId="77777777" w:rsidR="007C69F0" w:rsidRPr="00DB2085" w:rsidRDefault="007C69F0">
            <w:pPr>
              <w:jc w:val="center"/>
              <w:rPr>
                <w:rFonts w:ascii="Arial" w:hAnsi="Arial" w:cs="Arial"/>
                <w:sz w:val="22"/>
                <w:szCs w:val="22"/>
              </w:rPr>
            </w:pPr>
          </w:p>
        </w:tc>
      </w:tr>
      <w:tr w:rsidR="0055356F" w:rsidRPr="002D5EA1" w14:paraId="7976AF6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CFA49E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15673</w:t>
            </w:r>
          </w:p>
        </w:tc>
        <w:tc>
          <w:tcPr>
            <w:tcW w:w="1258" w:type="pct"/>
            <w:tcBorders>
              <w:top w:val="nil"/>
              <w:left w:val="nil"/>
              <w:bottom w:val="single" w:sz="4" w:space="0" w:color="auto"/>
              <w:right w:val="single" w:sz="4" w:space="0" w:color="auto"/>
            </w:tcBorders>
            <w:shd w:val="clear" w:color="auto" w:fill="auto"/>
            <w:noWrap/>
            <w:vAlign w:val="center"/>
            <w:hideMark/>
          </w:tcPr>
          <w:p w14:paraId="38F2F5F8" w14:textId="1B13310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BD3020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MATEO</w:t>
            </w:r>
          </w:p>
        </w:tc>
        <w:tc>
          <w:tcPr>
            <w:tcW w:w="693" w:type="pct"/>
            <w:tcBorders>
              <w:top w:val="nil"/>
              <w:left w:val="nil"/>
              <w:bottom w:val="single" w:sz="4" w:space="0" w:color="auto"/>
              <w:right w:val="single" w:sz="4" w:space="0" w:color="auto"/>
            </w:tcBorders>
            <w:shd w:val="clear" w:color="auto" w:fill="auto"/>
            <w:noWrap/>
            <w:vAlign w:val="center"/>
            <w:hideMark/>
          </w:tcPr>
          <w:p w14:paraId="4900FB8A" w14:textId="4AEC9D5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580</w:t>
            </w:r>
          </w:p>
        </w:tc>
        <w:tc>
          <w:tcPr>
            <w:tcW w:w="1046" w:type="pct"/>
            <w:tcBorders>
              <w:top w:val="nil"/>
              <w:left w:val="nil"/>
              <w:bottom w:val="single" w:sz="4" w:space="0" w:color="auto"/>
              <w:right w:val="single" w:sz="4" w:space="0" w:color="auto"/>
            </w:tcBorders>
            <w:shd w:val="clear" w:color="auto" w:fill="auto"/>
            <w:noWrap/>
            <w:vAlign w:val="center"/>
            <w:hideMark/>
          </w:tcPr>
          <w:p w14:paraId="45BEBDCA" w14:textId="1906608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556.800.000</w:t>
            </w:r>
          </w:p>
        </w:tc>
        <w:tc>
          <w:tcPr>
            <w:tcW w:w="78" w:type="pct"/>
            <w:vAlign w:val="center"/>
            <w:hideMark/>
          </w:tcPr>
          <w:p w14:paraId="4183D45C" w14:textId="77777777" w:rsidR="007C69F0" w:rsidRPr="00DB2085" w:rsidRDefault="007C69F0">
            <w:pPr>
              <w:jc w:val="center"/>
              <w:rPr>
                <w:rFonts w:ascii="Arial" w:hAnsi="Arial" w:cs="Arial"/>
                <w:sz w:val="22"/>
                <w:szCs w:val="22"/>
              </w:rPr>
            </w:pPr>
          </w:p>
        </w:tc>
      </w:tr>
      <w:tr w:rsidR="0055356F" w:rsidRPr="002D5EA1" w14:paraId="08DC768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934D8E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15676</w:t>
            </w:r>
          </w:p>
        </w:tc>
        <w:tc>
          <w:tcPr>
            <w:tcW w:w="1258" w:type="pct"/>
            <w:tcBorders>
              <w:top w:val="nil"/>
              <w:left w:val="nil"/>
              <w:bottom w:val="single" w:sz="4" w:space="0" w:color="auto"/>
              <w:right w:val="single" w:sz="4" w:space="0" w:color="auto"/>
            </w:tcBorders>
            <w:shd w:val="clear" w:color="auto" w:fill="auto"/>
            <w:noWrap/>
            <w:vAlign w:val="center"/>
            <w:hideMark/>
          </w:tcPr>
          <w:p w14:paraId="5B726DA3" w14:textId="4A4D47F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FE4DDE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MIGUEL DE SEMA</w:t>
            </w:r>
          </w:p>
        </w:tc>
        <w:tc>
          <w:tcPr>
            <w:tcW w:w="693" w:type="pct"/>
            <w:tcBorders>
              <w:top w:val="nil"/>
              <w:left w:val="nil"/>
              <w:bottom w:val="single" w:sz="4" w:space="0" w:color="auto"/>
              <w:right w:val="single" w:sz="4" w:space="0" w:color="auto"/>
            </w:tcBorders>
            <w:shd w:val="clear" w:color="auto" w:fill="auto"/>
            <w:noWrap/>
            <w:vAlign w:val="center"/>
            <w:hideMark/>
          </w:tcPr>
          <w:p w14:paraId="1A20EE83" w14:textId="47462C0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294</w:t>
            </w:r>
          </w:p>
        </w:tc>
        <w:tc>
          <w:tcPr>
            <w:tcW w:w="1046" w:type="pct"/>
            <w:tcBorders>
              <w:top w:val="nil"/>
              <w:left w:val="nil"/>
              <w:bottom w:val="single" w:sz="4" w:space="0" w:color="auto"/>
              <w:right w:val="single" w:sz="4" w:space="0" w:color="auto"/>
            </w:tcBorders>
            <w:shd w:val="clear" w:color="auto" w:fill="auto"/>
            <w:noWrap/>
            <w:vAlign w:val="center"/>
            <w:hideMark/>
          </w:tcPr>
          <w:p w14:paraId="7C6ACF09" w14:textId="78D1C0F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282.240.000</w:t>
            </w:r>
          </w:p>
        </w:tc>
        <w:tc>
          <w:tcPr>
            <w:tcW w:w="78" w:type="pct"/>
            <w:vAlign w:val="center"/>
            <w:hideMark/>
          </w:tcPr>
          <w:p w14:paraId="289575FF" w14:textId="77777777" w:rsidR="007C69F0" w:rsidRPr="00DB2085" w:rsidRDefault="007C69F0">
            <w:pPr>
              <w:jc w:val="center"/>
              <w:rPr>
                <w:rFonts w:ascii="Arial" w:hAnsi="Arial" w:cs="Arial"/>
                <w:sz w:val="22"/>
                <w:szCs w:val="22"/>
              </w:rPr>
            </w:pPr>
          </w:p>
        </w:tc>
      </w:tr>
      <w:tr w:rsidR="0055356F" w:rsidRPr="002D5EA1" w14:paraId="5DE1961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BAF58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15681</w:t>
            </w:r>
          </w:p>
        </w:tc>
        <w:tc>
          <w:tcPr>
            <w:tcW w:w="1258" w:type="pct"/>
            <w:tcBorders>
              <w:top w:val="nil"/>
              <w:left w:val="nil"/>
              <w:bottom w:val="single" w:sz="4" w:space="0" w:color="auto"/>
              <w:right w:val="single" w:sz="4" w:space="0" w:color="auto"/>
            </w:tcBorders>
            <w:shd w:val="clear" w:color="auto" w:fill="auto"/>
            <w:noWrap/>
            <w:vAlign w:val="center"/>
            <w:hideMark/>
          </w:tcPr>
          <w:p w14:paraId="7B6AEF05" w14:textId="11CEA7D3"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06099F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 PABLO DE BORBUR</w:t>
            </w:r>
          </w:p>
        </w:tc>
        <w:tc>
          <w:tcPr>
            <w:tcW w:w="693" w:type="pct"/>
            <w:tcBorders>
              <w:top w:val="nil"/>
              <w:left w:val="nil"/>
              <w:bottom w:val="single" w:sz="4" w:space="0" w:color="auto"/>
              <w:right w:val="single" w:sz="4" w:space="0" w:color="auto"/>
            </w:tcBorders>
            <w:shd w:val="clear" w:color="auto" w:fill="auto"/>
            <w:noWrap/>
            <w:vAlign w:val="center"/>
            <w:hideMark/>
          </w:tcPr>
          <w:p w14:paraId="25004C77" w14:textId="7DA8A6B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561</w:t>
            </w:r>
          </w:p>
        </w:tc>
        <w:tc>
          <w:tcPr>
            <w:tcW w:w="1046" w:type="pct"/>
            <w:tcBorders>
              <w:top w:val="nil"/>
              <w:left w:val="nil"/>
              <w:bottom w:val="single" w:sz="4" w:space="0" w:color="auto"/>
              <w:right w:val="single" w:sz="4" w:space="0" w:color="auto"/>
            </w:tcBorders>
            <w:shd w:val="clear" w:color="auto" w:fill="auto"/>
            <w:noWrap/>
            <w:vAlign w:val="center"/>
            <w:hideMark/>
          </w:tcPr>
          <w:p w14:paraId="178224A2" w14:textId="1A00048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538.560.000</w:t>
            </w:r>
          </w:p>
        </w:tc>
        <w:tc>
          <w:tcPr>
            <w:tcW w:w="78" w:type="pct"/>
            <w:vAlign w:val="center"/>
            <w:hideMark/>
          </w:tcPr>
          <w:p w14:paraId="76C4258D" w14:textId="77777777" w:rsidR="007C69F0" w:rsidRPr="00DB2085" w:rsidRDefault="007C69F0">
            <w:pPr>
              <w:jc w:val="center"/>
              <w:rPr>
                <w:rFonts w:ascii="Arial" w:hAnsi="Arial" w:cs="Arial"/>
                <w:sz w:val="22"/>
                <w:szCs w:val="22"/>
              </w:rPr>
            </w:pPr>
          </w:p>
        </w:tc>
      </w:tr>
      <w:tr w:rsidR="0055356F" w:rsidRPr="002D5EA1" w14:paraId="3320ECB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2480AE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15686</w:t>
            </w:r>
          </w:p>
        </w:tc>
        <w:tc>
          <w:tcPr>
            <w:tcW w:w="1258" w:type="pct"/>
            <w:tcBorders>
              <w:top w:val="nil"/>
              <w:left w:val="nil"/>
              <w:bottom w:val="single" w:sz="4" w:space="0" w:color="auto"/>
              <w:right w:val="single" w:sz="4" w:space="0" w:color="auto"/>
            </w:tcBorders>
            <w:shd w:val="clear" w:color="auto" w:fill="auto"/>
            <w:noWrap/>
            <w:vAlign w:val="center"/>
            <w:hideMark/>
          </w:tcPr>
          <w:p w14:paraId="10D8421A" w14:textId="4008FC0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36C99A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SANTANA</w:t>
            </w:r>
          </w:p>
        </w:tc>
        <w:tc>
          <w:tcPr>
            <w:tcW w:w="693" w:type="pct"/>
            <w:tcBorders>
              <w:top w:val="nil"/>
              <w:left w:val="nil"/>
              <w:bottom w:val="single" w:sz="4" w:space="0" w:color="auto"/>
              <w:right w:val="single" w:sz="4" w:space="0" w:color="auto"/>
            </w:tcBorders>
            <w:shd w:val="clear" w:color="auto" w:fill="auto"/>
            <w:noWrap/>
            <w:vAlign w:val="center"/>
            <w:hideMark/>
          </w:tcPr>
          <w:p w14:paraId="084FEDC5" w14:textId="733D474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478</w:t>
            </w:r>
          </w:p>
        </w:tc>
        <w:tc>
          <w:tcPr>
            <w:tcW w:w="1046" w:type="pct"/>
            <w:tcBorders>
              <w:top w:val="nil"/>
              <w:left w:val="nil"/>
              <w:bottom w:val="single" w:sz="4" w:space="0" w:color="auto"/>
              <w:right w:val="single" w:sz="4" w:space="0" w:color="auto"/>
            </w:tcBorders>
            <w:shd w:val="clear" w:color="auto" w:fill="auto"/>
            <w:noWrap/>
            <w:vAlign w:val="center"/>
            <w:hideMark/>
          </w:tcPr>
          <w:p w14:paraId="7D615E54" w14:textId="356F32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458.880.000</w:t>
            </w:r>
          </w:p>
        </w:tc>
        <w:tc>
          <w:tcPr>
            <w:tcW w:w="78" w:type="pct"/>
            <w:vAlign w:val="center"/>
            <w:hideMark/>
          </w:tcPr>
          <w:p w14:paraId="1B6CAC76" w14:textId="77777777" w:rsidR="007C69F0" w:rsidRPr="00DB2085" w:rsidRDefault="007C69F0">
            <w:pPr>
              <w:jc w:val="center"/>
              <w:rPr>
                <w:rFonts w:ascii="Arial" w:hAnsi="Arial" w:cs="Arial"/>
                <w:sz w:val="22"/>
                <w:szCs w:val="22"/>
              </w:rPr>
            </w:pPr>
          </w:p>
        </w:tc>
      </w:tr>
      <w:tr w:rsidR="0055356F" w:rsidRPr="002D5EA1" w14:paraId="400143D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268ED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15690</w:t>
            </w:r>
          </w:p>
        </w:tc>
        <w:tc>
          <w:tcPr>
            <w:tcW w:w="1258" w:type="pct"/>
            <w:tcBorders>
              <w:top w:val="nil"/>
              <w:left w:val="nil"/>
              <w:bottom w:val="single" w:sz="4" w:space="0" w:color="auto"/>
              <w:right w:val="single" w:sz="4" w:space="0" w:color="auto"/>
            </w:tcBorders>
            <w:shd w:val="clear" w:color="auto" w:fill="auto"/>
            <w:noWrap/>
            <w:vAlign w:val="center"/>
            <w:hideMark/>
          </w:tcPr>
          <w:p w14:paraId="0F4182FA" w14:textId="33B88E9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F4A7A40" w14:textId="4A43746C"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SANTA MAR</w:t>
            </w:r>
            <w:r w:rsidR="003850BE" w:rsidRPr="00DB2085">
              <w:rPr>
                <w:rFonts w:ascii="Arial" w:hAnsi="Arial" w:cs="Arial"/>
                <w:color w:val="363636"/>
                <w:sz w:val="22"/>
                <w:szCs w:val="22"/>
              </w:rPr>
              <w:t>Í</w:t>
            </w:r>
            <w:r w:rsidRPr="00DB2085">
              <w:rPr>
                <w:rFonts w:ascii="Arial" w:hAnsi="Arial" w:cs="Arial"/>
                <w:color w:val="363636"/>
                <w:sz w:val="22"/>
                <w:szCs w:val="22"/>
              </w:rPr>
              <w:t>A</w:t>
            </w:r>
          </w:p>
        </w:tc>
        <w:tc>
          <w:tcPr>
            <w:tcW w:w="693" w:type="pct"/>
            <w:tcBorders>
              <w:top w:val="nil"/>
              <w:left w:val="nil"/>
              <w:bottom w:val="single" w:sz="4" w:space="0" w:color="auto"/>
              <w:right w:val="single" w:sz="4" w:space="0" w:color="auto"/>
            </w:tcBorders>
            <w:shd w:val="clear" w:color="auto" w:fill="auto"/>
            <w:noWrap/>
            <w:vAlign w:val="center"/>
            <w:hideMark/>
          </w:tcPr>
          <w:p w14:paraId="4740C363" w14:textId="30B3FC0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372</w:t>
            </w:r>
          </w:p>
        </w:tc>
        <w:tc>
          <w:tcPr>
            <w:tcW w:w="1046" w:type="pct"/>
            <w:tcBorders>
              <w:top w:val="nil"/>
              <w:left w:val="nil"/>
              <w:bottom w:val="single" w:sz="4" w:space="0" w:color="auto"/>
              <w:right w:val="single" w:sz="4" w:space="0" w:color="auto"/>
            </w:tcBorders>
            <w:shd w:val="clear" w:color="auto" w:fill="auto"/>
            <w:noWrap/>
            <w:vAlign w:val="center"/>
            <w:hideMark/>
          </w:tcPr>
          <w:p w14:paraId="1A949A83" w14:textId="4D8D51B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357.120.000</w:t>
            </w:r>
          </w:p>
        </w:tc>
        <w:tc>
          <w:tcPr>
            <w:tcW w:w="78" w:type="pct"/>
            <w:vAlign w:val="center"/>
            <w:hideMark/>
          </w:tcPr>
          <w:p w14:paraId="51F85C7F" w14:textId="77777777" w:rsidR="007C69F0" w:rsidRPr="00DB2085" w:rsidRDefault="007C69F0">
            <w:pPr>
              <w:jc w:val="center"/>
              <w:rPr>
                <w:rFonts w:ascii="Arial" w:hAnsi="Arial" w:cs="Arial"/>
                <w:sz w:val="22"/>
                <w:szCs w:val="22"/>
              </w:rPr>
            </w:pPr>
          </w:p>
        </w:tc>
      </w:tr>
      <w:tr w:rsidR="0055356F" w:rsidRPr="002D5EA1" w14:paraId="7623D87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B9532F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15693</w:t>
            </w:r>
          </w:p>
        </w:tc>
        <w:tc>
          <w:tcPr>
            <w:tcW w:w="1258" w:type="pct"/>
            <w:tcBorders>
              <w:top w:val="nil"/>
              <w:left w:val="nil"/>
              <w:bottom w:val="single" w:sz="4" w:space="0" w:color="auto"/>
              <w:right w:val="single" w:sz="4" w:space="0" w:color="auto"/>
            </w:tcBorders>
            <w:shd w:val="clear" w:color="auto" w:fill="auto"/>
            <w:noWrap/>
            <w:vAlign w:val="center"/>
            <w:hideMark/>
          </w:tcPr>
          <w:p w14:paraId="75D080EC" w14:textId="18D6423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AEEC61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SANTA ROSA DE VITERBO</w:t>
            </w:r>
          </w:p>
        </w:tc>
        <w:tc>
          <w:tcPr>
            <w:tcW w:w="693" w:type="pct"/>
            <w:tcBorders>
              <w:top w:val="nil"/>
              <w:left w:val="nil"/>
              <w:bottom w:val="single" w:sz="4" w:space="0" w:color="auto"/>
              <w:right w:val="single" w:sz="4" w:space="0" w:color="auto"/>
            </w:tcBorders>
            <w:shd w:val="clear" w:color="auto" w:fill="auto"/>
            <w:noWrap/>
            <w:vAlign w:val="center"/>
            <w:hideMark/>
          </w:tcPr>
          <w:p w14:paraId="1532FB10" w14:textId="3DCEB021"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661</w:t>
            </w:r>
          </w:p>
        </w:tc>
        <w:tc>
          <w:tcPr>
            <w:tcW w:w="1046" w:type="pct"/>
            <w:tcBorders>
              <w:top w:val="nil"/>
              <w:left w:val="nil"/>
              <w:bottom w:val="single" w:sz="4" w:space="0" w:color="auto"/>
              <w:right w:val="single" w:sz="4" w:space="0" w:color="auto"/>
            </w:tcBorders>
            <w:shd w:val="clear" w:color="auto" w:fill="auto"/>
            <w:noWrap/>
            <w:vAlign w:val="center"/>
            <w:hideMark/>
          </w:tcPr>
          <w:p w14:paraId="5FD654F3" w14:textId="02D5730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634.560.000</w:t>
            </w:r>
          </w:p>
        </w:tc>
        <w:tc>
          <w:tcPr>
            <w:tcW w:w="78" w:type="pct"/>
            <w:vAlign w:val="center"/>
            <w:hideMark/>
          </w:tcPr>
          <w:p w14:paraId="3C85DAB3" w14:textId="77777777" w:rsidR="007C69F0" w:rsidRPr="00DB2085" w:rsidRDefault="007C69F0">
            <w:pPr>
              <w:jc w:val="center"/>
              <w:rPr>
                <w:rFonts w:ascii="Arial" w:hAnsi="Arial" w:cs="Arial"/>
                <w:sz w:val="22"/>
                <w:szCs w:val="22"/>
              </w:rPr>
            </w:pPr>
          </w:p>
        </w:tc>
      </w:tr>
      <w:tr w:rsidR="0055356F" w:rsidRPr="002D5EA1" w14:paraId="75D9D00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35675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15696</w:t>
            </w:r>
          </w:p>
        </w:tc>
        <w:tc>
          <w:tcPr>
            <w:tcW w:w="1258" w:type="pct"/>
            <w:tcBorders>
              <w:top w:val="nil"/>
              <w:left w:val="nil"/>
              <w:bottom w:val="single" w:sz="4" w:space="0" w:color="auto"/>
              <w:right w:val="single" w:sz="4" w:space="0" w:color="auto"/>
            </w:tcBorders>
            <w:shd w:val="clear" w:color="auto" w:fill="auto"/>
            <w:noWrap/>
            <w:vAlign w:val="center"/>
            <w:hideMark/>
          </w:tcPr>
          <w:p w14:paraId="13C9468D" w14:textId="6EB69F1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BA44493" w14:textId="6F029CF5"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SANTA SOF</w:t>
            </w:r>
            <w:r w:rsidR="006F5B90" w:rsidRPr="00DB2085">
              <w:rPr>
                <w:rFonts w:ascii="Arial" w:hAnsi="Arial" w:cs="Arial"/>
                <w:color w:val="363636"/>
                <w:sz w:val="22"/>
                <w:szCs w:val="22"/>
              </w:rPr>
              <w:t>Í</w:t>
            </w:r>
            <w:r w:rsidRPr="00DB2085">
              <w:rPr>
                <w:rFonts w:ascii="Arial" w:hAnsi="Arial" w:cs="Arial"/>
                <w:color w:val="363636"/>
                <w:sz w:val="22"/>
                <w:szCs w:val="22"/>
              </w:rPr>
              <w:t>A</w:t>
            </w:r>
          </w:p>
        </w:tc>
        <w:tc>
          <w:tcPr>
            <w:tcW w:w="693" w:type="pct"/>
            <w:tcBorders>
              <w:top w:val="nil"/>
              <w:left w:val="nil"/>
              <w:bottom w:val="single" w:sz="4" w:space="0" w:color="auto"/>
              <w:right w:val="single" w:sz="4" w:space="0" w:color="auto"/>
            </w:tcBorders>
            <w:shd w:val="clear" w:color="auto" w:fill="auto"/>
            <w:noWrap/>
            <w:vAlign w:val="center"/>
            <w:hideMark/>
          </w:tcPr>
          <w:p w14:paraId="57E77B77" w14:textId="7F5941D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364</w:t>
            </w:r>
          </w:p>
        </w:tc>
        <w:tc>
          <w:tcPr>
            <w:tcW w:w="1046" w:type="pct"/>
            <w:tcBorders>
              <w:top w:val="nil"/>
              <w:left w:val="nil"/>
              <w:bottom w:val="single" w:sz="4" w:space="0" w:color="auto"/>
              <w:right w:val="single" w:sz="4" w:space="0" w:color="auto"/>
            </w:tcBorders>
            <w:shd w:val="clear" w:color="auto" w:fill="auto"/>
            <w:noWrap/>
            <w:vAlign w:val="center"/>
            <w:hideMark/>
          </w:tcPr>
          <w:p w14:paraId="667869AE" w14:textId="271A154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349.440.000</w:t>
            </w:r>
          </w:p>
        </w:tc>
        <w:tc>
          <w:tcPr>
            <w:tcW w:w="78" w:type="pct"/>
            <w:vAlign w:val="center"/>
            <w:hideMark/>
          </w:tcPr>
          <w:p w14:paraId="347B362B" w14:textId="77777777" w:rsidR="007C69F0" w:rsidRPr="00DB2085" w:rsidRDefault="007C69F0">
            <w:pPr>
              <w:jc w:val="center"/>
              <w:rPr>
                <w:rFonts w:ascii="Arial" w:hAnsi="Arial" w:cs="Arial"/>
                <w:sz w:val="22"/>
                <w:szCs w:val="22"/>
              </w:rPr>
            </w:pPr>
          </w:p>
        </w:tc>
      </w:tr>
      <w:tr w:rsidR="0055356F" w:rsidRPr="002D5EA1" w14:paraId="35C66DF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0FB16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15720</w:t>
            </w:r>
          </w:p>
        </w:tc>
        <w:tc>
          <w:tcPr>
            <w:tcW w:w="1258" w:type="pct"/>
            <w:tcBorders>
              <w:top w:val="nil"/>
              <w:left w:val="nil"/>
              <w:bottom w:val="single" w:sz="4" w:space="0" w:color="auto"/>
              <w:right w:val="single" w:sz="4" w:space="0" w:color="auto"/>
            </w:tcBorders>
            <w:shd w:val="clear" w:color="auto" w:fill="auto"/>
            <w:noWrap/>
            <w:vAlign w:val="center"/>
            <w:hideMark/>
          </w:tcPr>
          <w:p w14:paraId="3514BFAA" w14:textId="524C4E3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809A60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SATIVANORTE</w:t>
            </w:r>
          </w:p>
        </w:tc>
        <w:tc>
          <w:tcPr>
            <w:tcW w:w="693" w:type="pct"/>
            <w:tcBorders>
              <w:top w:val="nil"/>
              <w:left w:val="nil"/>
              <w:bottom w:val="single" w:sz="4" w:space="0" w:color="auto"/>
              <w:right w:val="single" w:sz="4" w:space="0" w:color="auto"/>
            </w:tcBorders>
            <w:shd w:val="clear" w:color="auto" w:fill="auto"/>
            <w:noWrap/>
            <w:vAlign w:val="center"/>
            <w:hideMark/>
          </w:tcPr>
          <w:p w14:paraId="253399D6" w14:textId="114506D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420</w:t>
            </w:r>
          </w:p>
        </w:tc>
        <w:tc>
          <w:tcPr>
            <w:tcW w:w="1046" w:type="pct"/>
            <w:tcBorders>
              <w:top w:val="nil"/>
              <w:left w:val="nil"/>
              <w:bottom w:val="single" w:sz="4" w:space="0" w:color="auto"/>
              <w:right w:val="single" w:sz="4" w:space="0" w:color="auto"/>
            </w:tcBorders>
            <w:shd w:val="clear" w:color="auto" w:fill="auto"/>
            <w:noWrap/>
            <w:vAlign w:val="center"/>
            <w:hideMark/>
          </w:tcPr>
          <w:p w14:paraId="47A1763E" w14:textId="429AB9D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403.200.000</w:t>
            </w:r>
          </w:p>
        </w:tc>
        <w:tc>
          <w:tcPr>
            <w:tcW w:w="78" w:type="pct"/>
            <w:vAlign w:val="center"/>
            <w:hideMark/>
          </w:tcPr>
          <w:p w14:paraId="1841F7A7" w14:textId="77777777" w:rsidR="007C69F0" w:rsidRPr="00DB2085" w:rsidRDefault="007C69F0">
            <w:pPr>
              <w:jc w:val="center"/>
              <w:rPr>
                <w:rFonts w:ascii="Arial" w:hAnsi="Arial" w:cs="Arial"/>
                <w:sz w:val="22"/>
                <w:szCs w:val="22"/>
              </w:rPr>
            </w:pPr>
          </w:p>
        </w:tc>
      </w:tr>
      <w:tr w:rsidR="0055356F" w:rsidRPr="002D5EA1" w14:paraId="4943C5B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74EA8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15723</w:t>
            </w:r>
          </w:p>
        </w:tc>
        <w:tc>
          <w:tcPr>
            <w:tcW w:w="1258" w:type="pct"/>
            <w:tcBorders>
              <w:top w:val="nil"/>
              <w:left w:val="nil"/>
              <w:bottom w:val="single" w:sz="4" w:space="0" w:color="auto"/>
              <w:right w:val="single" w:sz="4" w:space="0" w:color="auto"/>
            </w:tcBorders>
            <w:shd w:val="clear" w:color="auto" w:fill="auto"/>
            <w:noWrap/>
            <w:vAlign w:val="center"/>
            <w:hideMark/>
          </w:tcPr>
          <w:p w14:paraId="5856226B" w14:textId="5461DE36"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B7359D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SATIVASUR</w:t>
            </w:r>
          </w:p>
        </w:tc>
        <w:tc>
          <w:tcPr>
            <w:tcW w:w="693" w:type="pct"/>
            <w:tcBorders>
              <w:top w:val="nil"/>
              <w:left w:val="nil"/>
              <w:bottom w:val="single" w:sz="4" w:space="0" w:color="auto"/>
              <w:right w:val="single" w:sz="4" w:space="0" w:color="auto"/>
            </w:tcBorders>
            <w:shd w:val="clear" w:color="auto" w:fill="auto"/>
            <w:noWrap/>
            <w:vAlign w:val="center"/>
            <w:hideMark/>
          </w:tcPr>
          <w:p w14:paraId="134B117C" w14:textId="65301CD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159</w:t>
            </w:r>
          </w:p>
        </w:tc>
        <w:tc>
          <w:tcPr>
            <w:tcW w:w="1046" w:type="pct"/>
            <w:tcBorders>
              <w:top w:val="nil"/>
              <w:left w:val="nil"/>
              <w:bottom w:val="single" w:sz="4" w:space="0" w:color="auto"/>
              <w:right w:val="single" w:sz="4" w:space="0" w:color="auto"/>
            </w:tcBorders>
            <w:shd w:val="clear" w:color="auto" w:fill="auto"/>
            <w:noWrap/>
            <w:vAlign w:val="center"/>
            <w:hideMark/>
          </w:tcPr>
          <w:p w14:paraId="41EA7D51" w14:textId="23F64BA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152.640.000</w:t>
            </w:r>
          </w:p>
        </w:tc>
        <w:tc>
          <w:tcPr>
            <w:tcW w:w="78" w:type="pct"/>
            <w:vAlign w:val="center"/>
            <w:hideMark/>
          </w:tcPr>
          <w:p w14:paraId="5BD659E6" w14:textId="77777777" w:rsidR="007C69F0" w:rsidRPr="00DB2085" w:rsidRDefault="007C69F0">
            <w:pPr>
              <w:jc w:val="center"/>
              <w:rPr>
                <w:rFonts w:ascii="Arial" w:hAnsi="Arial" w:cs="Arial"/>
                <w:sz w:val="22"/>
                <w:szCs w:val="22"/>
              </w:rPr>
            </w:pPr>
          </w:p>
        </w:tc>
      </w:tr>
      <w:tr w:rsidR="0055356F" w:rsidRPr="002D5EA1" w14:paraId="328CB8B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804CC4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15740</w:t>
            </w:r>
          </w:p>
        </w:tc>
        <w:tc>
          <w:tcPr>
            <w:tcW w:w="1258" w:type="pct"/>
            <w:tcBorders>
              <w:top w:val="nil"/>
              <w:left w:val="nil"/>
              <w:bottom w:val="single" w:sz="4" w:space="0" w:color="auto"/>
              <w:right w:val="single" w:sz="4" w:space="0" w:color="auto"/>
            </w:tcBorders>
            <w:shd w:val="clear" w:color="auto" w:fill="auto"/>
            <w:noWrap/>
            <w:vAlign w:val="center"/>
            <w:hideMark/>
          </w:tcPr>
          <w:p w14:paraId="7B1EA978" w14:textId="4996A0F9"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258585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SIACHOQUE</w:t>
            </w:r>
          </w:p>
        </w:tc>
        <w:tc>
          <w:tcPr>
            <w:tcW w:w="693" w:type="pct"/>
            <w:tcBorders>
              <w:top w:val="nil"/>
              <w:left w:val="nil"/>
              <w:bottom w:val="single" w:sz="4" w:space="0" w:color="auto"/>
              <w:right w:val="single" w:sz="4" w:space="0" w:color="auto"/>
            </w:tcBorders>
            <w:shd w:val="clear" w:color="auto" w:fill="auto"/>
            <w:noWrap/>
            <w:vAlign w:val="center"/>
            <w:hideMark/>
          </w:tcPr>
          <w:p w14:paraId="7241728B" w14:textId="7265BBC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589</w:t>
            </w:r>
          </w:p>
        </w:tc>
        <w:tc>
          <w:tcPr>
            <w:tcW w:w="1046" w:type="pct"/>
            <w:tcBorders>
              <w:top w:val="nil"/>
              <w:left w:val="nil"/>
              <w:bottom w:val="single" w:sz="4" w:space="0" w:color="auto"/>
              <w:right w:val="single" w:sz="4" w:space="0" w:color="auto"/>
            </w:tcBorders>
            <w:shd w:val="clear" w:color="auto" w:fill="auto"/>
            <w:noWrap/>
            <w:vAlign w:val="center"/>
            <w:hideMark/>
          </w:tcPr>
          <w:p w14:paraId="53D42B24" w14:textId="459E045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565.440.000</w:t>
            </w:r>
          </w:p>
        </w:tc>
        <w:tc>
          <w:tcPr>
            <w:tcW w:w="78" w:type="pct"/>
            <w:vAlign w:val="center"/>
            <w:hideMark/>
          </w:tcPr>
          <w:p w14:paraId="0D87EC9B" w14:textId="77777777" w:rsidR="007C69F0" w:rsidRPr="00DB2085" w:rsidRDefault="007C69F0">
            <w:pPr>
              <w:jc w:val="center"/>
              <w:rPr>
                <w:rFonts w:ascii="Arial" w:hAnsi="Arial" w:cs="Arial"/>
                <w:sz w:val="22"/>
                <w:szCs w:val="22"/>
              </w:rPr>
            </w:pPr>
          </w:p>
        </w:tc>
      </w:tr>
      <w:tr w:rsidR="0055356F" w:rsidRPr="002D5EA1" w14:paraId="568E8D9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B965BF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15753</w:t>
            </w:r>
          </w:p>
        </w:tc>
        <w:tc>
          <w:tcPr>
            <w:tcW w:w="1258" w:type="pct"/>
            <w:tcBorders>
              <w:top w:val="nil"/>
              <w:left w:val="nil"/>
              <w:bottom w:val="single" w:sz="4" w:space="0" w:color="auto"/>
              <w:right w:val="single" w:sz="4" w:space="0" w:color="auto"/>
            </w:tcBorders>
            <w:shd w:val="clear" w:color="auto" w:fill="auto"/>
            <w:noWrap/>
            <w:vAlign w:val="center"/>
            <w:hideMark/>
          </w:tcPr>
          <w:p w14:paraId="325290EF" w14:textId="32AA44C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48EECE1" w14:textId="066FD952"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SOAT</w:t>
            </w:r>
            <w:r w:rsidR="00DF3209">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1A22353A" w14:textId="0FB40FE3"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953</w:t>
            </w:r>
          </w:p>
        </w:tc>
        <w:tc>
          <w:tcPr>
            <w:tcW w:w="1046" w:type="pct"/>
            <w:tcBorders>
              <w:top w:val="nil"/>
              <w:left w:val="nil"/>
              <w:bottom w:val="single" w:sz="4" w:space="0" w:color="auto"/>
              <w:right w:val="single" w:sz="4" w:space="0" w:color="auto"/>
            </w:tcBorders>
            <w:shd w:val="clear" w:color="auto" w:fill="auto"/>
            <w:noWrap/>
            <w:vAlign w:val="center"/>
            <w:hideMark/>
          </w:tcPr>
          <w:p w14:paraId="2D60C278" w14:textId="5FDD04A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914.880.000</w:t>
            </w:r>
          </w:p>
        </w:tc>
        <w:tc>
          <w:tcPr>
            <w:tcW w:w="78" w:type="pct"/>
            <w:vAlign w:val="center"/>
            <w:hideMark/>
          </w:tcPr>
          <w:p w14:paraId="74114B9C" w14:textId="77777777" w:rsidR="007C69F0" w:rsidRPr="00DB2085" w:rsidRDefault="007C69F0">
            <w:pPr>
              <w:jc w:val="center"/>
              <w:rPr>
                <w:rFonts w:ascii="Arial" w:hAnsi="Arial" w:cs="Arial"/>
                <w:sz w:val="22"/>
                <w:szCs w:val="22"/>
              </w:rPr>
            </w:pPr>
          </w:p>
        </w:tc>
      </w:tr>
      <w:tr w:rsidR="0055356F" w:rsidRPr="002D5EA1" w14:paraId="3A8FD1F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DAC5A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15755</w:t>
            </w:r>
          </w:p>
        </w:tc>
        <w:tc>
          <w:tcPr>
            <w:tcW w:w="1258" w:type="pct"/>
            <w:tcBorders>
              <w:top w:val="nil"/>
              <w:left w:val="nil"/>
              <w:bottom w:val="single" w:sz="4" w:space="0" w:color="auto"/>
              <w:right w:val="single" w:sz="4" w:space="0" w:color="auto"/>
            </w:tcBorders>
            <w:shd w:val="clear" w:color="auto" w:fill="auto"/>
            <w:noWrap/>
            <w:vAlign w:val="center"/>
            <w:hideMark/>
          </w:tcPr>
          <w:p w14:paraId="24DE664D" w14:textId="491C60D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307536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SOCOTA</w:t>
            </w:r>
          </w:p>
        </w:tc>
        <w:tc>
          <w:tcPr>
            <w:tcW w:w="693" w:type="pct"/>
            <w:tcBorders>
              <w:top w:val="nil"/>
              <w:left w:val="nil"/>
              <w:bottom w:val="single" w:sz="4" w:space="0" w:color="auto"/>
              <w:right w:val="single" w:sz="4" w:space="0" w:color="auto"/>
            </w:tcBorders>
            <w:shd w:val="clear" w:color="auto" w:fill="auto"/>
            <w:noWrap/>
            <w:vAlign w:val="center"/>
            <w:hideMark/>
          </w:tcPr>
          <w:p w14:paraId="4B16FEBE" w14:textId="2961BDF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918</w:t>
            </w:r>
          </w:p>
        </w:tc>
        <w:tc>
          <w:tcPr>
            <w:tcW w:w="1046" w:type="pct"/>
            <w:tcBorders>
              <w:top w:val="nil"/>
              <w:left w:val="nil"/>
              <w:bottom w:val="single" w:sz="4" w:space="0" w:color="auto"/>
              <w:right w:val="single" w:sz="4" w:space="0" w:color="auto"/>
            </w:tcBorders>
            <w:shd w:val="clear" w:color="auto" w:fill="auto"/>
            <w:noWrap/>
            <w:vAlign w:val="center"/>
            <w:hideMark/>
          </w:tcPr>
          <w:p w14:paraId="4C378994" w14:textId="1C040C0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881.280.000</w:t>
            </w:r>
          </w:p>
        </w:tc>
        <w:tc>
          <w:tcPr>
            <w:tcW w:w="78" w:type="pct"/>
            <w:vAlign w:val="center"/>
            <w:hideMark/>
          </w:tcPr>
          <w:p w14:paraId="09A5D959" w14:textId="77777777" w:rsidR="007C69F0" w:rsidRPr="00DB2085" w:rsidRDefault="007C69F0">
            <w:pPr>
              <w:jc w:val="center"/>
              <w:rPr>
                <w:rFonts w:ascii="Arial" w:hAnsi="Arial" w:cs="Arial"/>
                <w:sz w:val="22"/>
                <w:szCs w:val="22"/>
              </w:rPr>
            </w:pPr>
          </w:p>
        </w:tc>
      </w:tr>
      <w:tr w:rsidR="0055356F" w:rsidRPr="002D5EA1" w14:paraId="7886D38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A77F2F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15757</w:t>
            </w:r>
          </w:p>
        </w:tc>
        <w:tc>
          <w:tcPr>
            <w:tcW w:w="1258" w:type="pct"/>
            <w:tcBorders>
              <w:top w:val="nil"/>
              <w:left w:val="nil"/>
              <w:bottom w:val="single" w:sz="4" w:space="0" w:color="auto"/>
              <w:right w:val="single" w:sz="4" w:space="0" w:color="auto"/>
            </w:tcBorders>
            <w:shd w:val="clear" w:color="auto" w:fill="auto"/>
            <w:noWrap/>
            <w:vAlign w:val="center"/>
            <w:hideMark/>
          </w:tcPr>
          <w:p w14:paraId="26B1951A" w14:textId="60BC62A3"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5B1BAF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SOCHA</w:t>
            </w:r>
          </w:p>
        </w:tc>
        <w:tc>
          <w:tcPr>
            <w:tcW w:w="693" w:type="pct"/>
            <w:tcBorders>
              <w:top w:val="nil"/>
              <w:left w:val="nil"/>
              <w:bottom w:val="single" w:sz="4" w:space="0" w:color="auto"/>
              <w:right w:val="single" w:sz="4" w:space="0" w:color="auto"/>
            </w:tcBorders>
            <w:shd w:val="clear" w:color="auto" w:fill="auto"/>
            <w:noWrap/>
            <w:vAlign w:val="center"/>
            <w:hideMark/>
          </w:tcPr>
          <w:p w14:paraId="0E5EA299" w14:textId="05DE97B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524</w:t>
            </w:r>
          </w:p>
        </w:tc>
        <w:tc>
          <w:tcPr>
            <w:tcW w:w="1046" w:type="pct"/>
            <w:tcBorders>
              <w:top w:val="nil"/>
              <w:left w:val="nil"/>
              <w:bottom w:val="single" w:sz="4" w:space="0" w:color="auto"/>
              <w:right w:val="single" w:sz="4" w:space="0" w:color="auto"/>
            </w:tcBorders>
            <w:shd w:val="clear" w:color="auto" w:fill="auto"/>
            <w:noWrap/>
            <w:vAlign w:val="center"/>
            <w:hideMark/>
          </w:tcPr>
          <w:p w14:paraId="5F908DA3" w14:textId="0F9FDE7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503.040.000</w:t>
            </w:r>
          </w:p>
        </w:tc>
        <w:tc>
          <w:tcPr>
            <w:tcW w:w="78" w:type="pct"/>
            <w:vAlign w:val="center"/>
            <w:hideMark/>
          </w:tcPr>
          <w:p w14:paraId="4796A00C" w14:textId="77777777" w:rsidR="007C69F0" w:rsidRPr="00DB2085" w:rsidRDefault="007C69F0">
            <w:pPr>
              <w:jc w:val="center"/>
              <w:rPr>
                <w:rFonts w:ascii="Arial" w:hAnsi="Arial" w:cs="Arial"/>
                <w:sz w:val="22"/>
                <w:szCs w:val="22"/>
              </w:rPr>
            </w:pPr>
          </w:p>
        </w:tc>
      </w:tr>
      <w:tr w:rsidR="0055356F" w:rsidRPr="002D5EA1" w14:paraId="498E68F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76E0D2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15759</w:t>
            </w:r>
          </w:p>
        </w:tc>
        <w:tc>
          <w:tcPr>
            <w:tcW w:w="1258" w:type="pct"/>
            <w:tcBorders>
              <w:top w:val="nil"/>
              <w:left w:val="nil"/>
              <w:bottom w:val="single" w:sz="4" w:space="0" w:color="auto"/>
              <w:right w:val="single" w:sz="4" w:space="0" w:color="auto"/>
            </w:tcBorders>
            <w:shd w:val="clear" w:color="auto" w:fill="auto"/>
            <w:noWrap/>
            <w:vAlign w:val="center"/>
            <w:hideMark/>
          </w:tcPr>
          <w:p w14:paraId="03FC7275" w14:textId="3620E01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6BFB6B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SOGAMOSO</w:t>
            </w:r>
          </w:p>
        </w:tc>
        <w:tc>
          <w:tcPr>
            <w:tcW w:w="693" w:type="pct"/>
            <w:tcBorders>
              <w:top w:val="nil"/>
              <w:left w:val="nil"/>
              <w:bottom w:val="single" w:sz="4" w:space="0" w:color="auto"/>
              <w:right w:val="single" w:sz="4" w:space="0" w:color="auto"/>
            </w:tcBorders>
            <w:shd w:val="clear" w:color="auto" w:fill="auto"/>
            <w:noWrap/>
            <w:vAlign w:val="center"/>
            <w:hideMark/>
          </w:tcPr>
          <w:p w14:paraId="03D06305" w14:textId="72E1EAF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3.439</w:t>
            </w:r>
          </w:p>
        </w:tc>
        <w:tc>
          <w:tcPr>
            <w:tcW w:w="1046" w:type="pct"/>
            <w:tcBorders>
              <w:top w:val="nil"/>
              <w:left w:val="nil"/>
              <w:bottom w:val="single" w:sz="4" w:space="0" w:color="auto"/>
              <w:right w:val="single" w:sz="4" w:space="0" w:color="auto"/>
            </w:tcBorders>
            <w:shd w:val="clear" w:color="auto" w:fill="auto"/>
            <w:noWrap/>
            <w:vAlign w:val="center"/>
            <w:hideMark/>
          </w:tcPr>
          <w:p w14:paraId="6C736B90" w14:textId="6BBCA53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3.301.440.000</w:t>
            </w:r>
          </w:p>
        </w:tc>
        <w:tc>
          <w:tcPr>
            <w:tcW w:w="78" w:type="pct"/>
            <w:vAlign w:val="center"/>
            <w:hideMark/>
          </w:tcPr>
          <w:p w14:paraId="22F26EB9" w14:textId="77777777" w:rsidR="007C69F0" w:rsidRPr="00DB2085" w:rsidRDefault="007C69F0">
            <w:pPr>
              <w:jc w:val="center"/>
              <w:rPr>
                <w:rFonts w:ascii="Arial" w:hAnsi="Arial" w:cs="Arial"/>
                <w:sz w:val="22"/>
                <w:szCs w:val="22"/>
              </w:rPr>
            </w:pPr>
          </w:p>
        </w:tc>
      </w:tr>
      <w:tr w:rsidR="0055356F" w:rsidRPr="002D5EA1" w14:paraId="5CA42BD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75E1A6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15761</w:t>
            </w:r>
          </w:p>
        </w:tc>
        <w:tc>
          <w:tcPr>
            <w:tcW w:w="1258" w:type="pct"/>
            <w:tcBorders>
              <w:top w:val="nil"/>
              <w:left w:val="nil"/>
              <w:bottom w:val="single" w:sz="4" w:space="0" w:color="auto"/>
              <w:right w:val="single" w:sz="4" w:space="0" w:color="auto"/>
            </w:tcBorders>
            <w:shd w:val="clear" w:color="auto" w:fill="auto"/>
            <w:noWrap/>
            <w:vAlign w:val="center"/>
            <w:hideMark/>
          </w:tcPr>
          <w:p w14:paraId="7026FA17" w14:textId="2641497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255322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SOMONDOCO</w:t>
            </w:r>
          </w:p>
        </w:tc>
        <w:tc>
          <w:tcPr>
            <w:tcW w:w="693" w:type="pct"/>
            <w:tcBorders>
              <w:top w:val="nil"/>
              <w:left w:val="nil"/>
              <w:bottom w:val="single" w:sz="4" w:space="0" w:color="auto"/>
              <w:right w:val="single" w:sz="4" w:space="0" w:color="auto"/>
            </w:tcBorders>
            <w:shd w:val="clear" w:color="auto" w:fill="auto"/>
            <w:noWrap/>
            <w:vAlign w:val="center"/>
            <w:hideMark/>
          </w:tcPr>
          <w:p w14:paraId="3970D383" w14:textId="685C6326"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497</w:t>
            </w:r>
          </w:p>
        </w:tc>
        <w:tc>
          <w:tcPr>
            <w:tcW w:w="1046" w:type="pct"/>
            <w:tcBorders>
              <w:top w:val="nil"/>
              <w:left w:val="nil"/>
              <w:bottom w:val="single" w:sz="4" w:space="0" w:color="auto"/>
              <w:right w:val="single" w:sz="4" w:space="0" w:color="auto"/>
            </w:tcBorders>
            <w:shd w:val="clear" w:color="auto" w:fill="auto"/>
            <w:noWrap/>
            <w:vAlign w:val="center"/>
            <w:hideMark/>
          </w:tcPr>
          <w:p w14:paraId="386F12EB" w14:textId="36D3C6B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477.120.000</w:t>
            </w:r>
          </w:p>
        </w:tc>
        <w:tc>
          <w:tcPr>
            <w:tcW w:w="78" w:type="pct"/>
            <w:vAlign w:val="center"/>
            <w:hideMark/>
          </w:tcPr>
          <w:p w14:paraId="1835A268" w14:textId="77777777" w:rsidR="007C69F0" w:rsidRPr="00DB2085" w:rsidRDefault="007C69F0">
            <w:pPr>
              <w:jc w:val="center"/>
              <w:rPr>
                <w:rFonts w:ascii="Arial" w:hAnsi="Arial" w:cs="Arial"/>
                <w:sz w:val="22"/>
                <w:szCs w:val="22"/>
              </w:rPr>
            </w:pPr>
          </w:p>
        </w:tc>
      </w:tr>
      <w:tr w:rsidR="0055356F" w:rsidRPr="002D5EA1" w14:paraId="05532BD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33FDC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15762</w:t>
            </w:r>
          </w:p>
        </w:tc>
        <w:tc>
          <w:tcPr>
            <w:tcW w:w="1258" w:type="pct"/>
            <w:tcBorders>
              <w:top w:val="nil"/>
              <w:left w:val="nil"/>
              <w:bottom w:val="single" w:sz="4" w:space="0" w:color="auto"/>
              <w:right w:val="single" w:sz="4" w:space="0" w:color="auto"/>
            </w:tcBorders>
            <w:shd w:val="clear" w:color="auto" w:fill="auto"/>
            <w:noWrap/>
            <w:vAlign w:val="center"/>
            <w:hideMark/>
          </w:tcPr>
          <w:p w14:paraId="629B871E" w14:textId="31AB364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39B833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SORA</w:t>
            </w:r>
          </w:p>
        </w:tc>
        <w:tc>
          <w:tcPr>
            <w:tcW w:w="693" w:type="pct"/>
            <w:tcBorders>
              <w:top w:val="nil"/>
              <w:left w:val="nil"/>
              <w:bottom w:val="single" w:sz="4" w:space="0" w:color="auto"/>
              <w:right w:val="single" w:sz="4" w:space="0" w:color="auto"/>
            </w:tcBorders>
            <w:shd w:val="clear" w:color="auto" w:fill="auto"/>
            <w:noWrap/>
            <w:vAlign w:val="center"/>
            <w:hideMark/>
          </w:tcPr>
          <w:p w14:paraId="00056505" w14:textId="0322914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265</w:t>
            </w:r>
          </w:p>
        </w:tc>
        <w:tc>
          <w:tcPr>
            <w:tcW w:w="1046" w:type="pct"/>
            <w:tcBorders>
              <w:top w:val="nil"/>
              <w:left w:val="nil"/>
              <w:bottom w:val="single" w:sz="4" w:space="0" w:color="auto"/>
              <w:right w:val="single" w:sz="4" w:space="0" w:color="auto"/>
            </w:tcBorders>
            <w:shd w:val="clear" w:color="auto" w:fill="auto"/>
            <w:noWrap/>
            <w:vAlign w:val="center"/>
            <w:hideMark/>
          </w:tcPr>
          <w:p w14:paraId="6A011F58" w14:textId="232B6A4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254.400.000</w:t>
            </w:r>
          </w:p>
        </w:tc>
        <w:tc>
          <w:tcPr>
            <w:tcW w:w="78" w:type="pct"/>
            <w:vAlign w:val="center"/>
            <w:hideMark/>
          </w:tcPr>
          <w:p w14:paraId="481C6B74" w14:textId="77777777" w:rsidR="007C69F0" w:rsidRPr="00DB2085" w:rsidRDefault="007C69F0">
            <w:pPr>
              <w:jc w:val="center"/>
              <w:rPr>
                <w:rFonts w:ascii="Arial" w:hAnsi="Arial" w:cs="Arial"/>
                <w:sz w:val="22"/>
                <w:szCs w:val="22"/>
              </w:rPr>
            </w:pPr>
          </w:p>
        </w:tc>
      </w:tr>
      <w:tr w:rsidR="0055356F" w:rsidRPr="002D5EA1" w14:paraId="185BD4B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C5A3C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15763</w:t>
            </w:r>
          </w:p>
        </w:tc>
        <w:tc>
          <w:tcPr>
            <w:tcW w:w="1258" w:type="pct"/>
            <w:tcBorders>
              <w:top w:val="nil"/>
              <w:left w:val="nil"/>
              <w:bottom w:val="single" w:sz="4" w:space="0" w:color="auto"/>
              <w:right w:val="single" w:sz="4" w:space="0" w:color="auto"/>
            </w:tcBorders>
            <w:shd w:val="clear" w:color="auto" w:fill="auto"/>
            <w:noWrap/>
            <w:vAlign w:val="center"/>
            <w:hideMark/>
          </w:tcPr>
          <w:p w14:paraId="53281C59" w14:textId="104E7E3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4D45820" w14:textId="31F5BE69"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SOTAQUIR</w:t>
            </w:r>
            <w:r w:rsidR="00DF3209">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21459CA4" w14:textId="26110910"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541</w:t>
            </w:r>
          </w:p>
        </w:tc>
        <w:tc>
          <w:tcPr>
            <w:tcW w:w="1046" w:type="pct"/>
            <w:tcBorders>
              <w:top w:val="nil"/>
              <w:left w:val="nil"/>
              <w:bottom w:val="single" w:sz="4" w:space="0" w:color="auto"/>
              <w:right w:val="single" w:sz="4" w:space="0" w:color="auto"/>
            </w:tcBorders>
            <w:shd w:val="clear" w:color="auto" w:fill="auto"/>
            <w:noWrap/>
            <w:vAlign w:val="center"/>
            <w:hideMark/>
          </w:tcPr>
          <w:p w14:paraId="06971154" w14:textId="60E96E0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519.360.000</w:t>
            </w:r>
          </w:p>
        </w:tc>
        <w:tc>
          <w:tcPr>
            <w:tcW w:w="78" w:type="pct"/>
            <w:vAlign w:val="center"/>
            <w:hideMark/>
          </w:tcPr>
          <w:p w14:paraId="6C807D82" w14:textId="77777777" w:rsidR="007C69F0" w:rsidRPr="00DB2085" w:rsidRDefault="007C69F0">
            <w:pPr>
              <w:jc w:val="center"/>
              <w:rPr>
                <w:rFonts w:ascii="Arial" w:hAnsi="Arial" w:cs="Arial"/>
                <w:sz w:val="22"/>
                <w:szCs w:val="22"/>
              </w:rPr>
            </w:pPr>
          </w:p>
        </w:tc>
      </w:tr>
      <w:tr w:rsidR="0055356F" w:rsidRPr="002D5EA1" w14:paraId="757D12E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FB7CD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15764</w:t>
            </w:r>
          </w:p>
        </w:tc>
        <w:tc>
          <w:tcPr>
            <w:tcW w:w="1258" w:type="pct"/>
            <w:tcBorders>
              <w:top w:val="nil"/>
              <w:left w:val="nil"/>
              <w:bottom w:val="single" w:sz="4" w:space="0" w:color="auto"/>
              <w:right w:val="single" w:sz="4" w:space="0" w:color="auto"/>
            </w:tcBorders>
            <w:shd w:val="clear" w:color="auto" w:fill="auto"/>
            <w:noWrap/>
            <w:vAlign w:val="center"/>
            <w:hideMark/>
          </w:tcPr>
          <w:p w14:paraId="6BF22012" w14:textId="2E4DBD5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2C5410F" w14:textId="7765312E"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SORAC</w:t>
            </w:r>
            <w:r w:rsidR="00AB65B6">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245DB34B" w14:textId="7583181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367</w:t>
            </w:r>
          </w:p>
        </w:tc>
        <w:tc>
          <w:tcPr>
            <w:tcW w:w="1046" w:type="pct"/>
            <w:tcBorders>
              <w:top w:val="nil"/>
              <w:left w:val="nil"/>
              <w:bottom w:val="single" w:sz="4" w:space="0" w:color="auto"/>
              <w:right w:val="single" w:sz="4" w:space="0" w:color="auto"/>
            </w:tcBorders>
            <w:shd w:val="clear" w:color="auto" w:fill="auto"/>
            <w:noWrap/>
            <w:vAlign w:val="center"/>
            <w:hideMark/>
          </w:tcPr>
          <w:p w14:paraId="39B40BBA" w14:textId="59CF521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352.320.000</w:t>
            </w:r>
          </w:p>
        </w:tc>
        <w:tc>
          <w:tcPr>
            <w:tcW w:w="78" w:type="pct"/>
            <w:vAlign w:val="center"/>
            <w:hideMark/>
          </w:tcPr>
          <w:p w14:paraId="4B32C359" w14:textId="77777777" w:rsidR="007C69F0" w:rsidRPr="00DB2085" w:rsidRDefault="007C69F0">
            <w:pPr>
              <w:jc w:val="center"/>
              <w:rPr>
                <w:rFonts w:ascii="Arial" w:hAnsi="Arial" w:cs="Arial"/>
                <w:sz w:val="22"/>
                <w:szCs w:val="22"/>
              </w:rPr>
            </w:pPr>
          </w:p>
        </w:tc>
      </w:tr>
      <w:tr w:rsidR="0055356F" w:rsidRPr="002D5EA1" w14:paraId="056BA7D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A4C405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15774</w:t>
            </w:r>
          </w:p>
        </w:tc>
        <w:tc>
          <w:tcPr>
            <w:tcW w:w="1258" w:type="pct"/>
            <w:tcBorders>
              <w:top w:val="nil"/>
              <w:left w:val="nil"/>
              <w:bottom w:val="single" w:sz="4" w:space="0" w:color="auto"/>
              <w:right w:val="single" w:sz="4" w:space="0" w:color="auto"/>
            </w:tcBorders>
            <w:shd w:val="clear" w:color="auto" w:fill="auto"/>
            <w:noWrap/>
            <w:vAlign w:val="center"/>
            <w:hideMark/>
          </w:tcPr>
          <w:p w14:paraId="3A4D9B55" w14:textId="001CA09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E4CCF2A" w14:textId="654A2D8D"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SUSAC</w:t>
            </w:r>
            <w:r w:rsidR="0093554F"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3B45C71" w14:textId="31847CE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322</w:t>
            </w:r>
          </w:p>
        </w:tc>
        <w:tc>
          <w:tcPr>
            <w:tcW w:w="1046" w:type="pct"/>
            <w:tcBorders>
              <w:top w:val="nil"/>
              <w:left w:val="nil"/>
              <w:bottom w:val="single" w:sz="4" w:space="0" w:color="auto"/>
              <w:right w:val="single" w:sz="4" w:space="0" w:color="auto"/>
            </w:tcBorders>
            <w:shd w:val="clear" w:color="auto" w:fill="auto"/>
            <w:noWrap/>
            <w:vAlign w:val="center"/>
            <w:hideMark/>
          </w:tcPr>
          <w:p w14:paraId="694B4140" w14:textId="3AD76FD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309.120.000</w:t>
            </w:r>
          </w:p>
        </w:tc>
        <w:tc>
          <w:tcPr>
            <w:tcW w:w="78" w:type="pct"/>
            <w:vAlign w:val="center"/>
            <w:hideMark/>
          </w:tcPr>
          <w:p w14:paraId="07132B2A" w14:textId="77777777" w:rsidR="007C69F0" w:rsidRPr="00DB2085" w:rsidRDefault="007C69F0">
            <w:pPr>
              <w:jc w:val="center"/>
              <w:rPr>
                <w:rFonts w:ascii="Arial" w:hAnsi="Arial" w:cs="Arial"/>
                <w:sz w:val="22"/>
                <w:szCs w:val="22"/>
              </w:rPr>
            </w:pPr>
          </w:p>
        </w:tc>
      </w:tr>
      <w:tr w:rsidR="0055356F" w:rsidRPr="002D5EA1" w14:paraId="10B5527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E13158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15776</w:t>
            </w:r>
          </w:p>
        </w:tc>
        <w:tc>
          <w:tcPr>
            <w:tcW w:w="1258" w:type="pct"/>
            <w:tcBorders>
              <w:top w:val="nil"/>
              <w:left w:val="nil"/>
              <w:bottom w:val="single" w:sz="4" w:space="0" w:color="auto"/>
              <w:right w:val="single" w:sz="4" w:space="0" w:color="auto"/>
            </w:tcBorders>
            <w:shd w:val="clear" w:color="auto" w:fill="auto"/>
            <w:noWrap/>
            <w:vAlign w:val="center"/>
            <w:hideMark/>
          </w:tcPr>
          <w:p w14:paraId="0D2D08BA" w14:textId="69C272DB"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3B47BA6" w14:textId="18644CD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SUTAMARCH</w:t>
            </w:r>
            <w:r w:rsidR="00DF3209">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DF84C00" w14:textId="30AD0E2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463</w:t>
            </w:r>
          </w:p>
        </w:tc>
        <w:tc>
          <w:tcPr>
            <w:tcW w:w="1046" w:type="pct"/>
            <w:tcBorders>
              <w:top w:val="nil"/>
              <w:left w:val="nil"/>
              <w:bottom w:val="single" w:sz="4" w:space="0" w:color="auto"/>
              <w:right w:val="single" w:sz="4" w:space="0" w:color="auto"/>
            </w:tcBorders>
            <w:shd w:val="clear" w:color="auto" w:fill="auto"/>
            <w:noWrap/>
            <w:vAlign w:val="center"/>
            <w:hideMark/>
          </w:tcPr>
          <w:p w14:paraId="0988546D" w14:textId="198A045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444.480.000</w:t>
            </w:r>
          </w:p>
        </w:tc>
        <w:tc>
          <w:tcPr>
            <w:tcW w:w="78" w:type="pct"/>
            <w:vAlign w:val="center"/>
            <w:hideMark/>
          </w:tcPr>
          <w:p w14:paraId="4E1B8475" w14:textId="77777777" w:rsidR="007C69F0" w:rsidRPr="00DB2085" w:rsidRDefault="007C69F0">
            <w:pPr>
              <w:jc w:val="center"/>
              <w:rPr>
                <w:rFonts w:ascii="Arial" w:hAnsi="Arial" w:cs="Arial"/>
                <w:sz w:val="22"/>
                <w:szCs w:val="22"/>
              </w:rPr>
            </w:pPr>
          </w:p>
        </w:tc>
      </w:tr>
      <w:tr w:rsidR="0055356F" w:rsidRPr="002D5EA1" w14:paraId="218CB48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28C65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15778</w:t>
            </w:r>
          </w:p>
        </w:tc>
        <w:tc>
          <w:tcPr>
            <w:tcW w:w="1258" w:type="pct"/>
            <w:tcBorders>
              <w:top w:val="nil"/>
              <w:left w:val="nil"/>
              <w:bottom w:val="single" w:sz="4" w:space="0" w:color="auto"/>
              <w:right w:val="single" w:sz="4" w:space="0" w:color="auto"/>
            </w:tcBorders>
            <w:shd w:val="clear" w:color="auto" w:fill="auto"/>
            <w:noWrap/>
            <w:vAlign w:val="center"/>
            <w:hideMark/>
          </w:tcPr>
          <w:p w14:paraId="124ECDA8" w14:textId="63BD34B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43460C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SUTATENZA</w:t>
            </w:r>
          </w:p>
        </w:tc>
        <w:tc>
          <w:tcPr>
            <w:tcW w:w="693" w:type="pct"/>
            <w:tcBorders>
              <w:top w:val="nil"/>
              <w:left w:val="nil"/>
              <w:bottom w:val="single" w:sz="4" w:space="0" w:color="auto"/>
              <w:right w:val="single" w:sz="4" w:space="0" w:color="auto"/>
            </w:tcBorders>
            <w:shd w:val="clear" w:color="auto" w:fill="auto"/>
            <w:noWrap/>
            <w:vAlign w:val="center"/>
            <w:hideMark/>
          </w:tcPr>
          <w:p w14:paraId="1871755B" w14:textId="59D38E2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559</w:t>
            </w:r>
          </w:p>
        </w:tc>
        <w:tc>
          <w:tcPr>
            <w:tcW w:w="1046" w:type="pct"/>
            <w:tcBorders>
              <w:top w:val="nil"/>
              <w:left w:val="nil"/>
              <w:bottom w:val="single" w:sz="4" w:space="0" w:color="auto"/>
              <w:right w:val="single" w:sz="4" w:space="0" w:color="auto"/>
            </w:tcBorders>
            <w:shd w:val="clear" w:color="auto" w:fill="auto"/>
            <w:noWrap/>
            <w:vAlign w:val="center"/>
            <w:hideMark/>
          </w:tcPr>
          <w:p w14:paraId="53AFED6A" w14:textId="54F407F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536.640.000</w:t>
            </w:r>
          </w:p>
        </w:tc>
        <w:tc>
          <w:tcPr>
            <w:tcW w:w="78" w:type="pct"/>
            <w:vAlign w:val="center"/>
            <w:hideMark/>
          </w:tcPr>
          <w:p w14:paraId="1F33CEAE" w14:textId="77777777" w:rsidR="007C69F0" w:rsidRPr="00DB2085" w:rsidRDefault="007C69F0">
            <w:pPr>
              <w:jc w:val="center"/>
              <w:rPr>
                <w:rFonts w:ascii="Arial" w:hAnsi="Arial" w:cs="Arial"/>
                <w:sz w:val="22"/>
                <w:szCs w:val="22"/>
              </w:rPr>
            </w:pPr>
          </w:p>
        </w:tc>
      </w:tr>
      <w:tr w:rsidR="0055356F" w:rsidRPr="002D5EA1" w14:paraId="444C256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F5F47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15790</w:t>
            </w:r>
          </w:p>
        </w:tc>
        <w:tc>
          <w:tcPr>
            <w:tcW w:w="1258" w:type="pct"/>
            <w:tcBorders>
              <w:top w:val="nil"/>
              <w:left w:val="nil"/>
              <w:bottom w:val="single" w:sz="4" w:space="0" w:color="auto"/>
              <w:right w:val="single" w:sz="4" w:space="0" w:color="auto"/>
            </w:tcBorders>
            <w:shd w:val="clear" w:color="auto" w:fill="auto"/>
            <w:noWrap/>
            <w:vAlign w:val="center"/>
            <w:hideMark/>
          </w:tcPr>
          <w:p w14:paraId="4FB10C4B" w14:textId="6C9C45A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56316B8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TASCO</w:t>
            </w:r>
          </w:p>
        </w:tc>
        <w:tc>
          <w:tcPr>
            <w:tcW w:w="693" w:type="pct"/>
            <w:tcBorders>
              <w:top w:val="nil"/>
              <w:left w:val="nil"/>
              <w:bottom w:val="single" w:sz="4" w:space="0" w:color="auto"/>
              <w:right w:val="single" w:sz="4" w:space="0" w:color="auto"/>
            </w:tcBorders>
            <w:shd w:val="clear" w:color="auto" w:fill="auto"/>
            <w:noWrap/>
            <w:vAlign w:val="center"/>
            <w:hideMark/>
          </w:tcPr>
          <w:p w14:paraId="40F691BA" w14:textId="1369487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577</w:t>
            </w:r>
          </w:p>
        </w:tc>
        <w:tc>
          <w:tcPr>
            <w:tcW w:w="1046" w:type="pct"/>
            <w:tcBorders>
              <w:top w:val="nil"/>
              <w:left w:val="nil"/>
              <w:bottom w:val="single" w:sz="4" w:space="0" w:color="auto"/>
              <w:right w:val="single" w:sz="4" w:space="0" w:color="auto"/>
            </w:tcBorders>
            <w:shd w:val="clear" w:color="auto" w:fill="auto"/>
            <w:noWrap/>
            <w:vAlign w:val="center"/>
            <w:hideMark/>
          </w:tcPr>
          <w:p w14:paraId="4E416031" w14:textId="3687369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553.920.000</w:t>
            </w:r>
          </w:p>
        </w:tc>
        <w:tc>
          <w:tcPr>
            <w:tcW w:w="78" w:type="pct"/>
            <w:vAlign w:val="center"/>
            <w:hideMark/>
          </w:tcPr>
          <w:p w14:paraId="3D14068D" w14:textId="77777777" w:rsidR="007C69F0" w:rsidRPr="00DB2085" w:rsidRDefault="007C69F0">
            <w:pPr>
              <w:jc w:val="center"/>
              <w:rPr>
                <w:rFonts w:ascii="Arial" w:hAnsi="Arial" w:cs="Arial"/>
                <w:sz w:val="22"/>
                <w:szCs w:val="22"/>
              </w:rPr>
            </w:pPr>
          </w:p>
        </w:tc>
      </w:tr>
      <w:tr w:rsidR="0055356F" w:rsidRPr="002D5EA1" w14:paraId="2EDE425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84342D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15798</w:t>
            </w:r>
          </w:p>
        </w:tc>
        <w:tc>
          <w:tcPr>
            <w:tcW w:w="1258" w:type="pct"/>
            <w:tcBorders>
              <w:top w:val="nil"/>
              <w:left w:val="nil"/>
              <w:bottom w:val="single" w:sz="4" w:space="0" w:color="auto"/>
              <w:right w:val="single" w:sz="4" w:space="0" w:color="auto"/>
            </w:tcBorders>
            <w:shd w:val="clear" w:color="auto" w:fill="auto"/>
            <w:noWrap/>
            <w:vAlign w:val="center"/>
            <w:hideMark/>
          </w:tcPr>
          <w:p w14:paraId="076755CC" w14:textId="42298E42"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2532EF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TENZA</w:t>
            </w:r>
          </w:p>
        </w:tc>
        <w:tc>
          <w:tcPr>
            <w:tcW w:w="693" w:type="pct"/>
            <w:tcBorders>
              <w:top w:val="nil"/>
              <w:left w:val="nil"/>
              <w:bottom w:val="single" w:sz="4" w:space="0" w:color="auto"/>
              <w:right w:val="single" w:sz="4" w:space="0" w:color="auto"/>
            </w:tcBorders>
            <w:shd w:val="clear" w:color="auto" w:fill="auto"/>
            <w:noWrap/>
            <w:vAlign w:val="center"/>
            <w:hideMark/>
          </w:tcPr>
          <w:p w14:paraId="6C3E0BAD" w14:textId="3AE8DE9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520</w:t>
            </w:r>
          </w:p>
        </w:tc>
        <w:tc>
          <w:tcPr>
            <w:tcW w:w="1046" w:type="pct"/>
            <w:tcBorders>
              <w:top w:val="nil"/>
              <w:left w:val="nil"/>
              <w:bottom w:val="single" w:sz="4" w:space="0" w:color="auto"/>
              <w:right w:val="single" w:sz="4" w:space="0" w:color="auto"/>
            </w:tcBorders>
            <w:shd w:val="clear" w:color="auto" w:fill="auto"/>
            <w:noWrap/>
            <w:vAlign w:val="center"/>
            <w:hideMark/>
          </w:tcPr>
          <w:p w14:paraId="2352EA67" w14:textId="36CD190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499.200.000</w:t>
            </w:r>
          </w:p>
        </w:tc>
        <w:tc>
          <w:tcPr>
            <w:tcW w:w="78" w:type="pct"/>
            <w:vAlign w:val="center"/>
            <w:hideMark/>
          </w:tcPr>
          <w:p w14:paraId="3EF74351" w14:textId="77777777" w:rsidR="007C69F0" w:rsidRPr="00DB2085" w:rsidRDefault="007C69F0">
            <w:pPr>
              <w:jc w:val="center"/>
              <w:rPr>
                <w:rFonts w:ascii="Arial" w:hAnsi="Arial" w:cs="Arial"/>
                <w:sz w:val="22"/>
                <w:szCs w:val="22"/>
              </w:rPr>
            </w:pPr>
          </w:p>
        </w:tc>
      </w:tr>
      <w:tr w:rsidR="0055356F" w:rsidRPr="002D5EA1" w14:paraId="43FE1AB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A4854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15804</w:t>
            </w:r>
          </w:p>
        </w:tc>
        <w:tc>
          <w:tcPr>
            <w:tcW w:w="1258" w:type="pct"/>
            <w:tcBorders>
              <w:top w:val="nil"/>
              <w:left w:val="nil"/>
              <w:bottom w:val="single" w:sz="4" w:space="0" w:color="auto"/>
              <w:right w:val="single" w:sz="4" w:space="0" w:color="auto"/>
            </w:tcBorders>
            <w:shd w:val="clear" w:color="auto" w:fill="auto"/>
            <w:noWrap/>
            <w:vAlign w:val="center"/>
            <w:hideMark/>
          </w:tcPr>
          <w:p w14:paraId="059A0E66" w14:textId="4F434B6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227207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TIBANA</w:t>
            </w:r>
          </w:p>
        </w:tc>
        <w:tc>
          <w:tcPr>
            <w:tcW w:w="693" w:type="pct"/>
            <w:tcBorders>
              <w:top w:val="nil"/>
              <w:left w:val="nil"/>
              <w:bottom w:val="single" w:sz="4" w:space="0" w:color="auto"/>
              <w:right w:val="single" w:sz="4" w:space="0" w:color="auto"/>
            </w:tcBorders>
            <w:shd w:val="clear" w:color="auto" w:fill="auto"/>
            <w:noWrap/>
            <w:vAlign w:val="center"/>
            <w:hideMark/>
          </w:tcPr>
          <w:p w14:paraId="32156506" w14:textId="20441A2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939</w:t>
            </w:r>
          </w:p>
        </w:tc>
        <w:tc>
          <w:tcPr>
            <w:tcW w:w="1046" w:type="pct"/>
            <w:tcBorders>
              <w:top w:val="nil"/>
              <w:left w:val="nil"/>
              <w:bottom w:val="single" w:sz="4" w:space="0" w:color="auto"/>
              <w:right w:val="single" w:sz="4" w:space="0" w:color="auto"/>
            </w:tcBorders>
            <w:shd w:val="clear" w:color="auto" w:fill="auto"/>
            <w:noWrap/>
            <w:vAlign w:val="center"/>
            <w:hideMark/>
          </w:tcPr>
          <w:p w14:paraId="79D17151" w14:textId="2B3E5B8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901.440.000</w:t>
            </w:r>
          </w:p>
        </w:tc>
        <w:tc>
          <w:tcPr>
            <w:tcW w:w="78" w:type="pct"/>
            <w:vAlign w:val="center"/>
            <w:hideMark/>
          </w:tcPr>
          <w:p w14:paraId="72F534F9" w14:textId="77777777" w:rsidR="007C69F0" w:rsidRPr="00DB2085" w:rsidRDefault="007C69F0">
            <w:pPr>
              <w:jc w:val="center"/>
              <w:rPr>
                <w:rFonts w:ascii="Arial" w:hAnsi="Arial" w:cs="Arial"/>
                <w:sz w:val="22"/>
                <w:szCs w:val="22"/>
              </w:rPr>
            </w:pPr>
          </w:p>
        </w:tc>
      </w:tr>
      <w:tr w:rsidR="0055356F" w:rsidRPr="002D5EA1" w14:paraId="50BBFF3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5475E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15806</w:t>
            </w:r>
          </w:p>
        </w:tc>
        <w:tc>
          <w:tcPr>
            <w:tcW w:w="1258" w:type="pct"/>
            <w:tcBorders>
              <w:top w:val="nil"/>
              <w:left w:val="nil"/>
              <w:bottom w:val="single" w:sz="4" w:space="0" w:color="auto"/>
              <w:right w:val="single" w:sz="4" w:space="0" w:color="auto"/>
            </w:tcBorders>
            <w:shd w:val="clear" w:color="auto" w:fill="auto"/>
            <w:noWrap/>
            <w:vAlign w:val="center"/>
            <w:hideMark/>
          </w:tcPr>
          <w:p w14:paraId="713B6C44" w14:textId="63B1591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FB54EA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TIBASOSA</w:t>
            </w:r>
          </w:p>
        </w:tc>
        <w:tc>
          <w:tcPr>
            <w:tcW w:w="693" w:type="pct"/>
            <w:tcBorders>
              <w:top w:val="nil"/>
              <w:left w:val="nil"/>
              <w:bottom w:val="single" w:sz="4" w:space="0" w:color="auto"/>
              <w:right w:val="single" w:sz="4" w:space="0" w:color="auto"/>
            </w:tcBorders>
            <w:shd w:val="clear" w:color="auto" w:fill="auto"/>
            <w:noWrap/>
            <w:vAlign w:val="center"/>
            <w:hideMark/>
          </w:tcPr>
          <w:p w14:paraId="39968647" w14:textId="6C6D762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521</w:t>
            </w:r>
          </w:p>
        </w:tc>
        <w:tc>
          <w:tcPr>
            <w:tcW w:w="1046" w:type="pct"/>
            <w:tcBorders>
              <w:top w:val="nil"/>
              <w:left w:val="nil"/>
              <w:bottom w:val="single" w:sz="4" w:space="0" w:color="auto"/>
              <w:right w:val="single" w:sz="4" w:space="0" w:color="auto"/>
            </w:tcBorders>
            <w:shd w:val="clear" w:color="auto" w:fill="auto"/>
            <w:noWrap/>
            <w:vAlign w:val="center"/>
            <w:hideMark/>
          </w:tcPr>
          <w:p w14:paraId="5EAA1B12" w14:textId="41A189B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500.160.000</w:t>
            </w:r>
          </w:p>
        </w:tc>
        <w:tc>
          <w:tcPr>
            <w:tcW w:w="78" w:type="pct"/>
            <w:vAlign w:val="center"/>
            <w:hideMark/>
          </w:tcPr>
          <w:p w14:paraId="3EDD741B" w14:textId="77777777" w:rsidR="007C69F0" w:rsidRPr="00DB2085" w:rsidRDefault="007C69F0">
            <w:pPr>
              <w:jc w:val="center"/>
              <w:rPr>
                <w:rFonts w:ascii="Arial" w:hAnsi="Arial" w:cs="Arial"/>
                <w:sz w:val="22"/>
                <w:szCs w:val="22"/>
              </w:rPr>
            </w:pPr>
          </w:p>
        </w:tc>
      </w:tr>
      <w:tr w:rsidR="0055356F" w:rsidRPr="002D5EA1" w14:paraId="27D44DB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73B68F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15808</w:t>
            </w:r>
          </w:p>
        </w:tc>
        <w:tc>
          <w:tcPr>
            <w:tcW w:w="1258" w:type="pct"/>
            <w:tcBorders>
              <w:top w:val="nil"/>
              <w:left w:val="nil"/>
              <w:bottom w:val="single" w:sz="4" w:space="0" w:color="auto"/>
              <w:right w:val="single" w:sz="4" w:space="0" w:color="auto"/>
            </w:tcBorders>
            <w:shd w:val="clear" w:color="auto" w:fill="auto"/>
            <w:noWrap/>
            <w:vAlign w:val="center"/>
            <w:hideMark/>
          </w:tcPr>
          <w:p w14:paraId="1D362F69" w14:textId="25B3553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2C58FA8" w14:textId="6BD90FF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TINJAC</w:t>
            </w:r>
            <w:r w:rsidR="0093554F"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302508EF" w14:textId="702727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255</w:t>
            </w:r>
          </w:p>
        </w:tc>
        <w:tc>
          <w:tcPr>
            <w:tcW w:w="1046" w:type="pct"/>
            <w:tcBorders>
              <w:top w:val="nil"/>
              <w:left w:val="nil"/>
              <w:bottom w:val="single" w:sz="4" w:space="0" w:color="auto"/>
              <w:right w:val="single" w:sz="4" w:space="0" w:color="auto"/>
            </w:tcBorders>
            <w:shd w:val="clear" w:color="auto" w:fill="auto"/>
            <w:noWrap/>
            <w:vAlign w:val="center"/>
            <w:hideMark/>
          </w:tcPr>
          <w:p w14:paraId="17D477B1" w14:textId="4FDD6CF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244.800.000</w:t>
            </w:r>
          </w:p>
        </w:tc>
        <w:tc>
          <w:tcPr>
            <w:tcW w:w="78" w:type="pct"/>
            <w:vAlign w:val="center"/>
            <w:hideMark/>
          </w:tcPr>
          <w:p w14:paraId="4D0083FD" w14:textId="77777777" w:rsidR="007C69F0" w:rsidRPr="00DB2085" w:rsidRDefault="007C69F0">
            <w:pPr>
              <w:jc w:val="center"/>
              <w:rPr>
                <w:rFonts w:ascii="Arial" w:hAnsi="Arial" w:cs="Arial"/>
                <w:sz w:val="22"/>
                <w:szCs w:val="22"/>
              </w:rPr>
            </w:pPr>
          </w:p>
        </w:tc>
      </w:tr>
      <w:tr w:rsidR="0055356F" w:rsidRPr="002D5EA1" w14:paraId="41B5568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B61FE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15810</w:t>
            </w:r>
          </w:p>
        </w:tc>
        <w:tc>
          <w:tcPr>
            <w:tcW w:w="1258" w:type="pct"/>
            <w:tcBorders>
              <w:top w:val="nil"/>
              <w:left w:val="nil"/>
              <w:bottom w:val="single" w:sz="4" w:space="0" w:color="auto"/>
              <w:right w:val="single" w:sz="4" w:space="0" w:color="auto"/>
            </w:tcBorders>
            <w:shd w:val="clear" w:color="auto" w:fill="auto"/>
            <w:noWrap/>
            <w:vAlign w:val="center"/>
            <w:hideMark/>
          </w:tcPr>
          <w:p w14:paraId="63F394A6" w14:textId="01469A0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29A7E1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TIPACOQUE</w:t>
            </w:r>
          </w:p>
        </w:tc>
        <w:tc>
          <w:tcPr>
            <w:tcW w:w="693" w:type="pct"/>
            <w:tcBorders>
              <w:top w:val="nil"/>
              <w:left w:val="nil"/>
              <w:bottom w:val="single" w:sz="4" w:space="0" w:color="auto"/>
              <w:right w:val="single" w:sz="4" w:space="0" w:color="auto"/>
            </w:tcBorders>
            <w:shd w:val="clear" w:color="auto" w:fill="auto"/>
            <w:noWrap/>
            <w:vAlign w:val="center"/>
            <w:hideMark/>
          </w:tcPr>
          <w:p w14:paraId="4BE3433E" w14:textId="3578A5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401</w:t>
            </w:r>
          </w:p>
        </w:tc>
        <w:tc>
          <w:tcPr>
            <w:tcW w:w="1046" w:type="pct"/>
            <w:tcBorders>
              <w:top w:val="nil"/>
              <w:left w:val="nil"/>
              <w:bottom w:val="single" w:sz="4" w:space="0" w:color="auto"/>
              <w:right w:val="single" w:sz="4" w:space="0" w:color="auto"/>
            </w:tcBorders>
            <w:shd w:val="clear" w:color="auto" w:fill="auto"/>
            <w:noWrap/>
            <w:vAlign w:val="center"/>
            <w:hideMark/>
          </w:tcPr>
          <w:p w14:paraId="68977F08" w14:textId="64AC4B4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384.960.000</w:t>
            </w:r>
          </w:p>
        </w:tc>
        <w:tc>
          <w:tcPr>
            <w:tcW w:w="78" w:type="pct"/>
            <w:vAlign w:val="center"/>
            <w:hideMark/>
          </w:tcPr>
          <w:p w14:paraId="16F14A1F" w14:textId="77777777" w:rsidR="007C69F0" w:rsidRPr="00DB2085" w:rsidRDefault="007C69F0">
            <w:pPr>
              <w:jc w:val="center"/>
              <w:rPr>
                <w:rFonts w:ascii="Arial" w:hAnsi="Arial" w:cs="Arial"/>
                <w:sz w:val="22"/>
                <w:szCs w:val="22"/>
              </w:rPr>
            </w:pPr>
          </w:p>
        </w:tc>
      </w:tr>
      <w:tr w:rsidR="0055356F" w:rsidRPr="002D5EA1" w14:paraId="1625EC6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C5A65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15814</w:t>
            </w:r>
          </w:p>
        </w:tc>
        <w:tc>
          <w:tcPr>
            <w:tcW w:w="1258" w:type="pct"/>
            <w:tcBorders>
              <w:top w:val="nil"/>
              <w:left w:val="nil"/>
              <w:bottom w:val="single" w:sz="4" w:space="0" w:color="auto"/>
              <w:right w:val="single" w:sz="4" w:space="0" w:color="auto"/>
            </w:tcBorders>
            <w:shd w:val="clear" w:color="auto" w:fill="auto"/>
            <w:noWrap/>
            <w:vAlign w:val="center"/>
            <w:hideMark/>
          </w:tcPr>
          <w:p w14:paraId="0D8BA9B5" w14:textId="0C8EC40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1FA448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TOCA</w:t>
            </w:r>
          </w:p>
        </w:tc>
        <w:tc>
          <w:tcPr>
            <w:tcW w:w="693" w:type="pct"/>
            <w:tcBorders>
              <w:top w:val="nil"/>
              <w:left w:val="nil"/>
              <w:bottom w:val="single" w:sz="4" w:space="0" w:color="auto"/>
              <w:right w:val="single" w:sz="4" w:space="0" w:color="auto"/>
            </w:tcBorders>
            <w:shd w:val="clear" w:color="auto" w:fill="auto"/>
            <w:noWrap/>
            <w:vAlign w:val="center"/>
            <w:hideMark/>
          </w:tcPr>
          <w:p w14:paraId="39236BE6" w14:textId="16EEEE2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642</w:t>
            </w:r>
          </w:p>
        </w:tc>
        <w:tc>
          <w:tcPr>
            <w:tcW w:w="1046" w:type="pct"/>
            <w:tcBorders>
              <w:top w:val="nil"/>
              <w:left w:val="nil"/>
              <w:bottom w:val="single" w:sz="4" w:space="0" w:color="auto"/>
              <w:right w:val="single" w:sz="4" w:space="0" w:color="auto"/>
            </w:tcBorders>
            <w:shd w:val="clear" w:color="auto" w:fill="auto"/>
            <w:noWrap/>
            <w:vAlign w:val="center"/>
            <w:hideMark/>
          </w:tcPr>
          <w:p w14:paraId="1EEF1845" w14:textId="09F823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616.320.000</w:t>
            </w:r>
          </w:p>
        </w:tc>
        <w:tc>
          <w:tcPr>
            <w:tcW w:w="78" w:type="pct"/>
            <w:vAlign w:val="center"/>
            <w:hideMark/>
          </w:tcPr>
          <w:p w14:paraId="5582CE01" w14:textId="77777777" w:rsidR="007C69F0" w:rsidRPr="00DB2085" w:rsidRDefault="007C69F0">
            <w:pPr>
              <w:jc w:val="center"/>
              <w:rPr>
                <w:rFonts w:ascii="Arial" w:hAnsi="Arial" w:cs="Arial"/>
                <w:sz w:val="22"/>
                <w:szCs w:val="22"/>
              </w:rPr>
            </w:pPr>
          </w:p>
        </w:tc>
      </w:tr>
      <w:tr w:rsidR="0055356F" w:rsidRPr="002D5EA1" w14:paraId="1044BCE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7EA344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15816</w:t>
            </w:r>
          </w:p>
        </w:tc>
        <w:tc>
          <w:tcPr>
            <w:tcW w:w="1258" w:type="pct"/>
            <w:tcBorders>
              <w:top w:val="nil"/>
              <w:left w:val="nil"/>
              <w:bottom w:val="single" w:sz="4" w:space="0" w:color="auto"/>
              <w:right w:val="single" w:sz="4" w:space="0" w:color="auto"/>
            </w:tcBorders>
            <w:shd w:val="clear" w:color="auto" w:fill="auto"/>
            <w:noWrap/>
            <w:vAlign w:val="center"/>
            <w:hideMark/>
          </w:tcPr>
          <w:p w14:paraId="7EE48F56" w14:textId="5C03D63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15BC6A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TOGUI</w:t>
            </w:r>
          </w:p>
        </w:tc>
        <w:tc>
          <w:tcPr>
            <w:tcW w:w="693" w:type="pct"/>
            <w:tcBorders>
              <w:top w:val="nil"/>
              <w:left w:val="nil"/>
              <w:bottom w:val="single" w:sz="4" w:space="0" w:color="auto"/>
              <w:right w:val="single" w:sz="4" w:space="0" w:color="auto"/>
            </w:tcBorders>
            <w:shd w:val="clear" w:color="auto" w:fill="auto"/>
            <w:noWrap/>
            <w:vAlign w:val="center"/>
            <w:hideMark/>
          </w:tcPr>
          <w:p w14:paraId="58E0205F" w14:textId="18377A8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386</w:t>
            </w:r>
          </w:p>
        </w:tc>
        <w:tc>
          <w:tcPr>
            <w:tcW w:w="1046" w:type="pct"/>
            <w:tcBorders>
              <w:top w:val="nil"/>
              <w:left w:val="nil"/>
              <w:bottom w:val="single" w:sz="4" w:space="0" w:color="auto"/>
              <w:right w:val="single" w:sz="4" w:space="0" w:color="auto"/>
            </w:tcBorders>
            <w:shd w:val="clear" w:color="auto" w:fill="auto"/>
            <w:noWrap/>
            <w:vAlign w:val="center"/>
            <w:hideMark/>
          </w:tcPr>
          <w:p w14:paraId="2946CF74" w14:textId="5F1EEE8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370.560.000</w:t>
            </w:r>
          </w:p>
        </w:tc>
        <w:tc>
          <w:tcPr>
            <w:tcW w:w="78" w:type="pct"/>
            <w:vAlign w:val="center"/>
            <w:hideMark/>
          </w:tcPr>
          <w:p w14:paraId="1C91610C" w14:textId="77777777" w:rsidR="007C69F0" w:rsidRPr="00DB2085" w:rsidRDefault="007C69F0">
            <w:pPr>
              <w:jc w:val="center"/>
              <w:rPr>
                <w:rFonts w:ascii="Arial" w:hAnsi="Arial" w:cs="Arial"/>
                <w:sz w:val="22"/>
                <w:szCs w:val="22"/>
              </w:rPr>
            </w:pPr>
          </w:p>
        </w:tc>
      </w:tr>
      <w:tr w:rsidR="0055356F" w:rsidRPr="002D5EA1" w14:paraId="61E961E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8100F4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15820</w:t>
            </w:r>
          </w:p>
        </w:tc>
        <w:tc>
          <w:tcPr>
            <w:tcW w:w="1258" w:type="pct"/>
            <w:tcBorders>
              <w:top w:val="nil"/>
              <w:left w:val="nil"/>
              <w:bottom w:val="single" w:sz="4" w:space="0" w:color="auto"/>
              <w:right w:val="single" w:sz="4" w:space="0" w:color="auto"/>
            </w:tcBorders>
            <w:shd w:val="clear" w:color="auto" w:fill="auto"/>
            <w:noWrap/>
            <w:vAlign w:val="center"/>
            <w:hideMark/>
          </w:tcPr>
          <w:p w14:paraId="5B2738C9" w14:textId="1A3E5A8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ABA6BFC" w14:textId="6524D5E5"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w:t>
            </w:r>
            <w:r w:rsidR="0093554F" w:rsidRPr="00DB2085">
              <w:rPr>
                <w:rFonts w:ascii="Arial" w:hAnsi="Arial" w:cs="Arial"/>
                <w:color w:val="363636"/>
                <w:sz w:val="22"/>
                <w:szCs w:val="22"/>
              </w:rPr>
              <w:t>Ó</w:t>
            </w:r>
            <w:r w:rsidRPr="00DB2085">
              <w:rPr>
                <w:rFonts w:ascii="Arial" w:hAnsi="Arial" w:cs="Arial"/>
                <w:color w:val="363636"/>
                <w:sz w:val="22"/>
                <w:szCs w:val="22"/>
              </w:rPr>
              <w:t>PAGA</w:t>
            </w:r>
          </w:p>
        </w:tc>
        <w:tc>
          <w:tcPr>
            <w:tcW w:w="693" w:type="pct"/>
            <w:tcBorders>
              <w:top w:val="nil"/>
              <w:left w:val="nil"/>
              <w:bottom w:val="single" w:sz="4" w:space="0" w:color="auto"/>
              <w:right w:val="single" w:sz="4" w:space="0" w:color="auto"/>
            </w:tcBorders>
            <w:shd w:val="clear" w:color="auto" w:fill="auto"/>
            <w:noWrap/>
            <w:vAlign w:val="center"/>
            <w:hideMark/>
          </w:tcPr>
          <w:p w14:paraId="2CCD6AC7" w14:textId="60F6C5F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265</w:t>
            </w:r>
          </w:p>
        </w:tc>
        <w:tc>
          <w:tcPr>
            <w:tcW w:w="1046" w:type="pct"/>
            <w:tcBorders>
              <w:top w:val="nil"/>
              <w:left w:val="nil"/>
              <w:bottom w:val="single" w:sz="4" w:space="0" w:color="auto"/>
              <w:right w:val="single" w:sz="4" w:space="0" w:color="auto"/>
            </w:tcBorders>
            <w:shd w:val="clear" w:color="auto" w:fill="auto"/>
            <w:noWrap/>
            <w:vAlign w:val="center"/>
            <w:hideMark/>
          </w:tcPr>
          <w:p w14:paraId="5F863207" w14:textId="0B9C033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254.400.000</w:t>
            </w:r>
          </w:p>
        </w:tc>
        <w:tc>
          <w:tcPr>
            <w:tcW w:w="78" w:type="pct"/>
            <w:vAlign w:val="center"/>
            <w:hideMark/>
          </w:tcPr>
          <w:p w14:paraId="3A3A194D" w14:textId="77777777" w:rsidR="007C69F0" w:rsidRPr="00DB2085" w:rsidRDefault="007C69F0">
            <w:pPr>
              <w:jc w:val="center"/>
              <w:rPr>
                <w:rFonts w:ascii="Arial" w:hAnsi="Arial" w:cs="Arial"/>
                <w:sz w:val="22"/>
                <w:szCs w:val="22"/>
              </w:rPr>
            </w:pPr>
          </w:p>
        </w:tc>
      </w:tr>
      <w:tr w:rsidR="0055356F" w:rsidRPr="002D5EA1" w14:paraId="743B346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15CFCC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15822</w:t>
            </w:r>
          </w:p>
        </w:tc>
        <w:tc>
          <w:tcPr>
            <w:tcW w:w="1258" w:type="pct"/>
            <w:tcBorders>
              <w:top w:val="nil"/>
              <w:left w:val="nil"/>
              <w:bottom w:val="single" w:sz="4" w:space="0" w:color="auto"/>
              <w:right w:val="single" w:sz="4" w:space="0" w:color="auto"/>
            </w:tcBorders>
            <w:shd w:val="clear" w:color="auto" w:fill="auto"/>
            <w:noWrap/>
            <w:vAlign w:val="center"/>
            <w:hideMark/>
          </w:tcPr>
          <w:p w14:paraId="775B65A4" w14:textId="512EAA00"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857399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TOTA</w:t>
            </w:r>
          </w:p>
        </w:tc>
        <w:tc>
          <w:tcPr>
            <w:tcW w:w="693" w:type="pct"/>
            <w:tcBorders>
              <w:top w:val="nil"/>
              <w:left w:val="nil"/>
              <w:bottom w:val="single" w:sz="4" w:space="0" w:color="auto"/>
              <w:right w:val="single" w:sz="4" w:space="0" w:color="auto"/>
            </w:tcBorders>
            <w:shd w:val="clear" w:color="auto" w:fill="auto"/>
            <w:noWrap/>
            <w:vAlign w:val="center"/>
            <w:hideMark/>
          </w:tcPr>
          <w:p w14:paraId="154A31C0" w14:textId="792610D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441</w:t>
            </w:r>
          </w:p>
        </w:tc>
        <w:tc>
          <w:tcPr>
            <w:tcW w:w="1046" w:type="pct"/>
            <w:tcBorders>
              <w:top w:val="nil"/>
              <w:left w:val="nil"/>
              <w:bottom w:val="single" w:sz="4" w:space="0" w:color="auto"/>
              <w:right w:val="single" w:sz="4" w:space="0" w:color="auto"/>
            </w:tcBorders>
            <w:shd w:val="clear" w:color="auto" w:fill="auto"/>
            <w:noWrap/>
            <w:vAlign w:val="center"/>
            <w:hideMark/>
          </w:tcPr>
          <w:p w14:paraId="5A6353F0" w14:textId="01C6C0F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423.360.000</w:t>
            </w:r>
          </w:p>
        </w:tc>
        <w:tc>
          <w:tcPr>
            <w:tcW w:w="78" w:type="pct"/>
            <w:vAlign w:val="center"/>
            <w:hideMark/>
          </w:tcPr>
          <w:p w14:paraId="2F97F914" w14:textId="77777777" w:rsidR="007C69F0" w:rsidRPr="00DB2085" w:rsidRDefault="007C69F0">
            <w:pPr>
              <w:jc w:val="center"/>
              <w:rPr>
                <w:rFonts w:ascii="Arial" w:hAnsi="Arial" w:cs="Arial"/>
                <w:sz w:val="22"/>
                <w:szCs w:val="22"/>
              </w:rPr>
            </w:pPr>
          </w:p>
        </w:tc>
      </w:tr>
      <w:tr w:rsidR="0055356F" w:rsidRPr="002D5EA1" w14:paraId="4D661D6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563FD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15832</w:t>
            </w:r>
          </w:p>
        </w:tc>
        <w:tc>
          <w:tcPr>
            <w:tcW w:w="1258" w:type="pct"/>
            <w:tcBorders>
              <w:top w:val="nil"/>
              <w:left w:val="nil"/>
              <w:bottom w:val="single" w:sz="4" w:space="0" w:color="auto"/>
              <w:right w:val="single" w:sz="4" w:space="0" w:color="auto"/>
            </w:tcBorders>
            <w:shd w:val="clear" w:color="auto" w:fill="auto"/>
            <w:noWrap/>
            <w:vAlign w:val="center"/>
            <w:hideMark/>
          </w:tcPr>
          <w:p w14:paraId="6DDBEEA6" w14:textId="063CACDA"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295F447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TUNUNGUA</w:t>
            </w:r>
          </w:p>
        </w:tc>
        <w:tc>
          <w:tcPr>
            <w:tcW w:w="693" w:type="pct"/>
            <w:tcBorders>
              <w:top w:val="nil"/>
              <w:left w:val="nil"/>
              <w:bottom w:val="single" w:sz="4" w:space="0" w:color="auto"/>
              <w:right w:val="single" w:sz="4" w:space="0" w:color="auto"/>
            </w:tcBorders>
            <w:shd w:val="clear" w:color="auto" w:fill="auto"/>
            <w:noWrap/>
            <w:vAlign w:val="center"/>
            <w:hideMark/>
          </w:tcPr>
          <w:p w14:paraId="46D1CA37" w14:textId="22565DC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163</w:t>
            </w:r>
          </w:p>
        </w:tc>
        <w:tc>
          <w:tcPr>
            <w:tcW w:w="1046" w:type="pct"/>
            <w:tcBorders>
              <w:top w:val="nil"/>
              <w:left w:val="nil"/>
              <w:bottom w:val="single" w:sz="4" w:space="0" w:color="auto"/>
              <w:right w:val="single" w:sz="4" w:space="0" w:color="auto"/>
            </w:tcBorders>
            <w:shd w:val="clear" w:color="auto" w:fill="auto"/>
            <w:noWrap/>
            <w:vAlign w:val="center"/>
            <w:hideMark/>
          </w:tcPr>
          <w:p w14:paraId="79478308" w14:textId="43B8AA7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156.480.000</w:t>
            </w:r>
          </w:p>
        </w:tc>
        <w:tc>
          <w:tcPr>
            <w:tcW w:w="78" w:type="pct"/>
            <w:vAlign w:val="center"/>
            <w:hideMark/>
          </w:tcPr>
          <w:p w14:paraId="477ACF0E" w14:textId="77777777" w:rsidR="007C69F0" w:rsidRPr="00DB2085" w:rsidRDefault="007C69F0">
            <w:pPr>
              <w:jc w:val="center"/>
              <w:rPr>
                <w:rFonts w:ascii="Arial" w:hAnsi="Arial" w:cs="Arial"/>
                <w:sz w:val="22"/>
                <w:szCs w:val="22"/>
              </w:rPr>
            </w:pPr>
          </w:p>
        </w:tc>
      </w:tr>
      <w:tr w:rsidR="0055356F" w:rsidRPr="002D5EA1" w14:paraId="378A6B9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82158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15835</w:t>
            </w:r>
          </w:p>
        </w:tc>
        <w:tc>
          <w:tcPr>
            <w:tcW w:w="1258" w:type="pct"/>
            <w:tcBorders>
              <w:top w:val="nil"/>
              <w:left w:val="nil"/>
              <w:bottom w:val="single" w:sz="4" w:space="0" w:color="auto"/>
              <w:right w:val="single" w:sz="4" w:space="0" w:color="auto"/>
            </w:tcBorders>
            <w:shd w:val="clear" w:color="auto" w:fill="auto"/>
            <w:noWrap/>
            <w:vAlign w:val="center"/>
            <w:hideMark/>
          </w:tcPr>
          <w:p w14:paraId="5680256B" w14:textId="60BFDB6B"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0D286A1E" w14:textId="3B5188D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TURMEQU</w:t>
            </w:r>
            <w:r w:rsidR="00446DF0" w:rsidRPr="00DB2085">
              <w:rPr>
                <w:rFonts w:ascii="Arial" w:hAnsi="Arial" w:cs="Arial"/>
                <w:color w:val="363636"/>
                <w:sz w:val="22"/>
                <w:szCs w:val="22"/>
              </w:rPr>
              <w:t>É</w:t>
            </w:r>
          </w:p>
        </w:tc>
        <w:tc>
          <w:tcPr>
            <w:tcW w:w="693" w:type="pct"/>
            <w:tcBorders>
              <w:top w:val="nil"/>
              <w:left w:val="nil"/>
              <w:bottom w:val="single" w:sz="4" w:space="0" w:color="auto"/>
              <w:right w:val="single" w:sz="4" w:space="0" w:color="auto"/>
            </w:tcBorders>
            <w:shd w:val="clear" w:color="auto" w:fill="auto"/>
            <w:noWrap/>
            <w:vAlign w:val="center"/>
            <w:hideMark/>
          </w:tcPr>
          <w:p w14:paraId="627BB81E" w14:textId="010417B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663</w:t>
            </w:r>
          </w:p>
        </w:tc>
        <w:tc>
          <w:tcPr>
            <w:tcW w:w="1046" w:type="pct"/>
            <w:tcBorders>
              <w:top w:val="nil"/>
              <w:left w:val="nil"/>
              <w:bottom w:val="single" w:sz="4" w:space="0" w:color="auto"/>
              <w:right w:val="single" w:sz="4" w:space="0" w:color="auto"/>
            </w:tcBorders>
            <w:shd w:val="clear" w:color="auto" w:fill="auto"/>
            <w:noWrap/>
            <w:vAlign w:val="center"/>
            <w:hideMark/>
          </w:tcPr>
          <w:p w14:paraId="3F535215" w14:textId="4C41153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636.480.000</w:t>
            </w:r>
          </w:p>
        </w:tc>
        <w:tc>
          <w:tcPr>
            <w:tcW w:w="78" w:type="pct"/>
            <w:vAlign w:val="center"/>
            <w:hideMark/>
          </w:tcPr>
          <w:p w14:paraId="7A80BAC7" w14:textId="77777777" w:rsidR="007C69F0" w:rsidRPr="00DB2085" w:rsidRDefault="007C69F0">
            <w:pPr>
              <w:jc w:val="center"/>
              <w:rPr>
                <w:rFonts w:ascii="Arial" w:hAnsi="Arial" w:cs="Arial"/>
                <w:sz w:val="22"/>
                <w:szCs w:val="22"/>
              </w:rPr>
            </w:pPr>
          </w:p>
        </w:tc>
      </w:tr>
      <w:tr w:rsidR="0055356F" w:rsidRPr="002D5EA1" w14:paraId="0814990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4F41A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15837</w:t>
            </w:r>
          </w:p>
        </w:tc>
        <w:tc>
          <w:tcPr>
            <w:tcW w:w="1258" w:type="pct"/>
            <w:tcBorders>
              <w:top w:val="nil"/>
              <w:left w:val="nil"/>
              <w:bottom w:val="single" w:sz="4" w:space="0" w:color="auto"/>
              <w:right w:val="single" w:sz="4" w:space="0" w:color="auto"/>
            </w:tcBorders>
            <w:shd w:val="clear" w:color="auto" w:fill="auto"/>
            <w:noWrap/>
            <w:vAlign w:val="center"/>
            <w:hideMark/>
          </w:tcPr>
          <w:p w14:paraId="7F9742F1" w14:textId="41FC5CD4"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8F0011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TUTA</w:t>
            </w:r>
          </w:p>
        </w:tc>
        <w:tc>
          <w:tcPr>
            <w:tcW w:w="693" w:type="pct"/>
            <w:tcBorders>
              <w:top w:val="nil"/>
              <w:left w:val="nil"/>
              <w:bottom w:val="single" w:sz="4" w:space="0" w:color="auto"/>
              <w:right w:val="single" w:sz="4" w:space="0" w:color="auto"/>
            </w:tcBorders>
            <w:shd w:val="clear" w:color="auto" w:fill="auto"/>
            <w:noWrap/>
            <w:vAlign w:val="center"/>
            <w:hideMark/>
          </w:tcPr>
          <w:p w14:paraId="5A67FFEA" w14:textId="1033597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529</w:t>
            </w:r>
          </w:p>
        </w:tc>
        <w:tc>
          <w:tcPr>
            <w:tcW w:w="1046" w:type="pct"/>
            <w:tcBorders>
              <w:top w:val="nil"/>
              <w:left w:val="nil"/>
              <w:bottom w:val="single" w:sz="4" w:space="0" w:color="auto"/>
              <w:right w:val="single" w:sz="4" w:space="0" w:color="auto"/>
            </w:tcBorders>
            <w:shd w:val="clear" w:color="auto" w:fill="auto"/>
            <w:noWrap/>
            <w:vAlign w:val="center"/>
            <w:hideMark/>
          </w:tcPr>
          <w:p w14:paraId="62D1A54C" w14:textId="6B7F656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507.840.000</w:t>
            </w:r>
          </w:p>
        </w:tc>
        <w:tc>
          <w:tcPr>
            <w:tcW w:w="78" w:type="pct"/>
            <w:vAlign w:val="center"/>
            <w:hideMark/>
          </w:tcPr>
          <w:p w14:paraId="1FBF4707" w14:textId="77777777" w:rsidR="007C69F0" w:rsidRPr="00DB2085" w:rsidRDefault="007C69F0">
            <w:pPr>
              <w:jc w:val="center"/>
              <w:rPr>
                <w:rFonts w:ascii="Arial" w:hAnsi="Arial" w:cs="Arial"/>
                <w:sz w:val="22"/>
                <w:szCs w:val="22"/>
              </w:rPr>
            </w:pPr>
          </w:p>
        </w:tc>
      </w:tr>
      <w:tr w:rsidR="0055356F" w:rsidRPr="002D5EA1" w14:paraId="7E79706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3F984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15839</w:t>
            </w:r>
          </w:p>
        </w:tc>
        <w:tc>
          <w:tcPr>
            <w:tcW w:w="1258" w:type="pct"/>
            <w:tcBorders>
              <w:top w:val="nil"/>
              <w:left w:val="nil"/>
              <w:bottom w:val="single" w:sz="4" w:space="0" w:color="auto"/>
              <w:right w:val="single" w:sz="4" w:space="0" w:color="auto"/>
            </w:tcBorders>
            <w:shd w:val="clear" w:color="auto" w:fill="auto"/>
            <w:noWrap/>
            <w:vAlign w:val="center"/>
            <w:hideMark/>
          </w:tcPr>
          <w:p w14:paraId="37C2BE5B" w14:textId="098202FE"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450D709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TUTASA</w:t>
            </w:r>
          </w:p>
        </w:tc>
        <w:tc>
          <w:tcPr>
            <w:tcW w:w="693" w:type="pct"/>
            <w:tcBorders>
              <w:top w:val="nil"/>
              <w:left w:val="nil"/>
              <w:bottom w:val="single" w:sz="4" w:space="0" w:color="auto"/>
              <w:right w:val="single" w:sz="4" w:space="0" w:color="auto"/>
            </w:tcBorders>
            <w:shd w:val="clear" w:color="auto" w:fill="auto"/>
            <w:noWrap/>
            <w:vAlign w:val="center"/>
            <w:hideMark/>
          </w:tcPr>
          <w:p w14:paraId="2FA622C9" w14:textId="1B48A36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180</w:t>
            </w:r>
          </w:p>
        </w:tc>
        <w:tc>
          <w:tcPr>
            <w:tcW w:w="1046" w:type="pct"/>
            <w:tcBorders>
              <w:top w:val="nil"/>
              <w:left w:val="nil"/>
              <w:bottom w:val="single" w:sz="4" w:space="0" w:color="auto"/>
              <w:right w:val="single" w:sz="4" w:space="0" w:color="auto"/>
            </w:tcBorders>
            <w:shd w:val="clear" w:color="auto" w:fill="auto"/>
            <w:noWrap/>
            <w:vAlign w:val="center"/>
            <w:hideMark/>
          </w:tcPr>
          <w:p w14:paraId="13913424" w14:textId="62194BC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172.800.000</w:t>
            </w:r>
          </w:p>
        </w:tc>
        <w:tc>
          <w:tcPr>
            <w:tcW w:w="78" w:type="pct"/>
            <w:vAlign w:val="center"/>
            <w:hideMark/>
          </w:tcPr>
          <w:p w14:paraId="448A089E" w14:textId="77777777" w:rsidR="007C69F0" w:rsidRPr="00DB2085" w:rsidRDefault="007C69F0">
            <w:pPr>
              <w:jc w:val="center"/>
              <w:rPr>
                <w:rFonts w:ascii="Arial" w:hAnsi="Arial" w:cs="Arial"/>
                <w:sz w:val="22"/>
                <w:szCs w:val="22"/>
              </w:rPr>
            </w:pPr>
          </w:p>
        </w:tc>
      </w:tr>
      <w:tr w:rsidR="0055356F" w:rsidRPr="002D5EA1" w14:paraId="46C7DEE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3DB46C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15842</w:t>
            </w:r>
          </w:p>
        </w:tc>
        <w:tc>
          <w:tcPr>
            <w:tcW w:w="1258" w:type="pct"/>
            <w:tcBorders>
              <w:top w:val="nil"/>
              <w:left w:val="nil"/>
              <w:bottom w:val="single" w:sz="4" w:space="0" w:color="auto"/>
              <w:right w:val="single" w:sz="4" w:space="0" w:color="auto"/>
            </w:tcBorders>
            <w:shd w:val="clear" w:color="auto" w:fill="auto"/>
            <w:noWrap/>
            <w:vAlign w:val="center"/>
            <w:hideMark/>
          </w:tcPr>
          <w:p w14:paraId="5E368B2B" w14:textId="5BB972CF"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6D85D2C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UMBITA</w:t>
            </w:r>
          </w:p>
        </w:tc>
        <w:tc>
          <w:tcPr>
            <w:tcW w:w="693" w:type="pct"/>
            <w:tcBorders>
              <w:top w:val="nil"/>
              <w:left w:val="nil"/>
              <w:bottom w:val="single" w:sz="4" w:space="0" w:color="auto"/>
              <w:right w:val="single" w:sz="4" w:space="0" w:color="auto"/>
            </w:tcBorders>
            <w:shd w:val="clear" w:color="auto" w:fill="auto"/>
            <w:noWrap/>
            <w:vAlign w:val="center"/>
            <w:hideMark/>
          </w:tcPr>
          <w:p w14:paraId="41F3F42F" w14:textId="6C93596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769</w:t>
            </w:r>
          </w:p>
        </w:tc>
        <w:tc>
          <w:tcPr>
            <w:tcW w:w="1046" w:type="pct"/>
            <w:tcBorders>
              <w:top w:val="nil"/>
              <w:left w:val="nil"/>
              <w:bottom w:val="single" w:sz="4" w:space="0" w:color="auto"/>
              <w:right w:val="single" w:sz="4" w:space="0" w:color="auto"/>
            </w:tcBorders>
            <w:shd w:val="clear" w:color="auto" w:fill="auto"/>
            <w:noWrap/>
            <w:vAlign w:val="center"/>
            <w:hideMark/>
          </w:tcPr>
          <w:p w14:paraId="46EB8B76" w14:textId="1E4D030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738.240.000</w:t>
            </w:r>
          </w:p>
        </w:tc>
        <w:tc>
          <w:tcPr>
            <w:tcW w:w="78" w:type="pct"/>
            <w:vAlign w:val="center"/>
            <w:hideMark/>
          </w:tcPr>
          <w:p w14:paraId="55520648" w14:textId="77777777" w:rsidR="007C69F0" w:rsidRPr="00DB2085" w:rsidRDefault="007C69F0">
            <w:pPr>
              <w:jc w:val="center"/>
              <w:rPr>
                <w:rFonts w:ascii="Arial" w:hAnsi="Arial" w:cs="Arial"/>
                <w:sz w:val="22"/>
                <w:szCs w:val="22"/>
              </w:rPr>
            </w:pPr>
          </w:p>
        </w:tc>
      </w:tr>
      <w:tr w:rsidR="0055356F" w:rsidRPr="002D5EA1" w14:paraId="1DCB1E7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BE5F1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15861</w:t>
            </w:r>
          </w:p>
        </w:tc>
        <w:tc>
          <w:tcPr>
            <w:tcW w:w="1258" w:type="pct"/>
            <w:tcBorders>
              <w:top w:val="nil"/>
              <w:left w:val="nil"/>
              <w:bottom w:val="single" w:sz="4" w:space="0" w:color="auto"/>
              <w:right w:val="single" w:sz="4" w:space="0" w:color="auto"/>
            </w:tcBorders>
            <w:shd w:val="clear" w:color="auto" w:fill="auto"/>
            <w:noWrap/>
            <w:vAlign w:val="center"/>
            <w:hideMark/>
          </w:tcPr>
          <w:p w14:paraId="2E51D649" w14:textId="7476534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496708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VENTAQUEMADA</w:t>
            </w:r>
          </w:p>
        </w:tc>
        <w:tc>
          <w:tcPr>
            <w:tcW w:w="693" w:type="pct"/>
            <w:tcBorders>
              <w:top w:val="nil"/>
              <w:left w:val="nil"/>
              <w:bottom w:val="single" w:sz="4" w:space="0" w:color="auto"/>
              <w:right w:val="single" w:sz="4" w:space="0" w:color="auto"/>
            </w:tcBorders>
            <w:shd w:val="clear" w:color="auto" w:fill="auto"/>
            <w:noWrap/>
            <w:vAlign w:val="center"/>
            <w:hideMark/>
          </w:tcPr>
          <w:p w14:paraId="6A67EC38" w14:textId="423F17C0"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897</w:t>
            </w:r>
          </w:p>
        </w:tc>
        <w:tc>
          <w:tcPr>
            <w:tcW w:w="1046" w:type="pct"/>
            <w:tcBorders>
              <w:top w:val="nil"/>
              <w:left w:val="nil"/>
              <w:bottom w:val="single" w:sz="4" w:space="0" w:color="auto"/>
              <w:right w:val="single" w:sz="4" w:space="0" w:color="auto"/>
            </w:tcBorders>
            <w:shd w:val="clear" w:color="auto" w:fill="auto"/>
            <w:noWrap/>
            <w:vAlign w:val="center"/>
            <w:hideMark/>
          </w:tcPr>
          <w:p w14:paraId="2FDDFFE1" w14:textId="64DC617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861.120.000</w:t>
            </w:r>
          </w:p>
        </w:tc>
        <w:tc>
          <w:tcPr>
            <w:tcW w:w="78" w:type="pct"/>
            <w:vAlign w:val="center"/>
            <w:hideMark/>
          </w:tcPr>
          <w:p w14:paraId="72AE24EA" w14:textId="77777777" w:rsidR="007C69F0" w:rsidRPr="00DB2085" w:rsidRDefault="007C69F0">
            <w:pPr>
              <w:jc w:val="center"/>
              <w:rPr>
                <w:rFonts w:ascii="Arial" w:hAnsi="Arial" w:cs="Arial"/>
                <w:sz w:val="22"/>
                <w:szCs w:val="22"/>
              </w:rPr>
            </w:pPr>
          </w:p>
        </w:tc>
      </w:tr>
      <w:tr w:rsidR="0055356F" w:rsidRPr="002D5EA1" w14:paraId="54A7D9E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5CA60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15879</w:t>
            </w:r>
          </w:p>
        </w:tc>
        <w:tc>
          <w:tcPr>
            <w:tcW w:w="1258" w:type="pct"/>
            <w:tcBorders>
              <w:top w:val="nil"/>
              <w:left w:val="nil"/>
              <w:bottom w:val="single" w:sz="4" w:space="0" w:color="auto"/>
              <w:right w:val="single" w:sz="4" w:space="0" w:color="auto"/>
            </w:tcBorders>
            <w:shd w:val="clear" w:color="auto" w:fill="auto"/>
            <w:noWrap/>
            <w:vAlign w:val="center"/>
            <w:hideMark/>
          </w:tcPr>
          <w:p w14:paraId="415947FC" w14:textId="7A66A49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192B5D4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VIRACACHA</w:t>
            </w:r>
          </w:p>
        </w:tc>
        <w:tc>
          <w:tcPr>
            <w:tcW w:w="693" w:type="pct"/>
            <w:tcBorders>
              <w:top w:val="nil"/>
              <w:left w:val="nil"/>
              <w:bottom w:val="single" w:sz="4" w:space="0" w:color="auto"/>
              <w:right w:val="single" w:sz="4" w:space="0" w:color="auto"/>
            </w:tcBorders>
            <w:shd w:val="clear" w:color="auto" w:fill="auto"/>
            <w:noWrap/>
            <w:vAlign w:val="center"/>
            <w:hideMark/>
          </w:tcPr>
          <w:p w14:paraId="2FA702C7" w14:textId="751CEB20"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280</w:t>
            </w:r>
          </w:p>
        </w:tc>
        <w:tc>
          <w:tcPr>
            <w:tcW w:w="1046" w:type="pct"/>
            <w:tcBorders>
              <w:top w:val="nil"/>
              <w:left w:val="nil"/>
              <w:bottom w:val="single" w:sz="4" w:space="0" w:color="auto"/>
              <w:right w:val="single" w:sz="4" w:space="0" w:color="auto"/>
            </w:tcBorders>
            <w:shd w:val="clear" w:color="auto" w:fill="auto"/>
            <w:noWrap/>
            <w:vAlign w:val="center"/>
            <w:hideMark/>
          </w:tcPr>
          <w:p w14:paraId="352261CA" w14:textId="38184BD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268.800.000</w:t>
            </w:r>
          </w:p>
        </w:tc>
        <w:tc>
          <w:tcPr>
            <w:tcW w:w="78" w:type="pct"/>
            <w:vAlign w:val="center"/>
            <w:hideMark/>
          </w:tcPr>
          <w:p w14:paraId="030E3F87" w14:textId="77777777" w:rsidR="007C69F0" w:rsidRPr="00DB2085" w:rsidRDefault="007C69F0">
            <w:pPr>
              <w:jc w:val="center"/>
              <w:rPr>
                <w:rFonts w:ascii="Arial" w:hAnsi="Arial" w:cs="Arial"/>
                <w:sz w:val="22"/>
                <w:szCs w:val="22"/>
              </w:rPr>
            </w:pPr>
          </w:p>
        </w:tc>
      </w:tr>
      <w:tr w:rsidR="0055356F" w:rsidRPr="002D5EA1" w14:paraId="2AE71FC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65F9E8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15897</w:t>
            </w:r>
          </w:p>
        </w:tc>
        <w:tc>
          <w:tcPr>
            <w:tcW w:w="1258" w:type="pct"/>
            <w:tcBorders>
              <w:top w:val="nil"/>
              <w:left w:val="nil"/>
              <w:bottom w:val="single" w:sz="4" w:space="0" w:color="auto"/>
              <w:right w:val="single" w:sz="4" w:space="0" w:color="auto"/>
            </w:tcBorders>
            <w:shd w:val="clear" w:color="auto" w:fill="auto"/>
            <w:noWrap/>
            <w:vAlign w:val="center"/>
            <w:hideMark/>
          </w:tcPr>
          <w:p w14:paraId="5D50AA0E" w14:textId="4EC4F2D2"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BOYACÁ</w:t>
            </w:r>
          </w:p>
        </w:tc>
        <w:tc>
          <w:tcPr>
            <w:tcW w:w="1455" w:type="pct"/>
            <w:tcBorders>
              <w:top w:val="nil"/>
              <w:left w:val="nil"/>
              <w:bottom w:val="single" w:sz="4" w:space="0" w:color="auto"/>
              <w:right w:val="single" w:sz="4" w:space="0" w:color="auto"/>
            </w:tcBorders>
            <w:shd w:val="clear" w:color="auto" w:fill="auto"/>
            <w:noWrap/>
            <w:vAlign w:val="center"/>
            <w:hideMark/>
          </w:tcPr>
          <w:p w14:paraId="7A98CA3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ZETAQUIRA</w:t>
            </w:r>
          </w:p>
        </w:tc>
        <w:tc>
          <w:tcPr>
            <w:tcW w:w="693" w:type="pct"/>
            <w:tcBorders>
              <w:top w:val="nil"/>
              <w:left w:val="nil"/>
              <w:bottom w:val="single" w:sz="4" w:space="0" w:color="auto"/>
              <w:right w:val="single" w:sz="4" w:space="0" w:color="auto"/>
            </w:tcBorders>
            <w:shd w:val="clear" w:color="auto" w:fill="auto"/>
            <w:noWrap/>
            <w:vAlign w:val="center"/>
            <w:hideMark/>
          </w:tcPr>
          <w:p w14:paraId="5292150A" w14:textId="0BC14FC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540</w:t>
            </w:r>
          </w:p>
        </w:tc>
        <w:tc>
          <w:tcPr>
            <w:tcW w:w="1046" w:type="pct"/>
            <w:tcBorders>
              <w:top w:val="nil"/>
              <w:left w:val="nil"/>
              <w:bottom w:val="single" w:sz="4" w:space="0" w:color="auto"/>
              <w:right w:val="single" w:sz="4" w:space="0" w:color="auto"/>
            </w:tcBorders>
            <w:shd w:val="clear" w:color="auto" w:fill="auto"/>
            <w:noWrap/>
            <w:vAlign w:val="center"/>
            <w:hideMark/>
          </w:tcPr>
          <w:p w14:paraId="493E0D0E" w14:textId="343F957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518.400.000</w:t>
            </w:r>
          </w:p>
        </w:tc>
        <w:tc>
          <w:tcPr>
            <w:tcW w:w="78" w:type="pct"/>
            <w:vAlign w:val="center"/>
            <w:hideMark/>
          </w:tcPr>
          <w:p w14:paraId="6C87A58E" w14:textId="77777777" w:rsidR="007C69F0" w:rsidRPr="00DB2085" w:rsidRDefault="007C69F0">
            <w:pPr>
              <w:jc w:val="center"/>
              <w:rPr>
                <w:rFonts w:ascii="Arial" w:hAnsi="Arial" w:cs="Arial"/>
                <w:sz w:val="22"/>
                <w:szCs w:val="22"/>
              </w:rPr>
            </w:pPr>
          </w:p>
        </w:tc>
      </w:tr>
      <w:tr w:rsidR="0055356F" w:rsidRPr="002D5EA1" w14:paraId="05122FB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BA5A5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17001</w:t>
            </w:r>
          </w:p>
        </w:tc>
        <w:tc>
          <w:tcPr>
            <w:tcW w:w="1258" w:type="pct"/>
            <w:tcBorders>
              <w:top w:val="nil"/>
              <w:left w:val="nil"/>
              <w:bottom w:val="single" w:sz="4" w:space="0" w:color="auto"/>
              <w:right w:val="single" w:sz="4" w:space="0" w:color="auto"/>
            </w:tcBorders>
            <w:shd w:val="clear" w:color="auto" w:fill="auto"/>
            <w:noWrap/>
            <w:vAlign w:val="center"/>
            <w:hideMark/>
          </w:tcPr>
          <w:p w14:paraId="2B27FDD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3842EDB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MANIZALES</w:t>
            </w:r>
          </w:p>
        </w:tc>
        <w:tc>
          <w:tcPr>
            <w:tcW w:w="693" w:type="pct"/>
            <w:tcBorders>
              <w:top w:val="nil"/>
              <w:left w:val="nil"/>
              <w:bottom w:val="single" w:sz="4" w:space="0" w:color="auto"/>
              <w:right w:val="single" w:sz="4" w:space="0" w:color="auto"/>
            </w:tcBorders>
            <w:shd w:val="clear" w:color="auto" w:fill="auto"/>
            <w:noWrap/>
            <w:vAlign w:val="center"/>
            <w:hideMark/>
          </w:tcPr>
          <w:p w14:paraId="7AA64491" w14:textId="445EAC2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10.254</w:t>
            </w:r>
          </w:p>
        </w:tc>
        <w:tc>
          <w:tcPr>
            <w:tcW w:w="1046" w:type="pct"/>
            <w:tcBorders>
              <w:top w:val="nil"/>
              <w:left w:val="nil"/>
              <w:bottom w:val="single" w:sz="4" w:space="0" w:color="auto"/>
              <w:right w:val="single" w:sz="4" w:space="0" w:color="auto"/>
            </w:tcBorders>
            <w:shd w:val="clear" w:color="auto" w:fill="auto"/>
            <w:noWrap/>
            <w:vAlign w:val="center"/>
            <w:hideMark/>
          </w:tcPr>
          <w:p w14:paraId="57A16CA1" w14:textId="3526907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9.843.840.000</w:t>
            </w:r>
          </w:p>
        </w:tc>
        <w:tc>
          <w:tcPr>
            <w:tcW w:w="78" w:type="pct"/>
            <w:vAlign w:val="center"/>
            <w:hideMark/>
          </w:tcPr>
          <w:p w14:paraId="66D1435D" w14:textId="77777777" w:rsidR="007C69F0" w:rsidRPr="00DB2085" w:rsidRDefault="007C69F0">
            <w:pPr>
              <w:jc w:val="center"/>
              <w:rPr>
                <w:rFonts w:ascii="Arial" w:hAnsi="Arial" w:cs="Arial"/>
                <w:sz w:val="22"/>
                <w:szCs w:val="22"/>
              </w:rPr>
            </w:pPr>
          </w:p>
        </w:tc>
      </w:tr>
      <w:tr w:rsidR="0055356F" w:rsidRPr="002D5EA1" w14:paraId="3BCD001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BC31C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17013</w:t>
            </w:r>
          </w:p>
        </w:tc>
        <w:tc>
          <w:tcPr>
            <w:tcW w:w="1258" w:type="pct"/>
            <w:tcBorders>
              <w:top w:val="nil"/>
              <w:left w:val="nil"/>
              <w:bottom w:val="single" w:sz="4" w:space="0" w:color="auto"/>
              <w:right w:val="single" w:sz="4" w:space="0" w:color="auto"/>
            </w:tcBorders>
            <w:shd w:val="clear" w:color="auto" w:fill="auto"/>
            <w:noWrap/>
            <w:vAlign w:val="center"/>
            <w:hideMark/>
          </w:tcPr>
          <w:p w14:paraId="3FCF6E8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13CFD77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AGUADAS</w:t>
            </w:r>
          </w:p>
        </w:tc>
        <w:tc>
          <w:tcPr>
            <w:tcW w:w="693" w:type="pct"/>
            <w:tcBorders>
              <w:top w:val="nil"/>
              <w:left w:val="nil"/>
              <w:bottom w:val="single" w:sz="4" w:space="0" w:color="auto"/>
              <w:right w:val="single" w:sz="4" w:space="0" w:color="auto"/>
            </w:tcBorders>
            <w:shd w:val="clear" w:color="auto" w:fill="auto"/>
            <w:noWrap/>
            <w:vAlign w:val="center"/>
            <w:hideMark/>
          </w:tcPr>
          <w:p w14:paraId="278A6A7E" w14:textId="15EE693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1.830</w:t>
            </w:r>
          </w:p>
        </w:tc>
        <w:tc>
          <w:tcPr>
            <w:tcW w:w="1046" w:type="pct"/>
            <w:tcBorders>
              <w:top w:val="nil"/>
              <w:left w:val="nil"/>
              <w:bottom w:val="single" w:sz="4" w:space="0" w:color="auto"/>
              <w:right w:val="single" w:sz="4" w:space="0" w:color="auto"/>
            </w:tcBorders>
            <w:shd w:val="clear" w:color="auto" w:fill="auto"/>
            <w:noWrap/>
            <w:vAlign w:val="center"/>
            <w:hideMark/>
          </w:tcPr>
          <w:p w14:paraId="04243154" w14:textId="0FA856C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1.756.800.000</w:t>
            </w:r>
          </w:p>
        </w:tc>
        <w:tc>
          <w:tcPr>
            <w:tcW w:w="78" w:type="pct"/>
            <w:vAlign w:val="center"/>
            <w:hideMark/>
          </w:tcPr>
          <w:p w14:paraId="7B8516EA" w14:textId="77777777" w:rsidR="007C69F0" w:rsidRPr="00DB2085" w:rsidRDefault="007C69F0">
            <w:pPr>
              <w:jc w:val="center"/>
              <w:rPr>
                <w:rFonts w:ascii="Arial" w:hAnsi="Arial" w:cs="Arial"/>
                <w:sz w:val="22"/>
                <w:szCs w:val="22"/>
              </w:rPr>
            </w:pPr>
          </w:p>
        </w:tc>
      </w:tr>
      <w:tr w:rsidR="0055356F" w:rsidRPr="002D5EA1" w14:paraId="0B2A648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288B67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17042</w:t>
            </w:r>
          </w:p>
        </w:tc>
        <w:tc>
          <w:tcPr>
            <w:tcW w:w="1258" w:type="pct"/>
            <w:tcBorders>
              <w:top w:val="nil"/>
              <w:left w:val="nil"/>
              <w:bottom w:val="single" w:sz="4" w:space="0" w:color="auto"/>
              <w:right w:val="single" w:sz="4" w:space="0" w:color="auto"/>
            </w:tcBorders>
            <w:shd w:val="clear" w:color="auto" w:fill="auto"/>
            <w:noWrap/>
            <w:vAlign w:val="center"/>
            <w:hideMark/>
          </w:tcPr>
          <w:p w14:paraId="11CDAE3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1AA1D89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ANSERMA</w:t>
            </w:r>
          </w:p>
        </w:tc>
        <w:tc>
          <w:tcPr>
            <w:tcW w:w="693" w:type="pct"/>
            <w:tcBorders>
              <w:top w:val="nil"/>
              <w:left w:val="nil"/>
              <w:bottom w:val="single" w:sz="4" w:space="0" w:color="auto"/>
              <w:right w:val="single" w:sz="4" w:space="0" w:color="auto"/>
            </w:tcBorders>
            <w:shd w:val="clear" w:color="auto" w:fill="auto"/>
            <w:noWrap/>
            <w:vAlign w:val="center"/>
            <w:hideMark/>
          </w:tcPr>
          <w:p w14:paraId="4DFED373" w14:textId="3025490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2.259</w:t>
            </w:r>
          </w:p>
        </w:tc>
        <w:tc>
          <w:tcPr>
            <w:tcW w:w="1046" w:type="pct"/>
            <w:tcBorders>
              <w:top w:val="nil"/>
              <w:left w:val="nil"/>
              <w:bottom w:val="single" w:sz="4" w:space="0" w:color="auto"/>
              <w:right w:val="single" w:sz="4" w:space="0" w:color="auto"/>
            </w:tcBorders>
            <w:shd w:val="clear" w:color="auto" w:fill="auto"/>
            <w:noWrap/>
            <w:vAlign w:val="center"/>
            <w:hideMark/>
          </w:tcPr>
          <w:p w14:paraId="4402BE44" w14:textId="2D626F3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2.168.640.000</w:t>
            </w:r>
          </w:p>
        </w:tc>
        <w:tc>
          <w:tcPr>
            <w:tcW w:w="78" w:type="pct"/>
            <w:vAlign w:val="center"/>
            <w:hideMark/>
          </w:tcPr>
          <w:p w14:paraId="384A083A" w14:textId="77777777" w:rsidR="007C69F0" w:rsidRPr="00DB2085" w:rsidRDefault="007C69F0">
            <w:pPr>
              <w:jc w:val="center"/>
              <w:rPr>
                <w:rFonts w:ascii="Arial" w:hAnsi="Arial" w:cs="Arial"/>
                <w:sz w:val="22"/>
                <w:szCs w:val="22"/>
              </w:rPr>
            </w:pPr>
          </w:p>
        </w:tc>
      </w:tr>
      <w:tr w:rsidR="0055356F" w:rsidRPr="002D5EA1" w14:paraId="5E40BEA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45F3F2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17050</w:t>
            </w:r>
          </w:p>
        </w:tc>
        <w:tc>
          <w:tcPr>
            <w:tcW w:w="1258" w:type="pct"/>
            <w:tcBorders>
              <w:top w:val="nil"/>
              <w:left w:val="nil"/>
              <w:bottom w:val="single" w:sz="4" w:space="0" w:color="auto"/>
              <w:right w:val="single" w:sz="4" w:space="0" w:color="auto"/>
            </w:tcBorders>
            <w:shd w:val="clear" w:color="auto" w:fill="auto"/>
            <w:noWrap/>
            <w:vAlign w:val="center"/>
            <w:hideMark/>
          </w:tcPr>
          <w:p w14:paraId="05065FD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60965B4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ARANZAZU</w:t>
            </w:r>
          </w:p>
        </w:tc>
        <w:tc>
          <w:tcPr>
            <w:tcW w:w="693" w:type="pct"/>
            <w:tcBorders>
              <w:top w:val="nil"/>
              <w:left w:val="nil"/>
              <w:bottom w:val="single" w:sz="4" w:space="0" w:color="auto"/>
              <w:right w:val="single" w:sz="4" w:space="0" w:color="auto"/>
            </w:tcBorders>
            <w:shd w:val="clear" w:color="auto" w:fill="auto"/>
            <w:noWrap/>
            <w:vAlign w:val="center"/>
            <w:hideMark/>
          </w:tcPr>
          <w:p w14:paraId="033936F3" w14:textId="44F1775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1.062</w:t>
            </w:r>
          </w:p>
        </w:tc>
        <w:tc>
          <w:tcPr>
            <w:tcW w:w="1046" w:type="pct"/>
            <w:tcBorders>
              <w:top w:val="nil"/>
              <w:left w:val="nil"/>
              <w:bottom w:val="single" w:sz="4" w:space="0" w:color="auto"/>
              <w:right w:val="single" w:sz="4" w:space="0" w:color="auto"/>
            </w:tcBorders>
            <w:shd w:val="clear" w:color="auto" w:fill="auto"/>
            <w:noWrap/>
            <w:vAlign w:val="center"/>
            <w:hideMark/>
          </w:tcPr>
          <w:p w14:paraId="44FDAE91" w14:textId="08616F0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1.019.520.000</w:t>
            </w:r>
          </w:p>
        </w:tc>
        <w:tc>
          <w:tcPr>
            <w:tcW w:w="78" w:type="pct"/>
            <w:vAlign w:val="center"/>
            <w:hideMark/>
          </w:tcPr>
          <w:p w14:paraId="531EC38C" w14:textId="77777777" w:rsidR="007C69F0" w:rsidRPr="00DB2085" w:rsidRDefault="007C69F0">
            <w:pPr>
              <w:jc w:val="center"/>
              <w:rPr>
                <w:rFonts w:ascii="Arial" w:hAnsi="Arial" w:cs="Arial"/>
                <w:sz w:val="22"/>
                <w:szCs w:val="22"/>
              </w:rPr>
            </w:pPr>
          </w:p>
        </w:tc>
      </w:tr>
      <w:tr w:rsidR="0055356F" w:rsidRPr="002D5EA1" w14:paraId="4A7A145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4DF02F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17088</w:t>
            </w:r>
          </w:p>
        </w:tc>
        <w:tc>
          <w:tcPr>
            <w:tcW w:w="1258" w:type="pct"/>
            <w:tcBorders>
              <w:top w:val="nil"/>
              <w:left w:val="nil"/>
              <w:bottom w:val="single" w:sz="4" w:space="0" w:color="auto"/>
              <w:right w:val="single" w:sz="4" w:space="0" w:color="auto"/>
            </w:tcBorders>
            <w:shd w:val="clear" w:color="auto" w:fill="auto"/>
            <w:noWrap/>
            <w:vAlign w:val="center"/>
            <w:hideMark/>
          </w:tcPr>
          <w:p w14:paraId="2A8229C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5E88B18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BELALCAZAR</w:t>
            </w:r>
          </w:p>
        </w:tc>
        <w:tc>
          <w:tcPr>
            <w:tcW w:w="693" w:type="pct"/>
            <w:tcBorders>
              <w:top w:val="nil"/>
              <w:left w:val="nil"/>
              <w:bottom w:val="single" w:sz="4" w:space="0" w:color="auto"/>
              <w:right w:val="single" w:sz="4" w:space="0" w:color="auto"/>
            </w:tcBorders>
            <w:shd w:val="clear" w:color="auto" w:fill="auto"/>
            <w:noWrap/>
            <w:vAlign w:val="center"/>
            <w:hideMark/>
          </w:tcPr>
          <w:p w14:paraId="3D1018EF" w14:textId="749FBB9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713</w:t>
            </w:r>
          </w:p>
        </w:tc>
        <w:tc>
          <w:tcPr>
            <w:tcW w:w="1046" w:type="pct"/>
            <w:tcBorders>
              <w:top w:val="nil"/>
              <w:left w:val="nil"/>
              <w:bottom w:val="single" w:sz="4" w:space="0" w:color="auto"/>
              <w:right w:val="single" w:sz="4" w:space="0" w:color="auto"/>
            </w:tcBorders>
            <w:shd w:val="clear" w:color="auto" w:fill="auto"/>
            <w:noWrap/>
            <w:vAlign w:val="center"/>
            <w:hideMark/>
          </w:tcPr>
          <w:p w14:paraId="2D9950D5" w14:textId="583F3C4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684.480.000</w:t>
            </w:r>
          </w:p>
        </w:tc>
        <w:tc>
          <w:tcPr>
            <w:tcW w:w="78" w:type="pct"/>
            <w:vAlign w:val="center"/>
            <w:hideMark/>
          </w:tcPr>
          <w:p w14:paraId="6DBEC435" w14:textId="77777777" w:rsidR="007C69F0" w:rsidRPr="00DB2085" w:rsidRDefault="007C69F0">
            <w:pPr>
              <w:jc w:val="center"/>
              <w:rPr>
                <w:rFonts w:ascii="Arial" w:hAnsi="Arial" w:cs="Arial"/>
                <w:sz w:val="22"/>
                <w:szCs w:val="22"/>
              </w:rPr>
            </w:pPr>
          </w:p>
        </w:tc>
      </w:tr>
      <w:tr w:rsidR="0055356F" w:rsidRPr="002D5EA1" w14:paraId="7E94151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86C68B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17174</w:t>
            </w:r>
          </w:p>
        </w:tc>
        <w:tc>
          <w:tcPr>
            <w:tcW w:w="1258" w:type="pct"/>
            <w:tcBorders>
              <w:top w:val="nil"/>
              <w:left w:val="nil"/>
              <w:bottom w:val="single" w:sz="4" w:space="0" w:color="auto"/>
              <w:right w:val="single" w:sz="4" w:space="0" w:color="auto"/>
            </w:tcBorders>
            <w:shd w:val="clear" w:color="auto" w:fill="auto"/>
            <w:noWrap/>
            <w:vAlign w:val="center"/>
            <w:hideMark/>
          </w:tcPr>
          <w:p w14:paraId="01FAE78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11915A8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CHINCHINA</w:t>
            </w:r>
          </w:p>
        </w:tc>
        <w:tc>
          <w:tcPr>
            <w:tcW w:w="693" w:type="pct"/>
            <w:tcBorders>
              <w:top w:val="nil"/>
              <w:left w:val="nil"/>
              <w:bottom w:val="single" w:sz="4" w:space="0" w:color="auto"/>
              <w:right w:val="single" w:sz="4" w:space="0" w:color="auto"/>
            </w:tcBorders>
            <w:shd w:val="clear" w:color="auto" w:fill="auto"/>
            <w:noWrap/>
            <w:vAlign w:val="center"/>
            <w:hideMark/>
          </w:tcPr>
          <w:p w14:paraId="104B764B" w14:textId="3D9DB4A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2.024</w:t>
            </w:r>
          </w:p>
        </w:tc>
        <w:tc>
          <w:tcPr>
            <w:tcW w:w="1046" w:type="pct"/>
            <w:tcBorders>
              <w:top w:val="nil"/>
              <w:left w:val="nil"/>
              <w:bottom w:val="single" w:sz="4" w:space="0" w:color="auto"/>
              <w:right w:val="single" w:sz="4" w:space="0" w:color="auto"/>
            </w:tcBorders>
            <w:shd w:val="clear" w:color="auto" w:fill="auto"/>
            <w:noWrap/>
            <w:vAlign w:val="center"/>
            <w:hideMark/>
          </w:tcPr>
          <w:p w14:paraId="3A05E606" w14:textId="5B05C6A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1.943.040.000</w:t>
            </w:r>
          </w:p>
        </w:tc>
        <w:tc>
          <w:tcPr>
            <w:tcW w:w="78" w:type="pct"/>
            <w:vAlign w:val="center"/>
            <w:hideMark/>
          </w:tcPr>
          <w:p w14:paraId="0F5658A9" w14:textId="77777777" w:rsidR="007C69F0" w:rsidRPr="00DB2085" w:rsidRDefault="007C69F0">
            <w:pPr>
              <w:jc w:val="center"/>
              <w:rPr>
                <w:rFonts w:ascii="Arial" w:hAnsi="Arial" w:cs="Arial"/>
                <w:sz w:val="22"/>
                <w:szCs w:val="22"/>
              </w:rPr>
            </w:pPr>
          </w:p>
        </w:tc>
      </w:tr>
      <w:tr w:rsidR="0055356F" w:rsidRPr="002D5EA1" w14:paraId="7269682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FB3C4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17272</w:t>
            </w:r>
          </w:p>
        </w:tc>
        <w:tc>
          <w:tcPr>
            <w:tcW w:w="1258" w:type="pct"/>
            <w:tcBorders>
              <w:top w:val="nil"/>
              <w:left w:val="nil"/>
              <w:bottom w:val="single" w:sz="4" w:space="0" w:color="auto"/>
              <w:right w:val="single" w:sz="4" w:space="0" w:color="auto"/>
            </w:tcBorders>
            <w:shd w:val="clear" w:color="auto" w:fill="auto"/>
            <w:noWrap/>
            <w:vAlign w:val="center"/>
            <w:hideMark/>
          </w:tcPr>
          <w:p w14:paraId="6E44269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47885A0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FILADELFIA</w:t>
            </w:r>
          </w:p>
        </w:tc>
        <w:tc>
          <w:tcPr>
            <w:tcW w:w="693" w:type="pct"/>
            <w:tcBorders>
              <w:top w:val="nil"/>
              <w:left w:val="nil"/>
              <w:bottom w:val="single" w:sz="4" w:space="0" w:color="auto"/>
              <w:right w:val="single" w:sz="4" w:space="0" w:color="auto"/>
            </w:tcBorders>
            <w:shd w:val="clear" w:color="auto" w:fill="auto"/>
            <w:noWrap/>
            <w:vAlign w:val="center"/>
            <w:hideMark/>
          </w:tcPr>
          <w:p w14:paraId="54F36263" w14:textId="17C2F9B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886</w:t>
            </w:r>
          </w:p>
        </w:tc>
        <w:tc>
          <w:tcPr>
            <w:tcW w:w="1046" w:type="pct"/>
            <w:tcBorders>
              <w:top w:val="nil"/>
              <w:left w:val="nil"/>
              <w:bottom w:val="single" w:sz="4" w:space="0" w:color="auto"/>
              <w:right w:val="single" w:sz="4" w:space="0" w:color="auto"/>
            </w:tcBorders>
            <w:shd w:val="clear" w:color="auto" w:fill="auto"/>
            <w:noWrap/>
            <w:vAlign w:val="center"/>
            <w:hideMark/>
          </w:tcPr>
          <w:p w14:paraId="18125C9D" w14:textId="261F3B4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850.560.000</w:t>
            </w:r>
          </w:p>
        </w:tc>
        <w:tc>
          <w:tcPr>
            <w:tcW w:w="78" w:type="pct"/>
            <w:vAlign w:val="center"/>
            <w:hideMark/>
          </w:tcPr>
          <w:p w14:paraId="1377B50D" w14:textId="77777777" w:rsidR="007C69F0" w:rsidRPr="00DB2085" w:rsidRDefault="007C69F0">
            <w:pPr>
              <w:jc w:val="center"/>
              <w:rPr>
                <w:rFonts w:ascii="Arial" w:hAnsi="Arial" w:cs="Arial"/>
                <w:sz w:val="22"/>
                <w:szCs w:val="22"/>
              </w:rPr>
            </w:pPr>
          </w:p>
        </w:tc>
      </w:tr>
      <w:tr w:rsidR="0055356F" w:rsidRPr="002D5EA1" w14:paraId="20206C9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CE3F8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17380</w:t>
            </w:r>
          </w:p>
        </w:tc>
        <w:tc>
          <w:tcPr>
            <w:tcW w:w="1258" w:type="pct"/>
            <w:tcBorders>
              <w:top w:val="nil"/>
              <w:left w:val="nil"/>
              <w:bottom w:val="single" w:sz="4" w:space="0" w:color="auto"/>
              <w:right w:val="single" w:sz="4" w:space="0" w:color="auto"/>
            </w:tcBorders>
            <w:shd w:val="clear" w:color="auto" w:fill="auto"/>
            <w:noWrap/>
            <w:vAlign w:val="center"/>
            <w:hideMark/>
          </w:tcPr>
          <w:p w14:paraId="13679B9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08C80A1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DORADA</w:t>
            </w:r>
          </w:p>
        </w:tc>
        <w:tc>
          <w:tcPr>
            <w:tcW w:w="693" w:type="pct"/>
            <w:tcBorders>
              <w:top w:val="nil"/>
              <w:left w:val="nil"/>
              <w:bottom w:val="single" w:sz="4" w:space="0" w:color="auto"/>
              <w:right w:val="single" w:sz="4" w:space="0" w:color="auto"/>
            </w:tcBorders>
            <w:shd w:val="clear" w:color="auto" w:fill="auto"/>
            <w:noWrap/>
            <w:vAlign w:val="center"/>
            <w:hideMark/>
          </w:tcPr>
          <w:p w14:paraId="7D386E05" w14:textId="6CEBE71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3.109</w:t>
            </w:r>
          </w:p>
        </w:tc>
        <w:tc>
          <w:tcPr>
            <w:tcW w:w="1046" w:type="pct"/>
            <w:tcBorders>
              <w:top w:val="nil"/>
              <w:left w:val="nil"/>
              <w:bottom w:val="single" w:sz="4" w:space="0" w:color="auto"/>
              <w:right w:val="single" w:sz="4" w:space="0" w:color="auto"/>
            </w:tcBorders>
            <w:shd w:val="clear" w:color="auto" w:fill="auto"/>
            <w:noWrap/>
            <w:vAlign w:val="center"/>
            <w:hideMark/>
          </w:tcPr>
          <w:p w14:paraId="78E1A934" w14:textId="62FCEBA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2.984.640.000</w:t>
            </w:r>
          </w:p>
        </w:tc>
        <w:tc>
          <w:tcPr>
            <w:tcW w:w="78" w:type="pct"/>
            <w:vAlign w:val="center"/>
            <w:hideMark/>
          </w:tcPr>
          <w:p w14:paraId="0425259B" w14:textId="77777777" w:rsidR="007C69F0" w:rsidRPr="00DB2085" w:rsidRDefault="007C69F0">
            <w:pPr>
              <w:jc w:val="center"/>
              <w:rPr>
                <w:rFonts w:ascii="Arial" w:hAnsi="Arial" w:cs="Arial"/>
                <w:sz w:val="22"/>
                <w:szCs w:val="22"/>
              </w:rPr>
            </w:pPr>
          </w:p>
        </w:tc>
      </w:tr>
      <w:tr w:rsidR="0055356F" w:rsidRPr="002D5EA1" w14:paraId="029C44C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F1FEE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17388</w:t>
            </w:r>
          </w:p>
        </w:tc>
        <w:tc>
          <w:tcPr>
            <w:tcW w:w="1258" w:type="pct"/>
            <w:tcBorders>
              <w:top w:val="nil"/>
              <w:left w:val="nil"/>
              <w:bottom w:val="single" w:sz="4" w:space="0" w:color="auto"/>
              <w:right w:val="single" w:sz="4" w:space="0" w:color="auto"/>
            </w:tcBorders>
            <w:shd w:val="clear" w:color="auto" w:fill="auto"/>
            <w:noWrap/>
            <w:vAlign w:val="center"/>
            <w:hideMark/>
          </w:tcPr>
          <w:p w14:paraId="5CCC799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2B60C2D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MERCED</w:t>
            </w:r>
          </w:p>
        </w:tc>
        <w:tc>
          <w:tcPr>
            <w:tcW w:w="693" w:type="pct"/>
            <w:tcBorders>
              <w:top w:val="nil"/>
              <w:left w:val="nil"/>
              <w:bottom w:val="single" w:sz="4" w:space="0" w:color="auto"/>
              <w:right w:val="single" w:sz="4" w:space="0" w:color="auto"/>
            </w:tcBorders>
            <w:shd w:val="clear" w:color="auto" w:fill="auto"/>
            <w:noWrap/>
            <w:vAlign w:val="center"/>
            <w:hideMark/>
          </w:tcPr>
          <w:p w14:paraId="3A1F5BB1" w14:textId="40D3A25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431</w:t>
            </w:r>
          </w:p>
        </w:tc>
        <w:tc>
          <w:tcPr>
            <w:tcW w:w="1046" w:type="pct"/>
            <w:tcBorders>
              <w:top w:val="nil"/>
              <w:left w:val="nil"/>
              <w:bottom w:val="single" w:sz="4" w:space="0" w:color="auto"/>
              <w:right w:val="single" w:sz="4" w:space="0" w:color="auto"/>
            </w:tcBorders>
            <w:shd w:val="clear" w:color="auto" w:fill="auto"/>
            <w:noWrap/>
            <w:vAlign w:val="center"/>
            <w:hideMark/>
          </w:tcPr>
          <w:p w14:paraId="600D67DF" w14:textId="545F268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413.760.000</w:t>
            </w:r>
          </w:p>
        </w:tc>
        <w:tc>
          <w:tcPr>
            <w:tcW w:w="78" w:type="pct"/>
            <w:vAlign w:val="center"/>
            <w:hideMark/>
          </w:tcPr>
          <w:p w14:paraId="7D56B64B" w14:textId="77777777" w:rsidR="007C69F0" w:rsidRPr="00DB2085" w:rsidRDefault="007C69F0">
            <w:pPr>
              <w:jc w:val="center"/>
              <w:rPr>
                <w:rFonts w:ascii="Arial" w:hAnsi="Arial" w:cs="Arial"/>
                <w:sz w:val="22"/>
                <w:szCs w:val="22"/>
              </w:rPr>
            </w:pPr>
          </w:p>
        </w:tc>
      </w:tr>
      <w:tr w:rsidR="0055356F" w:rsidRPr="002D5EA1" w14:paraId="10D0C56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0623A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17433</w:t>
            </w:r>
          </w:p>
        </w:tc>
        <w:tc>
          <w:tcPr>
            <w:tcW w:w="1258" w:type="pct"/>
            <w:tcBorders>
              <w:top w:val="nil"/>
              <w:left w:val="nil"/>
              <w:bottom w:val="single" w:sz="4" w:space="0" w:color="auto"/>
              <w:right w:val="single" w:sz="4" w:space="0" w:color="auto"/>
            </w:tcBorders>
            <w:shd w:val="clear" w:color="auto" w:fill="auto"/>
            <w:noWrap/>
            <w:vAlign w:val="center"/>
            <w:hideMark/>
          </w:tcPr>
          <w:p w14:paraId="4691EC4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6723066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MANZANARES</w:t>
            </w:r>
          </w:p>
        </w:tc>
        <w:tc>
          <w:tcPr>
            <w:tcW w:w="693" w:type="pct"/>
            <w:tcBorders>
              <w:top w:val="nil"/>
              <w:left w:val="nil"/>
              <w:bottom w:val="single" w:sz="4" w:space="0" w:color="auto"/>
              <w:right w:val="single" w:sz="4" w:space="0" w:color="auto"/>
            </w:tcBorders>
            <w:shd w:val="clear" w:color="auto" w:fill="auto"/>
            <w:noWrap/>
            <w:vAlign w:val="center"/>
            <w:hideMark/>
          </w:tcPr>
          <w:p w14:paraId="45B9CC13" w14:textId="0DE9423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1.426</w:t>
            </w:r>
          </w:p>
        </w:tc>
        <w:tc>
          <w:tcPr>
            <w:tcW w:w="1046" w:type="pct"/>
            <w:tcBorders>
              <w:top w:val="nil"/>
              <w:left w:val="nil"/>
              <w:bottom w:val="single" w:sz="4" w:space="0" w:color="auto"/>
              <w:right w:val="single" w:sz="4" w:space="0" w:color="auto"/>
            </w:tcBorders>
            <w:shd w:val="clear" w:color="auto" w:fill="auto"/>
            <w:noWrap/>
            <w:vAlign w:val="center"/>
            <w:hideMark/>
          </w:tcPr>
          <w:p w14:paraId="03D6DE41" w14:textId="5E6CC54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1.368.960.000</w:t>
            </w:r>
          </w:p>
        </w:tc>
        <w:tc>
          <w:tcPr>
            <w:tcW w:w="78" w:type="pct"/>
            <w:vAlign w:val="center"/>
            <w:hideMark/>
          </w:tcPr>
          <w:p w14:paraId="651925EC" w14:textId="77777777" w:rsidR="007C69F0" w:rsidRPr="00DB2085" w:rsidRDefault="007C69F0">
            <w:pPr>
              <w:jc w:val="center"/>
              <w:rPr>
                <w:rFonts w:ascii="Arial" w:hAnsi="Arial" w:cs="Arial"/>
                <w:sz w:val="22"/>
                <w:szCs w:val="22"/>
              </w:rPr>
            </w:pPr>
          </w:p>
        </w:tc>
      </w:tr>
      <w:tr w:rsidR="0055356F" w:rsidRPr="002D5EA1" w14:paraId="56266E0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328F4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17442</w:t>
            </w:r>
          </w:p>
        </w:tc>
        <w:tc>
          <w:tcPr>
            <w:tcW w:w="1258" w:type="pct"/>
            <w:tcBorders>
              <w:top w:val="nil"/>
              <w:left w:val="nil"/>
              <w:bottom w:val="single" w:sz="4" w:space="0" w:color="auto"/>
              <w:right w:val="single" w:sz="4" w:space="0" w:color="auto"/>
            </w:tcBorders>
            <w:shd w:val="clear" w:color="auto" w:fill="auto"/>
            <w:noWrap/>
            <w:vAlign w:val="center"/>
            <w:hideMark/>
          </w:tcPr>
          <w:p w14:paraId="12AFAF3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78E0FC8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MARMATO</w:t>
            </w:r>
          </w:p>
        </w:tc>
        <w:tc>
          <w:tcPr>
            <w:tcW w:w="693" w:type="pct"/>
            <w:tcBorders>
              <w:top w:val="nil"/>
              <w:left w:val="nil"/>
              <w:bottom w:val="single" w:sz="4" w:space="0" w:color="auto"/>
              <w:right w:val="single" w:sz="4" w:space="0" w:color="auto"/>
            </w:tcBorders>
            <w:shd w:val="clear" w:color="auto" w:fill="auto"/>
            <w:noWrap/>
            <w:vAlign w:val="center"/>
            <w:hideMark/>
          </w:tcPr>
          <w:p w14:paraId="6A44F8C5" w14:textId="08E03F0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426</w:t>
            </w:r>
          </w:p>
        </w:tc>
        <w:tc>
          <w:tcPr>
            <w:tcW w:w="1046" w:type="pct"/>
            <w:tcBorders>
              <w:top w:val="nil"/>
              <w:left w:val="nil"/>
              <w:bottom w:val="single" w:sz="4" w:space="0" w:color="auto"/>
              <w:right w:val="single" w:sz="4" w:space="0" w:color="auto"/>
            </w:tcBorders>
            <w:shd w:val="clear" w:color="auto" w:fill="auto"/>
            <w:noWrap/>
            <w:vAlign w:val="center"/>
            <w:hideMark/>
          </w:tcPr>
          <w:p w14:paraId="73089812" w14:textId="6350FFD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408.960.000</w:t>
            </w:r>
          </w:p>
        </w:tc>
        <w:tc>
          <w:tcPr>
            <w:tcW w:w="78" w:type="pct"/>
            <w:vAlign w:val="center"/>
            <w:hideMark/>
          </w:tcPr>
          <w:p w14:paraId="2BBEEA12" w14:textId="77777777" w:rsidR="007C69F0" w:rsidRPr="00DB2085" w:rsidRDefault="007C69F0">
            <w:pPr>
              <w:jc w:val="center"/>
              <w:rPr>
                <w:rFonts w:ascii="Arial" w:hAnsi="Arial" w:cs="Arial"/>
                <w:sz w:val="22"/>
                <w:szCs w:val="22"/>
              </w:rPr>
            </w:pPr>
          </w:p>
        </w:tc>
      </w:tr>
      <w:tr w:rsidR="0055356F" w:rsidRPr="002D5EA1" w14:paraId="4E5C657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5728C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17444</w:t>
            </w:r>
          </w:p>
        </w:tc>
        <w:tc>
          <w:tcPr>
            <w:tcW w:w="1258" w:type="pct"/>
            <w:tcBorders>
              <w:top w:val="nil"/>
              <w:left w:val="nil"/>
              <w:bottom w:val="single" w:sz="4" w:space="0" w:color="auto"/>
              <w:right w:val="single" w:sz="4" w:space="0" w:color="auto"/>
            </w:tcBorders>
            <w:shd w:val="clear" w:color="auto" w:fill="auto"/>
            <w:noWrap/>
            <w:vAlign w:val="center"/>
            <w:hideMark/>
          </w:tcPr>
          <w:p w14:paraId="79C4434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795573E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MARQUETALIA</w:t>
            </w:r>
          </w:p>
        </w:tc>
        <w:tc>
          <w:tcPr>
            <w:tcW w:w="693" w:type="pct"/>
            <w:tcBorders>
              <w:top w:val="nil"/>
              <w:left w:val="nil"/>
              <w:bottom w:val="single" w:sz="4" w:space="0" w:color="auto"/>
              <w:right w:val="single" w:sz="4" w:space="0" w:color="auto"/>
            </w:tcBorders>
            <w:shd w:val="clear" w:color="auto" w:fill="auto"/>
            <w:noWrap/>
            <w:vAlign w:val="center"/>
            <w:hideMark/>
          </w:tcPr>
          <w:p w14:paraId="5E4C237B" w14:textId="3F8D885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965</w:t>
            </w:r>
          </w:p>
        </w:tc>
        <w:tc>
          <w:tcPr>
            <w:tcW w:w="1046" w:type="pct"/>
            <w:tcBorders>
              <w:top w:val="nil"/>
              <w:left w:val="nil"/>
              <w:bottom w:val="single" w:sz="4" w:space="0" w:color="auto"/>
              <w:right w:val="single" w:sz="4" w:space="0" w:color="auto"/>
            </w:tcBorders>
            <w:shd w:val="clear" w:color="auto" w:fill="auto"/>
            <w:noWrap/>
            <w:vAlign w:val="center"/>
            <w:hideMark/>
          </w:tcPr>
          <w:p w14:paraId="29FA194D" w14:textId="3A06A80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926.400.000</w:t>
            </w:r>
          </w:p>
        </w:tc>
        <w:tc>
          <w:tcPr>
            <w:tcW w:w="78" w:type="pct"/>
            <w:vAlign w:val="center"/>
            <w:hideMark/>
          </w:tcPr>
          <w:p w14:paraId="7AA95CDC" w14:textId="77777777" w:rsidR="007C69F0" w:rsidRPr="00DB2085" w:rsidRDefault="007C69F0">
            <w:pPr>
              <w:jc w:val="center"/>
              <w:rPr>
                <w:rFonts w:ascii="Arial" w:hAnsi="Arial" w:cs="Arial"/>
                <w:sz w:val="22"/>
                <w:szCs w:val="22"/>
              </w:rPr>
            </w:pPr>
          </w:p>
        </w:tc>
      </w:tr>
      <w:tr w:rsidR="0055356F" w:rsidRPr="002D5EA1" w14:paraId="3C992CC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9ADAF0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17446</w:t>
            </w:r>
          </w:p>
        </w:tc>
        <w:tc>
          <w:tcPr>
            <w:tcW w:w="1258" w:type="pct"/>
            <w:tcBorders>
              <w:top w:val="nil"/>
              <w:left w:val="nil"/>
              <w:bottom w:val="single" w:sz="4" w:space="0" w:color="auto"/>
              <w:right w:val="single" w:sz="4" w:space="0" w:color="auto"/>
            </w:tcBorders>
            <w:shd w:val="clear" w:color="auto" w:fill="auto"/>
            <w:noWrap/>
            <w:vAlign w:val="center"/>
            <w:hideMark/>
          </w:tcPr>
          <w:p w14:paraId="27211BE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3C383DC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MARULANDA</w:t>
            </w:r>
          </w:p>
        </w:tc>
        <w:tc>
          <w:tcPr>
            <w:tcW w:w="693" w:type="pct"/>
            <w:tcBorders>
              <w:top w:val="nil"/>
              <w:left w:val="nil"/>
              <w:bottom w:val="single" w:sz="4" w:space="0" w:color="auto"/>
              <w:right w:val="single" w:sz="4" w:space="0" w:color="auto"/>
            </w:tcBorders>
            <w:shd w:val="clear" w:color="auto" w:fill="auto"/>
            <w:noWrap/>
            <w:vAlign w:val="center"/>
            <w:hideMark/>
          </w:tcPr>
          <w:p w14:paraId="54A661AB" w14:textId="596FB0F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185</w:t>
            </w:r>
          </w:p>
        </w:tc>
        <w:tc>
          <w:tcPr>
            <w:tcW w:w="1046" w:type="pct"/>
            <w:tcBorders>
              <w:top w:val="nil"/>
              <w:left w:val="nil"/>
              <w:bottom w:val="single" w:sz="4" w:space="0" w:color="auto"/>
              <w:right w:val="single" w:sz="4" w:space="0" w:color="auto"/>
            </w:tcBorders>
            <w:shd w:val="clear" w:color="auto" w:fill="auto"/>
            <w:noWrap/>
            <w:vAlign w:val="center"/>
            <w:hideMark/>
          </w:tcPr>
          <w:p w14:paraId="0DFDB251" w14:textId="720843E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177.600.000</w:t>
            </w:r>
          </w:p>
        </w:tc>
        <w:tc>
          <w:tcPr>
            <w:tcW w:w="78" w:type="pct"/>
            <w:vAlign w:val="center"/>
            <w:hideMark/>
          </w:tcPr>
          <w:p w14:paraId="58AE950E" w14:textId="77777777" w:rsidR="007C69F0" w:rsidRPr="00DB2085" w:rsidRDefault="007C69F0">
            <w:pPr>
              <w:jc w:val="center"/>
              <w:rPr>
                <w:rFonts w:ascii="Arial" w:hAnsi="Arial" w:cs="Arial"/>
                <w:sz w:val="22"/>
                <w:szCs w:val="22"/>
              </w:rPr>
            </w:pPr>
          </w:p>
        </w:tc>
      </w:tr>
      <w:tr w:rsidR="0055356F" w:rsidRPr="002D5EA1" w14:paraId="41C27F2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B5891D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17486</w:t>
            </w:r>
          </w:p>
        </w:tc>
        <w:tc>
          <w:tcPr>
            <w:tcW w:w="1258" w:type="pct"/>
            <w:tcBorders>
              <w:top w:val="nil"/>
              <w:left w:val="nil"/>
              <w:bottom w:val="single" w:sz="4" w:space="0" w:color="auto"/>
              <w:right w:val="single" w:sz="4" w:space="0" w:color="auto"/>
            </w:tcBorders>
            <w:shd w:val="clear" w:color="auto" w:fill="auto"/>
            <w:noWrap/>
            <w:vAlign w:val="center"/>
            <w:hideMark/>
          </w:tcPr>
          <w:p w14:paraId="6FDF7EA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6C0ACA8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NEIRA</w:t>
            </w:r>
          </w:p>
        </w:tc>
        <w:tc>
          <w:tcPr>
            <w:tcW w:w="693" w:type="pct"/>
            <w:tcBorders>
              <w:top w:val="nil"/>
              <w:left w:val="nil"/>
              <w:bottom w:val="single" w:sz="4" w:space="0" w:color="auto"/>
              <w:right w:val="single" w:sz="4" w:space="0" w:color="auto"/>
            </w:tcBorders>
            <w:shd w:val="clear" w:color="auto" w:fill="auto"/>
            <w:noWrap/>
            <w:vAlign w:val="center"/>
            <w:hideMark/>
          </w:tcPr>
          <w:p w14:paraId="75093CB1" w14:textId="262558E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1.168</w:t>
            </w:r>
          </w:p>
        </w:tc>
        <w:tc>
          <w:tcPr>
            <w:tcW w:w="1046" w:type="pct"/>
            <w:tcBorders>
              <w:top w:val="nil"/>
              <w:left w:val="nil"/>
              <w:bottom w:val="single" w:sz="4" w:space="0" w:color="auto"/>
              <w:right w:val="single" w:sz="4" w:space="0" w:color="auto"/>
            </w:tcBorders>
            <w:shd w:val="clear" w:color="auto" w:fill="auto"/>
            <w:noWrap/>
            <w:vAlign w:val="center"/>
            <w:hideMark/>
          </w:tcPr>
          <w:p w14:paraId="7E6A386D" w14:textId="0D181B6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1.121.280.000</w:t>
            </w:r>
          </w:p>
        </w:tc>
        <w:tc>
          <w:tcPr>
            <w:tcW w:w="78" w:type="pct"/>
            <w:vAlign w:val="center"/>
            <w:hideMark/>
          </w:tcPr>
          <w:p w14:paraId="4C039D9D" w14:textId="77777777" w:rsidR="007C69F0" w:rsidRPr="00DB2085" w:rsidRDefault="007C69F0">
            <w:pPr>
              <w:jc w:val="center"/>
              <w:rPr>
                <w:rFonts w:ascii="Arial" w:hAnsi="Arial" w:cs="Arial"/>
                <w:sz w:val="22"/>
                <w:szCs w:val="22"/>
              </w:rPr>
            </w:pPr>
          </w:p>
        </w:tc>
      </w:tr>
      <w:tr w:rsidR="0055356F" w:rsidRPr="002D5EA1" w14:paraId="41393CD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94E35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17495</w:t>
            </w:r>
          </w:p>
        </w:tc>
        <w:tc>
          <w:tcPr>
            <w:tcW w:w="1258" w:type="pct"/>
            <w:tcBorders>
              <w:top w:val="nil"/>
              <w:left w:val="nil"/>
              <w:bottom w:val="single" w:sz="4" w:space="0" w:color="auto"/>
              <w:right w:val="single" w:sz="4" w:space="0" w:color="auto"/>
            </w:tcBorders>
            <w:shd w:val="clear" w:color="auto" w:fill="auto"/>
            <w:noWrap/>
            <w:vAlign w:val="center"/>
            <w:hideMark/>
          </w:tcPr>
          <w:p w14:paraId="33E186B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6DF9468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NORCASIA</w:t>
            </w:r>
          </w:p>
        </w:tc>
        <w:tc>
          <w:tcPr>
            <w:tcW w:w="693" w:type="pct"/>
            <w:tcBorders>
              <w:top w:val="nil"/>
              <w:left w:val="nil"/>
              <w:bottom w:val="single" w:sz="4" w:space="0" w:color="auto"/>
              <w:right w:val="single" w:sz="4" w:space="0" w:color="auto"/>
            </w:tcBorders>
            <w:shd w:val="clear" w:color="auto" w:fill="auto"/>
            <w:noWrap/>
            <w:vAlign w:val="center"/>
            <w:hideMark/>
          </w:tcPr>
          <w:p w14:paraId="0F14CB5F" w14:textId="5E017C4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365</w:t>
            </w:r>
          </w:p>
        </w:tc>
        <w:tc>
          <w:tcPr>
            <w:tcW w:w="1046" w:type="pct"/>
            <w:tcBorders>
              <w:top w:val="nil"/>
              <w:left w:val="nil"/>
              <w:bottom w:val="single" w:sz="4" w:space="0" w:color="auto"/>
              <w:right w:val="single" w:sz="4" w:space="0" w:color="auto"/>
            </w:tcBorders>
            <w:shd w:val="clear" w:color="auto" w:fill="auto"/>
            <w:noWrap/>
            <w:vAlign w:val="center"/>
            <w:hideMark/>
          </w:tcPr>
          <w:p w14:paraId="2BCAB2E3" w14:textId="0906CAC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350.400.000</w:t>
            </w:r>
          </w:p>
        </w:tc>
        <w:tc>
          <w:tcPr>
            <w:tcW w:w="78" w:type="pct"/>
            <w:vAlign w:val="center"/>
            <w:hideMark/>
          </w:tcPr>
          <w:p w14:paraId="1A3D6ADC" w14:textId="77777777" w:rsidR="007C69F0" w:rsidRPr="00DB2085" w:rsidRDefault="007C69F0">
            <w:pPr>
              <w:jc w:val="center"/>
              <w:rPr>
                <w:rFonts w:ascii="Arial" w:hAnsi="Arial" w:cs="Arial"/>
                <w:sz w:val="22"/>
                <w:szCs w:val="22"/>
              </w:rPr>
            </w:pPr>
          </w:p>
        </w:tc>
      </w:tr>
      <w:tr w:rsidR="0055356F" w:rsidRPr="002D5EA1" w14:paraId="484086E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DF991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17513</w:t>
            </w:r>
          </w:p>
        </w:tc>
        <w:tc>
          <w:tcPr>
            <w:tcW w:w="1258" w:type="pct"/>
            <w:tcBorders>
              <w:top w:val="nil"/>
              <w:left w:val="nil"/>
              <w:bottom w:val="single" w:sz="4" w:space="0" w:color="auto"/>
              <w:right w:val="single" w:sz="4" w:space="0" w:color="auto"/>
            </w:tcBorders>
            <w:shd w:val="clear" w:color="auto" w:fill="auto"/>
            <w:noWrap/>
            <w:vAlign w:val="center"/>
            <w:hideMark/>
          </w:tcPr>
          <w:p w14:paraId="5C00B56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223D585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PACORA</w:t>
            </w:r>
          </w:p>
        </w:tc>
        <w:tc>
          <w:tcPr>
            <w:tcW w:w="693" w:type="pct"/>
            <w:tcBorders>
              <w:top w:val="nil"/>
              <w:left w:val="nil"/>
              <w:bottom w:val="single" w:sz="4" w:space="0" w:color="auto"/>
              <w:right w:val="single" w:sz="4" w:space="0" w:color="auto"/>
            </w:tcBorders>
            <w:shd w:val="clear" w:color="auto" w:fill="auto"/>
            <w:noWrap/>
            <w:vAlign w:val="center"/>
            <w:hideMark/>
          </w:tcPr>
          <w:p w14:paraId="2673B6FC" w14:textId="13D4FBA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1.176</w:t>
            </w:r>
          </w:p>
        </w:tc>
        <w:tc>
          <w:tcPr>
            <w:tcW w:w="1046" w:type="pct"/>
            <w:tcBorders>
              <w:top w:val="nil"/>
              <w:left w:val="nil"/>
              <w:bottom w:val="single" w:sz="4" w:space="0" w:color="auto"/>
              <w:right w:val="single" w:sz="4" w:space="0" w:color="auto"/>
            </w:tcBorders>
            <w:shd w:val="clear" w:color="auto" w:fill="auto"/>
            <w:noWrap/>
            <w:vAlign w:val="center"/>
            <w:hideMark/>
          </w:tcPr>
          <w:p w14:paraId="403FBB29" w14:textId="3558906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1.128.960.000</w:t>
            </w:r>
          </w:p>
        </w:tc>
        <w:tc>
          <w:tcPr>
            <w:tcW w:w="78" w:type="pct"/>
            <w:vAlign w:val="center"/>
            <w:hideMark/>
          </w:tcPr>
          <w:p w14:paraId="67FBF706" w14:textId="77777777" w:rsidR="007C69F0" w:rsidRPr="00DB2085" w:rsidRDefault="007C69F0">
            <w:pPr>
              <w:jc w:val="center"/>
              <w:rPr>
                <w:rFonts w:ascii="Arial" w:hAnsi="Arial" w:cs="Arial"/>
                <w:sz w:val="22"/>
                <w:szCs w:val="22"/>
              </w:rPr>
            </w:pPr>
          </w:p>
        </w:tc>
      </w:tr>
      <w:tr w:rsidR="0055356F" w:rsidRPr="002D5EA1" w14:paraId="1B6D369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E854BE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17524</w:t>
            </w:r>
          </w:p>
        </w:tc>
        <w:tc>
          <w:tcPr>
            <w:tcW w:w="1258" w:type="pct"/>
            <w:tcBorders>
              <w:top w:val="nil"/>
              <w:left w:val="nil"/>
              <w:bottom w:val="single" w:sz="4" w:space="0" w:color="auto"/>
              <w:right w:val="single" w:sz="4" w:space="0" w:color="auto"/>
            </w:tcBorders>
            <w:shd w:val="clear" w:color="auto" w:fill="auto"/>
            <w:noWrap/>
            <w:vAlign w:val="center"/>
            <w:hideMark/>
          </w:tcPr>
          <w:p w14:paraId="0ABE996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4D105AF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PALESTINA</w:t>
            </w:r>
          </w:p>
        </w:tc>
        <w:tc>
          <w:tcPr>
            <w:tcW w:w="693" w:type="pct"/>
            <w:tcBorders>
              <w:top w:val="nil"/>
              <w:left w:val="nil"/>
              <w:bottom w:val="single" w:sz="4" w:space="0" w:color="auto"/>
              <w:right w:val="single" w:sz="4" w:space="0" w:color="auto"/>
            </w:tcBorders>
            <w:shd w:val="clear" w:color="auto" w:fill="auto"/>
            <w:noWrap/>
            <w:vAlign w:val="center"/>
            <w:hideMark/>
          </w:tcPr>
          <w:p w14:paraId="077D8474" w14:textId="754A27E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843</w:t>
            </w:r>
          </w:p>
        </w:tc>
        <w:tc>
          <w:tcPr>
            <w:tcW w:w="1046" w:type="pct"/>
            <w:tcBorders>
              <w:top w:val="nil"/>
              <w:left w:val="nil"/>
              <w:bottom w:val="single" w:sz="4" w:space="0" w:color="auto"/>
              <w:right w:val="single" w:sz="4" w:space="0" w:color="auto"/>
            </w:tcBorders>
            <w:shd w:val="clear" w:color="auto" w:fill="auto"/>
            <w:noWrap/>
            <w:vAlign w:val="center"/>
            <w:hideMark/>
          </w:tcPr>
          <w:p w14:paraId="754F12C1" w14:textId="15BA11C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809.280.000</w:t>
            </w:r>
          </w:p>
        </w:tc>
        <w:tc>
          <w:tcPr>
            <w:tcW w:w="78" w:type="pct"/>
            <w:vAlign w:val="center"/>
            <w:hideMark/>
          </w:tcPr>
          <w:p w14:paraId="758F744A" w14:textId="77777777" w:rsidR="007C69F0" w:rsidRPr="00DB2085" w:rsidRDefault="007C69F0">
            <w:pPr>
              <w:jc w:val="center"/>
              <w:rPr>
                <w:rFonts w:ascii="Arial" w:hAnsi="Arial" w:cs="Arial"/>
                <w:sz w:val="22"/>
                <w:szCs w:val="22"/>
              </w:rPr>
            </w:pPr>
          </w:p>
        </w:tc>
      </w:tr>
      <w:tr w:rsidR="0055356F" w:rsidRPr="002D5EA1" w14:paraId="438A08F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7D4148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17541</w:t>
            </w:r>
          </w:p>
        </w:tc>
        <w:tc>
          <w:tcPr>
            <w:tcW w:w="1258" w:type="pct"/>
            <w:tcBorders>
              <w:top w:val="nil"/>
              <w:left w:val="nil"/>
              <w:bottom w:val="single" w:sz="4" w:space="0" w:color="auto"/>
              <w:right w:val="single" w:sz="4" w:space="0" w:color="auto"/>
            </w:tcBorders>
            <w:shd w:val="clear" w:color="auto" w:fill="auto"/>
            <w:noWrap/>
            <w:vAlign w:val="center"/>
            <w:hideMark/>
          </w:tcPr>
          <w:p w14:paraId="2E233D9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18FE30C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PENSILVANIA</w:t>
            </w:r>
          </w:p>
        </w:tc>
        <w:tc>
          <w:tcPr>
            <w:tcW w:w="693" w:type="pct"/>
            <w:tcBorders>
              <w:top w:val="nil"/>
              <w:left w:val="nil"/>
              <w:bottom w:val="single" w:sz="4" w:space="0" w:color="auto"/>
              <w:right w:val="single" w:sz="4" w:space="0" w:color="auto"/>
            </w:tcBorders>
            <w:shd w:val="clear" w:color="auto" w:fill="auto"/>
            <w:noWrap/>
            <w:vAlign w:val="center"/>
            <w:hideMark/>
          </w:tcPr>
          <w:p w14:paraId="6AA13BB8" w14:textId="741C3EA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1.636</w:t>
            </w:r>
          </w:p>
        </w:tc>
        <w:tc>
          <w:tcPr>
            <w:tcW w:w="1046" w:type="pct"/>
            <w:tcBorders>
              <w:top w:val="nil"/>
              <w:left w:val="nil"/>
              <w:bottom w:val="single" w:sz="4" w:space="0" w:color="auto"/>
              <w:right w:val="single" w:sz="4" w:space="0" w:color="auto"/>
            </w:tcBorders>
            <w:shd w:val="clear" w:color="auto" w:fill="auto"/>
            <w:noWrap/>
            <w:vAlign w:val="center"/>
            <w:hideMark/>
          </w:tcPr>
          <w:p w14:paraId="467CF95B" w14:textId="7F57707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1.570.560.000</w:t>
            </w:r>
          </w:p>
        </w:tc>
        <w:tc>
          <w:tcPr>
            <w:tcW w:w="78" w:type="pct"/>
            <w:vAlign w:val="center"/>
            <w:hideMark/>
          </w:tcPr>
          <w:p w14:paraId="4376E708" w14:textId="77777777" w:rsidR="007C69F0" w:rsidRPr="00DB2085" w:rsidRDefault="007C69F0">
            <w:pPr>
              <w:jc w:val="center"/>
              <w:rPr>
                <w:rFonts w:ascii="Arial" w:hAnsi="Arial" w:cs="Arial"/>
                <w:sz w:val="22"/>
                <w:szCs w:val="22"/>
              </w:rPr>
            </w:pPr>
          </w:p>
        </w:tc>
      </w:tr>
      <w:tr w:rsidR="0055356F" w:rsidRPr="002D5EA1" w14:paraId="5E4ACD6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874E5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17614</w:t>
            </w:r>
          </w:p>
        </w:tc>
        <w:tc>
          <w:tcPr>
            <w:tcW w:w="1258" w:type="pct"/>
            <w:tcBorders>
              <w:top w:val="nil"/>
              <w:left w:val="nil"/>
              <w:bottom w:val="single" w:sz="4" w:space="0" w:color="auto"/>
              <w:right w:val="single" w:sz="4" w:space="0" w:color="auto"/>
            </w:tcBorders>
            <w:shd w:val="clear" w:color="auto" w:fill="auto"/>
            <w:noWrap/>
            <w:vAlign w:val="center"/>
            <w:hideMark/>
          </w:tcPr>
          <w:p w14:paraId="5ED437B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0E6958F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RIOSUCIO</w:t>
            </w:r>
          </w:p>
        </w:tc>
        <w:tc>
          <w:tcPr>
            <w:tcW w:w="693" w:type="pct"/>
            <w:tcBorders>
              <w:top w:val="nil"/>
              <w:left w:val="nil"/>
              <w:bottom w:val="single" w:sz="4" w:space="0" w:color="auto"/>
              <w:right w:val="single" w:sz="4" w:space="0" w:color="auto"/>
            </w:tcBorders>
            <w:shd w:val="clear" w:color="auto" w:fill="auto"/>
            <w:noWrap/>
            <w:vAlign w:val="center"/>
            <w:hideMark/>
          </w:tcPr>
          <w:p w14:paraId="7A86E97F" w14:textId="2B865A8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1.523</w:t>
            </w:r>
          </w:p>
        </w:tc>
        <w:tc>
          <w:tcPr>
            <w:tcW w:w="1046" w:type="pct"/>
            <w:tcBorders>
              <w:top w:val="nil"/>
              <w:left w:val="nil"/>
              <w:bottom w:val="single" w:sz="4" w:space="0" w:color="auto"/>
              <w:right w:val="single" w:sz="4" w:space="0" w:color="auto"/>
            </w:tcBorders>
            <w:shd w:val="clear" w:color="auto" w:fill="auto"/>
            <w:noWrap/>
            <w:vAlign w:val="center"/>
            <w:hideMark/>
          </w:tcPr>
          <w:p w14:paraId="24B8B150" w14:textId="435E1FB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1.462.080.000</w:t>
            </w:r>
          </w:p>
        </w:tc>
        <w:tc>
          <w:tcPr>
            <w:tcW w:w="78" w:type="pct"/>
            <w:vAlign w:val="center"/>
            <w:hideMark/>
          </w:tcPr>
          <w:p w14:paraId="5C770D6C" w14:textId="77777777" w:rsidR="007C69F0" w:rsidRPr="00DB2085" w:rsidRDefault="007C69F0">
            <w:pPr>
              <w:jc w:val="center"/>
              <w:rPr>
                <w:rFonts w:ascii="Arial" w:hAnsi="Arial" w:cs="Arial"/>
                <w:sz w:val="22"/>
                <w:szCs w:val="22"/>
              </w:rPr>
            </w:pPr>
          </w:p>
        </w:tc>
      </w:tr>
      <w:tr w:rsidR="0055356F" w:rsidRPr="002D5EA1" w14:paraId="02B4F55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B6310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17616</w:t>
            </w:r>
          </w:p>
        </w:tc>
        <w:tc>
          <w:tcPr>
            <w:tcW w:w="1258" w:type="pct"/>
            <w:tcBorders>
              <w:top w:val="nil"/>
              <w:left w:val="nil"/>
              <w:bottom w:val="single" w:sz="4" w:space="0" w:color="auto"/>
              <w:right w:val="single" w:sz="4" w:space="0" w:color="auto"/>
            </w:tcBorders>
            <w:shd w:val="clear" w:color="auto" w:fill="auto"/>
            <w:noWrap/>
            <w:vAlign w:val="center"/>
            <w:hideMark/>
          </w:tcPr>
          <w:p w14:paraId="46846A4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60EE2C9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693" w:type="pct"/>
            <w:tcBorders>
              <w:top w:val="nil"/>
              <w:left w:val="nil"/>
              <w:bottom w:val="single" w:sz="4" w:space="0" w:color="auto"/>
              <w:right w:val="single" w:sz="4" w:space="0" w:color="auto"/>
            </w:tcBorders>
            <w:shd w:val="clear" w:color="auto" w:fill="auto"/>
            <w:noWrap/>
            <w:vAlign w:val="center"/>
            <w:hideMark/>
          </w:tcPr>
          <w:p w14:paraId="2C316DEE" w14:textId="1869330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768</w:t>
            </w:r>
          </w:p>
        </w:tc>
        <w:tc>
          <w:tcPr>
            <w:tcW w:w="1046" w:type="pct"/>
            <w:tcBorders>
              <w:top w:val="nil"/>
              <w:left w:val="nil"/>
              <w:bottom w:val="single" w:sz="4" w:space="0" w:color="auto"/>
              <w:right w:val="single" w:sz="4" w:space="0" w:color="auto"/>
            </w:tcBorders>
            <w:shd w:val="clear" w:color="auto" w:fill="auto"/>
            <w:noWrap/>
            <w:vAlign w:val="center"/>
            <w:hideMark/>
          </w:tcPr>
          <w:p w14:paraId="7F530B77" w14:textId="77DBB94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737.280.000</w:t>
            </w:r>
          </w:p>
        </w:tc>
        <w:tc>
          <w:tcPr>
            <w:tcW w:w="78" w:type="pct"/>
            <w:vAlign w:val="center"/>
            <w:hideMark/>
          </w:tcPr>
          <w:p w14:paraId="2FEBC36D" w14:textId="77777777" w:rsidR="007C69F0" w:rsidRPr="00DB2085" w:rsidRDefault="007C69F0">
            <w:pPr>
              <w:jc w:val="center"/>
              <w:rPr>
                <w:rFonts w:ascii="Arial" w:hAnsi="Arial" w:cs="Arial"/>
                <w:sz w:val="22"/>
                <w:szCs w:val="22"/>
              </w:rPr>
            </w:pPr>
          </w:p>
        </w:tc>
      </w:tr>
      <w:tr w:rsidR="0055356F" w:rsidRPr="002D5EA1" w14:paraId="0D3F5C3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3565D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17653</w:t>
            </w:r>
          </w:p>
        </w:tc>
        <w:tc>
          <w:tcPr>
            <w:tcW w:w="1258" w:type="pct"/>
            <w:tcBorders>
              <w:top w:val="nil"/>
              <w:left w:val="nil"/>
              <w:bottom w:val="single" w:sz="4" w:space="0" w:color="auto"/>
              <w:right w:val="single" w:sz="4" w:space="0" w:color="auto"/>
            </w:tcBorders>
            <w:shd w:val="clear" w:color="auto" w:fill="auto"/>
            <w:noWrap/>
            <w:vAlign w:val="center"/>
            <w:hideMark/>
          </w:tcPr>
          <w:p w14:paraId="6290FBB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6F16848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SALAMINA</w:t>
            </w:r>
          </w:p>
        </w:tc>
        <w:tc>
          <w:tcPr>
            <w:tcW w:w="693" w:type="pct"/>
            <w:tcBorders>
              <w:top w:val="nil"/>
              <w:left w:val="nil"/>
              <w:bottom w:val="single" w:sz="4" w:space="0" w:color="auto"/>
              <w:right w:val="single" w:sz="4" w:space="0" w:color="auto"/>
            </w:tcBorders>
            <w:shd w:val="clear" w:color="auto" w:fill="auto"/>
            <w:noWrap/>
            <w:vAlign w:val="center"/>
            <w:hideMark/>
          </w:tcPr>
          <w:p w14:paraId="4DE8484D" w14:textId="6EEF716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1.301</w:t>
            </w:r>
          </w:p>
        </w:tc>
        <w:tc>
          <w:tcPr>
            <w:tcW w:w="1046" w:type="pct"/>
            <w:tcBorders>
              <w:top w:val="nil"/>
              <w:left w:val="nil"/>
              <w:bottom w:val="single" w:sz="4" w:space="0" w:color="auto"/>
              <w:right w:val="single" w:sz="4" w:space="0" w:color="auto"/>
            </w:tcBorders>
            <w:shd w:val="clear" w:color="auto" w:fill="auto"/>
            <w:noWrap/>
            <w:vAlign w:val="center"/>
            <w:hideMark/>
          </w:tcPr>
          <w:p w14:paraId="632A909B" w14:textId="63757FF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1.248.960.000</w:t>
            </w:r>
          </w:p>
        </w:tc>
        <w:tc>
          <w:tcPr>
            <w:tcW w:w="78" w:type="pct"/>
            <w:vAlign w:val="center"/>
            <w:hideMark/>
          </w:tcPr>
          <w:p w14:paraId="72FA73F4" w14:textId="77777777" w:rsidR="007C69F0" w:rsidRPr="00DB2085" w:rsidRDefault="007C69F0">
            <w:pPr>
              <w:jc w:val="center"/>
              <w:rPr>
                <w:rFonts w:ascii="Arial" w:hAnsi="Arial" w:cs="Arial"/>
                <w:sz w:val="22"/>
                <w:szCs w:val="22"/>
              </w:rPr>
            </w:pPr>
          </w:p>
        </w:tc>
      </w:tr>
      <w:tr w:rsidR="0055356F" w:rsidRPr="002D5EA1" w14:paraId="7CDFF7D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C083B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17662</w:t>
            </w:r>
          </w:p>
        </w:tc>
        <w:tc>
          <w:tcPr>
            <w:tcW w:w="1258" w:type="pct"/>
            <w:tcBorders>
              <w:top w:val="nil"/>
              <w:left w:val="nil"/>
              <w:bottom w:val="single" w:sz="4" w:space="0" w:color="auto"/>
              <w:right w:val="single" w:sz="4" w:space="0" w:color="auto"/>
            </w:tcBorders>
            <w:shd w:val="clear" w:color="auto" w:fill="auto"/>
            <w:noWrap/>
            <w:vAlign w:val="center"/>
            <w:hideMark/>
          </w:tcPr>
          <w:p w14:paraId="3E89DAF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49A3487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SAMANA</w:t>
            </w:r>
          </w:p>
        </w:tc>
        <w:tc>
          <w:tcPr>
            <w:tcW w:w="693" w:type="pct"/>
            <w:tcBorders>
              <w:top w:val="nil"/>
              <w:left w:val="nil"/>
              <w:bottom w:val="single" w:sz="4" w:space="0" w:color="auto"/>
              <w:right w:val="single" w:sz="4" w:space="0" w:color="auto"/>
            </w:tcBorders>
            <w:shd w:val="clear" w:color="auto" w:fill="auto"/>
            <w:noWrap/>
            <w:vAlign w:val="center"/>
            <w:hideMark/>
          </w:tcPr>
          <w:p w14:paraId="182009A6" w14:textId="0E98464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1.569</w:t>
            </w:r>
          </w:p>
        </w:tc>
        <w:tc>
          <w:tcPr>
            <w:tcW w:w="1046" w:type="pct"/>
            <w:tcBorders>
              <w:top w:val="nil"/>
              <w:left w:val="nil"/>
              <w:bottom w:val="single" w:sz="4" w:space="0" w:color="auto"/>
              <w:right w:val="single" w:sz="4" w:space="0" w:color="auto"/>
            </w:tcBorders>
            <w:shd w:val="clear" w:color="auto" w:fill="auto"/>
            <w:noWrap/>
            <w:vAlign w:val="center"/>
            <w:hideMark/>
          </w:tcPr>
          <w:p w14:paraId="201EE7EB" w14:textId="3089011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1.506.240.000</w:t>
            </w:r>
          </w:p>
        </w:tc>
        <w:tc>
          <w:tcPr>
            <w:tcW w:w="78" w:type="pct"/>
            <w:vAlign w:val="center"/>
            <w:hideMark/>
          </w:tcPr>
          <w:p w14:paraId="5CB3E834" w14:textId="77777777" w:rsidR="007C69F0" w:rsidRPr="00DB2085" w:rsidRDefault="007C69F0">
            <w:pPr>
              <w:jc w:val="center"/>
              <w:rPr>
                <w:rFonts w:ascii="Arial" w:hAnsi="Arial" w:cs="Arial"/>
                <w:sz w:val="22"/>
                <w:szCs w:val="22"/>
              </w:rPr>
            </w:pPr>
          </w:p>
        </w:tc>
      </w:tr>
      <w:tr w:rsidR="0055356F" w:rsidRPr="002D5EA1" w14:paraId="7C2B447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733007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17665</w:t>
            </w:r>
          </w:p>
        </w:tc>
        <w:tc>
          <w:tcPr>
            <w:tcW w:w="1258" w:type="pct"/>
            <w:tcBorders>
              <w:top w:val="nil"/>
              <w:left w:val="nil"/>
              <w:bottom w:val="single" w:sz="4" w:space="0" w:color="auto"/>
              <w:right w:val="single" w:sz="4" w:space="0" w:color="auto"/>
            </w:tcBorders>
            <w:shd w:val="clear" w:color="auto" w:fill="auto"/>
            <w:noWrap/>
            <w:vAlign w:val="center"/>
            <w:hideMark/>
          </w:tcPr>
          <w:p w14:paraId="3AA5B2A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01C41102" w14:textId="74A4448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JOS</w:t>
            </w:r>
            <w:r w:rsidR="003850BE" w:rsidRPr="00DB2085">
              <w:rPr>
                <w:rFonts w:ascii="Arial" w:hAnsi="Arial" w:cs="Arial"/>
                <w:color w:val="363636"/>
                <w:sz w:val="22"/>
                <w:szCs w:val="22"/>
              </w:rPr>
              <w:t>É</w:t>
            </w:r>
            <w:r w:rsidRPr="00DB2085">
              <w:rPr>
                <w:rFonts w:ascii="Arial" w:hAnsi="Arial" w:cs="Arial"/>
                <w:color w:val="363636"/>
                <w:sz w:val="22"/>
                <w:szCs w:val="22"/>
              </w:rPr>
              <w:t xml:space="preserve"> DE CALDAS</w:t>
            </w:r>
          </w:p>
        </w:tc>
        <w:tc>
          <w:tcPr>
            <w:tcW w:w="693" w:type="pct"/>
            <w:tcBorders>
              <w:top w:val="nil"/>
              <w:left w:val="nil"/>
              <w:bottom w:val="single" w:sz="4" w:space="0" w:color="auto"/>
              <w:right w:val="single" w:sz="4" w:space="0" w:color="auto"/>
            </w:tcBorders>
            <w:shd w:val="clear" w:color="auto" w:fill="auto"/>
            <w:noWrap/>
            <w:vAlign w:val="center"/>
            <w:hideMark/>
          </w:tcPr>
          <w:p w14:paraId="59CD26C2" w14:textId="77588C2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376</w:t>
            </w:r>
          </w:p>
        </w:tc>
        <w:tc>
          <w:tcPr>
            <w:tcW w:w="1046" w:type="pct"/>
            <w:tcBorders>
              <w:top w:val="nil"/>
              <w:left w:val="nil"/>
              <w:bottom w:val="single" w:sz="4" w:space="0" w:color="auto"/>
              <w:right w:val="single" w:sz="4" w:space="0" w:color="auto"/>
            </w:tcBorders>
            <w:shd w:val="clear" w:color="auto" w:fill="auto"/>
            <w:noWrap/>
            <w:vAlign w:val="center"/>
            <w:hideMark/>
          </w:tcPr>
          <w:p w14:paraId="2E54C0B0" w14:textId="34D40B4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360.960.000</w:t>
            </w:r>
          </w:p>
        </w:tc>
        <w:tc>
          <w:tcPr>
            <w:tcW w:w="78" w:type="pct"/>
            <w:vAlign w:val="center"/>
            <w:hideMark/>
          </w:tcPr>
          <w:p w14:paraId="0470F31D" w14:textId="77777777" w:rsidR="007C69F0" w:rsidRPr="00DB2085" w:rsidRDefault="007C69F0">
            <w:pPr>
              <w:jc w:val="center"/>
              <w:rPr>
                <w:rFonts w:ascii="Arial" w:hAnsi="Arial" w:cs="Arial"/>
                <w:sz w:val="22"/>
                <w:szCs w:val="22"/>
              </w:rPr>
            </w:pPr>
          </w:p>
        </w:tc>
      </w:tr>
      <w:tr w:rsidR="0055356F" w:rsidRPr="002D5EA1" w14:paraId="02BADEA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2EEC4D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17777</w:t>
            </w:r>
          </w:p>
        </w:tc>
        <w:tc>
          <w:tcPr>
            <w:tcW w:w="1258" w:type="pct"/>
            <w:tcBorders>
              <w:top w:val="nil"/>
              <w:left w:val="nil"/>
              <w:bottom w:val="single" w:sz="4" w:space="0" w:color="auto"/>
              <w:right w:val="single" w:sz="4" w:space="0" w:color="auto"/>
            </w:tcBorders>
            <w:shd w:val="clear" w:color="auto" w:fill="auto"/>
            <w:noWrap/>
            <w:vAlign w:val="center"/>
            <w:hideMark/>
          </w:tcPr>
          <w:p w14:paraId="3D02B27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2B846B5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SUPIA</w:t>
            </w:r>
          </w:p>
        </w:tc>
        <w:tc>
          <w:tcPr>
            <w:tcW w:w="693" w:type="pct"/>
            <w:tcBorders>
              <w:top w:val="nil"/>
              <w:left w:val="nil"/>
              <w:bottom w:val="single" w:sz="4" w:space="0" w:color="auto"/>
              <w:right w:val="single" w:sz="4" w:space="0" w:color="auto"/>
            </w:tcBorders>
            <w:shd w:val="clear" w:color="auto" w:fill="auto"/>
            <w:noWrap/>
            <w:vAlign w:val="center"/>
            <w:hideMark/>
          </w:tcPr>
          <w:p w14:paraId="12161391" w14:textId="00ECA74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1.400</w:t>
            </w:r>
          </w:p>
        </w:tc>
        <w:tc>
          <w:tcPr>
            <w:tcW w:w="1046" w:type="pct"/>
            <w:tcBorders>
              <w:top w:val="nil"/>
              <w:left w:val="nil"/>
              <w:bottom w:val="single" w:sz="4" w:space="0" w:color="auto"/>
              <w:right w:val="single" w:sz="4" w:space="0" w:color="auto"/>
            </w:tcBorders>
            <w:shd w:val="clear" w:color="auto" w:fill="auto"/>
            <w:noWrap/>
            <w:vAlign w:val="center"/>
            <w:hideMark/>
          </w:tcPr>
          <w:p w14:paraId="73F94EEE" w14:textId="160BB5D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1.344.000.000</w:t>
            </w:r>
          </w:p>
        </w:tc>
        <w:tc>
          <w:tcPr>
            <w:tcW w:w="78" w:type="pct"/>
            <w:vAlign w:val="center"/>
            <w:hideMark/>
          </w:tcPr>
          <w:p w14:paraId="3E55F593" w14:textId="77777777" w:rsidR="007C69F0" w:rsidRPr="00DB2085" w:rsidRDefault="007C69F0">
            <w:pPr>
              <w:jc w:val="center"/>
              <w:rPr>
                <w:rFonts w:ascii="Arial" w:hAnsi="Arial" w:cs="Arial"/>
                <w:sz w:val="22"/>
                <w:szCs w:val="22"/>
              </w:rPr>
            </w:pPr>
          </w:p>
        </w:tc>
      </w:tr>
      <w:tr w:rsidR="0055356F" w:rsidRPr="002D5EA1" w14:paraId="2C07B87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FC3C6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17867</w:t>
            </w:r>
          </w:p>
        </w:tc>
        <w:tc>
          <w:tcPr>
            <w:tcW w:w="1258" w:type="pct"/>
            <w:tcBorders>
              <w:top w:val="nil"/>
              <w:left w:val="nil"/>
              <w:bottom w:val="single" w:sz="4" w:space="0" w:color="auto"/>
              <w:right w:val="single" w:sz="4" w:space="0" w:color="auto"/>
            </w:tcBorders>
            <w:shd w:val="clear" w:color="auto" w:fill="auto"/>
            <w:noWrap/>
            <w:vAlign w:val="center"/>
            <w:hideMark/>
          </w:tcPr>
          <w:p w14:paraId="48A61AC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275F241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VICTORIA</w:t>
            </w:r>
          </w:p>
        </w:tc>
        <w:tc>
          <w:tcPr>
            <w:tcW w:w="693" w:type="pct"/>
            <w:tcBorders>
              <w:top w:val="nil"/>
              <w:left w:val="nil"/>
              <w:bottom w:val="single" w:sz="4" w:space="0" w:color="auto"/>
              <w:right w:val="single" w:sz="4" w:space="0" w:color="auto"/>
            </w:tcBorders>
            <w:shd w:val="clear" w:color="auto" w:fill="auto"/>
            <w:noWrap/>
            <w:vAlign w:val="center"/>
            <w:hideMark/>
          </w:tcPr>
          <w:p w14:paraId="07F80BE7" w14:textId="27AAE96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686</w:t>
            </w:r>
          </w:p>
        </w:tc>
        <w:tc>
          <w:tcPr>
            <w:tcW w:w="1046" w:type="pct"/>
            <w:tcBorders>
              <w:top w:val="nil"/>
              <w:left w:val="nil"/>
              <w:bottom w:val="single" w:sz="4" w:space="0" w:color="auto"/>
              <w:right w:val="single" w:sz="4" w:space="0" w:color="auto"/>
            </w:tcBorders>
            <w:shd w:val="clear" w:color="auto" w:fill="auto"/>
            <w:noWrap/>
            <w:vAlign w:val="center"/>
            <w:hideMark/>
          </w:tcPr>
          <w:p w14:paraId="51ED6154" w14:textId="39F459D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658.560.000</w:t>
            </w:r>
          </w:p>
        </w:tc>
        <w:tc>
          <w:tcPr>
            <w:tcW w:w="78" w:type="pct"/>
            <w:vAlign w:val="center"/>
            <w:hideMark/>
          </w:tcPr>
          <w:p w14:paraId="1ABBA723" w14:textId="77777777" w:rsidR="007C69F0" w:rsidRPr="00DB2085" w:rsidRDefault="007C69F0">
            <w:pPr>
              <w:jc w:val="center"/>
              <w:rPr>
                <w:rFonts w:ascii="Arial" w:hAnsi="Arial" w:cs="Arial"/>
                <w:sz w:val="22"/>
                <w:szCs w:val="22"/>
              </w:rPr>
            </w:pPr>
          </w:p>
        </w:tc>
      </w:tr>
      <w:tr w:rsidR="0055356F" w:rsidRPr="002D5EA1" w14:paraId="7BDC118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3C836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17873</w:t>
            </w:r>
          </w:p>
        </w:tc>
        <w:tc>
          <w:tcPr>
            <w:tcW w:w="1258" w:type="pct"/>
            <w:tcBorders>
              <w:top w:val="nil"/>
              <w:left w:val="nil"/>
              <w:bottom w:val="single" w:sz="4" w:space="0" w:color="auto"/>
              <w:right w:val="single" w:sz="4" w:space="0" w:color="auto"/>
            </w:tcBorders>
            <w:shd w:val="clear" w:color="auto" w:fill="auto"/>
            <w:noWrap/>
            <w:vAlign w:val="center"/>
            <w:hideMark/>
          </w:tcPr>
          <w:p w14:paraId="0F89B58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31069F5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VILLAMARIA</w:t>
            </w:r>
          </w:p>
        </w:tc>
        <w:tc>
          <w:tcPr>
            <w:tcW w:w="693" w:type="pct"/>
            <w:tcBorders>
              <w:top w:val="nil"/>
              <w:left w:val="nil"/>
              <w:bottom w:val="single" w:sz="4" w:space="0" w:color="auto"/>
              <w:right w:val="single" w:sz="4" w:space="0" w:color="auto"/>
            </w:tcBorders>
            <w:shd w:val="clear" w:color="auto" w:fill="auto"/>
            <w:noWrap/>
            <w:vAlign w:val="center"/>
            <w:hideMark/>
          </w:tcPr>
          <w:p w14:paraId="661C9504" w14:textId="4CE8FB4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1.813</w:t>
            </w:r>
          </w:p>
        </w:tc>
        <w:tc>
          <w:tcPr>
            <w:tcW w:w="1046" w:type="pct"/>
            <w:tcBorders>
              <w:top w:val="nil"/>
              <w:left w:val="nil"/>
              <w:bottom w:val="single" w:sz="4" w:space="0" w:color="auto"/>
              <w:right w:val="single" w:sz="4" w:space="0" w:color="auto"/>
            </w:tcBorders>
            <w:shd w:val="clear" w:color="auto" w:fill="auto"/>
            <w:noWrap/>
            <w:vAlign w:val="center"/>
            <w:hideMark/>
          </w:tcPr>
          <w:p w14:paraId="718D994F" w14:textId="48BFE86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1.740.480.000</w:t>
            </w:r>
          </w:p>
        </w:tc>
        <w:tc>
          <w:tcPr>
            <w:tcW w:w="78" w:type="pct"/>
            <w:vAlign w:val="center"/>
            <w:hideMark/>
          </w:tcPr>
          <w:p w14:paraId="603F6A40" w14:textId="77777777" w:rsidR="007C69F0" w:rsidRPr="00DB2085" w:rsidRDefault="007C69F0">
            <w:pPr>
              <w:jc w:val="center"/>
              <w:rPr>
                <w:rFonts w:ascii="Arial" w:hAnsi="Arial" w:cs="Arial"/>
                <w:sz w:val="22"/>
                <w:szCs w:val="22"/>
              </w:rPr>
            </w:pPr>
          </w:p>
        </w:tc>
      </w:tr>
      <w:tr w:rsidR="0055356F" w:rsidRPr="002D5EA1" w14:paraId="285B762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98968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17877</w:t>
            </w:r>
          </w:p>
        </w:tc>
        <w:tc>
          <w:tcPr>
            <w:tcW w:w="1258" w:type="pct"/>
            <w:tcBorders>
              <w:top w:val="nil"/>
              <w:left w:val="nil"/>
              <w:bottom w:val="single" w:sz="4" w:space="0" w:color="auto"/>
              <w:right w:val="single" w:sz="4" w:space="0" w:color="auto"/>
            </w:tcBorders>
            <w:shd w:val="clear" w:color="auto" w:fill="auto"/>
            <w:noWrap/>
            <w:vAlign w:val="center"/>
            <w:hideMark/>
          </w:tcPr>
          <w:p w14:paraId="2CD3548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CALDAS</w:t>
            </w:r>
          </w:p>
        </w:tc>
        <w:tc>
          <w:tcPr>
            <w:tcW w:w="1455" w:type="pct"/>
            <w:tcBorders>
              <w:top w:val="nil"/>
              <w:left w:val="nil"/>
              <w:bottom w:val="single" w:sz="4" w:space="0" w:color="auto"/>
              <w:right w:val="single" w:sz="4" w:space="0" w:color="auto"/>
            </w:tcBorders>
            <w:shd w:val="clear" w:color="auto" w:fill="auto"/>
            <w:noWrap/>
            <w:vAlign w:val="center"/>
            <w:hideMark/>
          </w:tcPr>
          <w:p w14:paraId="425F255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VITERBO</w:t>
            </w:r>
          </w:p>
        </w:tc>
        <w:tc>
          <w:tcPr>
            <w:tcW w:w="693" w:type="pct"/>
            <w:tcBorders>
              <w:top w:val="nil"/>
              <w:left w:val="nil"/>
              <w:bottom w:val="single" w:sz="4" w:space="0" w:color="auto"/>
              <w:right w:val="single" w:sz="4" w:space="0" w:color="auto"/>
            </w:tcBorders>
            <w:shd w:val="clear" w:color="auto" w:fill="auto"/>
            <w:noWrap/>
            <w:vAlign w:val="center"/>
            <w:hideMark/>
          </w:tcPr>
          <w:p w14:paraId="57299549" w14:textId="295452A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773</w:t>
            </w:r>
          </w:p>
        </w:tc>
        <w:tc>
          <w:tcPr>
            <w:tcW w:w="1046" w:type="pct"/>
            <w:tcBorders>
              <w:top w:val="nil"/>
              <w:left w:val="nil"/>
              <w:bottom w:val="single" w:sz="4" w:space="0" w:color="auto"/>
              <w:right w:val="single" w:sz="4" w:space="0" w:color="auto"/>
            </w:tcBorders>
            <w:shd w:val="clear" w:color="auto" w:fill="auto"/>
            <w:noWrap/>
            <w:vAlign w:val="center"/>
            <w:hideMark/>
          </w:tcPr>
          <w:p w14:paraId="7151014F" w14:textId="03D690A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742.080.000</w:t>
            </w:r>
          </w:p>
        </w:tc>
        <w:tc>
          <w:tcPr>
            <w:tcW w:w="78" w:type="pct"/>
            <w:vAlign w:val="center"/>
            <w:hideMark/>
          </w:tcPr>
          <w:p w14:paraId="4BAC3433" w14:textId="77777777" w:rsidR="007C69F0" w:rsidRPr="00DB2085" w:rsidRDefault="007C69F0">
            <w:pPr>
              <w:jc w:val="center"/>
              <w:rPr>
                <w:rFonts w:ascii="Arial" w:hAnsi="Arial" w:cs="Arial"/>
                <w:sz w:val="22"/>
                <w:szCs w:val="22"/>
              </w:rPr>
            </w:pPr>
          </w:p>
        </w:tc>
      </w:tr>
      <w:tr w:rsidR="0055356F" w:rsidRPr="002D5EA1" w14:paraId="01FA549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7D05FA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18001</w:t>
            </w:r>
          </w:p>
        </w:tc>
        <w:tc>
          <w:tcPr>
            <w:tcW w:w="1258" w:type="pct"/>
            <w:tcBorders>
              <w:top w:val="nil"/>
              <w:left w:val="nil"/>
              <w:bottom w:val="single" w:sz="4" w:space="0" w:color="auto"/>
              <w:right w:val="single" w:sz="4" w:space="0" w:color="auto"/>
            </w:tcBorders>
            <w:shd w:val="clear" w:color="auto" w:fill="auto"/>
            <w:noWrap/>
            <w:vAlign w:val="center"/>
            <w:hideMark/>
          </w:tcPr>
          <w:p w14:paraId="6FF361D0" w14:textId="5CE5812D"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66FC4CF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FLORENCIA</w:t>
            </w:r>
          </w:p>
        </w:tc>
        <w:tc>
          <w:tcPr>
            <w:tcW w:w="693" w:type="pct"/>
            <w:tcBorders>
              <w:top w:val="nil"/>
              <w:left w:val="nil"/>
              <w:bottom w:val="single" w:sz="4" w:space="0" w:color="auto"/>
              <w:right w:val="single" w:sz="4" w:space="0" w:color="auto"/>
            </w:tcBorders>
            <w:shd w:val="clear" w:color="auto" w:fill="auto"/>
            <w:noWrap/>
            <w:vAlign w:val="center"/>
            <w:hideMark/>
          </w:tcPr>
          <w:p w14:paraId="782188DA" w14:textId="163CE60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7.496</w:t>
            </w:r>
          </w:p>
        </w:tc>
        <w:tc>
          <w:tcPr>
            <w:tcW w:w="1046" w:type="pct"/>
            <w:tcBorders>
              <w:top w:val="nil"/>
              <w:left w:val="nil"/>
              <w:bottom w:val="single" w:sz="4" w:space="0" w:color="auto"/>
              <w:right w:val="single" w:sz="4" w:space="0" w:color="auto"/>
            </w:tcBorders>
            <w:shd w:val="clear" w:color="auto" w:fill="auto"/>
            <w:noWrap/>
            <w:vAlign w:val="center"/>
            <w:hideMark/>
          </w:tcPr>
          <w:p w14:paraId="398C0D54" w14:textId="16635C0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7.196.160.000</w:t>
            </w:r>
          </w:p>
        </w:tc>
        <w:tc>
          <w:tcPr>
            <w:tcW w:w="78" w:type="pct"/>
            <w:vAlign w:val="center"/>
            <w:hideMark/>
          </w:tcPr>
          <w:p w14:paraId="4CE82C5A" w14:textId="77777777" w:rsidR="007C69F0" w:rsidRPr="00DB2085" w:rsidRDefault="007C69F0">
            <w:pPr>
              <w:jc w:val="center"/>
              <w:rPr>
                <w:rFonts w:ascii="Arial" w:hAnsi="Arial" w:cs="Arial"/>
                <w:sz w:val="22"/>
                <w:szCs w:val="22"/>
              </w:rPr>
            </w:pPr>
          </w:p>
        </w:tc>
      </w:tr>
      <w:tr w:rsidR="0055356F" w:rsidRPr="002D5EA1" w14:paraId="5C9B943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B8ABFF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18029</w:t>
            </w:r>
          </w:p>
        </w:tc>
        <w:tc>
          <w:tcPr>
            <w:tcW w:w="1258" w:type="pct"/>
            <w:tcBorders>
              <w:top w:val="nil"/>
              <w:left w:val="nil"/>
              <w:bottom w:val="single" w:sz="4" w:space="0" w:color="auto"/>
              <w:right w:val="single" w:sz="4" w:space="0" w:color="auto"/>
            </w:tcBorders>
            <w:shd w:val="clear" w:color="auto" w:fill="auto"/>
            <w:noWrap/>
            <w:vAlign w:val="center"/>
            <w:hideMark/>
          </w:tcPr>
          <w:p w14:paraId="14F2AA7E" w14:textId="6B9973B0"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3C836CD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ALBANIA</w:t>
            </w:r>
          </w:p>
        </w:tc>
        <w:tc>
          <w:tcPr>
            <w:tcW w:w="693" w:type="pct"/>
            <w:tcBorders>
              <w:top w:val="nil"/>
              <w:left w:val="nil"/>
              <w:bottom w:val="single" w:sz="4" w:space="0" w:color="auto"/>
              <w:right w:val="single" w:sz="4" w:space="0" w:color="auto"/>
            </w:tcBorders>
            <w:shd w:val="clear" w:color="auto" w:fill="auto"/>
            <w:noWrap/>
            <w:vAlign w:val="center"/>
            <w:hideMark/>
          </w:tcPr>
          <w:p w14:paraId="18F2DEAE" w14:textId="284E8D0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447</w:t>
            </w:r>
          </w:p>
        </w:tc>
        <w:tc>
          <w:tcPr>
            <w:tcW w:w="1046" w:type="pct"/>
            <w:tcBorders>
              <w:top w:val="nil"/>
              <w:left w:val="nil"/>
              <w:bottom w:val="single" w:sz="4" w:space="0" w:color="auto"/>
              <w:right w:val="single" w:sz="4" w:space="0" w:color="auto"/>
            </w:tcBorders>
            <w:shd w:val="clear" w:color="auto" w:fill="auto"/>
            <w:noWrap/>
            <w:vAlign w:val="center"/>
            <w:hideMark/>
          </w:tcPr>
          <w:p w14:paraId="38556EA3" w14:textId="4967562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429.120.000</w:t>
            </w:r>
          </w:p>
        </w:tc>
        <w:tc>
          <w:tcPr>
            <w:tcW w:w="78" w:type="pct"/>
            <w:vAlign w:val="center"/>
            <w:hideMark/>
          </w:tcPr>
          <w:p w14:paraId="40822A3F" w14:textId="77777777" w:rsidR="007C69F0" w:rsidRPr="00DB2085" w:rsidRDefault="007C69F0">
            <w:pPr>
              <w:jc w:val="center"/>
              <w:rPr>
                <w:rFonts w:ascii="Arial" w:hAnsi="Arial" w:cs="Arial"/>
                <w:sz w:val="22"/>
                <w:szCs w:val="22"/>
              </w:rPr>
            </w:pPr>
          </w:p>
        </w:tc>
      </w:tr>
      <w:tr w:rsidR="0055356F" w:rsidRPr="002D5EA1" w14:paraId="6C3FAB0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792004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18094</w:t>
            </w:r>
          </w:p>
        </w:tc>
        <w:tc>
          <w:tcPr>
            <w:tcW w:w="1258" w:type="pct"/>
            <w:tcBorders>
              <w:top w:val="nil"/>
              <w:left w:val="nil"/>
              <w:bottom w:val="single" w:sz="4" w:space="0" w:color="auto"/>
              <w:right w:val="single" w:sz="4" w:space="0" w:color="auto"/>
            </w:tcBorders>
            <w:shd w:val="clear" w:color="auto" w:fill="auto"/>
            <w:noWrap/>
            <w:vAlign w:val="center"/>
            <w:hideMark/>
          </w:tcPr>
          <w:p w14:paraId="1722B9FB" w14:textId="78F806B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2A459F83" w14:textId="5E25B9E5"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BEL</w:t>
            </w:r>
            <w:r w:rsidR="006F5B90" w:rsidRPr="00DB2085">
              <w:rPr>
                <w:rFonts w:ascii="Arial" w:hAnsi="Arial" w:cs="Arial"/>
                <w:color w:val="363636"/>
                <w:sz w:val="22"/>
                <w:szCs w:val="22"/>
              </w:rPr>
              <w:t>É</w:t>
            </w:r>
            <w:r w:rsidRPr="00DB2085">
              <w:rPr>
                <w:rFonts w:ascii="Arial" w:hAnsi="Arial" w:cs="Arial"/>
                <w:color w:val="363636"/>
                <w:sz w:val="22"/>
                <w:szCs w:val="22"/>
              </w:rPr>
              <w:t>N DE LOS ANDAQUIES</w:t>
            </w:r>
          </w:p>
        </w:tc>
        <w:tc>
          <w:tcPr>
            <w:tcW w:w="693" w:type="pct"/>
            <w:tcBorders>
              <w:top w:val="nil"/>
              <w:left w:val="nil"/>
              <w:bottom w:val="single" w:sz="4" w:space="0" w:color="auto"/>
              <w:right w:val="single" w:sz="4" w:space="0" w:color="auto"/>
            </w:tcBorders>
            <w:shd w:val="clear" w:color="auto" w:fill="auto"/>
            <w:noWrap/>
            <w:vAlign w:val="center"/>
            <w:hideMark/>
          </w:tcPr>
          <w:p w14:paraId="4C052973" w14:textId="4ED003C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764</w:t>
            </w:r>
          </w:p>
        </w:tc>
        <w:tc>
          <w:tcPr>
            <w:tcW w:w="1046" w:type="pct"/>
            <w:tcBorders>
              <w:top w:val="nil"/>
              <w:left w:val="nil"/>
              <w:bottom w:val="single" w:sz="4" w:space="0" w:color="auto"/>
              <w:right w:val="single" w:sz="4" w:space="0" w:color="auto"/>
            </w:tcBorders>
            <w:shd w:val="clear" w:color="auto" w:fill="auto"/>
            <w:noWrap/>
            <w:vAlign w:val="center"/>
            <w:hideMark/>
          </w:tcPr>
          <w:p w14:paraId="7D13F7D7" w14:textId="17AB2C4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733.440.000</w:t>
            </w:r>
          </w:p>
        </w:tc>
        <w:tc>
          <w:tcPr>
            <w:tcW w:w="78" w:type="pct"/>
            <w:vAlign w:val="center"/>
            <w:hideMark/>
          </w:tcPr>
          <w:p w14:paraId="0217F5DC" w14:textId="77777777" w:rsidR="007C69F0" w:rsidRPr="00DB2085" w:rsidRDefault="007C69F0">
            <w:pPr>
              <w:jc w:val="center"/>
              <w:rPr>
                <w:rFonts w:ascii="Arial" w:hAnsi="Arial" w:cs="Arial"/>
                <w:sz w:val="22"/>
                <w:szCs w:val="22"/>
              </w:rPr>
            </w:pPr>
          </w:p>
        </w:tc>
      </w:tr>
      <w:tr w:rsidR="0055356F" w:rsidRPr="002D5EA1" w14:paraId="3E4B225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91D90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18150</w:t>
            </w:r>
          </w:p>
        </w:tc>
        <w:tc>
          <w:tcPr>
            <w:tcW w:w="1258" w:type="pct"/>
            <w:tcBorders>
              <w:top w:val="nil"/>
              <w:left w:val="nil"/>
              <w:bottom w:val="single" w:sz="4" w:space="0" w:color="auto"/>
              <w:right w:val="single" w:sz="4" w:space="0" w:color="auto"/>
            </w:tcBorders>
            <w:shd w:val="clear" w:color="auto" w:fill="auto"/>
            <w:noWrap/>
            <w:vAlign w:val="center"/>
            <w:hideMark/>
          </w:tcPr>
          <w:p w14:paraId="3340DC02" w14:textId="6859814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5A44FE1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CARTAGENA DEL CHAIRA</w:t>
            </w:r>
          </w:p>
        </w:tc>
        <w:tc>
          <w:tcPr>
            <w:tcW w:w="693" w:type="pct"/>
            <w:tcBorders>
              <w:top w:val="nil"/>
              <w:left w:val="nil"/>
              <w:bottom w:val="single" w:sz="4" w:space="0" w:color="auto"/>
              <w:right w:val="single" w:sz="4" w:space="0" w:color="auto"/>
            </w:tcBorders>
            <w:shd w:val="clear" w:color="auto" w:fill="auto"/>
            <w:noWrap/>
            <w:vAlign w:val="center"/>
            <w:hideMark/>
          </w:tcPr>
          <w:p w14:paraId="23D559A8" w14:textId="27790D3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1.457</w:t>
            </w:r>
          </w:p>
        </w:tc>
        <w:tc>
          <w:tcPr>
            <w:tcW w:w="1046" w:type="pct"/>
            <w:tcBorders>
              <w:top w:val="nil"/>
              <w:left w:val="nil"/>
              <w:bottom w:val="single" w:sz="4" w:space="0" w:color="auto"/>
              <w:right w:val="single" w:sz="4" w:space="0" w:color="auto"/>
            </w:tcBorders>
            <w:shd w:val="clear" w:color="auto" w:fill="auto"/>
            <w:noWrap/>
            <w:vAlign w:val="center"/>
            <w:hideMark/>
          </w:tcPr>
          <w:p w14:paraId="4ADD4192" w14:textId="75F9DF4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1.398.720.000</w:t>
            </w:r>
          </w:p>
        </w:tc>
        <w:tc>
          <w:tcPr>
            <w:tcW w:w="78" w:type="pct"/>
            <w:vAlign w:val="center"/>
            <w:hideMark/>
          </w:tcPr>
          <w:p w14:paraId="25295914" w14:textId="77777777" w:rsidR="007C69F0" w:rsidRPr="00DB2085" w:rsidRDefault="007C69F0">
            <w:pPr>
              <w:jc w:val="center"/>
              <w:rPr>
                <w:rFonts w:ascii="Arial" w:hAnsi="Arial" w:cs="Arial"/>
                <w:sz w:val="22"/>
                <w:szCs w:val="22"/>
              </w:rPr>
            </w:pPr>
          </w:p>
        </w:tc>
      </w:tr>
      <w:tr w:rsidR="0055356F" w:rsidRPr="002D5EA1" w14:paraId="01383DB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37147C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18205</w:t>
            </w:r>
          </w:p>
        </w:tc>
        <w:tc>
          <w:tcPr>
            <w:tcW w:w="1258" w:type="pct"/>
            <w:tcBorders>
              <w:top w:val="nil"/>
              <w:left w:val="nil"/>
              <w:bottom w:val="single" w:sz="4" w:space="0" w:color="auto"/>
              <w:right w:val="single" w:sz="4" w:space="0" w:color="auto"/>
            </w:tcBorders>
            <w:shd w:val="clear" w:color="auto" w:fill="auto"/>
            <w:noWrap/>
            <w:vAlign w:val="center"/>
            <w:hideMark/>
          </w:tcPr>
          <w:p w14:paraId="0BDBBE3E" w14:textId="4CC22B2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081E0A4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CURILLO</w:t>
            </w:r>
          </w:p>
        </w:tc>
        <w:tc>
          <w:tcPr>
            <w:tcW w:w="693" w:type="pct"/>
            <w:tcBorders>
              <w:top w:val="nil"/>
              <w:left w:val="nil"/>
              <w:bottom w:val="single" w:sz="4" w:space="0" w:color="auto"/>
              <w:right w:val="single" w:sz="4" w:space="0" w:color="auto"/>
            </w:tcBorders>
            <w:shd w:val="clear" w:color="auto" w:fill="auto"/>
            <w:noWrap/>
            <w:vAlign w:val="center"/>
            <w:hideMark/>
          </w:tcPr>
          <w:p w14:paraId="037DBAD0" w14:textId="57F234B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831</w:t>
            </w:r>
          </w:p>
        </w:tc>
        <w:tc>
          <w:tcPr>
            <w:tcW w:w="1046" w:type="pct"/>
            <w:tcBorders>
              <w:top w:val="nil"/>
              <w:left w:val="nil"/>
              <w:bottom w:val="single" w:sz="4" w:space="0" w:color="auto"/>
              <w:right w:val="single" w:sz="4" w:space="0" w:color="auto"/>
            </w:tcBorders>
            <w:shd w:val="clear" w:color="auto" w:fill="auto"/>
            <w:noWrap/>
            <w:vAlign w:val="center"/>
            <w:hideMark/>
          </w:tcPr>
          <w:p w14:paraId="09746FB1" w14:textId="16F07F8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797.760.000</w:t>
            </w:r>
          </w:p>
        </w:tc>
        <w:tc>
          <w:tcPr>
            <w:tcW w:w="78" w:type="pct"/>
            <w:vAlign w:val="center"/>
            <w:hideMark/>
          </w:tcPr>
          <w:p w14:paraId="52EDA0A2" w14:textId="77777777" w:rsidR="007C69F0" w:rsidRPr="00DB2085" w:rsidRDefault="007C69F0">
            <w:pPr>
              <w:jc w:val="center"/>
              <w:rPr>
                <w:rFonts w:ascii="Arial" w:hAnsi="Arial" w:cs="Arial"/>
                <w:sz w:val="22"/>
                <w:szCs w:val="22"/>
              </w:rPr>
            </w:pPr>
          </w:p>
        </w:tc>
      </w:tr>
      <w:tr w:rsidR="0055356F" w:rsidRPr="002D5EA1" w14:paraId="3CB1CD7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A39D2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18247</w:t>
            </w:r>
          </w:p>
        </w:tc>
        <w:tc>
          <w:tcPr>
            <w:tcW w:w="1258" w:type="pct"/>
            <w:tcBorders>
              <w:top w:val="nil"/>
              <w:left w:val="nil"/>
              <w:bottom w:val="single" w:sz="4" w:space="0" w:color="auto"/>
              <w:right w:val="single" w:sz="4" w:space="0" w:color="auto"/>
            </w:tcBorders>
            <w:shd w:val="clear" w:color="auto" w:fill="auto"/>
            <w:noWrap/>
            <w:vAlign w:val="center"/>
            <w:hideMark/>
          </w:tcPr>
          <w:p w14:paraId="50D07938" w14:textId="4FFE829C"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68C74A6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EL DONCELLO</w:t>
            </w:r>
          </w:p>
        </w:tc>
        <w:tc>
          <w:tcPr>
            <w:tcW w:w="693" w:type="pct"/>
            <w:tcBorders>
              <w:top w:val="nil"/>
              <w:left w:val="nil"/>
              <w:bottom w:val="single" w:sz="4" w:space="0" w:color="auto"/>
              <w:right w:val="single" w:sz="4" w:space="0" w:color="auto"/>
            </w:tcBorders>
            <w:shd w:val="clear" w:color="auto" w:fill="auto"/>
            <w:noWrap/>
            <w:vAlign w:val="center"/>
            <w:hideMark/>
          </w:tcPr>
          <w:p w14:paraId="407E7BA8" w14:textId="4CD11E9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1.609</w:t>
            </w:r>
          </w:p>
        </w:tc>
        <w:tc>
          <w:tcPr>
            <w:tcW w:w="1046" w:type="pct"/>
            <w:tcBorders>
              <w:top w:val="nil"/>
              <w:left w:val="nil"/>
              <w:bottom w:val="single" w:sz="4" w:space="0" w:color="auto"/>
              <w:right w:val="single" w:sz="4" w:space="0" w:color="auto"/>
            </w:tcBorders>
            <w:shd w:val="clear" w:color="auto" w:fill="auto"/>
            <w:noWrap/>
            <w:vAlign w:val="center"/>
            <w:hideMark/>
          </w:tcPr>
          <w:p w14:paraId="4F5AA9E2" w14:textId="523DCA2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1.544.640.000</w:t>
            </w:r>
          </w:p>
        </w:tc>
        <w:tc>
          <w:tcPr>
            <w:tcW w:w="78" w:type="pct"/>
            <w:vAlign w:val="center"/>
            <w:hideMark/>
          </w:tcPr>
          <w:p w14:paraId="64341260" w14:textId="77777777" w:rsidR="007C69F0" w:rsidRPr="00DB2085" w:rsidRDefault="007C69F0">
            <w:pPr>
              <w:jc w:val="center"/>
              <w:rPr>
                <w:rFonts w:ascii="Arial" w:hAnsi="Arial" w:cs="Arial"/>
                <w:sz w:val="22"/>
                <w:szCs w:val="22"/>
              </w:rPr>
            </w:pPr>
          </w:p>
        </w:tc>
      </w:tr>
      <w:tr w:rsidR="0055356F" w:rsidRPr="002D5EA1" w14:paraId="2D21286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23E08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18256</w:t>
            </w:r>
          </w:p>
        </w:tc>
        <w:tc>
          <w:tcPr>
            <w:tcW w:w="1258" w:type="pct"/>
            <w:tcBorders>
              <w:top w:val="nil"/>
              <w:left w:val="nil"/>
              <w:bottom w:val="single" w:sz="4" w:space="0" w:color="auto"/>
              <w:right w:val="single" w:sz="4" w:space="0" w:color="auto"/>
            </w:tcBorders>
            <w:shd w:val="clear" w:color="auto" w:fill="auto"/>
            <w:noWrap/>
            <w:vAlign w:val="center"/>
            <w:hideMark/>
          </w:tcPr>
          <w:p w14:paraId="5768E7B7" w14:textId="71E575C8"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6E8E476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EL PAUJIL</w:t>
            </w:r>
          </w:p>
        </w:tc>
        <w:tc>
          <w:tcPr>
            <w:tcW w:w="693" w:type="pct"/>
            <w:tcBorders>
              <w:top w:val="nil"/>
              <w:left w:val="nil"/>
              <w:bottom w:val="single" w:sz="4" w:space="0" w:color="auto"/>
              <w:right w:val="single" w:sz="4" w:space="0" w:color="auto"/>
            </w:tcBorders>
            <w:shd w:val="clear" w:color="auto" w:fill="auto"/>
            <w:noWrap/>
            <w:vAlign w:val="center"/>
            <w:hideMark/>
          </w:tcPr>
          <w:p w14:paraId="6356E24F" w14:textId="2ABC0EB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1.263</w:t>
            </w:r>
          </w:p>
        </w:tc>
        <w:tc>
          <w:tcPr>
            <w:tcW w:w="1046" w:type="pct"/>
            <w:tcBorders>
              <w:top w:val="nil"/>
              <w:left w:val="nil"/>
              <w:bottom w:val="single" w:sz="4" w:space="0" w:color="auto"/>
              <w:right w:val="single" w:sz="4" w:space="0" w:color="auto"/>
            </w:tcBorders>
            <w:shd w:val="clear" w:color="auto" w:fill="auto"/>
            <w:noWrap/>
            <w:vAlign w:val="center"/>
            <w:hideMark/>
          </w:tcPr>
          <w:p w14:paraId="1734D614" w14:textId="3F67F73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1.212.480.000</w:t>
            </w:r>
          </w:p>
        </w:tc>
        <w:tc>
          <w:tcPr>
            <w:tcW w:w="78" w:type="pct"/>
            <w:vAlign w:val="center"/>
            <w:hideMark/>
          </w:tcPr>
          <w:p w14:paraId="61058DE3" w14:textId="77777777" w:rsidR="007C69F0" w:rsidRPr="00DB2085" w:rsidRDefault="007C69F0">
            <w:pPr>
              <w:jc w:val="center"/>
              <w:rPr>
                <w:rFonts w:ascii="Arial" w:hAnsi="Arial" w:cs="Arial"/>
                <w:sz w:val="22"/>
                <w:szCs w:val="22"/>
              </w:rPr>
            </w:pPr>
          </w:p>
        </w:tc>
      </w:tr>
      <w:tr w:rsidR="0055356F" w:rsidRPr="002D5EA1" w14:paraId="496F02A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173F8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18410</w:t>
            </w:r>
          </w:p>
        </w:tc>
        <w:tc>
          <w:tcPr>
            <w:tcW w:w="1258" w:type="pct"/>
            <w:tcBorders>
              <w:top w:val="nil"/>
              <w:left w:val="nil"/>
              <w:bottom w:val="single" w:sz="4" w:space="0" w:color="auto"/>
              <w:right w:val="single" w:sz="4" w:space="0" w:color="auto"/>
            </w:tcBorders>
            <w:shd w:val="clear" w:color="auto" w:fill="auto"/>
            <w:noWrap/>
            <w:vAlign w:val="center"/>
            <w:hideMark/>
          </w:tcPr>
          <w:p w14:paraId="52ECBE30" w14:textId="0AE4751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5F490E6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MONTANITA</w:t>
            </w:r>
          </w:p>
        </w:tc>
        <w:tc>
          <w:tcPr>
            <w:tcW w:w="693" w:type="pct"/>
            <w:tcBorders>
              <w:top w:val="nil"/>
              <w:left w:val="nil"/>
              <w:bottom w:val="single" w:sz="4" w:space="0" w:color="auto"/>
              <w:right w:val="single" w:sz="4" w:space="0" w:color="auto"/>
            </w:tcBorders>
            <w:shd w:val="clear" w:color="auto" w:fill="auto"/>
            <w:noWrap/>
            <w:vAlign w:val="center"/>
            <w:hideMark/>
          </w:tcPr>
          <w:p w14:paraId="10BB6762" w14:textId="4E176A0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966</w:t>
            </w:r>
          </w:p>
        </w:tc>
        <w:tc>
          <w:tcPr>
            <w:tcW w:w="1046" w:type="pct"/>
            <w:tcBorders>
              <w:top w:val="nil"/>
              <w:left w:val="nil"/>
              <w:bottom w:val="single" w:sz="4" w:space="0" w:color="auto"/>
              <w:right w:val="single" w:sz="4" w:space="0" w:color="auto"/>
            </w:tcBorders>
            <w:shd w:val="clear" w:color="auto" w:fill="auto"/>
            <w:noWrap/>
            <w:vAlign w:val="center"/>
            <w:hideMark/>
          </w:tcPr>
          <w:p w14:paraId="0079D0C7" w14:textId="17A0D5C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927.360.000</w:t>
            </w:r>
          </w:p>
        </w:tc>
        <w:tc>
          <w:tcPr>
            <w:tcW w:w="78" w:type="pct"/>
            <w:vAlign w:val="center"/>
            <w:hideMark/>
          </w:tcPr>
          <w:p w14:paraId="5C4B2248" w14:textId="77777777" w:rsidR="007C69F0" w:rsidRPr="00DB2085" w:rsidRDefault="007C69F0">
            <w:pPr>
              <w:jc w:val="center"/>
              <w:rPr>
                <w:rFonts w:ascii="Arial" w:hAnsi="Arial" w:cs="Arial"/>
                <w:sz w:val="22"/>
                <w:szCs w:val="22"/>
              </w:rPr>
            </w:pPr>
          </w:p>
        </w:tc>
      </w:tr>
      <w:tr w:rsidR="0055356F" w:rsidRPr="002D5EA1" w14:paraId="10AF20D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2C534C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18460</w:t>
            </w:r>
          </w:p>
        </w:tc>
        <w:tc>
          <w:tcPr>
            <w:tcW w:w="1258" w:type="pct"/>
            <w:tcBorders>
              <w:top w:val="nil"/>
              <w:left w:val="nil"/>
              <w:bottom w:val="single" w:sz="4" w:space="0" w:color="auto"/>
              <w:right w:val="single" w:sz="4" w:space="0" w:color="auto"/>
            </w:tcBorders>
            <w:shd w:val="clear" w:color="auto" w:fill="auto"/>
            <w:noWrap/>
            <w:vAlign w:val="center"/>
            <w:hideMark/>
          </w:tcPr>
          <w:p w14:paraId="2285AE86" w14:textId="796BC6F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7D851F6C" w14:textId="36BC0D7A"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MIL</w:t>
            </w:r>
            <w:r w:rsidR="006F5B90"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7135CC8" w14:textId="62243050"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539</w:t>
            </w:r>
          </w:p>
        </w:tc>
        <w:tc>
          <w:tcPr>
            <w:tcW w:w="1046" w:type="pct"/>
            <w:tcBorders>
              <w:top w:val="nil"/>
              <w:left w:val="nil"/>
              <w:bottom w:val="single" w:sz="4" w:space="0" w:color="auto"/>
              <w:right w:val="single" w:sz="4" w:space="0" w:color="auto"/>
            </w:tcBorders>
            <w:shd w:val="clear" w:color="auto" w:fill="auto"/>
            <w:noWrap/>
            <w:vAlign w:val="center"/>
            <w:hideMark/>
          </w:tcPr>
          <w:p w14:paraId="3CDB49E3" w14:textId="38C19E5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517.440.000</w:t>
            </w:r>
          </w:p>
        </w:tc>
        <w:tc>
          <w:tcPr>
            <w:tcW w:w="78" w:type="pct"/>
            <w:vAlign w:val="center"/>
            <w:hideMark/>
          </w:tcPr>
          <w:p w14:paraId="43AE4C3A" w14:textId="77777777" w:rsidR="007C69F0" w:rsidRPr="00DB2085" w:rsidRDefault="007C69F0">
            <w:pPr>
              <w:jc w:val="center"/>
              <w:rPr>
                <w:rFonts w:ascii="Arial" w:hAnsi="Arial" w:cs="Arial"/>
                <w:sz w:val="22"/>
                <w:szCs w:val="22"/>
              </w:rPr>
            </w:pPr>
          </w:p>
        </w:tc>
      </w:tr>
      <w:tr w:rsidR="0055356F" w:rsidRPr="002D5EA1" w14:paraId="3C6D48D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8BB4C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18479</w:t>
            </w:r>
          </w:p>
        </w:tc>
        <w:tc>
          <w:tcPr>
            <w:tcW w:w="1258" w:type="pct"/>
            <w:tcBorders>
              <w:top w:val="nil"/>
              <w:left w:val="nil"/>
              <w:bottom w:val="single" w:sz="4" w:space="0" w:color="auto"/>
              <w:right w:val="single" w:sz="4" w:space="0" w:color="auto"/>
            </w:tcBorders>
            <w:shd w:val="clear" w:color="auto" w:fill="auto"/>
            <w:noWrap/>
            <w:vAlign w:val="center"/>
            <w:hideMark/>
          </w:tcPr>
          <w:p w14:paraId="6FA39DAB" w14:textId="675DD9F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72E4A5B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MORELIA</w:t>
            </w:r>
          </w:p>
        </w:tc>
        <w:tc>
          <w:tcPr>
            <w:tcW w:w="693" w:type="pct"/>
            <w:tcBorders>
              <w:top w:val="nil"/>
              <w:left w:val="nil"/>
              <w:bottom w:val="single" w:sz="4" w:space="0" w:color="auto"/>
              <w:right w:val="single" w:sz="4" w:space="0" w:color="auto"/>
            </w:tcBorders>
            <w:shd w:val="clear" w:color="auto" w:fill="auto"/>
            <w:noWrap/>
            <w:vAlign w:val="center"/>
            <w:hideMark/>
          </w:tcPr>
          <w:p w14:paraId="48B6AD1B" w14:textId="550434E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239</w:t>
            </w:r>
          </w:p>
        </w:tc>
        <w:tc>
          <w:tcPr>
            <w:tcW w:w="1046" w:type="pct"/>
            <w:tcBorders>
              <w:top w:val="nil"/>
              <w:left w:val="nil"/>
              <w:bottom w:val="single" w:sz="4" w:space="0" w:color="auto"/>
              <w:right w:val="single" w:sz="4" w:space="0" w:color="auto"/>
            </w:tcBorders>
            <w:shd w:val="clear" w:color="auto" w:fill="auto"/>
            <w:noWrap/>
            <w:vAlign w:val="center"/>
            <w:hideMark/>
          </w:tcPr>
          <w:p w14:paraId="231BCB3D" w14:textId="23576B2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229.440.000</w:t>
            </w:r>
          </w:p>
        </w:tc>
        <w:tc>
          <w:tcPr>
            <w:tcW w:w="78" w:type="pct"/>
            <w:vAlign w:val="center"/>
            <w:hideMark/>
          </w:tcPr>
          <w:p w14:paraId="7C50A23F" w14:textId="77777777" w:rsidR="007C69F0" w:rsidRPr="00DB2085" w:rsidRDefault="007C69F0">
            <w:pPr>
              <w:jc w:val="center"/>
              <w:rPr>
                <w:rFonts w:ascii="Arial" w:hAnsi="Arial" w:cs="Arial"/>
                <w:sz w:val="22"/>
                <w:szCs w:val="22"/>
              </w:rPr>
            </w:pPr>
          </w:p>
        </w:tc>
      </w:tr>
      <w:tr w:rsidR="0055356F" w:rsidRPr="002D5EA1" w14:paraId="72D1EBC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79046FB"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18592</w:t>
            </w:r>
          </w:p>
        </w:tc>
        <w:tc>
          <w:tcPr>
            <w:tcW w:w="1258" w:type="pct"/>
            <w:tcBorders>
              <w:top w:val="nil"/>
              <w:left w:val="nil"/>
              <w:bottom w:val="single" w:sz="4" w:space="0" w:color="auto"/>
              <w:right w:val="single" w:sz="4" w:space="0" w:color="auto"/>
            </w:tcBorders>
            <w:shd w:val="clear" w:color="auto" w:fill="auto"/>
            <w:noWrap/>
            <w:vAlign w:val="center"/>
            <w:hideMark/>
          </w:tcPr>
          <w:p w14:paraId="04FFF416" w14:textId="167F87A3"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6A43AED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PUERTO RICO</w:t>
            </w:r>
          </w:p>
        </w:tc>
        <w:tc>
          <w:tcPr>
            <w:tcW w:w="693" w:type="pct"/>
            <w:tcBorders>
              <w:top w:val="nil"/>
              <w:left w:val="nil"/>
              <w:bottom w:val="single" w:sz="4" w:space="0" w:color="auto"/>
              <w:right w:val="single" w:sz="4" w:space="0" w:color="auto"/>
            </w:tcBorders>
            <w:shd w:val="clear" w:color="auto" w:fill="auto"/>
            <w:noWrap/>
            <w:vAlign w:val="center"/>
            <w:hideMark/>
          </w:tcPr>
          <w:p w14:paraId="4197F09C" w14:textId="6547DA3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1.494</w:t>
            </w:r>
          </w:p>
        </w:tc>
        <w:tc>
          <w:tcPr>
            <w:tcW w:w="1046" w:type="pct"/>
            <w:tcBorders>
              <w:top w:val="nil"/>
              <w:left w:val="nil"/>
              <w:bottom w:val="single" w:sz="4" w:space="0" w:color="auto"/>
              <w:right w:val="single" w:sz="4" w:space="0" w:color="auto"/>
            </w:tcBorders>
            <w:shd w:val="clear" w:color="auto" w:fill="auto"/>
            <w:noWrap/>
            <w:vAlign w:val="center"/>
            <w:hideMark/>
          </w:tcPr>
          <w:p w14:paraId="7CF65D78" w14:textId="5512D66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1.434.240.000</w:t>
            </w:r>
          </w:p>
        </w:tc>
        <w:tc>
          <w:tcPr>
            <w:tcW w:w="78" w:type="pct"/>
            <w:vAlign w:val="center"/>
            <w:hideMark/>
          </w:tcPr>
          <w:p w14:paraId="126CCBC4" w14:textId="77777777" w:rsidR="007C69F0" w:rsidRPr="00DB2085" w:rsidRDefault="007C69F0">
            <w:pPr>
              <w:jc w:val="center"/>
              <w:rPr>
                <w:rFonts w:ascii="Arial" w:hAnsi="Arial" w:cs="Arial"/>
                <w:sz w:val="22"/>
                <w:szCs w:val="22"/>
              </w:rPr>
            </w:pPr>
          </w:p>
        </w:tc>
      </w:tr>
      <w:tr w:rsidR="0055356F" w:rsidRPr="002D5EA1" w14:paraId="372454E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A4E24E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18610</w:t>
            </w:r>
          </w:p>
        </w:tc>
        <w:tc>
          <w:tcPr>
            <w:tcW w:w="1258" w:type="pct"/>
            <w:tcBorders>
              <w:top w:val="nil"/>
              <w:left w:val="nil"/>
              <w:bottom w:val="single" w:sz="4" w:space="0" w:color="auto"/>
              <w:right w:val="single" w:sz="4" w:space="0" w:color="auto"/>
            </w:tcBorders>
            <w:shd w:val="clear" w:color="auto" w:fill="auto"/>
            <w:noWrap/>
            <w:vAlign w:val="center"/>
            <w:hideMark/>
          </w:tcPr>
          <w:p w14:paraId="22E99698" w14:textId="358346D1"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76430A60" w14:textId="08408829"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SAN JOS</w:t>
            </w:r>
            <w:r w:rsidR="00446DF0" w:rsidRPr="00DB2085">
              <w:rPr>
                <w:rFonts w:ascii="Arial" w:hAnsi="Arial" w:cs="Arial"/>
                <w:color w:val="363636"/>
                <w:sz w:val="22"/>
                <w:szCs w:val="22"/>
              </w:rPr>
              <w:t>É</w:t>
            </w:r>
            <w:r w:rsidRPr="00DB2085">
              <w:rPr>
                <w:rFonts w:ascii="Arial" w:hAnsi="Arial" w:cs="Arial"/>
                <w:color w:val="363636"/>
                <w:sz w:val="22"/>
                <w:szCs w:val="22"/>
              </w:rPr>
              <w:t xml:space="preserve"> DE FRAGUA</w:t>
            </w:r>
          </w:p>
        </w:tc>
        <w:tc>
          <w:tcPr>
            <w:tcW w:w="693" w:type="pct"/>
            <w:tcBorders>
              <w:top w:val="nil"/>
              <w:left w:val="nil"/>
              <w:bottom w:val="single" w:sz="4" w:space="0" w:color="auto"/>
              <w:right w:val="single" w:sz="4" w:space="0" w:color="auto"/>
            </w:tcBorders>
            <w:shd w:val="clear" w:color="auto" w:fill="auto"/>
            <w:noWrap/>
            <w:vAlign w:val="center"/>
            <w:hideMark/>
          </w:tcPr>
          <w:p w14:paraId="04F1F7D2" w14:textId="2C7BB9A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826</w:t>
            </w:r>
          </w:p>
        </w:tc>
        <w:tc>
          <w:tcPr>
            <w:tcW w:w="1046" w:type="pct"/>
            <w:tcBorders>
              <w:top w:val="nil"/>
              <w:left w:val="nil"/>
              <w:bottom w:val="single" w:sz="4" w:space="0" w:color="auto"/>
              <w:right w:val="single" w:sz="4" w:space="0" w:color="auto"/>
            </w:tcBorders>
            <w:shd w:val="clear" w:color="auto" w:fill="auto"/>
            <w:noWrap/>
            <w:vAlign w:val="center"/>
            <w:hideMark/>
          </w:tcPr>
          <w:p w14:paraId="51BCD8FA" w14:textId="0B8D193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792.960.000</w:t>
            </w:r>
          </w:p>
        </w:tc>
        <w:tc>
          <w:tcPr>
            <w:tcW w:w="78" w:type="pct"/>
            <w:vAlign w:val="center"/>
            <w:hideMark/>
          </w:tcPr>
          <w:p w14:paraId="54DCD6AC" w14:textId="77777777" w:rsidR="007C69F0" w:rsidRPr="00DB2085" w:rsidRDefault="007C69F0">
            <w:pPr>
              <w:jc w:val="center"/>
              <w:rPr>
                <w:rFonts w:ascii="Arial" w:hAnsi="Arial" w:cs="Arial"/>
                <w:sz w:val="22"/>
                <w:szCs w:val="22"/>
              </w:rPr>
            </w:pPr>
          </w:p>
        </w:tc>
      </w:tr>
      <w:tr w:rsidR="0055356F" w:rsidRPr="002D5EA1" w14:paraId="1BD06AE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7D9381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18753</w:t>
            </w:r>
          </w:p>
        </w:tc>
        <w:tc>
          <w:tcPr>
            <w:tcW w:w="1258" w:type="pct"/>
            <w:tcBorders>
              <w:top w:val="nil"/>
              <w:left w:val="nil"/>
              <w:bottom w:val="single" w:sz="4" w:space="0" w:color="auto"/>
              <w:right w:val="single" w:sz="4" w:space="0" w:color="auto"/>
            </w:tcBorders>
            <w:shd w:val="clear" w:color="auto" w:fill="auto"/>
            <w:noWrap/>
            <w:vAlign w:val="center"/>
            <w:hideMark/>
          </w:tcPr>
          <w:p w14:paraId="334AC4D2" w14:textId="2EB4444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566D71A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VICENTE DEL CAGUAN</w:t>
            </w:r>
          </w:p>
        </w:tc>
        <w:tc>
          <w:tcPr>
            <w:tcW w:w="693" w:type="pct"/>
            <w:tcBorders>
              <w:top w:val="nil"/>
              <w:left w:val="nil"/>
              <w:bottom w:val="single" w:sz="4" w:space="0" w:color="auto"/>
              <w:right w:val="single" w:sz="4" w:space="0" w:color="auto"/>
            </w:tcBorders>
            <w:shd w:val="clear" w:color="auto" w:fill="auto"/>
            <w:noWrap/>
            <w:vAlign w:val="center"/>
            <w:hideMark/>
          </w:tcPr>
          <w:p w14:paraId="3FAEB4F7" w14:textId="013695F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3.002</w:t>
            </w:r>
          </w:p>
        </w:tc>
        <w:tc>
          <w:tcPr>
            <w:tcW w:w="1046" w:type="pct"/>
            <w:tcBorders>
              <w:top w:val="nil"/>
              <w:left w:val="nil"/>
              <w:bottom w:val="single" w:sz="4" w:space="0" w:color="auto"/>
              <w:right w:val="single" w:sz="4" w:space="0" w:color="auto"/>
            </w:tcBorders>
            <w:shd w:val="clear" w:color="auto" w:fill="auto"/>
            <w:noWrap/>
            <w:vAlign w:val="center"/>
            <w:hideMark/>
          </w:tcPr>
          <w:p w14:paraId="2C614DA2" w14:textId="4DB07B4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2.881.920.000</w:t>
            </w:r>
          </w:p>
        </w:tc>
        <w:tc>
          <w:tcPr>
            <w:tcW w:w="78" w:type="pct"/>
            <w:vAlign w:val="center"/>
            <w:hideMark/>
          </w:tcPr>
          <w:p w14:paraId="2BEC1AE4" w14:textId="77777777" w:rsidR="007C69F0" w:rsidRPr="00DB2085" w:rsidRDefault="007C69F0">
            <w:pPr>
              <w:jc w:val="center"/>
              <w:rPr>
                <w:rFonts w:ascii="Arial" w:hAnsi="Arial" w:cs="Arial"/>
                <w:sz w:val="22"/>
                <w:szCs w:val="22"/>
              </w:rPr>
            </w:pPr>
          </w:p>
        </w:tc>
      </w:tr>
      <w:tr w:rsidR="0055356F" w:rsidRPr="002D5EA1" w14:paraId="268BA18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A2041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18756</w:t>
            </w:r>
          </w:p>
        </w:tc>
        <w:tc>
          <w:tcPr>
            <w:tcW w:w="1258" w:type="pct"/>
            <w:tcBorders>
              <w:top w:val="nil"/>
              <w:left w:val="nil"/>
              <w:bottom w:val="single" w:sz="4" w:space="0" w:color="auto"/>
              <w:right w:val="single" w:sz="4" w:space="0" w:color="auto"/>
            </w:tcBorders>
            <w:shd w:val="clear" w:color="auto" w:fill="auto"/>
            <w:noWrap/>
            <w:vAlign w:val="center"/>
            <w:hideMark/>
          </w:tcPr>
          <w:p w14:paraId="5384074D" w14:textId="54ABC775"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0B18F51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SOLANO</w:t>
            </w:r>
          </w:p>
        </w:tc>
        <w:tc>
          <w:tcPr>
            <w:tcW w:w="693" w:type="pct"/>
            <w:tcBorders>
              <w:top w:val="nil"/>
              <w:left w:val="nil"/>
              <w:bottom w:val="single" w:sz="4" w:space="0" w:color="auto"/>
              <w:right w:val="single" w:sz="4" w:space="0" w:color="auto"/>
            </w:tcBorders>
            <w:shd w:val="clear" w:color="auto" w:fill="auto"/>
            <w:noWrap/>
            <w:vAlign w:val="center"/>
            <w:hideMark/>
          </w:tcPr>
          <w:p w14:paraId="577FE85F" w14:textId="1DDC3C9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443</w:t>
            </w:r>
          </w:p>
        </w:tc>
        <w:tc>
          <w:tcPr>
            <w:tcW w:w="1046" w:type="pct"/>
            <w:tcBorders>
              <w:top w:val="nil"/>
              <w:left w:val="nil"/>
              <w:bottom w:val="single" w:sz="4" w:space="0" w:color="auto"/>
              <w:right w:val="single" w:sz="4" w:space="0" w:color="auto"/>
            </w:tcBorders>
            <w:shd w:val="clear" w:color="auto" w:fill="auto"/>
            <w:noWrap/>
            <w:vAlign w:val="center"/>
            <w:hideMark/>
          </w:tcPr>
          <w:p w14:paraId="61025D00" w14:textId="7E45EC1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425.280.000</w:t>
            </w:r>
          </w:p>
        </w:tc>
        <w:tc>
          <w:tcPr>
            <w:tcW w:w="78" w:type="pct"/>
            <w:vAlign w:val="center"/>
            <w:hideMark/>
          </w:tcPr>
          <w:p w14:paraId="32B6B6B2" w14:textId="77777777" w:rsidR="007C69F0" w:rsidRPr="00DB2085" w:rsidRDefault="007C69F0">
            <w:pPr>
              <w:jc w:val="center"/>
              <w:rPr>
                <w:rFonts w:ascii="Arial" w:hAnsi="Arial" w:cs="Arial"/>
                <w:sz w:val="22"/>
                <w:szCs w:val="22"/>
              </w:rPr>
            </w:pPr>
          </w:p>
        </w:tc>
      </w:tr>
      <w:tr w:rsidR="0055356F" w:rsidRPr="002D5EA1" w14:paraId="4A35761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BFBFB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18785</w:t>
            </w:r>
          </w:p>
        </w:tc>
        <w:tc>
          <w:tcPr>
            <w:tcW w:w="1258" w:type="pct"/>
            <w:tcBorders>
              <w:top w:val="nil"/>
              <w:left w:val="nil"/>
              <w:bottom w:val="single" w:sz="4" w:space="0" w:color="auto"/>
              <w:right w:val="single" w:sz="4" w:space="0" w:color="auto"/>
            </w:tcBorders>
            <w:shd w:val="clear" w:color="auto" w:fill="auto"/>
            <w:noWrap/>
            <w:vAlign w:val="center"/>
            <w:hideMark/>
          </w:tcPr>
          <w:p w14:paraId="382A6789" w14:textId="5D0FBCC7"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4DD2B20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SOLITA</w:t>
            </w:r>
          </w:p>
        </w:tc>
        <w:tc>
          <w:tcPr>
            <w:tcW w:w="693" w:type="pct"/>
            <w:tcBorders>
              <w:top w:val="nil"/>
              <w:left w:val="nil"/>
              <w:bottom w:val="single" w:sz="4" w:space="0" w:color="auto"/>
              <w:right w:val="single" w:sz="4" w:space="0" w:color="auto"/>
            </w:tcBorders>
            <w:shd w:val="clear" w:color="auto" w:fill="auto"/>
            <w:noWrap/>
            <w:vAlign w:val="center"/>
            <w:hideMark/>
          </w:tcPr>
          <w:p w14:paraId="2703DC42" w14:textId="50DB24D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368</w:t>
            </w:r>
          </w:p>
        </w:tc>
        <w:tc>
          <w:tcPr>
            <w:tcW w:w="1046" w:type="pct"/>
            <w:tcBorders>
              <w:top w:val="nil"/>
              <w:left w:val="nil"/>
              <w:bottom w:val="single" w:sz="4" w:space="0" w:color="auto"/>
              <w:right w:val="single" w:sz="4" w:space="0" w:color="auto"/>
            </w:tcBorders>
            <w:shd w:val="clear" w:color="auto" w:fill="auto"/>
            <w:noWrap/>
            <w:vAlign w:val="center"/>
            <w:hideMark/>
          </w:tcPr>
          <w:p w14:paraId="5A25882C" w14:textId="2D29521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353.280.000</w:t>
            </w:r>
          </w:p>
        </w:tc>
        <w:tc>
          <w:tcPr>
            <w:tcW w:w="78" w:type="pct"/>
            <w:vAlign w:val="center"/>
            <w:hideMark/>
          </w:tcPr>
          <w:p w14:paraId="6CE5E2AA" w14:textId="77777777" w:rsidR="007C69F0" w:rsidRPr="00DB2085" w:rsidRDefault="007C69F0">
            <w:pPr>
              <w:jc w:val="center"/>
              <w:rPr>
                <w:rFonts w:ascii="Arial" w:hAnsi="Arial" w:cs="Arial"/>
                <w:sz w:val="22"/>
                <w:szCs w:val="22"/>
              </w:rPr>
            </w:pPr>
          </w:p>
        </w:tc>
      </w:tr>
      <w:tr w:rsidR="0055356F" w:rsidRPr="002D5EA1" w14:paraId="5B66FF0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FF29A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18860</w:t>
            </w:r>
          </w:p>
        </w:tc>
        <w:tc>
          <w:tcPr>
            <w:tcW w:w="1258" w:type="pct"/>
            <w:tcBorders>
              <w:top w:val="nil"/>
              <w:left w:val="nil"/>
              <w:bottom w:val="single" w:sz="4" w:space="0" w:color="auto"/>
              <w:right w:val="single" w:sz="4" w:space="0" w:color="auto"/>
            </w:tcBorders>
            <w:shd w:val="clear" w:color="auto" w:fill="auto"/>
            <w:noWrap/>
            <w:vAlign w:val="center"/>
            <w:hideMark/>
          </w:tcPr>
          <w:p w14:paraId="7AED4CA5" w14:textId="3FCA0000" w:rsidR="007C69F0" w:rsidRPr="00DB2085" w:rsidRDefault="00446DF0" w:rsidP="001479E8">
            <w:pPr>
              <w:jc w:val="center"/>
              <w:rPr>
                <w:rFonts w:ascii="Arial" w:hAnsi="Arial" w:cs="Arial"/>
                <w:color w:val="363636"/>
                <w:sz w:val="22"/>
                <w:szCs w:val="22"/>
              </w:rPr>
            </w:pPr>
            <w:r w:rsidRPr="00DB2085">
              <w:rPr>
                <w:rFonts w:ascii="Arial" w:hAnsi="Arial" w:cs="Arial"/>
                <w:color w:val="363636"/>
                <w:sz w:val="22"/>
                <w:szCs w:val="22"/>
              </w:rPr>
              <w:t>CAQUETÁ</w:t>
            </w:r>
          </w:p>
        </w:tc>
        <w:tc>
          <w:tcPr>
            <w:tcW w:w="1455" w:type="pct"/>
            <w:tcBorders>
              <w:top w:val="nil"/>
              <w:left w:val="nil"/>
              <w:bottom w:val="single" w:sz="4" w:space="0" w:color="auto"/>
              <w:right w:val="single" w:sz="4" w:space="0" w:color="auto"/>
            </w:tcBorders>
            <w:shd w:val="clear" w:color="auto" w:fill="auto"/>
            <w:noWrap/>
            <w:vAlign w:val="center"/>
            <w:hideMark/>
          </w:tcPr>
          <w:p w14:paraId="7CA24EA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VALPARAISO</w:t>
            </w:r>
          </w:p>
        </w:tc>
        <w:tc>
          <w:tcPr>
            <w:tcW w:w="693" w:type="pct"/>
            <w:tcBorders>
              <w:top w:val="nil"/>
              <w:left w:val="nil"/>
              <w:bottom w:val="single" w:sz="4" w:space="0" w:color="auto"/>
              <w:right w:val="single" w:sz="4" w:space="0" w:color="auto"/>
            </w:tcBorders>
            <w:shd w:val="clear" w:color="auto" w:fill="auto"/>
            <w:noWrap/>
            <w:vAlign w:val="center"/>
            <w:hideMark/>
          </w:tcPr>
          <w:p w14:paraId="79B0281E" w14:textId="2DF9765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522</w:t>
            </w:r>
          </w:p>
        </w:tc>
        <w:tc>
          <w:tcPr>
            <w:tcW w:w="1046" w:type="pct"/>
            <w:tcBorders>
              <w:top w:val="nil"/>
              <w:left w:val="nil"/>
              <w:bottom w:val="single" w:sz="4" w:space="0" w:color="auto"/>
              <w:right w:val="single" w:sz="4" w:space="0" w:color="auto"/>
            </w:tcBorders>
            <w:shd w:val="clear" w:color="auto" w:fill="auto"/>
            <w:noWrap/>
            <w:vAlign w:val="center"/>
            <w:hideMark/>
          </w:tcPr>
          <w:p w14:paraId="760003CD" w14:textId="2DF6207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501.120.000</w:t>
            </w:r>
          </w:p>
        </w:tc>
        <w:tc>
          <w:tcPr>
            <w:tcW w:w="78" w:type="pct"/>
            <w:vAlign w:val="center"/>
            <w:hideMark/>
          </w:tcPr>
          <w:p w14:paraId="799EC7E1" w14:textId="77777777" w:rsidR="007C69F0" w:rsidRPr="00DB2085" w:rsidRDefault="007C69F0">
            <w:pPr>
              <w:jc w:val="center"/>
              <w:rPr>
                <w:rFonts w:ascii="Arial" w:hAnsi="Arial" w:cs="Arial"/>
                <w:sz w:val="22"/>
                <w:szCs w:val="22"/>
              </w:rPr>
            </w:pPr>
          </w:p>
        </w:tc>
      </w:tr>
      <w:tr w:rsidR="0055356F" w:rsidRPr="002D5EA1" w14:paraId="70B16A5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53300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85001</w:t>
            </w:r>
          </w:p>
        </w:tc>
        <w:tc>
          <w:tcPr>
            <w:tcW w:w="1258" w:type="pct"/>
            <w:tcBorders>
              <w:top w:val="nil"/>
              <w:left w:val="nil"/>
              <w:bottom w:val="single" w:sz="4" w:space="0" w:color="auto"/>
              <w:right w:val="single" w:sz="4" w:space="0" w:color="auto"/>
            </w:tcBorders>
            <w:shd w:val="clear" w:color="auto" w:fill="auto"/>
            <w:noWrap/>
            <w:vAlign w:val="center"/>
            <w:hideMark/>
          </w:tcPr>
          <w:p w14:paraId="276626A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14E5B1A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YOPAL</w:t>
            </w:r>
          </w:p>
        </w:tc>
        <w:tc>
          <w:tcPr>
            <w:tcW w:w="693" w:type="pct"/>
            <w:tcBorders>
              <w:top w:val="nil"/>
              <w:left w:val="nil"/>
              <w:bottom w:val="single" w:sz="4" w:space="0" w:color="auto"/>
              <w:right w:val="single" w:sz="4" w:space="0" w:color="auto"/>
            </w:tcBorders>
            <w:shd w:val="clear" w:color="auto" w:fill="auto"/>
            <w:noWrap/>
            <w:vAlign w:val="center"/>
            <w:hideMark/>
          </w:tcPr>
          <w:p w14:paraId="4ADD3D77" w14:textId="3A2077B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2.976</w:t>
            </w:r>
          </w:p>
        </w:tc>
        <w:tc>
          <w:tcPr>
            <w:tcW w:w="1046" w:type="pct"/>
            <w:tcBorders>
              <w:top w:val="nil"/>
              <w:left w:val="nil"/>
              <w:bottom w:val="single" w:sz="4" w:space="0" w:color="auto"/>
              <w:right w:val="single" w:sz="4" w:space="0" w:color="auto"/>
            </w:tcBorders>
            <w:shd w:val="clear" w:color="auto" w:fill="auto"/>
            <w:noWrap/>
            <w:vAlign w:val="center"/>
            <w:hideMark/>
          </w:tcPr>
          <w:p w14:paraId="248BEA5B" w14:textId="3B1FBEE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2.856.960.000</w:t>
            </w:r>
          </w:p>
        </w:tc>
        <w:tc>
          <w:tcPr>
            <w:tcW w:w="78" w:type="pct"/>
            <w:vAlign w:val="center"/>
            <w:hideMark/>
          </w:tcPr>
          <w:p w14:paraId="26AA5CA8" w14:textId="77777777" w:rsidR="007C69F0" w:rsidRPr="00DB2085" w:rsidRDefault="007C69F0">
            <w:pPr>
              <w:jc w:val="center"/>
              <w:rPr>
                <w:rFonts w:ascii="Arial" w:hAnsi="Arial" w:cs="Arial"/>
                <w:sz w:val="22"/>
                <w:szCs w:val="22"/>
              </w:rPr>
            </w:pPr>
          </w:p>
        </w:tc>
      </w:tr>
      <w:tr w:rsidR="0055356F" w:rsidRPr="002D5EA1" w14:paraId="1476698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48F56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85010</w:t>
            </w:r>
          </w:p>
        </w:tc>
        <w:tc>
          <w:tcPr>
            <w:tcW w:w="1258" w:type="pct"/>
            <w:tcBorders>
              <w:top w:val="nil"/>
              <w:left w:val="nil"/>
              <w:bottom w:val="single" w:sz="4" w:space="0" w:color="auto"/>
              <w:right w:val="single" w:sz="4" w:space="0" w:color="auto"/>
            </w:tcBorders>
            <w:shd w:val="clear" w:color="auto" w:fill="auto"/>
            <w:noWrap/>
            <w:vAlign w:val="center"/>
            <w:hideMark/>
          </w:tcPr>
          <w:p w14:paraId="46FC396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5533FAD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AGUAZUL</w:t>
            </w:r>
          </w:p>
        </w:tc>
        <w:tc>
          <w:tcPr>
            <w:tcW w:w="693" w:type="pct"/>
            <w:tcBorders>
              <w:top w:val="nil"/>
              <w:left w:val="nil"/>
              <w:bottom w:val="single" w:sz="4" w:space="0" w:color="auto"/>
              <w:right w:val="single" w:sz="4" w:space="0" w:color="auto"/>
            </w:tcBorders>
            <w:shd w:val="clear" w:color="auto" w:fill="auto"/>
            <w:noWrap/>
            <w:vAlign w:val="center"/>
            <w:hideMark/>
          </w:tcPr>
          <w:p w14:paraId="462AE7B1" w14:textId="0278126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1.275</w:t>
            </w:r>
          </w:p>
        </w:tc>
        <w:tc>
          <w:tcPr>
            <w:tcW w:w="1046" w:type="pct"/>
            <w:tcBorders>
              <w:top w:val="nil"/>
              <w:left w:val="nil"/>
              <w:bottom w:val="single" w:sz="4" w:space="0" w:color="auto"/>
              <w:right w:val="single" w:sz="4" w:space="0" w:color="auto"/>
            </w:tcBorders>
            <w:shd w:val="clear" w:color="auto" w:fill="auto"/>
            <w:noWrap/>
            <w:vAlign w:val="center"/>
            <w:hideMark/>
          </w:tcPr>
          <w:p w14:paraId="7707461E" w14:textId="43A53E1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1.224.000.000</w:t>
            </w:r>
          </w:p>
        </w:tc>
        <w:tc>
          <w:tcPr>
            <w:tcW w:w="78" w:type="pct"/>
            <w:vAlign w:val="center"/>
            <w:hideMark/>
          </w:tcPr>
          <w:p w14:paraId="6D19DE6A" w14:textId="77777777" w:rsidR="007C69F0" w:rsidRPr="00DB2085" w:rsidRDefault="007C69F0">
            <w:pPr>
              <w:jc w:val="center"/>
              <w:rPr>
                <w:rFonts w:ascii="Arial" w:hAnsi="Arial" w:cs="Arial"/>
                <w:sz w:val="22"/>
                <w:szCs w:val="22"/>
              </w:rPr>
            </w:pPr>
          </w:p>
        </w:tc>
      </w:tr>
      <w:tr w:rsidR="0055356F" w:rsidRPr="002D5EA1" w14:paraId="1E754E7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DBBB5A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85015</w:t>
            </w:r>
          </w:p>
        </w:tc>
        <w:tc>
          <w:tcPr>
            <w:tcW w:w="1258" w:type="pct"/>
            <w:tcBorders>
              <w:top w:val="nil"/>
              <w:left w:val="nil"/>
              <w:bottom w:val="single" w:sz="4" w:space="0" w:color="auto"/>
              <w:right w:val="single" w:sz="4" w:space="0" w:color="auto"/>
            </w:tcBorders>
            <w:shd w:val="clear" w:color="auto" w:fill="auto"/>
            <w:noWrap/>
            <w:vAlign w:val="center"/>
            <w:hideMark/>
          </w:tcPr>
          <w:p w14:paraId="45350F21"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1F922CB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CHAMEZA</w:t>
            </w:r>
          </w:p>
        </w:tc>
        <w:tc>
          <w:tcPr>
            <w:tcW w:w="693" w:type="pct"/>
            <w:tcBorders>
              <w:top w:val="nil"/>
              <w:left w:val="nil"/>
              <w:bottom w:val="single" w:sz="4" w:space="0" w:color="auto"/>
              <w:right w:val="single" w:sz="4" w:space="0" w:color="auto"/>
            </w:tcBorders>
            <w:shd w:val="clear" w:color="auto" w:fill="auto"/>
            <w:noWrap/>
            <w:vAlign w:val="center"/>
            <w:hideMark/>
          </w:tcPr>
          <w:p w14:paraId="45C97BFC" w14:textId="13A9A58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171</w:t>
            </w:r>
          </w:p>
        </w:tc>
        <w:tc>
          <w:tcPr>
            <w:tcW w:w="1046" w:type="pct"/>
            <w:tcBorders>
              <w:top w:val="nil"/>
              <w:left w:val="nil"/>
              <w:bottom w:val="single" w:sz="4" w:space="0" w:color="auto"/>
              <w:right w:val="single" w:sz="4" w:space="0" w:color="auto"/>
            </w:tcBorders>
            <w:shd w:val="clear" w:color="auto" w:fill="auto"/>
            <w:noWrap/>
            <w:vAlign w:val="center"/>
            <w:hideMark/>
          </w:tcPr>
          <w:p w14:paraId="5DA64BC9" w14:textId="1945580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164.160.000</w:t>
            </w:r>
          </w:p>
        </w:tc>
        <w:tc>
          <w:tcPr>
            <w:tcW w:w="78" w:type="pct"/>
            <w:vAlign w:val="center"/>
            <w:hideMark/>
          </w:tcPr>
          <w:p w14:paraId="4FB644AC" w14:textId="77777777" w:rsidR="007C69F0" w:rsidRPr="00DB2085" w:rsidRDefault="007C69F0">
            <w:pPr>
              <w:jc w:val="center"/>
              <w:rPr>
                <w:rFonts w:ascii="Arial" w:hAnsi="Arial" w:cs="Arial"/>
                <w:sz w:val="22"/>
                <w:szCs w:val="22"/>
              </w:rPr>
            </w:pPr>
          </w:p>
        </w:tc>
      </w:tr>
      <w:tr w:rsidR="0055356F" w:rsidRPr="002D5EA1" w14:paraId="12956F1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508FEA"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85125</w:t>
            </w:r>
          </w:p>
        </w:tc>
        <w:tc>
          <w:tcPr>
            <w:tcW w:w="1258" w:type="pct"/>
            <w:tcBorders>
              <w:top w:val="nil"/>
              <w:left w:val="nil"/>
              <w:bottom w:val="single" w:sz="4" w:space="0" w:color="auto"/>
              <w:right w:val="single" w:sz="4" w:space="0" w:color="auto"/>
            </w:tcBorders>
            <w:shd w:val="clear" w:color="auto" w:fill="auto"/>
            <w:noWrap/>
            <w:vAlign w:val="center"/>
            <w:hideMark/>
          </w:tcPr>
          <w:p w14:paraId="4EADC59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7B81496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HATO COROZAL</w:t>
            </w:r>
          </w:p>
        </w:tc>
        <w:tc>
          <w:tcPr>
            <w:tcW w:w="693" w:type="pct"/>
            <w:tcBorders>
              <w:top w:val="nil"/>
              <w:left w:val="nil"/>
              <w:bottom w:val="single" w:sz="4" w:space="0" w:color="auto"/>
              <w:right w:val="single" w:sz="4" w:space="0" w:color="auto"/>
            </w:tcBorders>
            <w:shd w:val="clear" w:color="auto" w:fill="auto"/>
            <w:noWrap/>
            <w:vAlign w:val="center"/>
            <w:hideMark/>
          </w:tcPr>
          <w:p w14:paraId="29E9ECAE" w14:textId="31E6D99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488</w:t>
            </w:r>
          </w:p>
        </w:tc>
        <w:tc>
          <w:tcPr>
            <w:tcW w:w="1046" w:type="pct"/>
            <w:tcBorders>
              <w:top w:val="nil"/>
              <w:left w:val="nil"/>
              <w:bottom w:val="single" w:sz="4" w:space="0" w:color="auto"/>
              <w:right w:val="single" w:sz="4" w:space="0" w:color="auto"/>
            </w:tcBorders>
            <w:shd w:val="clear" w:color="auto" w:fill="auto"/>
            <w:noWrap/>
            <w:vAlign w:val="center"/>
            <w:hideMark/>
          </w:tcPr>
          <w:p w14:paraId="0E299738" w14:textId="19D3590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468.480.000</w:t>
            </w:r>
          </w:p>
        </w:tc>
        <w:tc>
          <w:tcPr>
            <w:tcW w:w="78" w:type="pct"/>
            <w:vAlign w:val="center"/>
            <w:hideMark/>
          </w:tcPr>
          <w:p w14:paraId="6C9B082C" w14:textId="77777777" w:rsidR="007C69F0" w:rsidRPr="00DB2085" w:rsidRDefault="007C69F0">
            <w:pPr>
              <w:jc w:val="center"/>
              <w:rPr>
                <w:rFonts w:ascii="Arial" w:hAnsi="Arial" w:cs="Arial"/>
                <w:sz w:val="22"/>
                <w:szCs w:val="22"/>
              </w:rPr>
            </w:pPr>
          </w:p>
        </w:tc>
      </w:tr>
      <w:tr w:rsidR="0055356F" w:rsidRPr="002D5EA1" w14:paraId="6BE13F0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9D420A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85136</w:t>
            </w:r>
          </w:p>
        </w:tc>
        <w:tc>
          <w:tcPr>
            <w:tcW w:w="1258" w:type="pct"/>
            <w:tcBorders>
              <w:top w:val="nil"/>
              <w:left w:val="nil"/>
              <w:bottom w:val="single" w:sz="4" w:space="0" w:color="auto"/>
              <w:right w:val="single" w:sz="4" w:space="0" w:color="auto"/>
            </w:tcBorders>
            <w:shd w:val="clear" w:color="auto" w:fill="auto"/>
            <w:noWrap/>
            <w:vAlign w:val="center"/>
            <w:hideMark/>
          </w:tcPr>
          <w:p w14:paraId="29F6335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651D383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SALINA</w:t>
            </w:r>
          </w:p>
        </w:tc>
        <w:tc>
          <w:tcPr>
            <w:tcW w:w="693" w:type="pct"/>
            <w:tcBorders>
              <w:top w:val="nil"/>
              <w:left w:val="nil"/>
              <w:bottom w:val="single" w:sz="4" w:space="0" w:color="auto"/>
              <w:right w:val="single" w:sz="4" w:space="0" w:color="auto"/>
            </w:tcBorders>
            <w:shd w:val="clear" w:color="auto" w:fill="auto"/>
            <w:noWrap/>
            <w:vAlign w:val="center"/>
            <w:hideMark/>
          </w:tcPr>
          <w:p w14:paraId="2D01C5F5" w14:textId="18A3902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108</w:t>
            </w:r>
          </w:p>
        </w:tc>
        <w:tc>
          <w:tcPr>
            <w:tcW w:w="1046" w:type="pct"/>
            <w:tcBorders>
              <w:top w:val="nil"/>
              <w:left w:val="nil"/>
              <w:bottom w:val="single" w:sz="4" w:space="0" w:color="auto"/>
              <w:right w:val="single" w:sz="4" w:space="0" w:color="auto"/>
            </w:tcBorders>
            <w:shd w:val="clear" w:color="auto" w:fill="auto"/>
            <w:noWrap/>
            <w:vAlign w:val="center"/>
            <w:hideMark/>
          </w:tcPr>
          <w:p w14:paraId="38142225" w14:textId="6BC4CBC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103.680.000</w:t>
            </w:r>
          </w:p>
        </w:tc>
        <w:tc>
          <w:tcPr>
            <w:tcW w:w="78" w:type="pct"/>
            <w:vAlign w:val="center"/>
            <w:hideMark/>
          </w:tcPr>
          <w:p w14:paraId="776EAC9F" w14:textId="77777777" w:rsidR="007C69F0" w:rsidRPr="00DB2085" w:rsidRDefault="007C69F0">
            <w:pPr>
              <w:jc w:val="center"/>
              <w:rPr>
                <w:rFonts w:ascii="Arial" w:hAnsi="Arial" w:cs="Arial"/>
                <w:sz w:val="22"/>
                <w:szCs w:val="22"/>
              </w:rPr>
            </w:pPr>
          </w:p>
        </w:tc>
      </w:tr>
      <w:tr w:rsidR="0055356F" w:rsidRPr="002D5EA1" w14:paraId="3383BA0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B3BE5B5"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85139</w:t>
            </w:r>
          </w:p>
        </w:tc>
        <w:tc>
          <w:tcPr>
            <w:tcW w:w="1258" w:type="pct"/>
            <w:tcBorders>
              <w:top w:val="nil"/>
              <w:left w:val="nil"/>
              <w:bottom w:val="single" w:sz="4" w:space="0" w:color="auto"/>
              <w:right w:val="single" w:sz="4" w:space="0" w:color="auto"/>
            </w:tcBorders>
            <w:shd w:val="clear" w:color="auto" w:fill="auto"/>
            <w:noWrap/>
            <w:vAlign w:val="center"/>
            <w:hideMark/>
          </w:tcPr>
          <w:p w14:paraId="03E8157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798C3F5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MANI</w:t>
            </w:r>
          </w:p>
        </w:tc>
        <w:tc>
          <w:tcPr>
            <w:tcW w:w="693" w:type="pct"/>
            <w:tcBorders>
              <w:top w:val="nil"/>
              <w:left w:val="nil"/>
              <w:bottom w:val="single" w:sz="4" w:space="0" w:color="auto"/>
              <w:right w:val="single" w:sz="4" w:space="0" w:color="auto"/>
            </w:tcBorders>
            <w:shd w:val="clear" w:color="auto" w:fill="auto"/>
            <w:noWrap/>
            <w:vAlign w:val="center"/>
            <w:hideMark/>
          </w:tcPr>
          <w:p w14:paraId="1467910E" w14:textId="47302A2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493</w:t>
            </w:r>
          </w:p>
        </w:tc>
        <w:tc>
          <w:tcPr>
            <w:tcW w:w="1046" w:type="pct"/>
            <w:tcBorders>
              <w:top w:val="nil"/>
              <w:left w:val="nil"/>
              <w:bottom w:val="single" w:sz="4" w:space="0" w:color="auto"/>
              <w:right w:val="single" w:sz="4" w:space="0" w:color="auto"/>
            </w:tcBorders>
            <w:shd w:val="clear" w:color="auto" w:fill="auto"/>
            <w:noWrap/>
            <w:vAlign w:val="center"/>
            <w:hideMark/>
          </w:tcPr>
          <w:p w14:paraId="64347776" w14:textId="5AD27B2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473.280.000</w:t>
            </w:r>
          </w:p>
        </w:tc>
        <w:tc>
          <w:tcPr>
            <w:tcW w:w="78" w:type="pct"/>
            <w:vAlign w:val="center"/>
            <w:hideMark/>
          </w:tcPr>
          <w:p w14:paraId="4BD7DE9B" w14:textId="77777777" w:rsidR="007C69F0" w:rsidRPr="00DB2085" w:rsidRDefault="007C69F0">
            <w:pPr>
              <w:jc w:val="center"/>
              <w:rPr>
                <w:rFonts w:ascii="Arial" w:hAnsi="Arial" w:cs="Arial"/>
                <w:sz w:val="22"/>
                <w:szCs w:val="22"/>
              </w:rPr>
            </w:pPr>
          </w:p>
        </w:tc>
      </w:tr>
      <w:tr w:rsidR="0055356F" w:rsidRPr="002D5EA1" w14:paraId="3B573C9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8355B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85162</w:t>
            </w:r>
          </w:p>
        </w:tc>
        <w:tc>
          <w:tcPr>
            <w:tcW w:w="1258" w:type="pct"/>
            <w:tcBorders>
              <w:top w:val="nil"/>
              <w:left w:val="nil"/>
              <w:bottom w:val="single" w:sz="4" w:space="0" w:color="auto"/>
              <w:right w:val="single" w:sz="4" w:space="0" w:color="auto"/>
            </w:tcBorders>
            <w:shd w:val="clear" w:color="auto" w:fill="auto"/>
            <w:noWrap/>
            <w:vAlign w:val="center"/>
            <w:hideMark/>
          </w:tcPr>
          <w:p w14:paraId="4C7CEEE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6FE6EDE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MONTERREY</w:t>
            </w:r>
          </w:p>
        </w:tc>
        <w:tc>
          <w:tcPr>
            <w:tcW w:w="693" w:type="pct"/>
            <w:tcBorders>
              <w:top w:val="nil"/>
              <w:left w:val="nil"/>
              <w:bottom w:val="single" w:sz="4" w:space="0" w:color="auto"/>
              <w:right w:val="single" w:sz="4" w:space="0" w:color="auto"/>
            </w:tcBorders>
            <w:shd w:val="clear" w:color="auto" w:fill="auto"/>
            <w:noWrap/>
            <w:vAlign w:val="center"/>
            <w:hideMark/>
          </w:tcPr>
          <w:p w14:paraId="0942E2FD" w14:textId="1F8EDC9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586</w:t>
            </w:r>
          </w:p>
        </w:tc>
        <w:tc>
          <w:tcPr>
            <w:tcW w:w="1046" w:type="pct"/>
            <w:tcBorders>
              <w:top w:val="nil"/>
              <w:left w:val="nil"/>
              <w:bottom w:val="single" w:sz="4" w:space="0" w:color="auto"/>
              <w:right w:val="single" w:sz="4" w:space="0" w:color="auto"/>
            </w:tcBorders>
            <w:shd w:val="clear" w:color="auto" w:fill="auto"/>
            <w:noWrap/>
            <w:vAlign w:val="center"/>
            <w:hideMark/>
          </w:tcPr>
          <w:p w14:paraId="660AAC72" w14:textId="3E39A1B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562.560.000</w:t>
            </w:r>
          </w:p>
        </w:tc>
        <w:tc>
          <w:tcPr>
            <w:tcW w:w="78" w:type="pct"/>
            <w:vAlign w:val="center"/>
            <w:hideMark/>
          </w:tcPr>
          <w:p w14:paraId="42867585" w14:textId="77777777" w:rsidR="007C69F0" w:rsidRPr="00DB2085" w:rsidRDefault="007C69F0">
            <w:pPr>
              <w:jc w:val="center"/>
              <w:rPr>
                <w:rFonts w:ascii="Arial" w:hAnsi="Arial" w:cs="Arial"/>
                <w:sz w:val="22"/>
                <w:szCs w:val="22"/>
              </w:rPr>
            </w:pPr>
          </w:p>
        </w:tc>
      </w:tr>
      <w:tr w:rsidR="0055356F" w:rsidRPr="002D5EA1" w14:paraId="61630A9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BB6AE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85225</w:t>
            </w:r>
          </w:p>
        </w:tc>
        <w:tc>
          <w:tcPr>
            <w:tcW w:w="1258" w:type="pct"/>
            <w:tcBorders>
              <w:top w:val="nil"/>
              <w:left w:val="nil"/>
              <w:bottom w:val="single" w:sz="4" w:space="0" w:color="auto"/>
              <w:right w:val="single" w:sz="4" w:space="0" w:color="auto"/>
            </w:tcBorders>
            <w:shd w:val="clear" w:color="auto" w:fill="auto"/>
            <w:noWrap/>
            <w:vAlign w:val="center"/>
            <w:hideMark/>
          </w:tcPr>
          <w:p w14:paraId="5D0207A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31EC475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NUNCHIA</w:t>
            </w:r>
          </w:p>
        </w:tc>
        <w:tc>
          <w:tcPr>
            <w:tcW w:w="693" w:type="pct"/>
            <w:tcBorders>
              <w:top w:val="nil"/>
              <w:left w:val="nil"/>
              <w:bottom w:val="single" w:sz="4" w:space="0" w:color="auto"/>
              <w:right w:val="single" w:sz="4" w:space="0" w:color="auto"/>
            </w:tcBorders>
            <w:shd w:val="clear" w:color="auto" w:fill="auto"/>
            <w:noWrap/>
            <w:vAlign w:val="center"/>
            <w:hideMark/>
          </w:tcPr>
          <w:p w14:paraId="5078CA5D" w14:textId="6C73C5A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581</w:t>
            </w:r>
          </w:p>
        </w:tc>
        <w:tc>
          <w:tcPr>
            <w:tcW w:w="1046" w:type="pct"/>
            <w:tcBorders>
              <w:top w:val="nil"/>
              <w:left w:val="nil"/>
              <w:bottom w:val="single" w:sz="4" w:space="0" w:color="auto"/>
              <w:right w:val="single" w:sz="4" w:space="0" w:color="auto"/>
            </w:tcBorders>
            <w:shd w:val="clear" w:color="auto" w:fill="auto"/>
            <w:noWrap/>
            <w:vAlign w:val="center"/>
            <w:hideMark/>
          </w:tcPr>
          <w:p w14:paraId="44F826C1" w14:textId="1613958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557.760.000</w:t>
            </w:r>
          </w:p>
        </w:tc>
        <w:tc>
          <w:tcPr>
            <w:tcW w:w="78" w:type="pct"/>
            <w:vAlign w:val="center"/>
            <w:hideMark/>
          </w:tcPr>
          <w:p w14:paraId="7EF39333" w14:textId="77777777" w:rsidR="007C69F0" w:rsidRPr="00DB2085" w:rsidRDefault="007C69F0">
            <w:pPr>
              <w:jc w:val="center"/>
              <w:rPr>
                <w:rFonts w:ascii="Arial" w:hAnsi="Arial" w:cs="Arial"/>
                <w:sz w:val="22"/>
                <w:szCs w:val="22"/>
              </w:rPr>
            </w:pPr>
          </w:p>
        </w:tc>
      </w:tr>
      <w:tr w:rsidR="0055356F" w:rsidRPr="002D5EA1" w14:paraId="524696D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F9AB88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85230</w:t>
            </w:r>
          </w:p>
        </w:tc>
        <w:tc>
          <w:tcPr>
            <w:tcW w:w="1258" w:type="pct"/>
            <w:tcBorders>
              <w:top w:val="nil"/>
              <w:left w:val="nil"/>
              <w:bottom w:val="single" w:sz="4" w:space="0" w:color="auto"/>
              <w:right w:val="single" w:sz="4" w:space="0" w:color="auto"/>
            </w:tcBorders>
            <w:shd w:val="clear" w:color="auto" w:fill="auto"/>
            <w:noWrap/>
            <w:vAlign w:val="center"/>
            <w:hideMark/>
          </w:tcPr>
          <w:p w14:paraId="5DA69D5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5BEEDB3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OROCUE</w:t>
            </w:r>
          </w:p>
        </w:tc>
        <w:tc>
          <w:tcPr>
            <w:tcW w:w="693" w:type="pct"/>
            <w:tcBorders>
              <w:top w:val="nil"/>
              <w:left w:val="nil"/>
              <w:bottom w:val="single" w:sz="4" w:space="0" w:color="auto"/>
              <w:right w:val="single" w:sz="4" w:space="0" w:color="auto"/>
            </w:tcBorders>
            <w:shd w:val="clear" w:color="auto" w:fill="auto"/>
            <w:noWrap/>
            <w:vAlign w:val="center"/>
            <w:hideMark/>
          </w:tcPr>
          <w:p w14:paraId="755C80D4" w14:textId="5626FE4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480</w:t>
            </w:r>
          </w:p>
        </w:tc>
        <w:tc>
          <w:tcPr>
            <w:tcW w:w="1046" w:type="pct"/>
            <w:tcBorders>
              <w:top w:val="nil"/>
              <w:left w:val="nil"/>
              <w:bottom w:val="single" w:sz="4" w:space="0" w:color="auto"/>
              <w:right w:val="single" w:sz="4" w:space="0" w:color="auto"/>
            </w:tcBorders>
            <w:shd w:val="clear" w:color="auto" w:fill="auto"/>
            <w:noWrap/>
            <w:vAlign w:val="center"/>
            <w:hideMark/>
          </w:tcPr>
          <w:p w14:paraId="78C73987" w14:textId="62F9A60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460.800.000</w:t>
            </w:r>
          </w:p>
        </w:tc>
        <w:tc>
          <w:tcPr>
            <w:tcW w:w="78" w:type="pct"/>
            <w:vAlign w:val="center"/>
            <w:hideMark/>
          </w:tcPr>
          <w:p w14:paraId="0DF6DB45" w14:textId="77777777" w:rsidR="007C69F0" w:rsidRPr="00DB2085" w:rsidRDefault="007C69F0">
            <w:pPr>
              <w:jc w:val="center"/>
              <w:rPr>
                <w:rFonts w:ascii="Arial" w:hAnsi="Arial" w:cs="Arial"/>
                <w:sz w:val="22"/>
                <w:szCs w:val="22"/>
              </w:rPr>
            </w:pPr>
          </w:p>
        </w:tc>
      </w:tr>
      <w:tr w:rsidR="0055356F" w:rsidRPr="002D5EA1" w14:paraId="640930F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915BFD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85250</w:t>
            </w:r>
          </w:p>
        </w:tc>
        <w:tc>
          <w:tcPr>
            <w:tcW w:w="1258" w:type="pct"/>
            <w:tcBorders>
              <w:top w:val="nil"/>
              <w:left w:val="nil"/>
              <w:bottom w:val="single" w:sz="4" w:space="0" w:color="auto"/>
              <w:right w:val="single" w:sz="4" w:space="0" w:color="auto"/>
            </w:tcBorders>
            <w:shd w:val="clear" w:color="auto" w:fill="auto"/>
            <w:noWrap/>
            <w:vAlign w:val="center"/>
            <w:hideMark/>
          </w:tcPr>
          <w:p w14:paraId="526CD5F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34588C1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PAZ DE ARIPORO</w:t>
            </w:r>
          </w:p>
        </w:tc>
        <w:tc>
          <w:tcPr>
            <w:tcW w:w="693" w:type="pct"/>
            <w:tcBorders>
              <w:top w:val="nil"/>
              <w:left w:val="nil"/>
              <w:bottom w:val="single" w:sz="4" w:space="0" w:color="auto"/>
              <w:right w:val="single" w:sz="4" w:space="0" w:color="auto"/>
            </w:tcBorders>
            <w:shd w:val="clear" w:color="auto" w:fill="auto"/>
            <w:noWrap/>
            <w:vAlign w:val="center"/>
            <w:hideMark/>
          </w:tcPr>
          <w:p w14:paraId="44032CC4" w14:textId="45072E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1.860</w:t>
            </w:r>
          </w:p>
        </w:tc>
        <w:tc>
          <w:tcPr>
            <w:tcW w:w="1046" w:type="pct"/>
            <w:tcBorders>
              <w:top w:val="nil"/>
              <w:left w:val="nil"/>
              <w:bottom w:val="single" w:sz="4" w:space="0" w:color="auto"/>
              <w:right w:val="single" w:sz="4" w:space="0" w:color="auto"/>
            </w:tcBorders>
            <w:shd w:val="clear" w:color="auto" w:fill="auto"/>
            <w:noWrap/>
            <w:vAlign w:val="center"/>
            <w:hideMark/>
          </w:tcPr>
          <w:p w14:paraId="48D92FF2" w14:textId="0EE2EEF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1.785.600.000</w:t>
            </w:r>
          </w:p>
        </w:tc>
        <w:tc>
          <w:tcPr>
            <w:tcW w:w="78" w:type="pct"/>
            <w:vAlign w:val="center"/>
            <w:hideMark/>
          </w:tcPr>
          <w:p w14:paraId="4F114176" w14:textId="77777777" w:rsidR="007C69F0" w:rsidRPr="00DB2085" w:rsidRDefault="007C69F0">
            <w:pPr>
              <w:jc w:val="center"/>
              <w:rPr>
                <w:rFonts w:ascii="Arial" w:hAnsi="Arial" w:cs="Arial"/>
                <w:sz w:val="22"/>
                <w:szCs w:val="22"/>
              </w:rPr>
            </w:pPr>
          </w:p>
        </w:tc>
      </w:tr>
      <w:tr w:rsidR="0055356F" w:rsidRPr="002D5EA1" w14:paraId="2248DC9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A78F0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85263</w:t>
            </w:r>
          </w:p>
        </w:tc>
        <w:tc>
          <w:tcPr>
            <w:tcW w:w="1258" w:type="pct"/>
            <w:tcBorders>
              <w:top w:val="nil"/>
              <w:left w:val="nil"/>
              <w:bottom w:val="single" w:sz="4" w:space="0" w:color="auto"/>
              <w:right w:val="single" w:sz="4" w:space="0" w:color="auto"/>
            </w:tcBorders>
            <w:shd w:val="clear" w:color="auto" w:fill="auto"/>
            <w:noWrap/>
            <w:vAlign w:val="center"/>
            <w:hideMark/>
          </w:tcPr>
          <w:p w14:paraId="6A26D49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6EB65E8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PORE</w:t>
            </w:r>
          </w:p>
        </w:tc>
        <w:tc>
          <w:tcPr>
            <w:tcW w:w="693" w:type="pct"/>
            <w:tcBorders>
              <w:top w:val="nil"/>
              <w:left w:val="nil"/>
              <w:bottom w:val="single" w:sz="4" w:space="0" w:color="auto"/>
              <w:right w:val="single" w:sz="4" w:space="0" w:color="auto"/>
            </w:tcBorders>
            <w:shd w:val="clear" w:color="auto" w:fill="auto"/>
            <w:noWrap/>
            <w:vAlign w:val="center"/>
            <w:hideMark/>
          </w:tcPr>
          <w:p w14:paraId="65561BD1" w14:textId="17200C0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558</w:t>
            </w:r>
          </w:p>
        </w:tc>
        <w:tc>
          <w:tcPr>
            <w:tcW w:w="1046" w:type="pct"/>
            <w:tcBorders>
              <w:top w:val="nil"/>
              <w:left w:val="nil"/>
              <w:bottom w:val="single" w:sz="4" w:space="0" w:color="auto"/>
              <w:right w:val="single" w:sz="4" w:space="0" w:color="auto"/>
            </w:tcBorders>
            <w:shd w:val="clear" w:color="auto" w:fill="auto"/>
            <w:noWrap/>
            <w:vAlign w:val="center"/>
            <w:hideMark/>
          </w:tcPr>
          <w:p w14:paraId="3375FD9D" w14:textId="2C586F6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535.680.000</w:t>
            </w:r>
          </w:p>
        </w:tc>
        <w:tc>
          <w:tcPr>
            <w:tcW w:w="78" w:type="pct"/>
            <w:vAlign w:val="center"/>
            <w:hideMark/>
          </w:tcPr>
          <w:p w14:paraId="508F3DF6" w14:textId="77777777" w:rsidR="007C69F0" w:rsidRPr="00DB2085" w:rsidRDefault="007C69F0">
            <w:pPr>
              <w:jc w:val="center"/>
              <w:rPr>
                <w:rFonts w:ascii="Arial" w:hAnsi="Arial" w:cs="Arial"/>
                <w:sz w:val="22"/>
                <w:szCs w:val="22"/>
              </w:rPr>
            </w:pPr>
          </w:p>
        </w:tc>
      </w:tr>
      <w:tr w:rsidR="0055356F" w:rsidRPr="002D5EA1" w14:paraId="2BAA807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044292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85279</w:t>
            </w:r>
          </w:p>
        </w:tc>
        <w:tc>
          <w:tcPr>
            <w:tcW w:w="1258" w:type="pct"/>
            <w:tcBorders>
              <w:top w:val="nil"/>
              <w:left w:val="nil"/>
              <w:bottom w:val="single" w:sz="4" w:space="0" w:color="auto"/>
              <w:right w:val="single" w:sz="4" w:space="0" w:color="auto"/>
            </w:tcBorders>
            <w:shd w:val="clear" w:color="auto" w:fill="auto"/>
            <w:noWrap/>
            <w:vAlign w:val="center"/>
            <w:hideMark/>
          </w:tcPr>
          <w:p w14:paraId="31EADCB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1A22FAE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RECETOR</w:t>
            </w:r>
          </w:p>
        </w:tc>
        <w:tc>
          <w:tcPr>
            <w:tcW w:w="693" w:type="pct"/>
            <w:tcBorders>
              <w:top w:val="nil"/>
              <w:left w:val="nil"/>
              <w:bottom w:val="single" w:sz="4" w:space="0" w:color="auto"/>
              <w:right w:val="single" w:sz="4" w:space="0" w:color="auto"/>
            </w:tcBorders>
            <w:shd w:val="clear" w:color="auto" w:fill="auto"/>
            <w:noWrap/>
            <w:vAlign w:val="center"/>
            <w:hideMark/>
          </w:tcPr>
          <w:p w14:paraId="4B004B41" w14:textId="78C2369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159</w:t>
            </w:r>
          </w:p>
        </w:tc>
        <w:tc>
          <w:tcPr>
            <w:tcW w:w="1046" w:type="pct"/>
            <w:tcBorders>
              <w:top w:val="nil"/>
              <w:left w:val="nil"/>
              <w:bottom w:val="single" w:sz="4" w:space="0" w:color="auto"/>
              <w:right w:val="single" w:sz="4" w:space="0" w:color="auto"/>
            </w:tcBorders>
            <w:shd w:val="clear" w:color="auto" w:fill="auto"/>
            <w:noWrap/>
            <w:vAlign w:val="center"/>
            <w:hideMark/>
          </w:tcPr>
          <w:p w14:paraId="6553E68F" w14:textId="520F647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152.640.000</w:t>
            </w:r>
          </w:p>
        </w:tc>
        <w:tc>
          <w:tcPr>
            <w:tcW w:w="78" w:type="pct"/>
            <w:vAlign w:val="center"/>
            <w:hideMark/>
          </w:tcPr>
          <w:p w14:paraId="5EC0F601" w14:textId="77777777" w:rsidR="007C69F0" w:rsidRPr="00DB2085" w:rsidRDefault="007C69F0">
            <w:pPr>
              <w:jc w:val="center"/>
              <w:rPr>
                <w:rFonts w:ascii="Arial" w:hAnsi="Arial" w:cs="Arial"/>
                <w:sz w:val="22"/>
                <w:szCs w:val="22"/>
              </w:rPr>
            </w:pPr>
          </w:p>
        </w:tc>
      </w:tr>
      <w:tr w:rsidR="0055356F" w:rsidRPr="002D5EA1" w14:paraId="6EF7A58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70E677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85300</w:t>
            </w:r>
          </w:p>
        </w:tc>
        <w:tc>
          <w:tcPr>
            <w:tcW w:w="1258" w:type="pct"/>
            <w:tcBorders>
              <w:top w:val="nil"/>
              <w:left w:val="nil"/>
              <w:bottom w:val="single" w:sz="4" w:space="0" w:color="auto"/>
              <w:right w:val="single" w:sz="4" w:space="0" w:color="auto"/>
            </w:tcBorders>
            <w:shd w:val="clear" w:color="auto" w:fill="auto"/>
            <w:noWrap/>
            <w:vAlign w:val="center"/>
            <w:hideMark/>
          </w:tcPr>
          <w:p w14:paraId="0EA3EFBD"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4230DF4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SABANALARGA</w:t>
            </w:r>
          </w:p>
        </w:tc>
        <w:tc>
          <w:tcPr>
            <w:tcW w:w="693" w:type="pct"/>
            <w:tcBorders>
              <w:top w:val="nil"/>
              <w:left w:val="nil"/>
              <w:bottom w:val="single" w:sz="4" w:space="0" w:color="auto"/>
              <w:right w:val="single" w:sz="4" w:space="0" w:color="auto"/>
            </w:tcBorders>
            <w:shd w:val="clear" w:color="auto" w:fill="auto"/>
            <w:noWrap/>
            <w:vAlign w:val="center"/>
            <w:hideMark/>
          </w:tcPr>
          <w:p w14:paraId="67F29AC8" w14:textId="00B8B6A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278</w:t>
            </w:r>
          </w:p>
        </w:tc>
        <w:tc>
          <w:tcPr>
            <w:tcW w:w="1046" w:type="pct"/>
            <w:tcBorders>
              <w:top w:val="nil"/>
              <w:left w:val="nil"/>
              <w:bottom w:val="single" w:sz="4" w:space="0" w:color="auto"/>
              <w:right w:val="single" w:sz="4" w:space="0" w:color="auto"/>
            </w:tcBorders>
            <w:shd w:val="clear" w:color="auto" w:fill="auto"/>
            <w:noWrap/>
            <w:vAlign w:val="center"/>
            <w:hideMark/>
          </w:tcPr>
          <w:p w14:paraId="6128CB63" w14:textId="1FDAA38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266.880.000</w:t>
            </w:r>
          </w:p>
        </w:tc>
        <w:tc>
          <w:tcPr>
            <w:tcW w:w="78" w:type="pct"/>
            <w:vAlign w:val="center"/>
            <w:hideMark/>
          </w:tcPr>
          <w:p w14:paraId="750F81E8" w14:textId="77777777" w:rsidR="007C69F0" w:rsidRPr="00DB2085" w:rsidRDefault="007C69F0">
            <w:pPr>
              <w:jc w:val="center"/>
              <w:rPr>
                <w:rFonts w:ascii="Arial" w:hAnsi="Arial" w:cs="Arial"/>
                <w:sz w:val="22"/>
                <w:szCs w:val="22"/>
              </w:rPr>
            </w:pPr>
          </w:p>
        </w:tc>
      </w:tr>
      <w:tr w:rsidR="0055356F" w:rsidRPr="002D5EA1" w14:paraId="1396F9B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961CD0"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85315</w:t>
            </w:r>
          </w:p>
        </w:tc>
        <w:tc>
          <w:tcPr>
            <w:tcW w:w="1258" w:type="pct"/>
            <w:tcBorders>
              <w:top w:val="nil"/>
              <w:left w:val="nil"/>
              <w:bottom w:val="single" w:sz="4" w:space="0" w:color="auto"/>
              <w:right w:val="single" w:sz="4" w:space="0" w:color="auto"/>
            </w:tcBorders>
            <w:shd w:val="clear" w:color="auto" w:fill="auto"/>
            <w:noWrap/>
            <w:vAlign w:val="center"/>
            <w:hideMark/>
          </w:tcPr>
          <w:p w14:paraId="72DC1946"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00C277B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SACAMA</w:t>
            </w:r>
          </w:p>
        </w:tc>
        <w:tc>
          <w:tcPr>
            <w:tcW w:w="693" w:type="pct"/>
            <w:tcBorders>
              <w:top w:val="nil"/>
              <w:left w:val="nil"/>
              <w:bottom w:val="single" w:sz="4" w:space="0" w:color="auto"/>
              <w:right w:val="single" w:sz="4" w:space="0" w:color="auto"/>
            </w:tcBorders>
            <w:shd w:val="clear" w:color="auto" w:fill="auto"/>
            <w:noWrap/>
            <w:vAlign w:val="center"/>
            <w:hideMark/>
          </w:tcPr>
          <w:p w14:paraId="3F7830F4" w14:textId="68F2715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175</w:t>
            </w:r>
          </w:p>
        </w:tc>
        <w:tc>
          <w:tcPr>
            <w:tcW w:w="1046" w:type="pct"/>
            <w:tcBorders>
              <w:top w:val="nil"/>
              <w:left w:val="nil"/>
              <w:bottom w:val="single" w:sz="4" w:space="0" w:color="auto"/>
              <w:right w:val="single" w:sz="4" w:space="0" w:color="auto"/>
            </w:tcBorders>
            <w:shd w:val="clear" w:color="auto" w:fill="auto"/>
            <w:noWrap/>
            <w:vAlign w:val="center"/>
            <w:hideMark/>
          </w:tcPr>
          <w:p w14:paraId="00FAC954" w14:textId="1B8702F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168.000.000</w:t>
            </w:r>
          </w:p>
        </w:tc>
        <w:tc>
          <w:tcPr>
            <w:tcW w:w="78" w:type="pct"/>
            <w:vAlign w:val="center"/>
            <w:hideMark/>
          </w:tcPr>
          <w:p w14:paraId="300A3B70" w14:textId="77777777" w:rsidR="007C69F0" w:rsidRPr="00DB2085" w:rsidRDefault="007C69F0">
            <w:pPr>
              <w:jc w:val="center"/>
              <w:rPr>
                <w:rFonts w:ascii="Arial" w:hAnsi="Arial" w:cs="Arial"/>
                <w:sz w:val="22"/>
                <w:szCs w:val="22"/>
              </w:rPr>
            </w:pPr>
          </w:p>
        </w:tc>
      </w:tr>
      <w:tr w:rsidR="0055356F" w:rsidRPr="002D5EA1" w14:paraId="475BE43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F62E58"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85325</w:t>
            </w:r>
          </w:p>
        </w:tc>
        <w:tc>
          <w:tcPr>
            <w:tcW w:w="1258" w:type="pct"/>
            <w:tcBorders>
              <w:top w:val="nil"/>
              <w:left w:val="nil"/>
              <w:bottom w:val="single" w:sz="4" w:space="0" w:color="auto"/>
              <w:right w:val="single" w:sz="4" w:space="0" w:color="auto"/>
            </w:tcBorders>
            <w:shd w:val="clear" w:color="auto" w:fill="auto"/>
            <w:noWrap/>
            <w:vAlign w:val="center"/>
            <w:hideMark/>
          </w:tcPr>
          <w:p w14:paraId="7C5CADC9"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0A83E8F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LUIS DE PALENQUE</w:t>
            </w:r>
          </w:p>
        </w:tc>
        <w:tc>
          <w:tcPr>
            <w:tcW w:w="693" w:type="pct"/>
            <w:tcBorders>
              <w:top w:val="nil"/>
              <w:left w:val="nil"/>
              <w:bottom w:val="single" w:sz="4" w:space="0" w:color="auto"/>
              <w:right w:val="single" w:sz="4" w:space="0" w:color="auto"/>
            </w:tcBorders>
            <w:shd w:val="clear" w:color="auto" w:fill="auto"/>
            <w:noWrap/>
            <w:vAlign w:val="center"/>
            <w:hideMark/>
          </w:tcPr>
          <w:p w14:paraId="018D7EBD" w14:textId="21BAF31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534</w:t>
            </w:r>
          </w:p>
        </w:tc>
        <w:tc>
          <w:tcPr>
            <w:tcW w:w="1046" w:type="pct"/>
            <w:tcBorders>
              <w:top w:val="nil"/>
              <w:left w:val="nil"/>
              <w:bottom w:val="single" w:sz="4" w:space="0" w:color="auto"/>
              <w:right w:val="single" w:sz="4" w:space="0" w:color="auto"/>
            </w:tcBorders>
            <w:shd w:val="clear" w:color="auto" w:fill="auto"/>
            <w:noWrap/>
            <w:vAlign w:val="center"/>
            <w:hideMark/>
          </w:tcPr>
          <w:p w14:paraId="2C43C9D1" w14:textId="3BE7A27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512.640.000</w:t>
            </w:r>
          </w:p>
        </w:tc>
        <w:tc>
          <w:tcPr>
            <w:tcW w:w="78" w:type="pct"/>
            <w:vAlign w:val="center"/>
            <w:hideMark/>
          </w:tcPr>
          <w:p w14:paraId="3FA21066" w14:textId="77777777" w:rsidR="007C69F0" w:rsidRPr="00DB2085" w:rsidRDefault="007C69F0">
            <w:pPr>
              <w:jc w:val="center"/>
              <w:rPr>
                <w:rFonts w:ascii="Arial" w:hAnsi="Arial" w:cs="Arial"/>
                <w:sz w:val="22"/>
                <w:szCs w:val="22"/>
              </w:rPr>
            </w:pPr>
          </w:p>
        </w:tc>
      </w:tr>
      <w:tr w:rsidR="0055356F" w:rsidRPr="002D5EA1" w14:paraId="63ECD6A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B50161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85400</w:t>
            </w:r>
          </w:p>
        </w:tc>
        <w:tc>
          <w:tcPr>
            <w:tcW w:w="1258" w:type="pct"/>
            <w:tcBorders>
              <w:top w:val="nil"/>
              <w:left w:val="nil"/>
              <w:bottom w:val="single" w:sz="4" w:space="0" w:color="auto"/>
              <w:right w:val="single" w:sz="4" w:space="0" w:color="auto"/>
            </w:tcBorders>
            <w:shd w:val="clear" w:color="auto" w:fill="auto"/>
            <w:noWrap/>
            <w:vAlign w:val="center"/>
            <w:hideMark/>
          </w:tcPr>
          <w:p w14:paraId="3A6D061E"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03906D7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TAMARA</w:t>
            </w:r>
          </w:p>
        </w:tc>
        <w:tc>
          <w:tcPr>
            <w:tcW w:w="693" w:type="pct"/>
            <w:tcBorders>
              <w:top w:val="nil"/>
              <w:left w:val="nil"/>
              <w:bottom w:val="single" w:sz="4" w:space="0" w:color="auto"/>
              <w:right w:val="single" w:sz="4" w:space="0" w:color="auto"/>
            </w:tcBorders>
            <w:shd w:val="clear" w:color="auto" w:fill="auto"/>
            <w:noWrap/>
            <w:vAlign w:val="center"/>
            <w:hideMark/>
          </w:tcPr>
          <w:p w14:paraId="56C51DEA" w14:textId="071B988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503</w:t>
            </w:r>
          </w:p>
        </w:tc>
        <w:tc>
          <w:tcPr>
            <w:tcW w:w="1046" w:type="pct"/>
            <w:tcBorders>
              <w:top w:val="nil"/>
              <w:left w:val="nil"/>
              <w:bottom w:val="single" w:sz="4" w:space="0" w:color="auto"/>
              <w:right w:val="single" w:sz="4" w:space="0" w:color="auto"/>
            </w:tcBorders>
            <w:shd w:val="clear" w:color="auto" w:fill="auto"/>
            <w:noWrap/>
            <w:vAlign w:val="center"/>
            <w:hideMark/>
          </w:tcPr>
          <w:p w14:paraId="63197B1D" w14:textId="2EFE16A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482.880.000</w:t>
            </w:r>
          </w:p>
        </w:tc>
        <w:tc>
          <w:tcPr>
            <w:tcW w:w="78" w:type="pct"/>
            <w:vAlign w:val="center"/>
            <w:hideMark/>
          </w:tcPr>
          <w:p w14:paraId="6394F0F5" w14:textId="77777777" w:rsidR="007C69F0" w:rsidRPr="00DB2085" w:rsidRDefault="007C69F0">
            <w:pPr>
              <w:jc w:val="center"/>
              <w:rPr>
                <w:rFonts w:ascii="Arial" w:hAnsi="Arial" w:cs="Arial"/>
                <w:sz w:val="22"/>
                <w:szCs w:val="22"/>
              </w:rPr>
            </w:pPr>
          </w:p>
        </w:tc>
      </w:tr>
      <w:tr w:rsidR="0055356F" w:rsidRPr="002D5EA1" w14:paraId="72B037B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FF36A83"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85410</w:t>
            </w:r>
          </w:p>
        </w:tc>
        <w:tc>
          <w:tcPr>
            <w:tcW w:w="1258" w:type="pct"/>
            <w:tcBorders>
              <w:top w:val="nil"/>
              <w:left w:val="nil"/>
              <w:bottom w:val="single" w:sz="4" w:space="0" w:color="auto"/>
              <w:right w:val="single" w:sz="4" w:space="0" w:color="auto"/>
            </w:tcBorders>
            <w:shd w:val="clear" w:color="auto" w:fill="auto"/>
            <w:noWrap/>
            <w:vAlign w:val="center"/>
            <w:hideMark/>
          </w:tcPr>
          <w:p w14:paraId="0849CCA7"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123CEAD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TAURAMENA</w:t>
            </w:r>
          </w:p>
        </w:tc>
        <w:tc>
          <w:tcPr>
            <w:tcW w:w="693" w:type="pct"/>
            <w:tcBorders>
              <w:top w:val="nil"/>
              <w:left w:val="nil"/>
              <w:bottom w:val="single" w:sz="4" w:space="0" w:color="auto"/>
              <w:right w:val="single" w:sz="4" w:space="0" w:color="auto"/>
            </w:tcBorders>
            <w:shd w:val="clear" w:color="auto" w:fill="auto"/>
            <w:noWrap/>
            <w:vAlign w:val="center"/>
            <w:hideMark/>
          </w:tcPr>
          <w:p w14:paraId="4609776B" w14:textId="15EFD23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538</w:t>
            </w:r>
          </w:p>
        </w:tc>
        <w:tc>
          <w:tcPr>
            <w:tcW w:w="1046" w:type="pct"/>
            <w:tcBorders>
              <w:top w:val="nil"/>
              <w:left w:val="nil"/>
              <w:bottom w:val="single" w:sz="4" w:space="0" w:color="auto"/>
              <w:right w:val="single" w:sz="4" w:space="0" w:color="auto"/>
            </w:tcBorders>
            <w:shd w:val="clear" w:color="auto" w:fill="auto"/>
            <w:noWrap/>
            <w:vAlign w:val="center"/>
            <w:hideMark/>
          </w:tcPr>
          <w:p w14:paraId="74372ABF" w14:textId="321B68B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516.480.000</w:t>
            </w:r>
          </w:p>
        </w:tc>
        <w:tc>
          <w:tcPr>
            <w:tcW w:w="78" w:type="pct"/>
            <w:vAlign w:val="center"/>
            <w:hideMark/>
          </w:tcPr>
          <w:p w14:paraId="036FCA4A" w14:textId="77777777" w:rsidR="007C69F0" w:rsidRPr="00DB2085" w:rsidRDefault="007C69F0">
            <w:pPr>
              <w:jc w:val="center"/>
              <w:rPr>
                <w:rFonts w:ascii="Arial" w:hAnsi="Arial" w:cs="Arial"/>
                <w:sz w:val="22"/>
                <w:szCs w:val="22"/>
              </w:rPr>
            </w:pPr>
          </w:p>
        </w:tc>
      </w:tr>
      <w:tr w:rsidR="0055356F" w:rsidRPr="002D5EA1" w14:paraId="32D03E7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D57836F"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85430</w:t>
            </w:r>
          </w:p>
        </w:tc>
        <w:tc>
          <w:tcPr>
            <w:tcW w:w="1258" w:type="pct"/>
            <w:tcBorders>
              <w:top w:val="nil"/>
              <w:left w:val="nil"/>
              <w:bottom w:val="single" w:sz="4" w:space="0" w:color="auto"/>
              <w:right w:val="single" w:sz="4" w:space="0" w:color="auto"/>
            </w:tcBorders>
            <w:shd w:val="clear" w:color="auto" w:fill="auto"/>
            <w:noWrap/>
            <w:vAlign w:val="center"/>
            <w:hideMark/>
          </w:tcPr>
          <w:p w14:paraId="515A2CA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0B6F580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TRINIDAD</w:t>
            </w:r>
          </w:p>
        </w:tc>
        <w:tc>
          <w:tcPr>
            <w:tcW w:w="693" w:type="pct"/>
            <w:tcBorders>
              <w:top w:val="nil"/>
              <w:left w:val="nil"/>
              <w:bottom w:val="single" w:sz="4" w:space="0" w:color="auto"/>
              <w:right w:val="single" w:sz="4" w:space="0" w:color="auto"/>
            </w:tcBorders>
            <w:shd w:val="clear" w:color="auto" w:fill="auto"/>
            <w:noWrap/>
            <w:vAlign w:val="center"/>
            <w:hideMark/>
          </w:tcPr>
          <w:p w14:paraId="49911D8C" w14:textId="1CEFC28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624</w:t>
            </w:r>
          </w:p>
        </w:tc>
        <w:tc>
          <w:tcPr>
            <w:tcW w:w="1046" w:type="pct"/>
            <w:tcBorders>
              <w:top w:val="nil"/>
              <w:left w:val="nil"/>
              <w:bottom w:val="single" w:sz="4" w:space="0" w:color="auto"/>
              <w:right w:val="single" w:sz="4" w:space="0" w:color="auto"/>
            </w:tcBorders>
            <w:shd w:val="clear" w:color="auto" w:fill="auto"/>
            <w:noWrap/>
            <w:vAlign w:val="center"/>
            <w:hideMark/>
          </w:tcPr>
          <w:p w14:paraId="5F275A40" w14:textId="5E5B38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599.040.000</w:t>
            </w:r>
          </w:p>
        </w:tc>
        <w:tc>
          <w:tcPr>
            <w:tcW w:w="78" w:type="pct"/>
            <w:vAlign w:val="center"/>
            <w:hideMark/>
          </w:tcPr>
          <w:p w14:paraId="03BE33A7" w14:textId="77777777" w:rsidR="007C69F0" w:rsidRPr="00DB2085" w:rsidRDefault="007C69F0">
            <w:pPr>
              <w:jc w:val="center"/>
              <w:rPr>
                <w:rFonts w:ascii="Arial" w:hAnsi="Arial" w:cs="Arial"/>
                <w:sz w:val="22"/>
                <w:szCs w:val="22"/>
              </w:rPr>
            </w:pPr>
          </w:p>
        </w:tc>
      </w:tr>
      <w:tr w:rsidR="0055356F" w:rsidRPr="002D5EA1" w14:paraId="410C76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9F87EC4"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lastRenderedPageBreak/>
              <w:t>85440</w:t>
            </w:r>
          </w:p>
        </w:tc>
        <w:tc>
          <w:tcPr>
            <w:tcW w:w="1258" w:type="pct"/>
            <w:tcBorders>
              <w:top w:val="nil"/>
              <w:left w:val="nil"/>
              <w:bottom w:val="single" w:sz="4" w:space="0" w:color="auto"/>
              <w:right w:val="single" w:sz="4" w:space="0" w:color="auto"/>
            </w:tcBorders>
            <w:shd w:val="clear" w:color="auto" w:fill="auto"/>
            <w:noWrap/>
            <w:vAlign w:val="center"/>
            <w:hideMark/>
          </w:tcPr>
          <w:p w14:paraId="4D241FD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CASANARE</w:t>
            </w:r>
          </w:p>
        </w:tc>
        <w:tc>
          <w:tcPr>
            <w:tcW w:w="1455" w:type="pct"/>
            <w:tcBorders>
              <w:top w:val="nil"/>
              <w:left w:val="nil"/>
              <w:bottom w:val="single" w:sz="4" w:space="0" w:color="auto"/>
              <w:right w:val="single" w:sz="4" w:space="0" w:color="auto"/>
            </w:tcBorders>
            <w:shd w:val="clear" w:color="auto" w:fill="auto"/>
            <w:noWrap/>
            <w:vAlign w:val="center"/>
            <w:hideMark/>
          </w:tcPr>
          <w:p w14:paraId="7DE7221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VILLANUEVA</w:t>
            </w:r>
          </w:p>
        </w:tc>
        <w:tc>
          <w:tcPr>
            <w:tcW w:w="693" w:type="pct"/>
            <w:tcBorders>
              <w:top w:val="nil"/>
              <w:left w:val="nil"/>
              <w:bottom w:val="single" w:sz="4" w:space="0" w:color="auto"/>
              <w:right w:val="single" w:sz="4" w:space="0" w:color="auto"/>
            </w:tcBorders>
            <w:shd w:val="clear" w:color="auto" w:fill="auto"/>
            <w:noWrap/>
            <w:vAlign w:val="center"/>
            <w:hideMark/>
          </w:tcPr>
          <w:p w14:paraId="2713F77E" w14:textId="0F77EF4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999</w:t>
            </w:r>
          </w:p>
        </w:tc>
        <w:tc>
          <w:tcPr>
            <w:tcW w:w="1046" w:type="pct"/>
            <w:tcBorders>
              <w:top w:val="nil"/>
              <w:left w:val="nil"/>
              <w:bottom w:val="single" w:sz="4" w:space="0" w:color="auto"/>
              <w:right w:val="single" w:sz="4" w:space="0" w:color="auto"/>
            </w:tcBorders>
            <w:shd w:val="clear" w:color="auto" w:fill="auto"/>
            <w:noWrap/>
            <w:vAlign w:val="center"/>
            <w:hideMark/>
          </w:tcPr>
          <w:p w14:paraId="440A7184" w14:textId="63DE3E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959.040.000</w:t>
            </w:r>
          </w:p>
        </w:tc>
        <w:tc>
          <w:tcPr>
            <w:tcW w:w="78" w:type="pct"/>
            <w:vAlign w:val="center"/>
            <w:hideMark/>
          </w:tcPr>
          <w:p w14:paraId="5FB1BF80" w14:textId="77777777" w:rsidR="007C69F0" w:rsidRPr="00DB2085" w:rsidRDefault="007C69F0">
            <w:pPr>
              <w:jc w:val="center"/>
              <w:rPr>
                <w:rFonts w:ascii="Arial" w:hAnsi="Arial" w:cs="Arial"/>
                <w:sz w:val="22"/>
                <w:szCs w:val="22"/>
              </w:rPr>
            </w:pPr>
          </w:p>
        </w:tc>
      </w:tr>
      <w:tr w:rsidR="0055356F" w:rsidRPr="002D5EA1" w14:paraId="215CC76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2DE6E2"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19001</w:t>
            </w:r>
          </w:p>
        </w:tc>
        <w:tc>
          <w:tcPr>
            <w:tcW w:w="1258" w:type="pct"/>
            <w:tcBorders>
              <w:top w:val="nil"/>
              <w:left w:val="nil"/>
              <w:bottom w:val="single" w:sz="4" w:space="0" w:color="auto"/>
              <w:right w:val="single" w:sz="4" w:space="0" w:color="auto"/>
            </w:tcBorders>
            <w:shd w:val="clear" w:color="auto" w:fill="auto"/>
            <w:noWrap/>
            <w:vAlign w:val="center"/>
            <w:hideMark/>
          </w:tcPr>
          <w:p w14:paraId="79FF1AC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4AB34AB7" w14:textId="436ED47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POPAY</w:t>
            </w:r>
            <w:r w:rsidR="006F5B90"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5B462339" w14:textId="39C8345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8.807</w:t>
            </w:r>
          </w:p>
        </w:tc>
        <w:tc>
          <w:tcPr>
            <w:tcW w:w="1046" w:type="pct"/>
            <w:tcBorders>
              <w:top w:val="nil"/>
              <w:left w:val="nil"/>
              <w:bottom w:val="single" w:sz="4" w:space="0" w:color="auto"/>
              <w:right w:val="single" w:sz="4" w:space="0" w:color="auto"/>
            </w:tcBorders>
            <w:shd w:val="clear" w:color="auto" w:fill="auto"/>
            <w:noWrap/>
            <w:vAlign w:val="center"/>
            <w:hideMark/>
          </w:tcPr>
          <w:p w14:paraId="2CC22C42" w14:textId="6A9A73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8.454.720.000</w:t>
            </w:r>
          </w:p>
        </w:tc>
        <w:tc>
          <w:tcPr>
            <w:tcW w:w="78" w:type="pct"/>
            <w:vAlign w:val="center"/>
            <w:hideMark/>
          </w:tcPr>
          <w:p w14:paraId="30289EB1" w14:textId="77777777" w:rsidR="007C69F0" w:rsidRPr="00DB2085" w:rsidRDefault="007C69F0">
            <w:pPr>
              <w:jc w:val="center"/>
              <w:rPr>
                <w:rFonts w:ascii="Arial" w:hAnsi="Arial" w:cs="Arial"/>
                <w:sz w:val="22"/>
                <w:szCs w:val="22"/>
              </w:rPr>
            </w:pPr>
          </w:p>
        </w:tc>
      </w:tr>
      <w:tr w:rsidR="0055356F" w:rsidRPr="002D5EA1" w14:paraId="16FDB4C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5B028C" w14:textId="77777777" w:rsidR="007C69F0" w:rsidRPr="00DB2085" w:rsidRDefault="007C69F0" w:rsidP="001479E8">
            <w:pPr>
              <w:jc w:val="center"/>
              <w:rPr>
                <w:rFonts w:ascii="Arial" w:hAnsi="Arial" w:cs="Arial"/>
                <w:color w:val="363636"/>
                <w:sz w:val="22"/>
                <w:szCs w:val="22"/>
              </w:rPr>
            </w:pPr>
            <w:r w:rsidRPr="00DB2085">
              <w:rPr>
                <w:rFonts w:ascii="Arial" w:hAnsi="Arial" w:cs="Arial"/>
                <w:color w:val="363636"/>
                <w:sz w:val="22"/>
                <w:szCs w:val="22"/>
              </w:rPr>
              <w:t>19022</w:t>
            </w:r>
          </w:p>
        </w:tc>
        <w:tc>
          <w:tcPr>
            <w:tcW w:w="1258" w:type="pct"/>
            <w:tcBorders>
              <w:top w:val="nil"/>
              <w:left w:val="nil"/>
              <w:bottom w:val="single" w:sz="4" w:space="0" w:color="auto"/>
              <w:right w:val="single" w:sz="4" w:space="0" w:color="auto"/>
            </w:tcBorders>
            <w:shd w:val="clear" w:color="auto" w:fill="auto"/>
            <w:noWrap/>
            <w:vAlign w:val="center"/>
            <w:hideMark/>
          </w:tcPr>
          <w:p w14:paraId="617DBB4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2F868DE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ALMAGUER</w:t>
            </w:r>
          </w:p>
        </w:tc>
        <w:tc>
          <w:tcPr>
            <w:tcW w:w="693" w:type="pct"/>
            <w:tcBorders>
              <w:top w:val="nil"/>
              <w:left w:val="nil"/>
              <w:bottom w:val="single" w:sz="4" w:space="0" w:color="auto"/>
              <w:right w:val="single" w:sz="4" w:space="0" w:color="auto"/>
            </w:tcBorders>
            <w:shd w:val="clear" w:color="auto" w:fill="auto"/>
            <w:noWrap/>
            <w:vAlign w:val="center"/>
            <w:hideMark/>
          </w:tcPr>
          <w:p w14:paraId="57FE9B1A" w14:textId="25EEED9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1.531</w:t>
            </w:r>
          </w:p>
        </w:tc>
        <w:tc>
          <w:tcPr>
            <w:tcW w:w="1046" w:type="pct"/>
            <w:tcBorders>
              <w:top w:val="nil"/>
              <w:left w:val="nil"/>
              <w:bottom w:val="single" w:sz="4" w:space="0" w:color="auto"/>
              <w:right w:val="single" w:sz="4" w:space="0" w:color="auto"/>
            </w:tcBorders>
            <w:shd w:val="clear" w:color="auto" w:fill="auto"/>
            <w:noWrap/>
            <w:vAlign w:val="center"/>
            <w:hideMark/>
          </w:tcPr>
          <w:p w14:paraId="5D911986" w14:textId="382B8E3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1.469.760.000</w:t>
            </w:r>
          </w:p>
        </w:tc>
        <w:tc>
          <w:tcPr>
            <w:tcW w:w="78" w:type="pct"/>
            <w:vAlign w:val="center"/>
            <w:hideMark/>
          </w:tcPr>
          <w:p w14:paraId="228D04CB" w14:textId="77777777" w:rsidR="007C69F0" w:rsidRPr="00DB2085" w:rsidRDefault="007C69F0">
            <w:pPr>
              <w:jc w:val="center"/>
              <w:rPr>
                <w:rFonts w:ascii="Arial" w:hAnsi="Arial" w:cs="Arial"/>
                <w:sz w:val="22"/>
                <w:szCs w:val="22"/>
              </w:rPr>
            </w:pPr>
          </w:p>
        </w:tc>
      </w:tr>
      <w:tr w:rsidR="0055356F" w:rsidRPr="002D5EA1" w14:paraId="161A75A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0D8971"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19050</w:t>
            </w:r>
          </w:p>
        </w:tc>
        <w:tc>
          <w:tcPr>
            <w:tcW w:w="1258" w:type="pct"/>
            <w:tcBorders>
              <w:top w:val="nil"/>
              <w:left w:val="nil"/>
              <w:bottom w:val="single" w:sz="4" w:space="0" w:color="auto"/>
              <w:right w:val="single" w:sz="4" w:space="0" w:color="auto"/>
            </w:tcBorders>
            <w:shd w:val="clear" w:color="auto" w:fill="auto"/>
            <w:noWrap/>
            <w:vAlign w:val="center"/>
            <w:hideMark/>
          </w:tcPr>
          <w:p w14:paraId="085E88A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2DACFE8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ARGELIA</w:t>
            </w:r>
          </w:p>
        </w:tc>
        <w:tc>
          <w:tcPr>
            <w:tcW w:w="693" w:type="pct"/>
            <w:tcBorders>
              <w:top w:val="nil"/>
              <w:left w:val="nil"/>
              <w:bottom w:val="single" w:sz="4" w:space="0" w:color="auto"/>
              <w:right w:val="single" w:sz="4" w:space="0" w:color="auto"/>
            </w:tcBorders>
            <w:shd w:val="clear" w:color="auto" w:fill="auto"/>
            <w:noWrap/>
            <w:vAlign w:val="center"/>
            <w:hideMark/>
          </w:tcPr>
          <w:p w14:paraId="60AE548B" w14:textId="35A72E0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1.597</w:t>
            </w:r>
          </w:p>
        </w:tc>
        <w:tc>
          <w:tcPr>
            <w:tcW w:w="1046" w:type="pct"/>
            <w:tcBorders>
              <w:top w:val="nil"/>
              <w:left w:val="nil"/>
              <w:bottom w:val="single" w:sz="4" w:space="0" w:color="auto"/>
              <w:right w:val="single" w:sz="4" w:space="0" w:color="auto"/>
            </w:tcBorders>
            <w:shd w:val="clear" w:color="auto" w:fill="auto"/>
            <w:noWrap/>
            <w:vAlign w:val="center"/>
            <w:hideMark/>
          </w:tcPr>
          <w:p w14:paraId="1AEE32DD" w14:textId="39F5D25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1.533.120.000</w:t>
            </w:r>
          </w:p>
        </w:tc>
        <w:tc>
          <w:tcPr>
            <w:tcW w:w="78" w:type="pct"/>
            <w:vAlign w:val="center"/>
            <w:hideMark/>
          </w:tcPr>
          <w:p w14:paraId="3F21FE02" w14:textId="77777777" w:rsidR="007C69F0" w:rsidRPr="00DB2085" w:rsidRDefault="007C69F0">
            <w:pPr>
              <w:jc w:val="center"/>
              <w:rPr>
                <w:rFonts w:ascii="Arial" w:hAnsi="Arial" w:cs="Arial"/>
                <w:sz w:val="22"/>
                <w:szCs w:val="22"/>
              </w:rPr>
            </w:pPr>
          </w:p>
        </w:tc>
      </w:tr>
      <w:tr w:rsidR="0055356F" w:rsidRPr="002D5EA1" w14:paraId="4D848FF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01F98B4"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19075</w:t>
            </w:r>
          </w:p>
        </w:tc>
        <w:tc>
          <w:tcPr>
            <w:tcW w:w="1258" w:type="pct"/>
            <w:tcBorders>
              <w:top w:val="nil"/>
              <w:left w:val="nil"/>
              <w:bottom w:val="single" w:sz="4" w:space="0" w:color="auto"/>
              <w:right w:val="single" w:sz="4" w:space="0" w:color="auto"/>
            </w:tcBorders>
            <w:shd w:val="clear" w:color="auto" w:fill="auto"/>
            <w:noWrap/>
            <w:vAlign w:val="center"/>
            <w:hideMark/>
          </w:tcPr>
          <w:p w14:paraId="2731E47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40178AF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BALBOA</w:t>
            </w:r>
          </w:p>
        </w:tc>
        <w:tc>
          <w:tcPr>
            <w:tcW w:w="693" w:type="pct"/>
            <w:tcBorders>
              <w:top w:val="nil"/>
              <w:left w:val="nil"/>
              <w:bottom w:val="single" w:sz="4" w:space="0" w:color="auto"/>
              <w:right w:val="single" w:sz="4" w:space="0" w:color="auto"/>
            </w:tcBorders>
            <w:shd w:val="clear" w:color="auto" w:fill="auto"/>
            <w:noWrap/>
            <w:vAlign w:val="center"/>
            <w:hideMark/>
          </w:tcPr>
          <w:p w14:paraId="623B13B9" w14:textId="1297C54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1.896</w:t>
            </w:r>
          </w:p>
        </w:tc>
        <w:tc>
          <w:tcPr>
            <w:tcW w:w="1046" w:type="pct"/>
            <w:tcBorders>
              <w:top w:val="nil"/>
              <w:left w:val="nil"/>
              <w:bottom w:val="single" w:sz="4" w:space="0" w:color="auto"/>
              <w:right w:val="single" w:sz="4" w:space="0" w:color="auto"/>
            </w:tcBorders>
            <w:shd w:val="clear" w:color="auto" w:fill="auto"/>
            <w:noWrap/>
            <w:vAlign w:val="center"/>
            <w:hideMark/>
          </w:tcPr>
          <w:p w14:paraId="0F7092ED" w14:textId="3B16BC5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1.820.160.000</w:t>
            </w:r>
          </w:p>
        </w:tc>
        <w:tc>
          <w:tcPr>
            <w:tcW w:w="78" w:type="pct"/>
            <w:vAlign w:val="center"/>
            <w:hideMark/>
          </w:tcPr>
          <w:p w14:paraId="6CC14518" w14:textId="77777777" w:rsidR="007C69F0" w:rsidRPr="00DB2085" w:rsidRDefault="007C69F0">
            <w:pPr>
              <w:jc w:val="center"/>
              <w:rPr>
                <w:rFonts w:ascii="Arial" w:hAnsi="Arial" w:cs="Arial"/>
                <w:sz w:val="22"/>
                <w:szCs w:val="22"/>
              </w:rPr>
            </w:pPr>
          </w:p>
        </w:tc>
      </w:tr>
      <w:tr w:rsidR="0055356F" w:rsidRPr="002D5EA1" w14:paraId="73734AB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95013A"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19100</w:t>
            </w:r>
          </w:p>
        </w:tc>
        <w:tc>
          <w:tcPr>
            <w:tcW w:w="1258" w:type="pct"/>
            <w:tcBorders>
              <w:top w:val="nil"/>
              <w:left w:val="nil"/>
              <w:bottom w:val="single" w:sz="4" w:space="0" w:color="auto"/>
              <w:right w:val="single" w:sz="4" w:space="0" w:color="auto"/>
            </w:tcBorders>
            <w:shd w:val="clear" w:color="auto" w:fill="auto"/>
            <w:noWrap/>
            <w:vAlign w:val="center"/>
            <w:hideMark/>
          </w:tcPr>
          <w:p w14:paraId="7C5CF4D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152AF0F2" w14:textId="0DD8E818" w:rsidR="007C69F0" w:rsidRPr="00DB2085" w:rsidRDefault="00446DF0">
            <w:pPr>
              <w:jc w:val="center"/>
              <w:rPr>
                <w:rFonts w:ascii="Arial" w:hAnsi="Arial" w:cs="Arial"/>
                <w:color w:val="363636"/>
                <w:sz w:val="22"/>
                <w:szCs w:val="22"/>
              </w:rPr>
            </w:pPr>
            <w:r w:rsidRPr="00DB2085">
              <w:rPr>
                <w:rFonts w:ascii="Arial" w:hAnsi="Arial" w:cs="Arial"/>
                <w:color w:val="363636"/>
                <w:sz w:val="22"/>
                <w:szCs w:val="22"/>
              </w:rPr>
              <w:t>BOLÍVAR</w:t>
            </w:r>
          </w:p>
        </w:tc>
        <w:tc>
          <w:tcPr>
            <w:tcW w:w="693" w:type="pct"/>
            <w:tcBorders>
              <w:top w:val="nil"/>
              <w:left w:val="nil"/>
              <w:bottom w:val="single" w:sz="4" w:space="0" w:color="auto"/>
              <w:right w:val="single" w:sz="4" w:space="0" w:color="auto"/>
            </w:tcBorders>
            <w:shd w:val="clear" w:color="auto" w:fill="auto"/>
            <w:noWrap/>
            <w:vAlign w:val="center"/>
            <w:hideMark/>
          </w:tcPr>
          <w:p w14:paraId="2B6A36FA" w14:textId="5AC0E1D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4.101</w:t>
            </w:r>
          </w:p>
        </w:tc>
        <w:tc>
          <w:tcPr>
            <w:tcW w:w="1046" w:type="pct"/>
            <w:tcBorders>
              <w:top w:val="nil"/>
              <w:left w:val="nil"/>
              <w:bottom w:val="single" w:sz="4" w:space="0" w:color="auto"/>
              <w:right w:val="single" w:sz="4" w:space="0" w:color="auto"/>
            </w:tcBorders>
            <w:shd w:val="clear" w:color="auto" w:fill="auto"/>
            <w:noWrap/>
            <w:vAlign w:val="center"/>
            <w:hideMark/>
          </w:tcPr>
          <w:p w14:paraId="24CBDE1A" w14:textId="1513349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3.936.960.000</w:t>
            </w:r>
          </w:p>
        </w:tc>
        <w:tc>
          <w:tcPr>
            <w:tcW w:w="78" w:type="pct"/>
            <w:vAlign w:val="center"/>
            <w:hideMark/>
          </w:tcPr>
          <w:p w14:paraId="3C1457A6" w14:textId="77777777" w:rsidR="007C69F0" w:rsidRPr="00DB2085" w:rsidRDefault="007C69F0">
            <w:pPr>
              <w:jc w:val="center"/>
              <w:rPr>
                <w:rFonts w:ascii="Arial" w:hAnsi="Arial" w:cs="Arial"/>
                <w:sz w:val="22"/>
                <w:szCs w:val="22"/>
              </w:rPr>
            </w:pPr>
          </w:p>
        </w:tc>
      </w:tr>
      <w:tr w:rsidR="0055356F" w:rsidRPr="002D5EA1" w14:paraId="58253C4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06B017"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19110</w:t>
            </w:r>
          </w:p>
        </w:tc>
        <w:tc>
          <w:tcPr>
            <w:tcW w:w="1258" w:type="pct"/>
            <w:tcBorders>
              <w:top w:val="nil"/>
              <w:left w:val="nil"/>
              <w:bottom w:val="single" w:sz="4" w:space="0" w:color="auto"/>
              <w:right w:val="single" w:sz="4" w:space="0" w:color="auto"/>
            </w:tcBorders>
            <w:shd w:val="clear" w:color="auto" w:fill="auto"/>
            <w:noWrap/>
            <w:vAlign w:val="center"/>
            <w:hideMark/>
          </w:tcPr>
          <w:p w14:paraId="009E393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5105210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BUENOS AIRES</w:t>
            </w:r>
          </w:p>
        </w:tc>
        <w:tc>
          <w:tcPr>
            <w:tcW w:w="693" w:type="pct"/>
            <w:tcBorders>
              <w:top w:val="nil"/>
              <w:left w:val="nil"/>
              <w:bottom w:val="single" w:sz="4" w:space="0" w:color="auto"/>
              <w:right w:val="single" w:sz="4" w:space="0" w:color="auto"/>
            </w:tcBorders>
            <w:shd w:val="clear" w:color="auto" w:fill="auto"/>
            <w:noWrap/>
            <w:vAlign w:val="center"/>
            <w:hideMark/>
          </w:tcPr>
          <w:p w14:paraId="4CD02E81" w14:textId="422B527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1.659</w:t>
            </w:r>
          </w:p>
        </w:tc>
        <w:tc>
          <w:tcPr>
            <w:tcW w:w="1046" w:type="pct"/>
            <w:tcBorders>
              <w:top w:val="nil"/>
              <w:left w:val="nil"/>
              <w:bottom w:val="single" w:sz="4" w:space="0" w:color="auto"/>
              <w:right w:val="single" w:sz="4" w:space="0" w:color="auto"/>
            </w:tcBorders>
            <w:shd w:val="clear" w:color="auto" w:fill="auto"/>
            <w:noWrap/>
            <w:vAlign w:val="center"/>
            <w:hideMark/>
          </w:tcPr>
          <w:p w14:paraId="6994FBEE" w14:textId="442C610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1.592.640.000</w:t>
            </w:r>
          </w:p>
        </w:tc>
        <w:tc>
          <w:tcPr>
            <w:tcW w:w="78" w:type="pct"/>
            <w:vAlign w:val="center"/>
            <w:hideMark/>
          </w:tcPr>
          <w:p w14:paraId="1391B6F9" w14:textId="77777777" w:rsidR="007C69F0" w:rsidRPr="00DB2085" w:rsidRDefault="007C69F0">
            <w:pPr>
              <w:jc w:val="center"/>
              <w:rPr>
                <w:rFonts w:ascii="Arial" w:hAnsi="Arial" w:cs="Arial"/>
                <w:sz w:val="22"/>
                <w:szCs w:val="22"/>
              </w:rPr>
            </w:pPr>
          </w:p>
        </w:tc>
      </w:tr>
      <w:tr w:rsidR="0055356F" w:rsidRPr="002D5EA1" w14:paraId="7E827BF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78771FA"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19130</w:t>
            </w:r>
          </w:p>
        </w:tc>
        <w:tc>
          <w:tcPr>
            <w:tcW w:w="1258" w:type="pct"/>
            <w:tcBorders>
              <w:top w:val="nil"/>
              <w:left w:val="nil"/>
              <w:bottom w:val="single" w:sz="4" w:space="0" w:color="auto"/>
              <w:right w:val="single" w:sz="4" w:space="0" w:color="auto"/>
            </w:tcBorders>
            <w:shd w:val="clear" w:color="auto" w:fill="auto"/>
            <w:noWrap/>
            <w:vAlign w:val="center"/>
            <w:hideMark/>
          </w:tcPr>
          <w:p w14:paraId="122C3E0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4654E4A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CAJIBIO</w:t>
            </w:r>
          </w:p>
        </w:tc>
        <w:tc>
          <w:tcPr>
            <w:tcW w:w="693" w:type="pct"/>
            <w:tcBorders>
              <w:top w:val="nil"/>
              <w:left w:val="nil"/>
              <w:bottom w:val="single" w:sz="4" w:space="0" w:color="auto"/>
              <w:right w:val="single" w:sz="4" w:space="0" w:color="auto"/>
            </w:tcBorders>
            <w:shd w:val="clear" w:color="auto" w:fill="auto"/>
            <w:noWrap/>
            <w:vAlign w:val="center"/>
            <w:hideMark/>
          </w:tcPr>
          <w:p w14:paraId="41D44DB5" w14:textId="568B68E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3.601</w:t>
            </w:r>
          </w:p>
        </w:tc>
        <w:tc>
          <w:tcPr>
            <w:tcW w:w="1046" w:type="pct"/>
            <w:tcBorders>
              <w:top w:val="nil"/>
              <w:left w:val="nil"/>
              <w:bottom w:val="single" w:sz="4" w:space="0" w:color="auto"/>
              <w:right w:val="single" w:sz="4" w:space="0" w:color="auto"/>
            </w:tcBorders>
            <w:shd w:val="clear" w:color="auto" w:fill="auto"/>
            <w:noWrap/>
            <w:vAlign w:val="center"/>
            <w:hideMark/>
          </w:tcPr>
          <w:p w14:paraId="08B5E256" w14:textId="611D176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3.456.960.000</w:t>
            </w:r>
          </w:p>
        </w:tc>
        <w:tc>
          <w:tcPr>
            <w:tcW w:w="78" w:type="pct"/>
            <w:vAlign w:val="center"/>
            <w:hideMark/>
          </w:tcPr>
          <w:p w14:paraId="44B8BEF4" w14:textId="77777777" w:rsidR="007C69F0" w:rsidRPr="00DB2085" w:rsidRDefault="007C69F0">
            <w:pPr>
              <w:jc w:val="center"/>
              <w:rPr>
                <w:rFonts w:ascii="Arial" w:hAnsi="Arial" w:cs="Arial"/>
                <w:sz w:val="22"/>
                <w:szCs w:val="22"/>
              </w:rPr>
            </w:pPr>
          </w:p>
        </w:tc>
      </w:tr>
      <w:tr w:rsidR="0055356F" w:rsidRPr="002D5EA1" w14:paraId="173ED00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ED9BC91"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19137</w:t>
            </w:r>
          </w:p>
        </w:tc>
        <w:tc>
          <w:tcPr>
            <w:tcW w:w="1258" w:type="pct"/>
            <w:tcBorders>
              <w:top w:val="nil"/>
              <w:left w:val="nil"/>
              <w:bottom w:val="single" w:sz="4" w:space="0" w:color="auto"/>
              <w:right w:val="single" w:sz="4" w:space="0" w:color="auto"/>
            </w:tcBorders>
            <w:shd w:val="clear" w:color="auto" w:fill="auto"/>
            <w:noWrap/>
            <w:vAlign w:val="center"/>
            <w:hideMark/>
          </w:tcPr>
          <w:p w14:paraId="3223F5C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289954F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CALDONO</w:t>
            </w:r>
          </w:p>
        </w:tc>
        <w:tc>
          <w:tcPr>
            <w:tcW w:w="693" w:type="pct"/>
            <w:tcBorders>
              <w:top w:val="nil"/>
              <w:left w:val="nil"/>
              <w:bottom w:val="single" w:sz="4" w:space="0" w:color="auto"/>
              <w:right w:val="single" w:sz="4" w:space="0" w:color="auto"/>
            </w:tcBorders>
            <w:shd w:val="clear" w:color="auto" w:fill="auto"/>
            <w:noWrap/>
            <w:vAlign w:val="center"/>
            <w:hideMark/>
          </w:tcPr>
          <w:p w14:paraId="1D5DA156" w14:textId="00297B3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1.476</w:t>
            </w:r>
          </w:p>
        </w:tc>
        <w:tc>
          <w:tcPr>
            <w:tcW w:w="1046" w:type="pct"/>
            <w:tcBorders>
              <w:top w:val="nil"/>
              <w:left w:val="nil"/>
              <w:bottom w:val="single" w:sz="4" w:space="0" w:color="auto"/>
              <w:right w:val="single" w:sz="4" w:space="0" w:color="auto"/>
            </w:tcBorders>
            <w:shd w:val="clear" w:color="auto" w:fill="auto"/>
            <w:noWrap/>
            <w:vAlign w:val="center"/>
            <w:hideMark/>
          </w:tcPr>
          <w:p w14:paraId="2C0321A8" w14:textId="7DA1EE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1.416.960.000</w:t>
            </w:r>
          </w:p>
        </w:tc>
        <w:tc>
          <w:tcPr>
            <w:tcW w:w="78" w:type="pct"/>
            <w:vAlign w:val="center"/>
            <w:hideMark/>
          </w:tcPr>
          <w:p w14:paraId="0F2EF377" w14:textId="77777777" w:rsidR="007C69F0" w:rsidRPr="00DB2085" w:rsidRDefault="007C69F0">
            <w:pPr>
              <w:jc w:val="center"/>
              <w:rPr>
                <w:rFonts w:ascii="Arial" w:hAnsi="Arial" w:cs="Arial"/>
                <w:sz w:val="22"/>
                <w:szCs w:val="22"/>
              </w:rPr>
            </w:pPr>
          </w:p>
        </w:tc>
      </w:tr>
      <w:tr w:rsidR="0055356F" w:rsidRPr="002D5EA1" w14:paraId="27EEC5F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BEA3E8"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19142</w:t>
            </w:r>
          </w:p>
        </w:tc>
        <w:tc>
          <w:tcPr>
            <w:tcW w:w="1258" w:type="pct"/>
            <w:tcBorders>
              <w:top w:val="nil"/>
              <w:left w:val="nil"/>
              <w:bottom w:val="single" w:sz="4" w:space="0" w:color="auto"/>
              <w:right w:val="single" w:sz="4" w:space="0" w:color="auto"/>
            </w:tcBorders>
            <w:shd w:val="clear" w:color="auto" w:fill="auto"/>
            <w:noWrap/>
            <w:vAlign w:val="center"/>
            <w:hideMark/>
          </w:tcPr>
          <w:p w14:paraId="2FA2EA8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180CF2F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CALOTO</w:t>
            </w:r>
          </w:p>
        </w:tc>
        <w:tc>
          <w:tcPr>
            <w:tcW w:w="693" w:type="pct"/>
            <w:tcBorders>
              <w:top w:val="nil"/>
              <w:left w:val="nil"/>
              <w:bottom w:val="single" w:sz="4" w:space="0" w:color="auto"/>
              <w:right w:val="single" w:sz="4" w:space="0" w:color="auto"/>
            </w:tcBorders>
            <w:shd w:val="clear" w:color="auto" w:fill="auto"/>
            <w:noWrap/>
            <w:vAlign w:val="center"/>
            <w:hideMark/>
          </w:tcPr>
          <w:p w14:paraId="43D111F2" w14:textId="0E29ED8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1.073</w:t>
            </w:r>
          </w:p>
        </w:tc>
        <w:tc>
          <w:tcPr>
            <w:tcW w:w="1046" w:type="pct"/>
            <w:tcBorders>
              <w:top w:val="nil"/>
              <w:left w:val="nil"/>
              <w:bottom w:val="single" w:sz="4" w:space="0" w:color="auto"/>
              <w:right w:val="single" w:sz="4" w:space="0" w:color="auto"/>
            </w:tcBorders>
            <w:shd w:val="clear" w:color="auto" w:fill="auto"/>
            <w:noWrap/>
            <w:vAlign w:val="center"/>
            <w:hideMark/>
          </w:tcPr>
          <w:p w14:paraId="46AA3732" w14:textId="1650832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1.030.080.000</w:t>
            </w:r>
          </w:p>
        </w:tc>
        <w:tc>
          <w:tcPr>
            <w:tcW w:w="78" w:type="pct"/>
            <w:vAlign w:val="center"/>
            <w:hideMark/>
          </w:tcPr>
          <w:p w14:paraId="0B14618B" w14:textId="77777777" w:rsidR="007C69F0" w:rsidRPr="00DB2085" w:rsidRDefault="007C69F0">
            <w:pPr>
              <w:jc w:val="center"/>
              <w:rPr>
                <w:rFonts w:ascii="Arial" w:hAnsi="Arial" w:cs="Arial"/>
                <w:sz w:val="22"/>
                <w:szCs w:val="22"/>
              </w:rPr>
            </w:pPr>
          </w:p>
        </w:tc>
      </w:tr>
      <w:tr w:rsidR="0055356F" w:rsidRPr="002D5EA1" w14:paraId="7C9AF4F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E2CB473"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19212</w:t>
            </w:r>
          </w:p>
        </w:tc>
        <w:tc>
          <w:tcPr>
            <w:tcW w:w="1258" w:type="pct"/>
            <w:tcBorders>
              <w:top w:val="nil"/>
              <w:left w:val="nil"/>
              <w:bottom w:val="single" w:sz="4" w:space="0" w:color="auto"/>
              <w:right w:val="single" w:sz="4" w:space="0" w:color="auto"/>
            </w:tcBorders>
            <w:shd w:val="clear" w:color="auto" w:fill="auto"/>
            <w:noWrap/>
            <w:vAlign w:val="center"/>
            <w:hideMark/>
          </w:tcPr>
          <w:p w14:paraId="641369F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57D4AF1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CORINTO</w:t>
            </w:r>
          </w:p>
        </w:tc>
        <w:tc>
          <w:tcPr>
            <w:tcW w:w="693" w:type="pct"/>
            <w:tcBorders>
              <w:top w:val="nil"/>
              <w:left w:val="nil"/>
              <w:bottom w:val="single" w:sz="4" w:space="0" w:color="auto"/>
              <w:right w:val="single" w:sz="4" w:space="0" w:color="auto"/>
            </w:tcBorders>
            <w:shd w:val="clear" w:color="auto" w:fill="auto"/>
            <w:noWrap/>
            <w:vAlign w:val="center"/>
            <w:hideMark/>
          </w:tcPr>
          <w:p w14:paraId="154E3CC8" w14:textId="710554C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1.449</w:t>
            </w:r>
          </w:p>
        </w:tc>
        <w:tc>
          <w:tcPr>
            <w:tcW w:w="1046" w:type="pct"/>
            <w:tcBorders>
              <w:top w:val="nil"/>
              <w:left w:val="nil"/>
              <w:bottom w:val="single" w:sz="4" w:space="0" w:color="auto"/>
              <w:right w:val="single" w:sz="4" w:space="0" w:color="auto"/>
            </w:tcBorders>
            <w:shd w:val="clear" w:color="auto" w:fill="auto"/>
            <w:noWrap/>
            <w:vAlign w:val="center"/>
            <w:hideMark/>
          </w:tcPr>
          <w:p w14:paraId="757E914E" w14:textId="19F0B40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1.391.040.000</w:t>
            </w:r>
          </w:p>
        </w:tc>
        <w:tc>
          <w:tcPr>
            <w:tcW w:w="78" w:type="pct"/>
            <w:vAlign w:val="center"/>
            <w:hideMark/>
          </w:tcPr>
          <w:p w14:paraId="13995693" w14:textId="77777777" w:rsidR="007C69F0" w:rsidRPr="00DB2085" w:rsidRDefault="007C69F0">
            <w:pPr>
              <w:jc w:val="center"/>
              <w:rPr>
                <w:rFonts w:ascii="Arial" w:hAnsi="Arial" w:cs="Arial"/>
                <w:sz w:val="22"/>
                <w:szCs w:val="22"/>
              </w:rPr>
            </w:pPr>
          </w:p>
        </w:tc>
      </w:tr>
      <w:tr w:rsidR="0055356F" w:rsidRPr="002D5EA1" w14:paraId="30916CA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B52822"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19256</w:t>
            </w:r>
          </w:p>
        </w:tc>
        <w:tc>
          <w:tcPr>
            <w:tcW w:w="1258" w:type="pct"/>
            <w:tcBorders>
              <w:top w:val="nil"/>
              <w:left w:val="nil"/>
              <w:bottom w:val="single" w:sz="4" w:space="0" w:color="auto"/>
              <w:right w:val="single" w:sz="4" w:space="0" w:color="auto"/>
            </w:tcBorders>
            <w:shd w:val="clear" w:color="auto" w:fill="auto"/>
            <w:noWrap/>
            <w:vAlign w:val="center"/>
            <w:hideMark/>
          </w:tcPr>
          <w:p w14:paraId="43D1905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599C553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TAMBO</w:t>
            </w:r>
          </w:p>
        </w:tc>
        <w:tc>
          <w:tcPr>
            <w:tcW w:w="693" w:type="pct"/>
            <w:tcBorders>
              <w:top w:val="nil"/>
              <w:left w:val="nil"/>
              <w:bottom w:val="single" w:sz="4" w:space="0" w:color="auto"/>
              <w:right w:val="single" w:sz="4" w:space="0" w:color="auto"/>
            </w:tcBorders>
            <w:shd w:val="clear" w:color="auto" w:fill="auto"/>
            <w:noWrap/>
            <w:vAlign w:val="center"/>
            <w:hideMark/>
          </w:tcPr>
          <w:p w14:paraId="5D7D19FB" w14:textId="303534B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4.809</w:t>
            </w:r>
          </w:p>
        </w:tc>
        <w:tc>
          <w:tcPr>
            <w:tcW w:w="1046" w:type="pct"/>
            <w:tcBorders>
              <w:top w:val="nil"/>
              <w:left w:val="nil"/>
              <w:bottom w:val="single" w:sz="4" w:space="0" w:color="auto"/>
              <w:right w:val="single" w:sz="4" w:space="0" w:color="auto"/>
            </w:tcBorders>
            <w:shd w:val="clear" w:color="auto" w:fill="auto"/>
            <w:noWrap/>
            <w:vAlign w:val="center"/>
            <w:hideMark/>
          </w:tcPr>
          <w:p w14:paraId="235AA294" w14:textId="7BB9A16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4.616.640.000</w:t>
            </w:r>
          </w:p>
        </w:tc>
        <w:tc>
          <w:tcPr>
            <w:tcW w:w="78" w:type="pct"/>
            <w:vAlign w:val="center"/>
            <w:hideMark/>
          </w:tcPr>
          <w:p w14:paraId="671BCCEC" w14:textId="77777777" w:rsidR="007C69F0" w:rsidRPr="00DB2085" w:rsidRDefault="007C69F0">
            <w:pPr>
              <w:jc w:val="center"/>
              <w:rPr>
                <w:rFonts w:ascii="Arial" w:hAnsi="Arial" w:cs="Arial"/>
                <w:sz w:val="22"/>
                <w:szCs w:val="22"/>
              </w:rPr>
            </w:pPr>
          </w:p>
        </w:tc>
      </w:tr>
      <w:tr w:rsidR="0055356F" w:rsidRPr="002D5EA1" w14:paraId="3CAC8EA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602F4C0"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19290</w:t>
            </w:r>
          </w:p>
        </w:tc>
        <w:tc>
          <w:tcPr>
            <w:tcW w:w="1258" w:type="pct"/>
            <w:tcBorders>
              <w:top w:val="nil"/>
              <w:left w:val="nil"/>
              <w:bottom w:val="single" w:sz="4" w:space="0" w:color="auto"/>
              <w:right w:val="single" w:sz="4" w:space="0" w:color="auto"/>
            </w:tcBorders>
            <w:shd w:val="clear" w:color="auto" w:fill="auto"/>
            <w:noWrap/>
            <w:vAlign w:val="center"/>
            <w:hideMark/>
          </w:tcPr>
          <w:p w14:paraId="4A7443A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6954A96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FLORENCIA</w:t>
            </w:r>
          </w:p>
        </w:tc>
        <w:tc>
          <w:tcPr>
            <w:tcW w:w="693" w:type="pct"/>
            <w:tcBorders>
              <w:top w:val="nil"/>
              <w:left w:val="nil"/>
              <w:bottom w:val="single" w:sz="4" w:space="0" w:color="auto"/>
              <w:right w:val="single" w:sz="4" w:space="0" w:color="auto"/>
            </w:tcBorders>
            <w:shd w:val="clear" w:color="auto" w:fill="auto"/>
            <w:noWrap/>
            <w:vAlign w:val="center"/>
            <w:hideMark/>
          </w:tcPr>
          <w:p w14:paraId="6FF38352" w14:textId="6265CED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579</w:t>
            </w:r>
          </w:p>
        </w:tc>
        <w:tc>
          <w:tcPr>
            <w:tcW w:w="1046" w:type="pct"/>
            <w:tcBorders>
              <w:top w:val="nil"/>
              <w:left w:val="nil"/>
              <w:bottom w:val="single" w:sz="4" w:space="0" w:color="auto"/>
              <w:right w:val="single" w:sz="4" w:space="0" w:color="auto"/>
            </w:tcBorders>
            <w:shd w:val="clear" w:color="auto" w:fill="auto"/>
            <w:noWrap/>
            <w:vAlign w:val="center"/>
            <w:hideMark/>
          </w:tcPr>
          <w:p w14:paraId="6C01D5C0" w14:textId="4504842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555.840.000</w:t>
            </w:r>
          </w:p>
        </w:tc>
        <w:tc>
          <w:tcPr>
            <w:tcW w:w="78" w:type="pct"/>
            <w:vAlign w:val="center"/>
            <w:hideMark/>
          </w:tcPr>
          <w:p w14:paraId="1D72156C" w14:textId="77777777" w:rsidR="007C69F0" w:rsidRPr="00DB2085" w:rsidRDefault="007C69F0">
            <w:pPr>
              <w:jc w:val="center"/>
              <w:rPr>
                <w:rFonts w:ascii="Arial" w:hAnsi="Arial" w:cs="Arial"/>
                <w:sz w:val="22"/>
                <w:szCs w:val="22"/>
              </w:rPr>
            </w:pPr>
          </w:p>
        </w:tc>
      </w:tr>
      <w:tr w:rsidR="0055356F" w:rsidRPr="002D5EA1" w14:paraId="60ACC41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2E95BE8"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19300</w:t>
            </w:r>
          </w:p>
        </w:tc>
        <w:tc>
          <w:tcPr>
            <w:tcW w:w="1258" w:type="pct"/>
            <w:tcBorders>
              <w:top w:val="nil"/>
              <w:left w:val="nil"/>
              <w:bottom w:val="single" w:sz="4" w:space="0" w:color="auto"/>
              <w:right w:val="single" w:sz="4" w:space="0" w:color="auto"/>
            </w:tcBorders>
            <w:shd w:val="clear" w:color="auto" w:fill="auto"/>
            <w:noWrap/>
            <w:vAlign w:val="center"/>
            <w:hideMark/>
          </w:tcPr>
          <w:p w14:paraId="0D77B8D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44F9BBC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GUACHENE</w:t>
            </w:r>
          </w:p>
        </w:tc>
        <w:tc>
          <w:tcPr>
            <w:tcW w:w="693" w:type="pct"/>
            <w:tcBorders>
              <w:top w:val="nil"/>
              <w:left w:val="nil"/>
              <w:bottom w:val="single" w:sz="4" w:space="0" w:color="auto"/>
              <w:right w:val="single" w:sz="4" w:space="0" w:color="auto"/>
            </w:tcBorders>
            <w:shd w:val="clear" w:color="auto" w:fill="auto"/>
            <w:noWrap/>
            <w:vAlign w:val="center"/>
            <w:hideMark/>
          </w:tcPr>
          <w:p w14:paraId="3BA4E428" w14:textId="36918B7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969</w:t>
            </w:r>
          </w:p>
        </w:tc>
        <w:tc>
          <w:tcPr>
            <w:tcW w:w="1046" w:type="pct"/>
            <w:tcBorders>
              <w:top w:val="nil"/>
              <w:left w:val="nil"/>
              <w:bottom w:val="single" w:sz="4" w:space="0" w:color="auto"/>
              <w:right w:val="single" w:sz="4" w:space="0" w:color="auto"/>
            </w:tcBorders>
            <w:shd w:val="clear" w:color="auto" w:fill="auto"/>
            <w:noWrap/>
            <w:vAlign w:val="center"/>
            <w:hideMark/>
          </w:tcPr>
          <w:p w14:paraId="3FD1B4D6" w14:textId="5A82D8F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930.240.000</w:t>
            </w:r>
          </w:p>
        </w:tc>
        <w:tc>
          <w:tcPr>
            <w:tcW w:w="78" w:type="pct"/>
            <w:vAlign w:val="center"/>
            <w:hideMark/>
          </w:tcPr>
          <w:p w14:paraId="6B135B91" w14:textId="77777777" w:rsidR="007C69F0" w:rsidRPr="00DB2085" w:rsidRDefault="007C69F0">
            <w:pPr>
              <w:jc w:val="center"/>
              <w:rPr>
                <w:rFonts w:ascii="Arial" w:hAnsi="Arial" w:cs="Arial"/>
                <w:sz w:val="22"/>
                <w:szCs w:val="22"/>
              </w:rPr>
            </w:pPr>
          </w:p>
        </w:tc>
      </w:tr>
      <w:tr w:rsidR="0055356F" w:rsidRPr="002D5EA1" w14:paraId="765BA91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EC3884"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19318</w:t>
            </w:r>
          </w:p>
        </w:tc>
        <w:tc>
          <w:tcPr>
            <w:tcW w:w="1258" w:type="pct"/>
            <w:tcBorders>
              <w:top w:val="nil"/>
              <w:left w:val="nil"/>
              <w:bottom w:val="single" w:sz="4" w:space="0" w:color="auto"/>
              <w:right w:val="single" w:sz="4" w:space="0" w:color="auto"/>
            </w:tcBorders>
            <w:shd w:val="clear" w:color="auto" w:fill="auto"/>
            <w:noWrap/>
            <w:vAlign w:val="center"/>
            <w:hideMark/>
          </w:tcPr>
          <w:p w14:paraId="274111B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0650A92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GUAPI</w:t>
            </w:r>
          </w:p>
        </w:tc>
        <w:tc>
          <w:tcPr>
            <w:tcW w:w="693" w:type="pct"/>
            <w:tcBorders>
              <w:top w:val="nil"/>
              <w:left w:val="nil"/>
              <w:bottom w:val="single" w:sz="4" w:space="0" w:color="auto"/>
              <w:right w:val="single" w:sz="4" w:space="0" w:color="auto"/>
            </w:tcBorders>
            <w:shd w:val="clear" w:color="auto" w:fill="auto"/>
            <w:noWrap/>
            <w:vAlign w:val="center"/>
            <w:hideMark/>
          </w:tcPr>
          <w:p w14:paraId="5F767F61" w14:textId="4492634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1.495</w:t>
            </w:r>
          </w:p>
        </w:tc>
        <w:tc>
          <w:tcPr>
            <w:tcW w:w="1046" w:type="pct"/>
            <w:tcBorders>
              <w:top w:val="nil"/>
              <w:left w:val="nil"/>
              <w:bottom w:val="single" w:sz="4" w:space="0" w:color="auto"/>
              <w:right w:val="single" w:sz="4" w:space="0" w:color="auto"/>
            </w:tcBorders>
            <w:shd w:val="clear" w:color="auto" w:fill="auto"/>
            <w:noWrap/>
            <w:vAlign w:val="center"/>
            <w:hideMark/>
          </w:tcPr>
          <w:p w14:paraId="6001A53F" w14:textId="66EC4C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1.435.200.000</w:t>
            </w:r>
          </w:p>
        </w:tc>
        <w:tc>
          <w:tcPr>
            <w:tcW w:w="78" w:type="pct"/>
            <w:vAlign w:val="center"/>
            <w:hideMark/>
          </w:tcPr>
          <w:p w14:paraId="3A2D4923" w14:textId="77777777" w:rsidR="007C69F0" w:rsidRPr="00DB2085" w:rsidRDefault="007C69F0">
            <w:pPr>
              <w:jc w:val="center"/>
              <w:rPr>
                <w:rFonts w:ascii="Arial" w:hAnsi="Arial" w:cs="Arial"/>
                <w:sz w:val="22"/>
                <w:szCs w:val="22"/>
              </w:rPr>
            </w:pPr>
          </w:p>
        </w:tc>
      </w:tr>
      <w:tr w:rsidR="0055356F" w:rsidRPr="002D5EA1" w14:paraId="0180F23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72CE58"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19355</w:t>
            </w:r>
          </w:p>
        </w:tc>
        <w:tc>
          <w:tcPr>
            <w:tcW w:w="1258" w:type="pct"/>
            <w:tcBorders>
              <w:top w:val="nil"/>
              <w:left w:val="nil"/>
              <w:bottom w:val="single" w:sz="4" w:space="0" w:color="auto"/>
              <w:right w:val="single" w:sz="4" w:space="0" w:color="auto"/>
            </w:tcBorders>
            <w:shd w:val="clear" w:color="auto" w:fill="auto"/>
            <w:noWrap/>
            <w:vAlign w:val="center"/>
            <w:hideMark/>
          </w:tcPr>
          <w:p w14:paraId="1062CA8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39007E9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INZA</w:t>
            </w:r>
          </w:p>
        </w:tc>
        <w:tc>
          <w:tcPr>
            <w:tcW w:w="693" w:type="pct"/>
            <w:tcBorders>
              <w:top w:val="nil"/>
              <w:left w:val="nil"/>
              <w:bottom w:val="single" w:sz="4" w:space="0" w:color="auto"/>
              <w:right w:val="single" w:sz="4" w:space="0" w:color="auto"/>
            </w:tcBorders>
            <w:shd w:val="clear" w:color="auto" w:fill="auto"/>
            <w:noWrap/>
            <w:vAlign w:val="center"/>
            <w:hideMark/>
          </w:tcPr>
          <w:p w14:paraId="6305A073" w14:textId="739CE18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1.011</w:t>
            </w:r>
          </w:p>
        </w:tc>
        <w:tc>
          <w:tcPr>
            <w:tcW w:w="1046" w:type="pct"/>
            <w:tcBorders>
              <w:top w:val="nil"/>
              <w:left w:val="nil"/>
              <w:bottom w:val="single" w:sz="4" w:space="0" w:color="auto"/>
              <w:right w:val="single" w:sz="4" w:space="0" w:color="auto"/>
            </w:tcBorders>
            <w:shd w:val="clear" w:color="auto" w:fill="auto"/>
            <w:noWrap/>
            <w:vAlign w:val="center"/>
            <w:hideMark/>
          </w:tcPr>
          <w:p w14:paraId="69E9590E" w14:textId="7D769B9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970.560.000</w:t>
            </w:r>
          </w:p>
        </w:tc>
        <w:tc>
          <w:tcPr>
            <w:tcW w:w="78" w:type="pct"/>
            <w:vAlign w:val="center"/>
            <w:hideMark/>
          </w:tcPr>
          <w:p w14:paraId="380A62E6" w14:textId="77777777" w:rsidR="007C69F0" w:rsidRPr="00DB2085" w:rsidRDefault="007C69F0">
            <w:pPr>
              <w:jc w:val="center"/>
              <w:rPr>
                <w:rFonts w:ascii="Arial" w:hAnsi="Arial" w:cs="Arial"/>
                <w:sz w:val="22"/>
                <w:szCs w:val="22"/>
              </w:rPr>
            </w:pPr>
          </w:p>
        </w:tc>
      </w:tr>
      <w:tr w:rsidR="0055356F" w:rsidRPr="002D5EA1" w14:paraId="49CD4F7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D8E798"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19364</w:t>
            </w:r>
          </w:p>
        </w:tc>
        <w:tc>
          <w:tcPr>
            <w:tcW w:w="1258" w:type="pct"/>
            <w:tcBorders>
              <w:top w:val="nil"/>
              <w:left w:val="nil"/>
              <w:bottom w:val="single" w:sz="4" w:space="0" w:color="auto"/>
              <w:right w:val="single" w:sz="4" w:space="0" w:color="auto"/>
            </w:tcBorders>
            <w:shd w:val="clear" w:color="auto" w:fill="auto"/>
            <w:noWrap/>
            <w:vAlign w:val="center"/>
            <w:hideMark/>
          </w:tcPr>
          <w:p w14:paraId="7E39943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01F84A7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JAMBALO</w:t>
            </w:r>
          </w:p>
        </w:tc>
        <w:tc>
          <w:tcPr>
            <w:tcW w:w="693" w:type="pct"/>
            <w:tcBorders>
              <w:top w:val="nil"/>
              <w:left w:val="nil"/>
              <w:bottom w:val="single" w:sz="4" w:space="0" w:color="auto"/>
              <w:right w:val="single" w:sz="4" w:space="0" w:color="auto"/>
            </w:tcBorders>
            <w:shd w:val="clear" w:color="auto" w:fill="auto"/>
            <w:noWrap/>
            <w:vAlign w:val="center"/>
            <w:hideMark/>
          </w:tcPr>
          <w:p w14:paraId="2D4E79F3" w14:textId="55E2AF5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911</w:t>
            </w:r>
          </w:p>
        </w:tc>
        <w:tc>
          <w:tcPr>
            <w:tcW w:w="1046" w:type="pct"/>
            <w:tcBorders>
              <w:top w:val="nil"/>
              <w:left w:val="nil"/>
              <w:bottom w:val="single" w:sz="4" w:space="0" w:color="auto"/>
              <w:right w:val="single" w:sz="4" w:space="0" w:color="auto"/>
            </w:tcBorders>
            <w:shd w:val="clear" w:color="auto" w:fill="auto"/>
            <w:noWrap/>
            <w:vAlign w:val="center"/>
            <w:hideMark/>
          </w:tcPr>
          <w:p w14:paraId="36A91F45" w14:textId="0269039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874.560.000</w:t>
            </w:r>
          </w:p>
        </w:tc>
        <w:tc>
          <w:tcPr>
            <w:tcW w:w="78" w:type="pct"/>
            <w:vAlign w:val="center"/>
            <w:hideMark/>
          </w:tcPr>
          <w:p w14:paraId="11216932" w14:textId="77777777" w:rsidR="007C69F0" w:rsidRPr="00DB2085" w:rsidRDefault="007C69F0">
            <w:pPr>
              <w:jc w:val="center"/>
              <w:rPr>
                <w:rFonts w:ascii="Arial" w:hAnsi="Arial" w:cs="Arial"/>
                <w:sz w:val="22"/>
                <w:szCs w:val="22"/>
              </w:rPr>
            </w:pPr>
          </w:p>
        </w:tc>
      </w:tr>
      <w:tr w:rsidR="0055356F" w:rsidRPr="002D5EA1" w14:paraId="35A40C3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6DAFAA"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19392</w:t>
            </w:r>
          </w:p>
        </w:tc>
        <w:tc>
          <w:tcPr>
            <w:tcW w:w="1258" w:type="pct"/>
            <w:tcBorders>
              <w:top w:val="nil"/>
              <w:left w:val="nil"/>
              <w:bottom w:val="single" w:sz="4" w:space="0" w:color="auto"/>
              <w:right w:val="single" w:sz="4" w:space="0" w:color="auto"/>
            </w:tcBorders>
            <w:shd w:val="clear" w:color="auto" w:fill="auto"/>
            <w:noWrap/>
            <w:vAlign w:val="center"/>
            <w:hideMark/>
          </w:tcPr>
          <w:p w14:paraId="5EF8F22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0F6DF95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SIERRA</w:t>
            </w:r>
          </w:p>
        </w:tc>
        <w:tc>
          <w:tcPr>
            <w:tcW w:w="693" w:type="pct"/>
            <w:tcBorders>
              <w:top w:val="nil"/>
              <w:left w:val="nil"/>
              <w:bottom w:val="single" w:sz="4" w:space="0" w:color="auto"/>
              <w:right w:val="single" w:sz="4" w:space="0" w:color="auto"/>
            </w:tcBorders>
            <w:shd w:val="clear" w:color="auto" w:fill="auto"/>
            <w:noWrap/>
            <w:vAlign w:val="center"/>
            <w:hideMark/>
          </w:tcPr>
          <w:p w14:paraId="0903432B" w14:textId="4E6A61D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1.077</w:t>
            </w:r>
          </w:p>
        </w:tc>
        <w:tc>
          <w:tcPr>
            <w:tcW w:w="1046" w:type="pct"/>
            <w:tcBorders>
              <w:top w:val="nil"/>
              <w:left w:val="nil"/>
              <w:bottom w:val="single" w:sz="4" w:space="0" w:color="auto"/>
              <w:right w:val="single" w:sz="4" w:space="0" w:color="auto"/>
            </w:tcBorders>
            <w:shd w:val="clear" w:color="auto" w:fill="auto"/>
            <w:noWrap/>
            <w:vAlign w:val="center"/>
            <w:hideMark/>
          </w:tcPr>
          <w:p w14:paraId="5D3483D0" w14:textId="1BA579E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1.033.920.000</w:t>
            </w:r>
          </w:p>
        </w:tc>
        <w:tc>
          <w:tcPr>
            <w:tcW w:w="78" w:type="pct"/>
            <w:vAlign w:val="center"/>
            <w:hideMark/>
          </w:tcPr>
          <w:p w14:paraId="42B1AF6F" w14:textId="77777777" w:rsidR="007C69F0" w:rsidRPr="00DB2085" w:rsidRDefault="007C69F0">
            <w:pPr>
              <w:jc w:val="center"/>
              <w:rPr>
                <w:rFonts w:ascii="Arial" w:hAnsi="Arial" w:cs="Arial"/>
                <w:sz w:val="22"/>
                <w:szCs w:val="22"/>
              </w:rPr>
            </w:pPr>
          </w:p>
        </w:tc>
      </w:tr>
      <w:tr w:rsidR="0055356F" w:rsidRPr="002D5EA1" w14:paraId="4DF1B89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7674F8"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19397</w:t>
            </w:r>
          </w:p>
        </w:tc>
        <w:tc>
          <w:tcPr>
            <w:tcW w:w="1258" w:type="pct"/>
            <w:tcBorders>
              <w:top w:val="nil"/>
              <w:left w:val="nil"/>
              <w:bottom w:val="single" w:sz="4" w:space="0" w:color="auto"/>
              <w:right w:val="single" w:sz="4" w:space="0" w:color="auto"/>
            </w:tcBorders>
            <w:shd w:val="clear" w:color="auto" w:fill="auto"/>
            <w:noWrap/>
            <w:vAlign w:val="center"/>
            <w:hideMark/>
          </w:tcPr>
          <w:p w14:paraId="6872551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05381FA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VEGA</w:t>
            </w:r>
          </w:p>
        </w:tc>
        <w:tc>
          <w:tcPr>
            <w:tcW w:w="693" w:type="pct"/>
            <w:tcBorders>
              <w:top w:val="nil"/>
              <w:left w:val="nil"/>
              <w:bottom w:val="single" w:sz="4" w:space="0" w:color="auto"/>
              <w:right w:val="single" w:sz="4" w:space="0" w:color="auto"/>
            </w:tcBorders>
            <w:shd w:val="clear" w:color="auto" w:fill="auto"/>
            <w:noWrap/>
            <w:vAlign w:val="center"/>
            <w:hideMark/>
          </w:tcPr>
          <w:p w14:paraId="55238656" w14:textId="2B22995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1.756</w:t>
            </w:r>
          </w:p>
        </w:tc>
        <w:tc>
          <w:tcPr>
            <w:tcW w:w="1046" w:type="pct"/>
            <w:tcBorders>
              <w:top w:val="nil"/>
              <w:left w:val="nil"/>
              <w:bottom w:val="single" w:sz="4" w:space="0" w:color="auto"/>
              <w:right w:val="single" w:sz="4" w:space="0" w:color="auto"/>
            </w:tcBorders>
            <w:shd w:val="clear" w:color="auto" w:fill="auto"/>
            <w:noWrap/>
            <w:vAlign w:val="center"/>
            <w:hideMark/>
          </w:tcPr>
          <w:p w14:paraId="4EE57951" w14:textId="0335D3D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1.685.760.000</w:t>
            </w:r>
          </w:p>
        </w:tc>
        <w:tc>
          <w:tcPr>
            <w:tcW w:w="78" w:type="pct"/>
            <w:vAlign w:val="center"/>
            <w:hideMark/>
          </w:tcPr>
          <w:p w14:paraId="546BFDBA" w14:textId="77777777" w:rsidR="007C69F0" w:rsidRPr="00DB2085" w:rsidRDefault="007C69F0">
            <w:pPr>
              <w:jc w:val="center"/>
              <w:rPr>
                <w:rFonts w:ascii="Arial" w:hAnsi="Arial" w:cs="Arial"/>
                <w:sz w:val="22"/>
                <w:szCs w:val="22"/>
              </w:rPr>
            </w:pPr>
          </w:p>
        </w:tc>
      </w:tr>
      <w:tr w:rsidR="0055356F" w:rsidRPr="002D5EA1" w14:paraId="1F86980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D434189"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19418</w:t>
            </w:r>
          </w:p>
        </w:tc>
        <w:tc>
          <w:tcPr>
            <w:tcW w:w="1258" w:type="pct"/>
            <w:tcBorders>
              <w:top w:val="nil"/>
              <w:left w:val="nil"/>
              <w:bottom w:val="single" w:sz="4" w:space="0" w:color="auto"/>
              <w:right w:val="single" w:sz="4" w:space="0" w:color="auto"/>
            </w:tcBorders>
            <w:shd w:val="clear" w:color="auto" w:fill="auto"/>
            <w:noWrap/>
            <w:vAlign w:val="center"/>
            <w:hideMark/>
          </w:tcPr>
          <w:p w14:paraId="283605F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3B8F2BAC" w14:textId="554C898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w:t>
            </w:r>
            <w:r w:rsidR="0093554F" w:rsidRPr="00DB2085">
              <w:rPr>
                <w:rFonts w:ascii="Arial" w:hAnsi="Arial" w:cs="Arial"/>
                <w:color w:val="363636"/>
                <w:sz w:val="22"/>
                <w:szCs w:val="22"/>
              </w:rPr>
              <w:t>Ó</w:t>
            </w:r>
            <w:r w:rsidRPr="00DB2085">
              <w:rPr>
                <w:rFonts w:ascii="Arial" w:hAnsi="Arial" w:cs="Arial"/>
                <w:color w:val="363636"/>
                <w:sz w:val="22"/>
                <w:szCs w:val="22"/>
              </w:rPr>
              <w:t>PEZ DE MICAY</w:t>
            </w:r>
          </w:p>
        </w:tc>
        <w:tc>
          <w:tcPr>
            <w:tcW w:w="693" w:type="pct"/>
            <w:tcBorders>
              <w:top w:val="nil"/>
              <w:left w:val="nil"/>
              <w:bottom w:val="single" w:sz="4" w:space="0" w:color="auto"/>
              <w:right w:val="single" w:sz="4" w:space="0" w:color="auto"/>
            </w:tcBorders>
            <w:shd w:val="clear" w:color="auto" w:fill="auto"/>
            <w:noWrap/>
            <w:vAlign w:val="center"/>
            <w:hideMark/>
          </w:tcPr>
          <w:p w14:paraId="7E8B2AA4" w14:textId="68B025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755</w:t>
            </w:r>
          </w:p>
        </w:tc>
        <w:tc>
          <w:tcPr>
            <w:tcW w:w="1046" w:type="pct"/>
            <w:tcBorders>
              <w:top w:val="nil"/>
              <w:left w:val="nil"/>
              <w:bottom w:val="single" w:sz="4" w:space="0" w:color="auto"/>
              <w:right w:val="single" w:sz="4" w:space="0" w:color="auto"/>
            </w:tcBorders>
            <w:shd w:val="clear" w:color="auto" w:fill="auto"/>
            <w:noWrap/>
            <w:vAlign w:val="center"/>
            <w:hideMark/>
          </w:tcPr>
          <w:p w14:paraId="3BEFC885" w14:textId="1674B79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724.800.000</w:t>
            </w:r>
          </w:p>
        </w:tc>
        <w:tc>
          <w:tcPr>
            <w:tcW w:w="78" w:type="pct"/>
            <w:vAlign w:val="center"/>
            <w:hideMark/>
          </w:tcPr>
          <w:p w14:paraId="78EC625E" w14:textId="77777777" w:rsidR="007C69F0" w:rsidRPr="00DB2085" w:rsidRDefault="007C69F0">
            <w:pPr>
              <w:jc w:val="center"/>
              <w:rPr>
                <w:rFonts w:ascii="Arial" w:hAnsi="Arial" w:cs="Arial"/>
                <w:sz w:val="22"/>
                <w:szCs w:val="22"/>
              </w:rPr>
            </w:pPr>
          </w:p>
        </w:tc>
      </w:tr>
      <w:tr w:rsidR="0055356F" w:rsidRPr="002D5EA1" w14:paraId="42AB631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982088D"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19450</w:t>
            </w:r>
          </w:p>
        </w:tc>
        <w:tc>
          <w:tcPr>
            <w:tcW w:w="1258" w:type="pct"/>
            <w:tcBorders>
              <w:top w:val="nil"/>
              <w:left w:val="nil"/>
              <w:bottom w:val="single" w:sz="4" w:space="0" w:color="auto"/>
              <w:right w:val="single" w:sz="4" w:space="0" w:color="auto"/>
            </w:tcBorders>
            <w:shd w:val="clear" w:color="auto" w:fill="auto"/>
            <w:noWrap/>
            <w:vAlign w:val="center"/>
            <w:hideMark/>
          </w:tcPr>
          <w:p w14:paraId="5C8EC6D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6C6DFF3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MERCADERES</w:t>
            </w:r>
          </w:p>
        </w:tc>
        <w:tc>
          <w:tcPr>
            <w:tcW w:w="693" w:type="pct"/>
            <w:tcBorders>
              <w:top w:val="nil"/>
              <w:left w:val="nil"/>
              <w:bottom w:val="single" w:sz="4" w:space="0" w:color="auto"/>
              <w:right w:val="single" w:sz="4" w:space="0" w:color="auto"/>
            </w:tcBorders>
            <w:shd w:val="clear" w:color="auto" w:fill="auto"/>
            <w:noWrap/>
            <w:vAlign w:val="center"/>
            <w:hideMark/>
          </w:tcPr>
          <w:p w14:paraId="52E5B3A8" w14:textId="310E0CF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1.826</w:t>
            </w:r>
          </w:p>
        </w:tc>
        <w:tc>
          <w:tcPr>
            <w:tcW w:w="1046" w:type="pct"/>
            <w:tcBorders>
              <w:top w:val="nil"/>
              <w:left w:val="nil"/>
              <w:bottom w:val="single" w:sz="4" w:space="0" w:color="auto"/>
              <w:right w:val="single" w:sz="4" w:space="0" w:color="auto"/>
            </w:tcBorders>
            <w:shd w:val="clear" w:color="auto" w:fill="auto"/>
            <w:noWrap/>
            <w:vAlign w:val="center"/>
            <w:hideMark/>
          </w:tcPr>
          <w:p w14:paraId="512A0E78" w14:textId="1F1B5CC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1.752.960.000</w:t>
            </w:r>
          </w:p>
        </w:tc>
        <w:tc>
          <w:tcPr>
            <w:tcW w:w="78" w:type="pct"/>
            <w:vAlign w:val="center"/>
            <w:hideMark/>
          </w:tcPr>
          <w:p w14:paraId="5579F4A6" w14:textId="77777777" w:rsidR="007C69F0" w:rsidRPr="00DB2085" w:rsidRDefault="007C69F0">
            <w:pPr>
              <w:jc w:val="center"/>
              <w:rPr>
                <w:rFonts w:ascii="Arial" w:hAnsi="Arial" w:cs="Arial"/>
                <w:sz w:val="22"/>
                <w:szCs w:val="22"/>
              </w:rPr>
            </w:pPr>
          </w:p>
        </w:tc>
      </w:tr>
      <w:tr w:rsidR="0055356F" w:rsidRPr="002D5EA1" w14:paraId="0D96E67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053A94"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19455</w:t>
            </w:r>
          </w:p>
        </w:tc>
        <w:tc>
          <w:tcPr>
            <w:tcW w:w="1258" w:type="pct"/>
            <w:tcBorders>
              <w:top w:val="nil"/>
              <w:left w:val="nil"/>
              <w:bottom w:val="single" w:sz="4" w:space="0" w:color="auto"/>
              <w:right w:val="single" w:sz="4" w:space="0" w:color="auto"/>
            </w:tcBorders>
            <w:shd w:val="clear" w:color="auto" w:fill="auto"/>
            <w:noWrap/>
            <w:vAlign w:val="center"/>
            <w:hideMark/>
          </w:tcPr>
          <w:p w14:paraId="17A515B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333EA7B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MIRANDA</w:t>
            </w:r>
          </w:p>
        </w:tc>
        <w:tc>
          <w:tcPr>
            <w:tcW w:w="693" w:type="pct"/>
            <w:tcBorders>
              <w:top w:val="nil"/>
              <w:left w:val="nil"/>
              <w:bottom w:val="single" w:sz="4" w:space="0" w:color="auto"/>
              <w:right w:val="single" w:sz="4" w:space="0" w:color="auto"/>
            </w:tcBorders>
            <w:shd w:val="clear" w:color="auto" w:fill="auto"/>
            <w:noWrap/>
            <w:vAlign w:val="center"/>
            <w:hideMark/>
          </w:tcPr>
          <w:p w14:paraId="05B49443" w14:textId="336DBDD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1.298</w:t>
            </w:r>
          </w:p>
        </w:tc>
        <w:tc>
          <w:tcPr>
            <w:tcW w:w="1046" w:type="pct"/>
            <w:tcBorders>
              <w:top w:val="nil"/>
              <w:left w:val="nil"/>
              <w:bottom w:val="single" w:sz="4" w:space="0" w:color="auto"/>
              <w:right w:val="single" w:sz="4" w:space="0" w:color="auto"/>
            </w:tcBorders>
            <w:shd w:val="clear" w:color="auto" w:fill="auto"/>
            <w:noWrap/>
            <w:vAlign w:val="center"/>
            <w:hideMark/>
          </w:tcPr>
          <w:p w14:paraId="7BA88915" w14:textId="1857B31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1.246.080.000</w:t>
            </w:r>
          </w:p>
        </w:tc>
        <w:tc>
          <w:tcPr>
            <w:tcW w:w="78" w:type="pct"/>
            <w:vAlign w:val="center"/>
            <w:hideMark/>
          </w:tcPr>
          <w:p w14:paraId="0B9FD40E" w14:textId="77777777" w:rsidR="007C69F0" w:rsidRPr="00DB2085" w:rsidRDefault="007C69F0">
            <w:pPr>
              <w:jc w:val="center"/>
              <w:rPr>
                <w:rFonts w:ascii="Arial" w:hAnsi="Arial" w:cs="Arial"/>
                <w:sz w:val="22"/>
                <w:szCs w:val="22"/>
              </w:rPr>
            </w:pPr>
          </w:p>
        </w:tc>
      </w:tr>
      <w:tr w:rsidR="0055356F" w:rsidRPr="002D5EA1" w14:paraId="7E2DCE2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135038"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19473</w:t>
            </w:r>
          </w:p>
        </w:tc>
        <w:tc>
          <w:tcPr>
            <w:tcW w:w="1258" w:type="pct"/>
            <w:tcBorders>
              <w:top w:val="nil"/>
              <w:left w:val="nil"/>
              <w:bottom w:val="single" w:sz="4" w:space="0" w:color="auto"/>
              <w:right w:val="single" w:sz="4" w:space="0" w:color="auto"/>
            </w:tcBorders>
            <w:shd w:val="clear" w:color="auto" w:fill="auto"/>
            <w:noWrap/>
            <w:vAlign w:val="center"/>
            <w:hideMark/>
          </w:tcPr>
          <w:p w14:paraId="0CF9660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56CB49B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MORALES</w:t>
            </w:r>
          </w:p>
        </w:tc>
        <w:tc>
          <w:tcPr>
            <w:tcW w:w="693" w:type="pct"/>
            <w:tcBorders>
              <w:top w:val="nil"/>
              <w:left w:val="nil"/>
              <w:bottom w:val="single" w:sz="4" w:space="0" w:color="auto"/>
              <w:right w:val="single" w:sz="4" w:space="0" w:color="auto"/>
            </w:tcBorders>
            <w:shd w:val="clear" w:color="auto" w:fill="auto"/>
            <w:noWrap/>
            <w:vAlign w:val="center"/>
            <w:hideMark/>
          </w:tcPr>
          <w:p w14:paraId="4FD70BE1" w14:textId="353324A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1.413</w:t>
            </w:r>
          </w:p>
        </w:tc>
        <w:tc>
          <w:tcPr>
            <w:tcW w:w="1046" w:type="pct"/>
            <w:tcBorders>
              <w:top w:val="nil"/>
              <w:left w:val="nil"/>
              <w:bottom w:val="single" w:sz="4" w:space="0" w:color="auto"/>
              <w:right w:val="single" w:sz="4" w:space="0" w:color="auto"/>
            </w:tcBorders>
            <w:shd w:val="clear" w:color="auto" w:fill="auto"/>
            <w:noWrap/>
            <w:vAlign w:val="center"/>
            <w:hideMark/>
          </w:tcPr>
          <w:p w14:paraId="07EF84E4" w14:textId="763A9AC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1.356.480.000</w:t>
            </w:r>
          </w:p>
        </w:tc>
        <w:tc>
          <w:tcPr>
            <w:tcW w:w="78" w:type="pct"/>
            <w:vAlign w:val="center"/>
            <w:hideMark/>
          </w:tcPr>
          <w:p w14:paraId="0AC9E39E" w14:textId="77777777" w:rsidR="007C69F0" w:rsidRPr="00DB2085" w:rsidRDefault="007C69F0">
            <w:pPr>
              <w:jc w:val="center"/>
              <w:rPr>
                <w:rFonts w:ascii="Arial" w:hAnsi="Arial" w:cs="Arial"/>
                <w:sz w:val="22"/>
                <w:szCs w:val="22"/>
              </w:rPr>
            </w:pPr>
          </w:p>
        </w:tc>
      </w:tr>
      <w:tr w:rsidR="0055356F" w:rsidRPr="002D5EA1" w14:paraId="0B5B32C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E49CEDC"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19513</w:t>
            </w:r>
          </w:p>
        </w:tc>
        <w:tc>
          <w:tcPr>
            <w:tcW w:w="1258" w:type="pct"/>
            <w:tcBorders>
              <w:top w:val="nil"/>
              <w:left w:val="nil"/>
              <w:bottom w:val="single" w:sz="4" w:space="0" w:color="auto"/>
              <w:right w:val="single" w:sz="4" w:space="0" w:color="auto"/>
            </w:tcBorders>
            <w:shd w:val="clear" w:color="auto" w:fill="auto"/>
            <w:noWrap/>
            <w:vAlign w:val="center"/>
            <w:hideMark/>
          </w:tcPr>
          <w:p w14:paraId="3091A5F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5E98B89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PADILLA</w:t>
            </w:r>
          </w:p>
        </w:tc>
        <w:tc>
          <w:tcPr>
            <w:tcW w:w="693" w:type="pct"/>
            <w:tcBorders>
              <w:top w:val="nil"/>
              <w:left w:val="nil"/>
              <w:bottom w:val="single" w:sz="4" w:space="0" w:color="auto"/>
              <w:right w:val="single" w:sz="4" w:space="0" w:color="auto"/>
            </w:tcBorders>
            <w:shd w:val="clear" w:color="auto" w:fill="auto"/>
            <w:noWrap/>
            <w:vAlign w:val="center"/>
            <w:hideMark/>
          </w:tcPr>
          <w:p w14:paraId="23EF4E9B" w14:textId="6E1D108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519</w:t>
            </w:r>
          </w:p>
        </w:tc>
        <w:tc>
          <w:tcPr>
            <w:tcW w:w="1046" w:type="pct"/>
            <w:tcBorders>
              <w:top w:val="nil"/>
              <w:left w:val="nil"/>
              <w:bottom w:val="single" w:sz="4" w:space="0" w:color="auto"/>
              <w:right w:val="single" w:sz="4" w:space="0" w:color="auto"/>
            </w:tcBorders>
            <w:shd w:val="clear" w:color="auto" w:fill="auto"/>
            <w:noWrap/>
            <w:vAlign w:val="center"/>
            <w:hideMark/>
          </w:tcPr>
          <w:p w14:paraId="2EA7558B" w14:textId="2AC0859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498.240.000</w:t>
            </w:r>
          </w:p>
        </w:tc>
        <w:tc>
          <w:tcPr>
            <w:tcW w:w="78" w:type="pct"/>
            <w:vAlign w:val="center"/>
            <w:hideMark/>
          </w:tcPr>
          <w:p w14:paraId="6489890A" w14:textId="77777777" w:rsidR="007C69F0" w:rsidRPr="00DB2085" w:rsidRDefault="007C69F0">
            <w:pPr>
              <w:jc w:val="center"/>
              <w:rPr>
                <w:rFonts w:ascii="Arial" w:hAnsi="Arial" w:cs="Arial"/>
                <w:sz w:val="22"/>
                <w:szCs w:val="22"/>
              </w:rPr>
            </w:pPr>
          </w:p>
        </w:tc>
      </w:tr>
      <w:tr w:rsidR="0055356F" w:rsidRPr="002D5EA1" w14:paraId="79EBF25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B7D695"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19517</w:t>
            </w:r>
          </w:p>
        </w:tc>
        <w:tc>
          <w:tcPr>
            <w:tcW w:w="1258" w:type="pct"/>
            <w:tcBorders>
              <w:top w:val="nil"/>
              <w:left w:val="nil"/>
              <w:bottom w:val="single" w:sz="4" w:space="0" w:color="auto"/>
              <w:right w:val="single" w:sz="4" w:space="0" w:color="auto"/>
            </w:tcBorders>
            <w:shd w:val="clear" w:color="auto" w:fill="auto"/>
            <w:noWrap/>
            <w:vAlign w:val="center"/>
            <w:hideMark/>
          </w:tcPr>
          <w:p w14:paraId="5BAFE73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064742E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PAEZ</w:t>
            </w:r>
          </w:p>
        </w:tc>
        <w:tc>
          <w:tcPr>
            <w:tcW w:w="693" w:type="pct"/>
            <w:tcBorders>
              <w:top w:val="nil"/>
              <w:left w:val="nil"/>
              <w:bottom w:val="single" w:sz="4" w:space="0" w:color="auto"/>
              <w:right w:val="single" w:sz="4" w:space="0" w:color="auto"/>
            </w:tcBorders>
            <w:shd w:val="clear" w:color="auto" w:fill="auto"/>
            <w:noWrap/>
            <w:vAlign w:val="center"/>
            <w:hideMark/>
          </w:tcPr>
          <w:p w14:paraId="76DEDB7A" w14:textId="7DAA363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595</w:t>
            </w:r>
          </w:p>
        </w:tc>
        <w:tc>
          <w:tcPr>
            <w:tcW w:w="1046" w:type="pct"/>
            <w:tcBorders>
              <w:top w:val="nil"/>
              <w:left w:val="nil"/>
              <w:bottom w:val="single" w:sz="4" w:space="0" w:color="auto"/>
              <w:right w:val="single" w:sz="4" w:space="0" w:color="auto"/>
            </w:tcBorders>
            <w:shd w:val="clear" w:color="auto" w:fill="auto"/>
            <w:noWrap/>
            <w:vAlign w:val="center"/>
            <w:hideMark/>
          </w:tcPr>
          <w:p w14:paraId="5E96DAAB" w14:textId="3F582E8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571.200.000</w:t>
            </w:r>
          </w:p>
        </w:tc>
        <w:tc>
          <w:tcPr>
            <w:tcW w:w="78" w:type="pct"/>
            <w:vAlign w:val="center"/>
            <w:hideMark/>
          </w:tcPr>
          <w:p w14:paraId="5C4FBBFE" w14:textId="77777777" w:rsidR="007C69F0" w:rsidRPr="00DB2085" w:rsidRDefault="007C69F0">
            <w:pPr>
              <w:jc w:val="center"/>
              <w:rPr>
                <w:rFonts w:ascii="Arial" w:hAnsi="Arial" w:cs="Arial"/>
                <w:sz w:val="22"/>
                <w:szCs w:val="22"/>
              </w:rPr>
            </w:pPr>
          </w:p>
        </w:tc>
      </w:tr>
      <w:tr w:rsidR="0055356F" w:rsidRPr="002D5EA1" w14:paraId="7472AD2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BBDB39F"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19532</w:t>
            </w:r>
          </w:p>
        </w:tc>
        <w:tc>
          <w:tcPr>
            <w:tcW w:w="1258" w:type="pct"/>
            <w:tcBorders>
              <w:top w:val="nil"/>
              <w:left w:val="nil"/>
              <w:bottom w:val="single" w:sz="4" w:space="0" w:color="auto"/>
              <w:right w:val="single" w:sz="4" w:space="0" w:color="auto"/>
            </w:tcBorders>
            <w:shd w:val="clear" w:color="auto" w:fill="auto"/>
            <w:noWrap/>
            <w:vAlign w:val="center"/>
            <w:hideMark/>
          </w:tcPr>
          <w:p w14:paraId="67A0D2D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1FC69572" w14:textId="7445E63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PAT</w:t>
            </w:r>
            <w:r w:rsidR="0093554F" w:rsidRPr="00DB2085">
              <w:rPr>
                <w:rFonts w:ascii="Arial" w:hAnsi="Arial" w:cs="Arial"/>
                <w:color w:val="363636"/>
                <w:sz w:val="22"/>
                <w:szCs w:val="22"/>
              </w:rPr>
              <w:t>Í</w:t>
            </w:r>
            <w:r w:rsidRPr="00DB2085">
              <w:rPr>
                <w:rFonts w:ascii="Arial" w:hAnsi="Arial" w:cs="Arial"/>
                <w:color w:val="363636"/>
                <w:sz w:val="22"/>
                <w:szCs w:val="22"/>
              </w:rPr>
              <w:t>A (EL BORDO)</w:t>
            </w:r>
          </w:p>
        </w:tc>
        <w:tc>
          <w:tcPr>
            <w:tcW w:w="693" w:type="pct"/>
            <w:tcBorders>
              <w:top w:val="nil"/>
              <w:left w:val="nil"/>
              <w:bottom w:val="single" w:sz="4" w:space="0" w:color="auto"/>
              <w:right w:val="single" w:sz="4" w:space="0" w:color="auto"/>
            </w:tcBorders>
            <w:shd w:val="clear" w:color="auto" w:fill="auto"/>
            <w:noWrap/>
            <w:vAlign w:val="center"/>
            <w:hideMark/>
          </w:tcPr>
          <w:p w14:paraId="2060077D" w14:textId="2AF257F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2.971</w:t>
            </w:r>
          </w:p>
        </w:tc>
        <w:tc>
          <w:tcPr>
            <w:tcW w:w="1046" w:type="pct"/>
            <w:tcBorders>
              <w:top w:val="nil"/>
              <w:left w:val="nil"/>
              <w:bottom w:val="single" w:sz="4" w:space="0" w:color="auto"/>
              <w:right w:val="single" w:sz="4" w:space="0" w:color="auto"/>
            </w:tcBorders>
            <w:shd w:val="clear" w:color="auto" w:fill="auto"/>
            <w:noWrap/>
            <w:vAlign w:val="center"/>
            <w:hideMark/>
          </w:tcPr>
          <w:p w14:paraId="1F0C0E6B" w14:textId="4995949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2.852.160.000</w:t>
            </w:r>
          </w:p>
        </w:tc>
        <w:tc>
          <w:tcPr>
            <w:tcW w:w="78" w:type="pct"/>
            <w:vAlign w:val="center"/>
            <w:hideMark/>
          </w:tcPr>
          <w:p w14:paraId="2C91E7B4" w14:textId="77777777" w:rsidR="007C69F0" w:rsidRPr="00DB2085" w:rsidRDefault="007C69F0">
            <w:pPr>
              <w:jc w:val="center"/>
              <w:rPr>
                <w:rFonts w:ascii="Arial" w:hAnsi="Arial" w:cs="Arial"/>
                <w:sz w:val="22"/>
                <w:szCs w:val="22"/>
              </w:rPr>
            </w:pPr>
          </w:p>
        </w:tc>
      </w:tr>
      <w:tr w:rsidR="0055356F" w:rsidRPr="002D5EA1" w14:paraId="1E0557F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E694C97"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19533</w:t>
            </w:r>
          </w:p>
        </w:tc>
        <w:tc>
          <w:tcPr>
            <w:tcW w:w="1258" w:type="pct"/>
            <w:tcBorders>
              <w:top w:val="nil"/>
              <w:left w:val="nil"/>
              <w:bottom w:val="single" w:sz="4" w:space="0" w:color="auto"/>
              <w:right w:val="single" w:sz="4" w:space="0" w:color="auto"/>
            </w:tcBorders>
            <w:shd w:val="clear" w:color="auto" w:fill="auto"/>
            <w:noWrap/>
            <w:vAlign w:val="center"/>
            <w:hideMark/>
          </w:tcPr>
          <w:p w14:paraId="58AC294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5FB85C5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PIAMONTE</w:t>
            </w:r>
          </w:p>
        </w:tc>
        <w:tc>
          <w:tcPr>
            <w:tcW w:w="693" w:type="pct"/>
            <w:tcBorders>
              <w:top w:val="nil"/>
              <w:left w:val="nil"/>
              <w:bottom w:val="single" w:sz="4" w:space="0" w:color="auto"/>
              <w:right w:val="single" w:sz="4" w:space="0" w:color="auto"/>
            </w:tcBorders>
            <w:shd w:val="clear" w:color="auto" w:fill="auto"/>
            <w:noWrap/>
            <w:vAlign w:val="center"/>
            <w:hideMark/>
          </w:tcPr>
          <w:p w14:paraId="3EBB3D63" w14:textId="4ECCFAB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313</w:t>
            </w:r>
          </w:p>
        </w:tc>
        <w:tc>
          <w:tcPr>
            <w:tcW w:w="1046" w:type="pct"/>
            <w:tcBorders>
              <w:top w:val="nil"/>
              <w:left w:val="nil"/>
              <w:bottom w:val="single" w:sz="4" w:space="0" w:color="auto"/>
              <w:right w:val="single" w:sz="4" w:space="0" w:color="auto"/>
            </w:tcBorders>
            <w:shd w:val="clear" w:color="auto" w:fill="auto"/>
            <w:noWrap/>
            <w:vAlign w:val="center"/>
            <w:hideMark/>
          </w:tcPr>
          <w:p w14:paraId="302ED941" w14:textId="5469294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300.480.000</w:t>
            </w:r>
          </w:p>
        </w:tc>
        <w:tc>
          <w:tcPr>
            <w:tcW w:w="78" w:type="pct"/>
            <w:vAlign w:val="center"/>
            <w:hideMark/>
          </w:tcPr>
          <w:p w14:paraId="105167BC" w14:textId="77777777" w:rsidR="007C69F0" w:rsidRPr="00DB2085" w:rsidRDefault="007C69F0">
            <w:pPr>
              <w:jc w:val="center"/>
              <w:rPr>
                <w:rFonts w:ascii="Arial" w:hAnsi="Arial" w:cs="Arial"/>
                <w:sz w:val="22"/>
                <w:szCs w:val="22"/>
              </w:rPr>
            </w:pPr>
          </w:p>
        </w:tc>
      </w:tr>
      <w:tr w:rsidR="0055356F" w:rsidRPr="002D5EA1" w14:paraId="26394C1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0C48D7"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19548</w:t>
            </w:r>
          </w:p>
        </w:tc>
        <w:tc>
          <w:tcPr>
            <w:tcW w:w="1258" w:type="pct"/>
            <w:tcBorders>
              <w:top w:val="nil"/>
              <w:left w:val="nil"/>
              <w:bottom w:val="single" w:sz="4" w:space="0" w:color="auto"/>
              <w:right w:val="single" w:sz="4" w:space="0" w:color="auto"/>
            </w:tcBorders>
            <w:shd w:val="clear" w:color="auto" w:fill="auto"/>
            <w:noWrap/>
            <w:vAlign w:val="center"/>
            <w:hideMark/>
          </w:tcPr>
          <w:p w14:paraId="48533D1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3C5B852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PIENDAMO</w:t>
            </w:r>
          </w:p>
        </w:tc>
        <w:tc>
          <w:tcPr>
            <w:tcW w:w="693" w:type="pct"/>
            <w:tcBorders>
              <w:top w:val="nil"/>
              <w:left w:val="nil"/>
              <w:bottom w:val="single" w:sz="4" w:space="0" w:color="auto"/>
              <w:right w:val="single" w:sz="4" w:space="0" w:color="auto"/>
            </w:tcBorders>
            <w:shd w:val="clear" w:color="auto" w:fill="auto"/>
            <w:noWrap/>
            <w:vAlign w:val="center"/>
            <w:hideMark/>
          </w:tcPr>
          <w:p w14:paraId="1E10154B" w14:textId="5594C39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2.104</w:t>
            </w:r>
          </w:p>
        </w:tc>
        <w:tc>
          <w:tcPr>
            <w:tcW w:w="1046" w:type="pct"/>
            <w:tcBorders>
              <w:top w:val="nil"/>
              <w:left w:val="nil"/>
              <w:bottom w:val="single" w:sz="4" w:space="0" w:color="auto"/>
              <w:right w:val="single" w:sz="4" w:space="0" w:color="auto"/>
            </w:tcBorders>
            <w:shd w:val="clear" w:color="auto" w:fill="auto"/>
            <w:noWrap/>
            <w:vAlign w:val="center"/>
            <w:hideMark/>
          </w:tcPr>
          <w:p w14:paraId="6A0D95D7" w14:textId="5171AA7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2.019.840.000</w:t>
            </w:r>
          </w:p>
        </w:tc>
        <w:tc>
          <w:tcPr>
            <w:tcW w:w="78" w:type="pct"/>
            <w:vAlign w:val="center"/>
            <w:hideMark/>
          </w:tcPr>
          <w:p w14:paraId="263A50C5" w14:textId="77777777" w:rsidR="007C69F0" w:rsidRPr="00DB2085" w:rsidRDefault="007C69F0">
            <w:pPr>
              <w:jc w:val="center"/>
              <w:rPr>
                <w:rFonts w:ascii="Arial" w:hAnsi="Arial" w:cs="Arial"/>
                <w:sz w:val="22"/>
                <w:szCs w:val="22"/>
              </w:rPr>
            </w:pPr>
          </w:p>
        </w:tc>
      </w:tr>
      <w:tr w:rsidR="0055356F" w:rsidRPr="002D5EA1" w14:paraId="43E2ED5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29D75D"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19573</w:t>
            </w:r>
          </w:p>
        </w:tc>
        <w:tc>
          <w:tcPr>
            <w:tcW w:w="1258" w:type="pct"/>
            <w:tcBorders>
              <w:top w:val="nil"/>
              <w:left w:val="nil"/>
              <w:bottom w:val="single" w:sz="4" w:space="0" w:color="auto"/>
              <w:right w:val="single" w:sz="4" w:space="0" w:color="auto"/>
            </w:tcBorders>
            <w:shd w:val="clear" w:color="auto" w:fill="auto"/>
            <w:noWrap/>
            <w:vAlign w:val="center"/>
            <w:hideMark/>
          </w:tcPr>
          <w:p w14:paraId="0337FB0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15A6194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TEJADA</w:t>
            </w:r>
          </w:p>
        </w:tc>
        <w:tc>
          <w:tcPr>
            <w:tcW w:w="693" w:type="pct"/>
            <w:tcBorders>
              <w:top w:val="nil"/>
              <w:left w:val="nil"/>
              <w:bottom w:val="single" w:sz="4" w:space="0" w:color="auto"/>
              <w:right w:val="single" w:sz="4" w:space="0" w:color="auto"/>
            </w:tcBorders>
            <w:shd w:val="clear" w:color="auto" w:fill="auto"/>
            <w:noWrap/>
            <w:vAlign w:val="center"/>
            <w:hideMark/>
          </w:tcPr>
          <w:p w14:paraId="20249B8E" w14:textId="0EBCB4B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1.639</w:t>
            </w:r>
          </w:p>
        </w:tc>
        <w:tc>
          <w:tcPr>
            <w:tcW w:w="1046" w:type="pct"/>
            <w:tcBorders>
              <w:top w:val="nil"/>
              <w:left w:val="nil"/>
              <w:bottom w:val="single" w:sz="4" w:space="0" w:color="auto"/>
              <w:right w:val="single" w:sz="4" w:space="0" w:color="auto"/>
            </w:tcBorders>
            <w:shd w:val="clear" w:color="auto" w:fill="auto"/>
            <w:noWrap/>
            <w:vAlign w:val="center"/>
            <w:hideMark/>
          </w:tcPr>
          <w:p w14:paraId="37704A23" w14:textId="79EACD1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1.573.440.000</w:t>
            </w:r>
          </w:p>
        </w:tc>
        <w:tc>
          <w:tcPr>
            <w:tcW w:w="78" w:type="pct"/>
            <w:vAlign w:val="center"/>
            <w:hideMark/>
          </w:tcPr>
          <w:p w14:paraId="69D8F95A" w14:textId="77777777" w:rsidR="007C69F0" w:rsidRPr="00DB2085" w:rsidRDefault="007C69F0">
            <w:pPr>
              <w:jc w:val="center"/>
              <w:rPr>
                <w:rFonts w:ascii="Arial" w:hAnsi="Arial" w:cs="Arial"/>
                <w:sz w:val="22"/>
                <w:szCs w:val="22"/>
              </w:rPr>
            </w:pPr>
          </w:p>
        </w:tc>
      </w:tr>
      <w:tr w:rsidR="0055356F" w:rsidRPr="002D5EA1" w14:paraId="5A77CAF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B77E1D"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19585</w:t>
            </w:r>
          </w:p>
        </w:tc>
        <w:tc>
          <w:tcPr>
            <w:tcW w:w="1258" w:type="pct"/>
            <w:tcBorders>
              <w:top w:val="nil"/>
              <w:left w:val="nil"/>
              <w:bottom w:val="single" w:sz="4" w:space="0" w:color="auto"/>
              <w:right w:val="single" w:sz="4" w:space="0" w:color="auto"/>
            </w:tcBorders>
            <w:shd w:val="clear" w:color="auto" w:fill="auto"/>
            <w:noWrap/>
            <w:vAlign w:val="center"/>
            <w:hideMark/>
          </w:tcPr>
          <w:p w14:paraId="616E0D2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55FA88B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PURACE</w:t>
            </w:r>
          </w:p>
        </w:tc>
        <w:tc>
          <w:tcPr>
            <w:tcW w:w="693" w:type="pct"/>
            <w:tcBorders>
              <w:top w:val="nil"/>
              <w:left w:val="nil"/>
              <w:bottom w:val="single" w:sz="4" w:space="0" w:color="auto"/>
              <w:right w:val="single" w:sz="4" w:space="0" w:color="auto"/>
            </w:tcBorders>
            <w:shd w:val="clear" w:color="auto" w:fill="auto"/>
            <w:noWrap/>
            <w:vAlign w:val="center"/>
            <w:hideMark/>
          </w:tcPr>
          <w:p w14:paraId="075C03F7" w14:textId="674B583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441</w:t>
            </w:r>
          </w:p>
        </w:tc>
        <w:tc>
          <w:tcPr>
            <w:tcW w:w="1046" w:type="pct"/>
            <w:tcBorders>
              <w:top w:val="nil"/>
              <w:left w:val="nil"/>
              <w:bottom w:val="single" w:sz="4" w:space="0" w:color="auto"/>
              <w:right w:val="single" w:sz="4" w:space="0" w:color="auto"/>
            </w:tcBorders>
            <w:shd w:val="clear" w:color="auto" w:fill="auto"/>
            <w:noWrap/>
            <w:vAlign w:val="center"/>
            <w:hideMark/>
          </w:tcPr>
          <w:p w14:paraId="7010DDA4" w14:textId="0B36A16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423.360.000</w:t>
            </w:r>
          </w:p>
        </w:tc>
        <w:tc>
          <w:tcPr>
            <w:tcW w:w="78" w:type="pct"/>
            <w:vAlign w:val="center"/>
            <w:hideMark/>
          </w:tcPr>
          <w:p w14:paraId="5213BE49" w14:textId="77777777" w:rsidR="007C69F0" w:rsidRPr="00DB2085" w:rsidRDefault="007C69F0">
            <w:pPr>
              <w:jc w:val="center"/>
              <w:rPr>
                <w:rFonts w:ascii="Arial" w:hAnsi="Arial" w:cs="Arial"/>
                <w:sz w:val="22"/>
                <w:szCs w:val="22"/>
              </w:rPr>
            </w:pPr>
          </w:p>
        </w:tc>
      </w:tr>
      <w:tr w:rsidR="0055356F" w:rsidRPr="002D5EA1" w14:paraId="0CA8067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B23468"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19622</w:t>
            </w:r>
          </w:p>
        </w:tc>
        <w:tc>
          <w:tcPr>
            <w:tcW w:w="1258" w:type="pct"/>
            <w:tcBorders>
              <w:top w:val="nil"/>
              <w:left w:val="nil"/>
              <w:bottom w:val="single" w:sz="4" w:space="0" w:color="auto"/>
              <w:right w:val="single" w:sz="4" w:space="0" w:color="auto"/>
            </w:tcBorders>
            <w:shd w:val="clear" w:color="auto" w:fill="auto"/>
            <w:noWrap/>
            <w:vAlign w:val="center"/>
            <w:hideMark/>
          </w:tcPr>
          <w:p w14:paraId="0F9148F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53A99EC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ROSAS</w:t>
            </w:r>
          </w:p>
        </w:tc>
        <w:tc>
          <w:tcPr>
            <w:tcW w:w="693" w:type="pct"/>
            <w:tcBorders>
              <w:top w:val="nil"/>
              <w:left w:val="nil"/>
              <w:bottom w:val="single" w:sz="4" w:space="0" w:color="auto"/>
              <w:right w:val="single" w:sz="4" w:space="0" w:color="auto"/>
            </w:tcBorders>
            <w:shd w:val="clear" w:color="auto" w:fill="auto"/>
            <w:noWrap/>
            <w:vAlign w:val="center"/>
            <w:hideMark/>
          </w:tcPr>
          <w:p w14:paraId="2D3DDB3E" w14:textId="0600F51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1.295</w:t>
            </w:r>
          </w:p>
        </w:tc>
        <w:tc>
          <w:tcPr>
            <w:tcW w:w="1046" w:type="pct"/>
            <w:tcBorders>
              <w:top w:val="nil"/>
              <w:left w:val="nil"/>
              <w:bottom w:val="single" w:sz="4" w:space="0" w:color="auto"/>
              <w:right w:val="single" w:sz="4" w:space="0" w:color="auto"/>
            </w:tcBorders>
            <w:shd w:val="clear" w:color="auto" w:fill="auto"/>
            <w:noWrap/>
            <w:vAlign w:val="center"/>
            <w:hideMark/>
          </w:tcPr>
          <w:p w14:paraId="391098EA" w14:textId="06EB277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1.243.200.000</w:t>
            </w:r>
          </w:p>
        </w:tc>
        <w:tc>
          <w:tcPr>
            <w:tcW w:w="78" w:type="pct"/>
            <w:vAlign w:val="center"/>
            <w:hideMark/>
          </w:tcPr>
          <w:p w14:paraId="4CC7161C" w14:textId="77777777" w:rsidR="007C69F0" w:rsidRPr="00DB2085" w:rsidRDefault="007C69F0">
            <w:pPr>
              <w:jc w:val="center"/>
              <w:rPr>
                <w:rFonts w:ascii="Arial" w:hAnsi="Arial" w:cs="Arial"/>
                <w:sz w:val="22"/>
                <w:szCs w:val="22"/>
              </w:rPr>
            </w:pPr>
          </w:p>
        </w:tc>
      </w:tr>
      <w:tr w:rsidR="0055356F" w:rsidRPr="002D5EA1" w14:paraId="736F2D4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0DCCD8"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19693</w:t>
            </w:r>
          </w:p>
        </w:tc>
        <w:tc>
          <w:tcPr>
            <w:tcW w:w="1258" w:type="pct"/>
            <w:tcBorders>
              <w:top w:val="nil"/>
              <w:left w:val="nil"/>
              <w:bottom w:val="single" w:sz="4" w:space="0" w:color="auto"/>
              <w:right w:val="single" w:sz="4" w:space="0" w:color="auto"/>
            </w:tcBorders>
            <w:shd w:val="clear" w:color="auto" w:fill="auto"/>
            <w:noWrap/>
            <w:vAlign w:val="center"/>
            <w:hideMark/>
          </w:tcPr>
          <w:p w14:paraId="1D782F5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26BE0C21" w14:textId="389D15A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SEBASTI</w:t>
            </w:r>
            <w:r w:rsidR="00446DF0"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63E425CD" w14:textId="0AC2F6F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869</w:t>
            </w:r>
          </w:p>
        </w:tc>
        <w:tc>
          <w:tcPr>
            <w:tcW w:w="1046" w:type="pct"/>
            <w:tcBorders>
              <w:top w:val="nil"/>
              <w:left w:val="nil"/>
              <w:bottom w:val="single" w:sz="4" w:space="0" w:color="auto"/>
              <w:right w:val="single" w:sz="4" w:space="0" w:color="auto"/>
            </w:tcBorders>
            <w:shd w:val="clear" w:color="auto" w:fill="auto"/>
            <w:noWrap/>
            <w:vAlign w:val="center"/>
            <w:hideMark/>
          </w:tcPr>
          <w:p w14:paraId="428B252E" w14:textId="29C5971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834.240.000</w:t>
            </w:r>
          </w:p>
        </w:tc>
        <w:tc>
          <w:tcPr>
            <w:tcW w:w="78" w:type="pct"/>
            <w:vAlign w:val="center"/>
            <w:hideMark/>
          </w:tcPr>
          <w:p w14:paraId="6F1E2B47" w14:textId="77777777" w:rsidR="007C69F0" w:rsidRPr="00DB2085" w:rsidRDefault="007C69F0">
            <w:pPr>
              <w:jc w:val="center"/>
              <w:rPr>
                <w:rFonts w:ascii="Arial" w:hAnsi="Arial" w:cs="Arial"/>
                <w:sz w:val="22"/>
                <w:szCs w:val="22"/>
              </w:rPr>
            </w:pPr>
          </w:p>
        </w:tc>
      </w:tr>
      <w:tr w:rsidR="0055356F" w:rsidRPr="002D5EA1" w14:paraId="39F67CA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B2867E4"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19698</w:t>
            </w:r>
          </w:p>
        </w:tc>
        <w:tc>
          <w:tcPr>
            <w:tcW w:w="1258" w:type="pct"/>
            <w:tcBorders>
              <w:top w:val="nil"/>
              <w:left w:val="nil"/>
              <w:bottom w:val="single" w:sz="4" w:space="0" w:color="auto"/>
              <w:right w:val="single" w:sz="4" w:space="0" w:color="auto"/>
            </w:tcBorders>
            <w:shd w:val="clear" w:color="auto" w:fill="auto"/>
            <w:noWrap/>
            <w:vAlign w:val="center"/>
            <w:hideMark/>
          </w:tcPr>
          <w:p w14:paraId="282655B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61B4318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SANTANDER DE QUILICHAO</w:t>
            </w:r>
          </w:p>
        </w:tc>
        <w:tc>
          <w:tcPr>
            <w:tcW w:w="693" w:type="pct"/>
            <w:tcBorders>
              <w:top w:val="nil"/>
              <w:left w:val="nil"/>
              <w:bottom w:val="single" w:sz="4" w:space="0" w:color="auto"/>
              <w:right w:val="single" w:sz="4" w:space="0" w:color="auto"/>
            </w:tcBorders>
            <w:shd w:val="clear" w:color="auto" w:fill="auto"/>
            <w:noWrap/>
            <w:vAlign w:val="center"/>
            <w:hideMark/>
          </w:tcPr>
          <w:p w14:paraId="58DD5AF7" w14:textId="328FE7B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5.062</w:t>
            </w:r>
          </w:p>
        </w:tc>
        <w:tc>
          <w:tcPr>
            <w:tcW w:w="1046" w:type="pct"/>
            <w:tcBorders>
              <w:top w:val="nil"/>
              <w:left w:val="nil"/>
              <w:bottom w:val="single" w:sz="4" w:space="0" w:color="auto"/>
              <w:right w:val="single" w:sz="4" w:space="0" w:color="auto"/>
            </w:tcBorders>
            <w:shd w:val="clear" w:color="auto" w:fill="auto"/>
            <w:noWrap/>
            <w:vAlign w:val="center"/>
            <w:hideMark/>
          </w:tcPr>
          <w:p w14:paraId="3EF79BC8" w14:textId="206B6D9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4.859.520.000</w:t>
            </w:r>
          </w:p>
        </w:tc>
        <w:tc>
          <w:tcPr>
            <w:tcW w:w="78" w:type="pct"/>
            <w:vAlign w:val="center"/>
            <w:hideMark/>
          </w:tcPr>
          <w:p w14:paraId="3C2030A2" w14:textId="77777777" w:rsidR="007C69F0" w:rsidRPr="00DB2085" w:rsidRDefault="007C69F0">
            <w:pPr>
              <w:jc w:val="center"/>
              <w:rPr>
                <w:rFonts w:ascii="Arial" w:hAnsi="Arial" w:cs="Arial"/>
                <w:sz w:val="22"/>
                <w:szCs w:val="22"/>
              </w:rPr>
            </w:pPr>
          </w:p>
        </w:tc>
      </w:tr>
      <w:tr w:rsidR="0055356F" w:rsidRPr="002D5EA1" w14:paraId="19F7507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1A2A81"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19701</w:t>
            </w:r>
          </w:p>
        </w:tc>
        <w:tc>
          <w:tcPr>
            <w:tcW w:w="1258" w:type="pct"/>
            <w:tcBorders>
              <w:top w:val="nil"/>
              <w:left w:val="nil"/>
              <w:bottom w:val="single" w:sz="4" w:space="0" w:color="auto"/>
              <w:right w:val="single" w:sz="4" w:space="0" w:color="auto"/>
            </w:tcBorders>
            <w:shd w:val="clear" w:color="auto" w:fill="auto"/>
            <w:noWrap/>
            <w:vAlign w:val="center"/>
            <w:hideMark/>
          </w:tcPr>
          <w:p w14:paraId="46DD640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3653B0E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ROSA</w:t>
            </w:r>
          </w:p>
        </w:tc>
        <w:tc>
          <w:tcPr>
            <w:tcW w:w="693" w:type="pct"/>
            <w:tcBorders>
              <w:top w:val="nil"/>
              <w:left w:val="nil"/>
              <w:bottom w:val="single" w:sz="4" w:space="0" w:color="auto"/>
              <w:right w:val="single" w:sz="4" w:space="0" w:color="auto"/>
            </w:tcBorders>
            <w:shd w:val="clear" w:color="auto" w:fill="auto"/>
            <w:noWrap/>
            <w:vAlign w:val="center"/>
            <w:hideMark/>
          </w:tcPr>
          <w:p w14:paraId="43B706AE" w14:textId="4C7DA47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518</w:t>
            </w:r>
          </w:p>
        </w:tc>
        <w:tc>
          <w:tcPr>
            <w:tcW w:w="1046" w:type="pct"/>
            <w:tcBorders>
              <w:top w:val="nil"/>
              <w:left w:val="nil"/>
              <w:bottom w:val="single" w:sz="4" w:space="0" w:color="auto"/>
              <w:right w:val="single" w:sz="4" w:space="0" w:color="auto"/>
            </w:tcBorders>
            <w:shd w:val="clear" w:color="auto" w:fill="auto"/>
            <w:noWrap/>
            <w:vAlign w:val="center"/>
            <w:hideMark/>
          </w:tcPr>
          <w:p w14:paraId="5F881CD9" w14:textId="1585CB2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497.280.000</w:t>
            </w:r>
          </w:p>
        </w:tc>
        <w:tc>
          <w:tcPr>
            <w:tcW w:w="78" w:type="pct"/>
            <w:vAlign w:val="center"/>
            <w:hideMark/>
          </w:tcPr>
          <w:p w14:paraId="03C7904B" w14:textId="77777777" w:rsidR="007C69F0" w:rsidRPr="00DB2085" w:rsidRDefault="007C69F0">
            <w:pPr>
              <w:jc w:val="center"/>
              <w:rPr>
                <w:rFonts w:ascii="Arial" w:hAnsi="Arial" w:cs="Arial"/>
                <w:sz w:val="22"/>
                <w:szCs w:val="22"/>
              </w:rPr>
            </w:pPr>
          </w:p>
        </w:tc>
      </w:tr>
      <w:tr w:rsidR="0055356F" w:rsidRPr="002D5EA1" w14:paraId="588D6D6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D66FB9"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19743</w:t>
            </w:r>
          </w:p>
        </w:tc>
        <w:tc>
          <w:tcPr>
            <w:tcW w:w="1258" w:type="pct"/>
            <w:tcBorders>
              <w:top w:val="nil"/>
              <w:left w:val="nil"/>
              <w:bottom w:val="single" w:sz="4" w:space="0" w:color="auto"/>
              <w:right w:val="single" w:sz="4" w:space="0" w:color="auto"/>
            </w:tcBorders>
            <w:shd w:val="clear" w:color="auto" w:fill="auto"/>
            <w:noWrap/>
            <w:vAlign w:val="center"/>
            <w:hideMark/>
          </w:tcPr>
          <w:p w14:paraId="2088D02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3BA6D1C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SILVIA</w:t>
            </w:r>
          </w:p>
        </w:tc>
        <w:tc>
          <w:tcPr>
            <w:tcW w:w="693" w:type="pct"/>
            <w:tcBorders>
              <w:top w:val="nil"/>
              <w:left w:val="nil"/>
              <w:bottom w:val="single" w:sz="4" w:space="0" w:color="auto"/>
              <w:right w:val="single" w:sz="4" w:space="0" w:color="auto"/>
            </w:tcBorders>
            <w:shd w:val="clear" w:color="auto" w:fill="auto"/>
            <w:noWrap/>
            <w:vAlign w:val="center"/>
            <w:hideMark/>
          </w:tcPr>
          <w:p w14:paraId="09CB403A" w14:textId="33695E7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607</w:t>
            </w:r>
          </w:p>
        </w:tc>
        <w:tc>
          <w:tcPr>
            <w:tcW w:w="1046" w:type="pct"/>
            <w:tcBorders>
              <w:top w:val="nil"/>
              <w:left w:val="nil"/>
              <w:bottom w:val="single" w:sz="4" w:space="0" w:color="auto"/>
              <w:right w:val="single" w:sz="4" w:space="0" w:color="auto"/>
            </w:tcBorders>
            <w:shd w:val="clear" w:color="auto" w:fill="auto"/>
            <w:noWrap/>
            <w:vAlign w:val="center"/>
            <w:hideMark/>
          </w:tcPr>
          <w:p w14:paraId="556B9EA0" w14:textId="385C168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582.720.000</w:t>
            </w:r>
          </w:p>
        </w:tc>
        <w:tc>
          <w:tcPr>
            <w:tcW w:w="78" w:type="pct"/>
            <w:vAlign w:val="center"/>
            <w:hideMark/>
          </w:tcPr>
          <w:p w14:paraId="1CB14AC0" w14:textId="77777777" w:rsidR="007C69F0" w:rsidRPr="00DB2085" w:rsidRDefault="007C69F0">
            <w:pPr>
              <w:jc w:val="center"/>
              <w:rPr>
                <w:rFonts w:ascii="Arial" w:hAnsi="Arial" w:cs="Arial"/>
                <w:sz w:val="22"/>
                <w:szCs w:val="22"/>
              </w:rPr>
            </w:pPr>
          </w:p>
        </w:tc>
      </w:tr>
      <w:tr w:rsidR="0055356F" w:rsidRPr="002D5EA1" w14:paraId="6390B37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AC1251"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19760</w:t>
            </w:r>
          </w:p>
        </w:tc>
        <w:tc>
          <w:tcPr>
            <w:tcW w:w="1258" w:type="pct"/>
            <w:tcBorders>
              <w:top w:val="nil"/>
              <w:left w:val="nil"/>
              <w:bottom w:val="single" w:sz="4" w:space="0" w:color="auto"/>
              <w:right w:val="single" w:sz="4" w:space="0" w:color="auto"/>
            </w:tcBorders>
            <w:shd w:val="clear" w:color="auto" w:fill="auto"/>
            <w:noWrap/>
            <w:vAlign w:val="center"/>
            <w:hideMark/>
          </w:tcPr>
          <w:p w14:paraId="184782D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0A73750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SOTARA</w:t>
            </w:r>
          </w:p>
        </w:tc>
        <w:tc>
          <w:tcPr>
            <w:tcW w:w="693" w:type="pct"/>
            <w:tcBorders>
              <w:top w:val="nil"/>
              <w:left w:val="nil"/>
              <w:bottom w:val="single" w:sz="4" w:space="0" w:color="auto"/>
              <w:right w:val="single" w:sz="4" w:space="0" w:color="auto"/>
            </w:tcBorders>
            <w:shd w:val="clear" w:color="auto" w:fill="auto"/>
            <w:noWrap/>
            <w:vAlign w:val="center"/>
            <w:hideMark/>
          </w:tcPr>
          <w:p w14:paraId="0A5C8DB8" w14:textId="0DF9DA9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901</w:t>
            </w:r>
          </w:p>
        </w:tc>
        <w:tc>
          <w:tcPr>
            <w:tcW w:w="1046" w:type="pct"/>
            <w:tcBorders>
              <w:top w:val="nil"/>
              <w:left w:val="nil"/>
              <w:bottom w:val="single" w:sz="4" w:space="0" w:color="auto"/>
              <w:right w:val="single" w:sz="4" w:space="0" w:color="auto"/>
            </w:tcBorders>
            <w:shd w:val="clear" w:color="auto" w:fill="auto"/>
            <w:noWrap/>
            <w:vAlign w:val="center"/>
            <w:hideMark/>
          </w:tcPr>
          <w:p w14:paraId="1BB583F8" w14:textId="4FD7BF4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864.960.000</w:t>
            </w:r>
          </w:p>
        </w:tc>
        <w:tc>
          <w:tcPr>
            <w:tcW w:w="78" w:type="pct"/>
            <w:vAlign w:val="center"/>
            <w:hideMark/>
          </w:tcPr>
          <w:p w14:paraId="1D947672" w14:textId="77777777" w:rsidR="007C69F0" w:rsidRPr="00DB2085" w:rsidRDefault="007C69F0">
            <w:pPr>
              <w:jc w:val="center"/>
              <w:rPr>
                <w:rFonts w:ascii="Arial" w:hAnsi="Arial" w:cs="Arial"/>
                <w:sz w:val="22"/>
                <w:szCs w:val="22"/>
              </w:rPr>
            </w:pPr>
          </w:p>
        </w:tc>
      </w:tr>
      <w:tr w:rsidR="0055356F" w:rsidRPr="002D5EA1" w14:paraId="6097B53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14234C6"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19780</w:t>
            </w:r>
          </w:p>
        </w:tc>
        <w:tc>
          <w:tcPr>
            <w:tcW w:w="1258" w:type="pct"/>
            <w:tcBorders>
              <w:top w:val="nil"/>
              <w:left w:val="nil"/>
              <w:bottom w:val="single" w:sz="4" w:space="0" w:color="auto"/>
              <w:right w:val="single" w:sz="4" w:space="0" w:color="auto"/>
            </w:tcBorders>
            <w:shd w:val="clear" w:color="auto" w:fill="auto"/>
            <w:noWrap/>
            <w:vAlign w:val="center"/>
            <w:hideMark/>
          </w:tcPr>
          <w:p w14:paraId="23EF678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3263401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SUAREZ</w:t>
            </w:r>
          </w:p>
        </w:tc>
        <w:tc>
          <w:tcPr>
            <w:tcW w:w="693" w:type="pct"/>
            <w:tcBorders>
              <w:top w:val="nil"/>
              <w:left w:val="nil"/>
              <w:bottom w:val="single" w:sz="4" w:space="0" w:color="auto"/>
              <w:right w:val="single" w:sz="4" w:space="0" w:color="auto"/>
            </w:tcBorders>
            <w:shd w:val="clear" w:color="auto" w:fill="auto"/>
            <w:noWrap/>
            <w:vAlign w:val="center"/>
            <w:hideMark/>
          </w:tcPr>
          <w:p w14:paraId="249FA0D5" w14:textId="40CCC35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1.248</w:t>
            </w:r>
          </w:p>
        </w:tc>
        <w:tc>
          <w:tcPr>
            <w:tcW w:w="1046" w:type="pct"/>
            <w:tcBorders>
              <w:top w:val="nil"/>
              <w:left w:val="nil"/>
              <w:bottom w:val="single" w:sz="4" w:space="0" w:color="auto"/>
              <w:right w:val="single" w:sz="4" w:space="0" w:color="auto"/>
            </w:tcBorders>
            <w:shd w:val="clear" w:color="auto" w:fill="auto"/>
            <w:noWrap/>
            <w:vAlign w:val="center"/>
            <w:hideMark/>
          </w:tcPr>
          <w:p w14:paraId="1AE9CE5E" w14:textId="03A39F5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1.198.080.000</w:t>
            </w:r>
          </w:p>
        </w:tc>
        <w:tc>
          <w:tcPr>
            <w:tcW w:w="78" w:type="pct"/>
            <w:vAlign w:val="center"/>
            <w:hideMark/>
          </w:tcPr>
          <w:p w14:paraId="169EAE76" w14:textId="77777777" w:rsidR="007C69F0" w:rsidRPr="00DB2085" w:rsidRDefault="007C69F0">
            <w:pPr>
              <w:jc w:val="center"/>
              <w:rPr>
                <w:rFonts w:ascii="Arial" w:hAnsi="Arial" w:cs="Arial"/>
                <w:sz w:val="22"/>
                <w:szCs w:val="22"/>
              </w:rPr>
            </w:pPr>
          </w:p>
        </w:tc>
      </w:tr>
      <w:tr w:rsidR="0055356F" w:rsidRPr="002D5EA1" w14:paraId="34F5E40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70EE7DA"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19785</w:t>
            </w:r>
          </w:p>
        </w:tc>
        <w:tc>
          <w:tcPr>
            <w:tcW w:w="1258" w:type="pct"/>
            <w:tcBorders>
              <w:top w:val="nil"/>
              <w:left w:val="nil"/>
              <w:bottom w:val="single" w:sz="4" w:space="0" w:color="auto"/>
              <w:right w:val="single" w:sz="4" w:space="0" w:color="auto"/>
            </w:tcBorders>
            <w:shd w:val="clear" w:color="auto" w:fill="auto"/>
            <w:noWrap/>
            <w:vAlign w:val="center"/>
            <w:hideMark/>
          </w:tcPr>
          <w:p w14:paraId="51E161D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4E74936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SUCRE</w:t>
            </w:r>
          </w:p>
        </w:tc>
        <w:tc>
          <w:tcPr>
            <w:tcW w:w="693" w:type="pct"/>
            <w:tcBorders>
              <w:top w:val="nil"/>
              <w:left w:val="nil"/>
              <w:bottom w:val="single" w:sz="4" w:space="0" w:color="auto"/>
              <w:right w:val="single" w:sz="4" w:space="0" w:color="auto"/>
            </w:tcBorders>
            <w:shd w:val="clear" w:color="auto" w:fill="auto"/>
            <w:noWrap/>
            <w:vAlign w:val="center"/>
            <w:hideMark/>
          </w:tcPr>
          <w:p w14:paraId="6946FB9A" w14:textId="21749AE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902</w:t>
            </w:r>
          </w:p>
        </w:tc>
        <w:tc>
          <w:tcPr>
            <w:tcW w:w="1046" w:type="pct"/>
            <w:tcBorders>
              <w:top w:val="nil"/>
              <w:left w:val="nil"/>
              <w:bottom w:val="single" w:sz="4" w:space="0" w:color="auto"/>
              <w:right w:val="single" w:sz="4" w:space="0" w:color="auto"/>
            </w:tcBorders>
            <w:shd w:val="clear" w:color="auto" w:fill="auto"/>
            <w:noWrap/>
            <w:vAlign w:val="center"/>
            <w:hideMark/>
          </w:tcPr>
          <w:p w14:paraId="632F3D74" w14:textId="6F38FD8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865.920.000</w:t>
            </w:r>
          </w:p>
        </w:tc>
        <w:tc>
          <w:tcPr>
            <w:tcW w:w="78" w:type="pct"/>
            <w:vAlign w:val="center"/>
            <w:hideMark/>
          </w:tcPr>
          <w:p w14:paraId="2655644F" w14:textId="77777777" w:rsidR="007C69F0" w:rsidRPr="00DB2085" w:rsidRDefault="007C69F0">
            <w:pPr>
              <w:jc w:val="center"/>
              <w:rPr>
                <w:rFonts w:ascii="Arial" w:hAnsi="Arial" w:cs="Arial"/>
                <w:sz w:val="22"/>
                <w:szCs w:val="22"/>
              </w:rPr>
            </w:pPr>
          </w:p>
        </w:tc>
      </w:tr>
      <w:tr w:rsidR="0055356F" w:rsidRPr="002D5EA1" w14:paraId="3BF1FA2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396BEE"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19807</w:t>
            </w:r>
          </w:p>
        </w:tc>
        <w:tc>
          <w:tcPr>
            <w:tcW w:w="1258" w:type="pct"/>
            <w:tcBorders>
              <w:top w:val="nil"/>
              <w:left w:val="nil"/>
              <w:bottom w:val="single" w:sz="4" w:space="0" w:color="auto"/>
              <w:right w:val="single" w:sz="4" w:space="0" w:color="auto"/>
            </w:tcBorders>
            <w:shd w:val="clear" w:color="auto" w:fill="auto"/>
            <w:noWrap/>
            <w:vAlign w:val="center"/>
            <w:hideMark/>
          </w:tcPr>
          <w:p w14:paraId="2DEE7AA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30E52A4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TIMBÍO</w:t>
            </w:r>
          </w:p>
        </w:tc>
        <w:tc>
          <w:tcPr>
            <w:tcW w:w="693" w:type="pct"/>
            <w:tcBorders>
              <w:top w:val="nil"/>
              <w:left w:val="nil"/>
              <w:bottom w:val="single" w:sz="4" w:space="0" w:color="auto"/>
              <w:right w:val="single" w:sz="4" w:space="0" w:color="auto"/>
            </w:tcBorders>
            <w:shd w:val="clear" w:color="auto" w:fill="auto"/>
            <w:noWrap/>
            <w:vAlign w:val="center"/>
            <w:hideMark/>
          </w:tcPr>
          <w:p w14:paraId="62946B37" w14:textId="04294D1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2.347</w:t>
            </w:r>
          </w:p>
        </w:tc>
        <w:tc>
          <w:tcPr>
            <w:tcW w:w="1046" w:type="pct"/>
            <w:tcBorders>
              <w:top w:val="nil"/>
              <w:left w:val="nil"/>
              <w:bottom w:val="single" w:sz="4" w:space="0" w:color="auto"/>
              <w:right w:val="single" w:sz="4" w:space="0" w:color="auto"/>
            </w:tcBorders>
            <w:shd w:val="clear" w:color="auto" w:fill="auto"/>
            <w:noWrap/>
            <w:vAlign w:val="center"/>
            <w:hideMark/>
          </w:tcPr>
          <w:p w14:paraId="72E2135D" w14:textId="199578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2.253.120.000</w:t>
            </w:r>
          </w:p>
        </w:tc>
        <w:tc>
          <w:tcPr>
            <w:tcW w:w="78" w:type="pct"/>
            <w:vAlign w:val="center"/>
            <w:hideMark/>
          </w:tcPr>
          <w:p w14:paraId="660DD6B0" w14:textId="77777777" w:rsidR="007C69F0" w:rsidRPr="00DB2085" w:rsidRDefault="007C69F0">
            <w:pPr>
              <w:jc w:val="center"/>
              <w:rPr>
                <w:rFonts w:ascii="Arial" w:hAnsi="Arial" w:cs="Arial"/>
                <w:sz w:val="22"/>
                <w:szCs w:val="22"/>
              </w:rPr>
            </w:pPr>
          </w:p>
        </w:tc>
      </w:tr>
      <w:tr w:rsidR="0055356F" w:rsidRPr="002D5EA1" w14:paraId="1827FF9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D175AD3"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19809</w:t>
            </w:r>
          </w:p>
        </w:tc>
        <w:tc>
          <w:tcPr>
            <w:tcW w:w="1258" w:type="pct"/>
            <w:tcBorders>
              <w:top w:val="nil"/>
              <w:left w:val="nil"/>
              <w:bottom w:val="single" w:sz="4" w:space="0" w:color="auto"/>
              <w:right w:val="single" w:sz="4" w:space="0" w:color="auto"/>
            </w:tcBorders>
            <w:shd w:val="clear" w:color="auto" w:fill="auto"/>
            <w:noWrap/>
            <w:vAlign w:val="center"/>
            <w:hideMark/>
          </w:tcPr>
          <w:p w14:paraId="14043F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020990FB" w14:textId="7D54B3D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TIMBIQU</w:t>
            </w:r>
            <w:r w:rsidR="00446DF0"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440B94F8" w14:textId="3D9A889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769</w:t>
            </w:r>
          </w:p>
        </w:tc>
        <w:tc>
          <w:tcPr>
            <w:tcW w:w="1046" w:type="pct"/>
            <w:tcBorders>
              <w:top w:val="nil"/>
              <w:left w:val="nil"/>
              <w:bottom w:val="single" w:sz="4" w:space="0" w:color="auto"/>
              <w:right w:val="single" w:sz="4" w:space="0" w:color="auto"/>
            </w:tcBorders>
            <w:shd w:val="clear" w:color="auto" w:fill="auto"/>
            <w:noWrap/>
            <w:vAlign w:val="center"/>
            <w:hideMark/>
          </w:tcPr>
          <w:p w14:paraId="0B5ED93F" w14:textId="3825DD1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738.240.000</w:t>
            </w:r>
          </w:p>
        </w:tc>
        <w:tc>
          <w:tcPr>
            <w:tcW w:w="78" w:type="pct"/>
            <w:vAlign w:val="center"/>
            <w:hideMark/>
          </w:tcPr>
          <w:p w14:paraId="50C106A0" w14:textId="77777777" w:rsidR="007C69F0" w:rsidRPr="00DB2085" w:rsidRDefault="007C69F0">
            <w:pPr>
              <w:jc w:val="center"/>
              <w:rPr>
                <w:rFonts w:ascii="Arial" w:hAnsi="Arial" w:cs="Arial"/>
                <w:sz w:val="22"/>
                <w:szCs w:val="22"/>
              </w:rPr>
            </w:pPr>
          </w:p>
        </w:tc>
      </w:tr>
      <w:tr w:rsidR="0055356F" w:rsidRPr="002D5EA1" w14:paraId="565DFFC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184368A"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lastRenderedPageBreak/>
              <w:t>19821</w:t>
            </w:r>
          </w:p>
        </w:tc>
        <w:tc>
          <w:tcPr>
            <w:tcW w:w="1258" w:type="pct"/>
            <w:tcBorders>
              <w:top w:val="nil"/>
              <w:left w:val="nil"/>
              <w:bottom w:val="single" w:sz="4" w:space="0" w:color="auto"/>
              <w:right w:val="single" w:sz="4" w:space="0" w:color="auto"/>
            </w:tcBorders>
            <w:shd w:val="clear" w:color="auto" w:fill="auto"/>
            <w:noWrap/>
            <w:vAlign w:val="center"/>
            <w:hideMark/>
          </w:tcPr>
          <w:p w14:paraId="582D364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598936E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TORIBIO</w:t>
            </w:r>
          </w:p>
        </w:tc>
        <w:tc>
          <w:tcPr>
            <w:tcW w:w="693" w:type="pct"/>
            <w:tcBorders>
              <w:top w:val="nil"/>
              <w:left w:val="nil"/>
              <w:bottom w:val="single" w:sz="4" w:space="0" w:color="auto"/>
              <w:right w:val="single" w:sz="4" w:space="0" w:color="auto"/>
            </w:tcBorders>
            <w:shd w:val="clear" w:color="auto" w:fill="auto"/>
            <w:noWrap/>
            <w:vAlign w:val="center"/>
            <w:hideMark/>
          </w:tcPr>
          <w:p w14:paraId="000D5E8C" w14:textId="2DFC1E6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244</w:t>
            </w:r>
          </w:p>
        </w:tc>
        <w:tc>
          <w:tcPr>
            <w:tcW w:w="1046" w:type="pct"/>
            <w:tcBorders>
              <w:top w:val="nil"/>
              <w:left w:val="nil"/>
              <w:bottom w:val="single" w:sz="4" w:space="0" w:color="auto"/>
              <w:right w:val="single" w:sz="4" w:space="0" w:color="auto"/>
            </w:tcBorders>
            <w:shd w:val="clear" w:color="auto" w:fill="auto"/>
            <w:noWrap/>
            <w:vAlign w:val="center"/>
            <w:hideMark/>
          </w:tcPr>
          <w:p w14:paraId="1BF0CDAB" w14:textId="65E59CB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234.240.000</w:t>
            </w:r>
          </w:p>
        </w:tc>
        <w:tc>
          <w:tcPr>
            <w:tcW w:w="78" w:type="pct"/>
            <w:vAlign w:val="center"/>
            <w:hideMark/>
          </w:tcPr>
          <w:p w14:paraId="000EE46E" w14:textId="77777777" w:rsidR="007C69F0" w:rsidRPr="00DB2085" w:rsidRDefault="007C69F0">
            <w:pPr>
              <w:jc w:val="center"/>
              <w:rPr>
                <w:rFonts w:ascii="Arial" w:hAnsi="Arial" w:cs="Arial"/>
                <w:sz w:val="22"/>
                <w:szCs w:val="22"/>
              </w:rPr>
            </w:pPr>
          </w:p>
        </w:tc>
      </w:tr>
      <w:tr w:rsidR="0055356F" w:rsidRPr="002D5EA1" w14:paraId="1F38000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29D7B2"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19824</w:t>
            </w:r>
          </w:p>
        </w:tc>
        <w:tc>
          <w:tcPr>
            <w:tcW w:w="1258" w:type="pct"/>
            <w:tcBorders>
              <w:top w:val="nil"/>
              <w:left w:val="nil"/>
              <w:bottom w:val="single" w:sz="4" w:space="0" w:color="auto"/>
              <w:right w:val="single" w:sz="4" w:space="0" w:color="auto"/>
            </w:tcBorders>
            <w:shd w:val="clear" w:color="auto" w:fill="auto"/>
            <w:noWrap/>
            <w:vAlign w:val="center"/>
            <w:hideMark/>
          </w:tcPr>
          <w:p w14:paraId="3344B8C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6E729B7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TOTORO</w:t>
            </w:r>
          </w:p>
        </w:tc>
        <w:tc>
          <w:tcPr>
            <w:tcW w:w="693" w:type="pct"/>
            <w:tcBorders>
              <w:top w:val="nil"/>
              <w:left w:val="nil"/>
              <w:bottom w:val="single" w:sz="4" w:space="0" w:color="auto"/>
              <w:right w:val="single" w:sz="4" w:space="0" w:color="auto"/>
            </w:tcBorders>
            <w:shd w:val="clear" w:color="auto" w:fill="auto"/>
            <w:noWrap/>
            <w:vAlign w:val="center"/>
            <w:hideMark/>
          </w:tcPr>
          <w:p w14:paraId="3DC2FBE6" w14:textId="6C1C527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361</w:t>
            </w:r>
          </w:p>
        </w:tc>
        <w:tc>
          <w:tcPr>
            <w:tcW w:w="1046" w:type="pct"/>
            <w:tcBorders>
              <w:top w:val="nil"/>
              <w:left w:val="nil"/>
              <w:bottom w:val="single" w:sz="4" w:space="0" w:color="auto"/>
              <w:right w:val="single" w:sz="4" w:space="0" w:color="auto"/>
            </w:tcBorders>
            <w:shd w:val="clear" w:color="auto" w:fill="auto"/>
            <w:noWrap/>
            <w:vAlign w:val="center"/>
            <w:hideMark/>
          </w:tcPr>
          <w:p w14:paraId="7C466E1C" w14:textId="09469FE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346.560.000</w:t>
            </w:r>
          </w:p>
        </w:tc>
        <w:tc>
          <w:tcPr>
            <w:tcW w:w="78" w:type="pct"/>
            <w:vAlign w:val="center"/>
            <w:hideMark/>
          </w:tcPr>
          <w:p w14:paraId="34FB13EB" w14:textId="77777777" w:rsidR="007C69F0" w:rsidRPr="00DB2085" w:rsidRDefault="007C69F0">
            <w:pPr>
              <w:jc w:val="center"/>
              <w:rPr>
                <w:rFonts w:ascii="Arial" w:hAnsi="Arial" w:cs="Arial"/>
                <w:sz w:val="22"/>
                <w:szCs w:val="22"/>
              </w:rPr>
            </w:pPr>
          </w:p>
        </w:tc>
      </w:tr>
      <w:tr w:rsidR="0055356F" w:rsidRPr="002D5EA1" w14:paraId="6E7E73D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264F3D7"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19845</w:t>
            </w:r>
          </w:p>
        </w:tc>
        <w:tc>
          <w:tcPr>
            <w:tcW w:w="1258" w:type="pct"/>
            <w:tcBorders>
              <w:top w:val="nil"/>
              <w:left w:val="nil"/>
              <w:bottom w:val="single" w:sz="4" w:space="0" w:color="auto"/>
              <w:right w:val="single" w:sz="4" w:space="0" w:color="auto"/>
            </w:tcBorders>
            <w:shd w:val="clear" w:color="auto" w:fill="auto"/>
            <w:noWrap/>
            <w:vAlign w:val="center"/>
            <w:hideMark/>
          </w:tcPr>
          <w:p w14:paraId="35EB51E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CAUCA</w:t>
            </w:r>
          </w:p>
        </w:tc>
        <w:tc>
          <w:tcPr>
            <w:tcW w:w="1455" w:type="pct"/>
            <w:tcBorders>
              <w:top w:val="nil"/>
              <w:left w:val="nil"/>
              <w:bottom w:val="single" w:sz="4" w:space="0" w:color="auto"/>
              <w:right w:val="single" w:sz="4" w:space="0" w:color="auto"/>
            </w:tcBorders>
            <w:shd w:val="clear" w:color="auto" w:fill="auto"/>
            <w:noWrap/>
            <w:vAlign w:val="center"/>
            <w:hideMark/>
          </w:tcPr>
          <w:p w14:paraId="1FB1D9B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 RICA</w:t>
            </w:r>
          </w:p>
        </w:tc>
        <w:tc>
          <w:tcPr>
            <w:tcW w:w="693" w:type="pct"/>
            <w:tcBorders>
              <w:top w:val="nil"/>
              <w:left w:val="nil"/>
              <w:bottom w:val="single" w:sz="4" w:space="0" w:color="auto"/>
              <w:right w:val="single" w:sz="4" w:space="0" w:color="auto"/>
            </w:tcBorders>
            <w:shd w:val="clear" w:color="auto" w:fill="auto"/>
            <w:noWrap/>
            <w:vAlign w:val="center"/>
            <w:hideMark/>
          </w:tcPr>
          <w:p w14:paraId="04FB2B2A" w14:textId="1851A35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723</w:t>
            </w:r>
          </w:p>
        </w:tc>
        <w:tc>
          <w:tcPr>
            <w:tcW w:w="1046" w:type="pct"/>
            <w:tcBorders>
              <w:top w:val="nil"/>
              <w:left w:val="nil"/>
              <w:bottom w:val="single" w:sz="4" w:space="0" w:color="auto"/>
              <w:right w:val="single" w:sz="4" w:space="0" w:color="auto"/>
            </w:tcBorders>
            <w:shd w:val="clear" w:color="auto" w:fill="auto"/>
            <w:noWrap/>
            <w:vAlign w:val="center"/>
            <w:hideMark/>
          </w:tcPr>
          <w:p w14:paraId="32B39545" w14:textId="2D5AF0F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694.080.000</w:t>
            </w:r>
          </w:p>
        </w:tc>
        <w:tc>
          <w:tcPr>
            <w:tcW w:w="78" w:type="pct"/>
            <w:vAlign w:val="center"/>
            <w:hideMark/>
          </w:tcPr>
          <w:p w14:paraId="2E723595" w14:textId="77777777" w:rsidR="007C69F0" w:rsidRPr="00DB2085" w:rsidRDefault="007C69F0">
            <w:pPr>
              <w:jc w:val="center"/>
              <w:rPr>
                <w:rFonts w:ascii="Arial" w:hAnsi="Arial" w:cs="Arial"/>
                <w:sz w:val="22"/>
                <w:szCs w:val="22"/>
              </w:rPr>
            </w:pPr>
          </w:p>
        </w:tc>
      </w:tr>
      <w:tr w:rsidR="0055356F" w:rsidRPr="002D5EA1" w14:paraId="79EEFAA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2EC95D" w14:textId="77777777" w:rsidR="007C69F0" w:rsidRPr="00DB2085" w:rsidRDefault="007C69F0" w:rsidP="00ED57BF">
            <w:pPr>
              <w:jc w:val="center"/>
              <w:rPr>
                <w:rFonts w:ascii="Arial" w:hAnsi="Arial" w:cs="Arial"/>
                <w:color w:val="363636"/>
                <w:sz w:val="22"/>
                <w:szCs w:val="22"/>
              </w:rPr>
            </w:pPr>
            <w:r w:rsidRPr="00DB2085">
              <w:rPr>
                <w:rFonts w:ascii="Arial" w:hAnsi="Arial" w:cs="Arial"/>
                <w:color w:val="363636"/>
                <w:sz w:val="22"/>
                <w:szCs w:val="22"/>
              </w:rPr>
              <w:t>20001</w:t>
            </w:r>
          </w:p>
        </w:tc>
        <w:tc>
          <w:tcPr>
            <w:tcW w:w="1258" w:type="pct"/>
            <w:tcBorders>
              <w:top w:val="nil"/>
              <w:left w:val="nil"/>
              <w:bottom w:val="single" w:sz="4" w:space="0" w:color="auto"/>
              <w:right w:val="single" w:sz="4" w:space="0" w:color="auto"/>
            </w:tcBorders>
            <w:shd w:val="clear" w:color="auto" w:fill="auto"/>
            <w:noWrap/>
            <w:vAlign w:val="center"/>
            <w:hideMark/>
          </w:tcPr>
          <w:p w14:paraId="11EFA89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3222637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VALLEDUPAR</w:t>
            </w:r>
          </w:p>
        </w:tc>
        <w:tc>
          <w:tcPr>
            <w:tcW w:w="693" w:type="pct"/>
            <w:tcBorders>
              <w:top w:val="nil"/>
              <w:left w:val="nil"/>
              <w:bottom w:val="single" w:sz="4" w:space="0" w:color="auto"/>
              <w:right w:val="single" w:sz="4" w:space="0" w:color="auto"/>
            </w:tcBorders>
            <w:shd w:val="clear" w:color="auto" w:fill="auto"/>
            <w:noWrap/>
            <w:vAlign w:val="center"/>
            <w:hideMark/>
          </w:tcPr>
          <w:p w14:paraId="6C4FC80A" w14:textId="187AD90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9.797</w:t>
            </w:r>
          </w:p>
        </w:tc>
        <w:tc>
          <w:tcPr>
            <w:tcW w:w="1046" w:type="pct"/>
            <w:tcBorders>
              <w:top w:val="nil"/>
              <w:left w:val="nil"/>
              <w:bottom w:val="single" w:sz="4" w:space="0" w:color="auto"/>
              <w:right w:val="single" w:sz="4" w:space="0" w:color="auto"/>
            </w:tcBorders>
            <w:shd w:val="clear" w:color="auto" w:fill="auto"/>
            <w:noWrap/>
            <w:vAlign w:val="center"/>
            <w:hideMark/>
          </w:tcPr>
          <w:p w14:paraId="4BBA1DB8" w14:textId="63D2970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9.405.120.000</w:t>
            </w:r>
          </w:p>
        </w:tc>
        <w:tc>
          <w:tcPr>
            <w:tcW w:w="78" w:type="pct"/>
            <w:vAlign w:val="center"/>
            <w:hideMark/>
          </w:tcPr>
          <w:p w14:paraId="3E12FFE0" w14:textId="77777777" w:rsidR="007C69F0" w:rsidRPr="00DB2085" w:rsidRDefault="007C69F0">
            <w:pPr>
              <w:jc w:val="center"/>
              <w:rPr>
                <w:rFonts w:ascii="Arial" w:hAnsi="Arial" w:cs="Arial"/>
                <w:sz w:val="22"/>
                <w:szCs w:val="22"/>
              </w:rPr>
            </w:pPr>
          </w:p>
        </w:tc>
      </w:tr>
      <w:tr w:rsidR="0055356F" w:rsidRPr="002D5EA1" w14:paraId="4BDA46E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012E76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20011</w:t>
            </w:r>
          </w:p>
        </w:tc>
        <w:tc>
          <w:tcPr>
            <w:tcW w:w="1258" w:type="pct"/>
            <w:tcBorders>
              <w:top w:val="nil"/>
              <w:left w:val="nil"/>
              <w:bottom w:val="single" w:sz="4" w:space="0" w:color="auto"/>
              <w:right w:val="single" w:sz="4" w:space="0" w:color="auto"/>
            </w:tcBorders>
            <w:shd w:val="clear" w:color="auto" w:fill="auto"/>
            <w:noWrap/>
            <w:vAlign w:val="center"/>
            <w:hideMark/>
          </w:tcPr>
          <w:p w14:paraId="50445BA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697D959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AGUACHICA</w:t>
            </w:r>
          </w:p>
        </w:tc>
        <w:tc>
          <w:tcPr>
            <w:tcW w:w="693" w:type="pct"/>
            <w:tcBorders>
              <w:top w:val="nil"/>
              <w:left w:val="nil"/>
              <w:bottom w:val="single" w:sz="4" w:space="0" w:color="auto"/>
              <w:right w:val="single" w:sz="4" w:space="0" w:color="auto"/>
            </w:tcBorders>
            <w:shd w:val="clear" w:color="auto" w:fill="auto"/>
            <w:noWrap/>
            <w:vAlign w:val="center"/>
            <w:hideMark/>
          </w:tcPr>
          <w:p w14:paraId="11E1E130" w14:textId="629DC92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4.552</w:t>
            </w:r>
          </w:p>
        </w:tc>
        <w:tc>
          <w:tcPr>
            <w:tcW w:w="1046" w:type="pct"/>
            <w:tcBorders>
              <w:top w:val="nil"/>
              <w:left w:val="nil"/>
              <w:bottom w:val="single" w:sz="4" w:space="0" w:color="auto"/>
              <w:right w:val="single" w:sz="4" w:space="0" w:color="auto"/>
            </w:tcBorders>
            <w:shd w:val="clear" w:color="auto" w:fill="auto"/>
            <w:noWrap/>
            <w:vAlign w:val="center"/>
            <w:hideMark/>
          </w:tcPr>
          <w:p w14:paraId="21889B8C" w14:textId="276C798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4.369.920.000</w:t>
            </w:r>
          </w:p>
        </w:tc>
        <w:tc>
          <w:tcPr>
            <w:tcW w:w="78" w:type="pct"/>
            <w:vAlign w:val="center"/>
            <w:hideMark/>
          </w:tcPr>
          <w:p w14:paraId="10C40AAD" w14:textId="77777777" w:rsidR="007C69F0" w:rsidRPr="00DB2085" w:rsidRDefault="007C69F0">
            <w:pPr>
              <w:jc w:val="center"/>
              <w:rPr>
                <w:rFonts w:ascii="Arial" w:hAnsi="Arial" w:cs="Arial"/>
                <w:sz w:val="22"/>
                <w:szCs w:val="22"/>
              </w:rPr>
            </w:pPr>
          </w:p>
        </w:tc>
      </w:tr>
      <w:tr w:rsidR="0055356F" w:rsidRPr="002D5EA1" w14:paraId="448B6F8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FDE93F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20013</w:t>
            </w:r>
          </w:p>
        </w:tc>
        <w:tc>
          <w:tcPr>
            <w:tcW w:w="1258" w:type="pct"/>
            <w:tcBorders>
              <w:top w:val="nil"/>
              <w:left w:val="nil"/>
              <w:bottom w:val="single" w:sz="4" w:space="0" w:color="auto"/>
              <w:right w:val="single" w:sz="4" w:space="0" w:color="auto"/>
            </w:tcBorders>
            <w:shd w:val="clear" w:color="auto" w:fill="auto"/>
            <w:noWrap/>
            <w:vAlign w:val="center"/>
            <w:hideMark/>
          </w:tcPr>
          <w:p w14:paraId="68DE225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2CD97B97" w14:textId="3584D2F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AGUST</w:t>
            </w:r>
            <w:r w:rsidR="0093554F" w:rsidRPr="00DB2085">
              <w:rPr>
                <w:rFonts w:ascii="Arial" w:hAnsi="Arial" w:cs="Arial"/>
                <w:color w:val="363636"/>
                <w:sz w:val="22"/>
                <w:szCs w:val="22"/>
              </w:rPr>
              <w:t>Í</w:t>
            </w:r>
            <w:r w:rsidRPr="00DB2085">
              <w:rPr>
                <w:rFonts w:ascii="Arial" w:hAnsi="Arial" w:cs="Arial"/>
                <w:color w:val="363636"/>
                <w:sz w:val="22"/>
                <w:szCs w:val="22"/>
              </w:rPr>
              <w:t>N CODAZZI</w:t>
            </w:r>
          </w:p>
        </w:tc>
        <w:tc>
          <w:tcPr>
            <w:tcW w:w="693" w:type="pct"/>
            <w:tcBorders>
              <w:top w:val="nil"/>
              <w:left w:val="nil"/>
              <w:bottom w:val="single" w:sz="4" w:space="0" w:color="auto"/>
              <w:right w:val="single" w:sz="4" w:space="0" w:color="auto"/>
            </w:tcBorders>
            <w:shd w:val="clear" w:color="auto" w:fill="auto"/>
            <w:noWrap/>
            <w:vAlign w:val="center"/>
            <w:hideMark/>
          </w:tcPr>
          <w:p w14:paraId="2E672AF8" w14:textId="5365994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2.447</w:t>
            </w:r>
          </w:p>
        </w:tc>
        <w:tc>
          <w:tcPr>
            <w:tcW w:w="1046" w:type="pct"/>
            <w:tcBorders>
              <w:top w:val="nil"/>
              <w:left w:val="nil"/>
              <w:bottom w:val="single" w:sz="4" w:space="0" w:color="auto"/>
              <w:right w:val="single" w:sz="4" w:space="0" w:color="auto"/>
            </w:tcBorders>
            <w:shd w:val="clear" w:color="auto" w:fill="auto"/>
            <w:noWrap/>
            <w:vAlign w:val="center"/>
            <w:hideMark/>
          </w:tcPr>
          <w:p w14:paraId="46E84123" w14:textId="7733E23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2.349.120.000</w:t>
            </w:r>
          </w:p>
        </w:tc>
        <w:tc>
          <w:tcPr>
            <w:tcW w:w="78" w:type="pct"/>
            <w:vAlign w:val="center"/>
            <w:hideMark/>
          </w:tcPr>
          <w:p w14:paraId="5717BBC6" w14:textId="77777777" w:rsidR="007C69F0" w:rsidRPr="00DB2085" w:rsidRDefault="007C69F0">
            <w:pPr>
              <w:jc w:val="center"/>
              <w:rPr>
                <w:rFonts w:ascii="Arial" w:hAnsi="Arial" w:cs="Arial"/>
                <w:sz w:val="22"/>
                <w:szCs w:val="22"/>
              </w:rPr>
            </w:pPr>
          </w:p>
        </w:tc>
      </w:tr>
      <w:tr w:rsidR="0055356F" w:rsidRPr="002D5EA1" w14:paraId="7238E45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42444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20032</w:t>
            </w:r>
          </w:p>
        </w:tc>
        <w:tc>
          <w:tcPr>
            <w:tcW w:w="1258" w:type="pct"/>
            <w:tcBorders>
              <w:top w:val="nil"/>
              <w:left w:val="nil"/>
              <w:bottom w:val="single" w:sz="4" w:space="0" w:color="auto"/>
              <w:right w:val="single" w:sz="4" w:space="0" w:color="auto"/>
            </w:tcBorders>
            <w:shd w:val="clear" w:color="auto" w:fill="auto"/>
            <w:noWrap/>
            <w:vAlign w:val="center"/>
            <w:hideMark/>
          </w:tcPr>
          <w:p w14:paraId="6D42B83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33A17D4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ASTREA</w:t>
            </w:r>
          </w:p>
        </w:tc>
        <w:tc>
          <w:tcPr>
            <w:tcW w:w="693" w:type="pct"/>
            <w:tcBorders>
              <w:top w:val="nil"/>
              <w:left w:val="nil"/>
              <w:bottom w:val="single" w:sz="4" w:space="0" w:color="auto"/>
              <w:right w:val="single" w:sz="4" w:space="0" w:color="auto"/>
            </w:tcBorders>
            <w:shd w:val="clear" w:color="auto" w:fill="auto"/>
            <w:noWrap/>
            <w:vAlign w:val="center"/>
            <w:hideMark/>
          </w:tcPr>
          <w:p w14:paraId="554F02D9" w14:textId="19EF735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1.232</w:t>
            </w:r>
          </w:p>
        </w:tc>
        <w:tc>
          <w:tcPr>
            <w:tcW w:w="1046" w:type="pct"/>
            <w:tcBorders>
              <w:top w:val="nil"/>
              <w:left w:val="nil"/>
              <w:bottom w:val="single" w:sz="4" w:space="0" w:color="auto"/>
              <w:right w:val="single" w:sz="4" w:space="0" w:color="auto"/>
            </w:tcBorders>
            <w:shd w:val="clear" w:color="auto" w:fill="auto"/>
            <w:noWrap/>
            <w:vAlign w:val="center"/>
            <w:hideMark/>
          </w:tcPr>
          <w:p w14:paraId="532D2FAC" w14:textId="401F268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1.182.720.000</w:t>
            </w:r>
          </w:p>
        </w:tc>
        <w:tc>
          <w:tcPr>
            <w:tcW w:w="78" w:type="pct"/>
            <w:vAlign w:val="center"/>
            <w:hideMark/>
          </w:tcPr>
          <w:p w14:paraId="078AC875" w14:textId="77777777" w:rsidR="007C69F0" w:rsidRPr="00DB2085" w:rsidRDefault="007C69F0">
            <w:pPr>
              <w:jc w:val="center"/>
              <w:rPr>
                <w:rFonts w:ascii="Arial" w:hAnsi="Arial" w:cs="Arial"/>
                <w:sz w:val="22"/>
                <w:szCs w:val="22"/>
              </w:rPr>
            </w:pPr>
          </w:p>
        </w:tc>
      </w:tr>
      <w:tr w:rsidR="0055356F" w:rsidRPr="002D5EA1" w14:paraId="3729F98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B9D453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20045</w:t>
            </w:r>
          </w:p>
        </w:tc>
        <w:tc>
          <w:tcPr>
            <w:tcW w:w="1258" w:type="pct"/>
            <w:tcBorders>
              <w:top w:val="nil"/>
              <w:left w:val="nil"/>
              <w:bottom w:val="single" w:sz="4" w:space="0" w:color="auto"/>
              <w:right w:val="single" w:sz="4" w:space="0" w:color="auto"/>
            </w:tcBorders>
            <w:shd w:val="clear" w:color="auto" w:fill="auto"/>
            <w:noWrap/>
            <w:vAlign w:val="center"/>
            <w:hideMark/>
          </w:tcPr>
          <w:p w14:paraId="2B74ED7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3FC7386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BECERRIL</w:t>
            </w:r>
          </w:p>
        </w:tc>
        <w:tc>
          <w:tcPr>
            <w:tcW w:w="693" w:type="pct"/>
            <w:tcBorders>
              <w:top w:val="nil"/>
              <w:left w:val="nil"/>
              <w:bottom w:val="single" w:sz="4" w:space="0" w:color="auto"/>
              <w:right w:val="single" w:sz="4" w:space="0" w:color="auto"/>
            </w:tcBorders>
            <w:shd w:val="clear" w:color="auto" w:fill="auto"/>
            <w:noWrap/>
            <w:vAlign w:val="center"/>
            <w:hideMark/>
          </w:tcPr>
          <w:p w14:paraId="58CB0A5A" w14:textId="3AAF45F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826</w:t>
            </w:r>
          </w:p>
        </w:tc>
        <w:tc>
          <w:tcPr>
            <w:tcW w:w="1046" w:type="pct"/>
            <w:tcBorders>
              <w:top w:val="nil"/>
              <w:left w:val="nil"/>
              <w:bottom w:val="single" w:sz="4" w:space="0" w:color="auto"/>
              <w:right w:val="single" w:sz="4" w:space="0" w:color="auto"/>
            </w:tcBorders>
            <w:shd w:val="clear" w:color="auto" w:fill="auto"/>
            <w:noWrap/>
            <w:vAlign w:val="center"/>
            <w:hideMark/>
          </w:tcPr>
          <w:p w14:paraId="0058F71D" w14:textId="5851409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792.960.000</w:t>
            </w:r>
          </w:p>
        </w:tc>
        <w:tc>
          <w:tcPr>
            <w:tcW w:w="78" w:type="pct"/>
            <w:vAlign w:val="center"/>
            <w:hideMark/>
          </w:tcPr>
          <w:p w14:paraId="700CD3E5" w14:textId="77777777" w:rsidR="007C69F0" w:rsidRPr="00DB2085" w:rsidRDefault="007C69F0">
            <w:pPr>
              <w:jc w:val="center"/>
              <w:rPr>
                <w:rFonts w:ascii="Arial" w:hAnsi="Arial" w:cs="Arial"/>
                <w:sz w:val="22"/>
                <w:szCs w:val="22"/>
              </w:rPr>
            </w:pPr>
          </w:p>
        </w:tc>
      </w:tr>
      <w:tr w:rsidR="0055356F" w:rsidRPr="002D5EA1" w14:paraId="6903F83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05638C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20060</w:t>
            </w:r>
          </w:p>
        </w:tc>
        <w:tc>
          <w:tcPr>
            <w:tcW w:w="1258" w:type="pct"/>
            <w:tcBorders>
              <w:top w:val="nil"/>
              <w:left w:val="nil"/>
              <w:bottom w:val="single" w:sz="4" w:space="0" w:color="auto"/>
              <w:right w:val="single" w:sz="4" w:space="0" w:color="auto"/>
            </w:tcBorders>
            <w:shd w:val="clear" w:color="auto" w:fill="auto"/>
            <w:noWrap/>
            <w:vAlign w:val="center"/>
            <w:hideMark/>
          </w:tcPr>
          <w:p w14:paraId="66CE40B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11951BA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BOSCONIA</w:t>
            </w:r>
          </w:p>
        </w:tc>
        <w:tc>
          <w:tcPr>
            <w:tcW w:w="693" w:type="pct"/>
            <w:tcBorders>
              <w:top w:val="nil"/>
              <w:left w:val="nil"/>
              <w:bottom w:val="single" w:sz="4" w:space="0" w:color="auto"/>
              <w:right w:val="single" w:sz="4" w:space="0" w:color="auto"/>
            </w:tcBorders>
            <w:shd w:val="clear" w:color="auto" w:fill="auto"/>
            <w:noWrap/>
            <w:vAlign w:val="center"/>
            <w:hideMark/>
          </w:tcPr>
          <w:p w14:paraId="205181A0" w14:textId="283B911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1.355</w:t>
            </w:r>
          </w:p>
        </w:tc>
        <w:tc>
          <w:tcPr>
            <w:tcW w:w="1046" w:type="pct"/>
            <w:tcBorders>
              <w:top w:val="nil"/>
              <w:left w:val="nil"/>
              <w:bottom w:val="single" w:sz="4" w:space="0" w:color="auto"/>
              <w:right w:val="single" w:sz="4" w:space="0" w:color="auto"/>
            </w:tcBorders>
            <w:shd w:val="clear" w:color="auto" w:fill="auto"/>
            <w:noWrap/>
            <w:vAlign w:val="center"/>
            <w:hideMark/>
          </w:tcPr>
          <w:p w14:paraId="71E688F3" w14:textId="251DD17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1.300.800.000</w:t>
            </w:r>
          </w:p>
        </w:tc>
        <w:tc>
          <w:tcPr>
            <w:tcW w:w="78" w:type="pct"/>
            <w:vAlign w:val="center"/>
            <w:hideMark/>
          </w:tcPr>
          <w:p w14:paraId="3420CA77" w14:textId="77777777" w:rsidR="007C69F0" w:rsidRPr="00DB2085" w:rsidRDefault="007C69F0">
            <w:pPr>
              <w:jc w:val="center"/>
              <w:rPr>
                <w:rFonts w:ascii="Arial" w:hAnsi="Arial" w:cs="Arial"/>
                <w:sz w:val="22"/>
                <w:szCs w:val="22"/>
              </w:rPr>
            </w:pPr>
          </w:p>
        </w:tc>
      </w:tr>
      <w:tr w:rsidR="0055356F" w:rsidRPr="002D5EA1" w14:paraId="4B35DF6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555C2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20175</w:t>
            </w:r>
          </w:p>
        </w:tc>
        <w:tc>
          <w:tcPr>
            <w:tcW w:w="1258" w:type="pct"/>
            <w:tcBorders>
              <w:top w:val="nil"/>
              <w:left w:val="nil"/>
              <w:bottom w:val="single" w:sz="4" w:space="0" w:color="auto"/>
              <w:right w:val="single" w:sz="4" w:space="0" w:color="auto"/>
            </w:tcBorders>
            <w:shd w:val="clear" w:color="auto" w:fill="auto"/>
            <w:noWrap/>
            <w:vAlign w:val="center"/>
            <w:hideMark/>
          </w:tcPr>
          <w:p w14:paraId="5DBCEA4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33759DA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CHIMICHAGUA</w:t>
            </w:r>
          </w:p>
        </w:tc>
        <w:tc>
          <w:tcPr>
            <w:tcW w:w="693" w:type="pct"/>
            <w:tcBorders>
              <w:top w:val="nil"/>
              <w:left w:val="nil"/>
              <w:bottom w:val="single" w:sz="4" w:space="0" w:color="auto"/>
              <w:right w:val="single" w:sz="4" w:space="0" w:color="auto"/>
            </w:tcBorders>
            <w:shd w:val="clear" w:color="auto" w:fill="auto"/>
            <w:noWrap/>
            <w:vAlign w:val="center"/>
            <w:hideMark/>
          </w:tcPr>
          <w:p w14:paraId="422D2DE3" w14:textId="2C1B9E7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1.934</w:t>
            </w:r>
          </w:p>
        </w:tc>
        <w:tc>
          <w:tcPr>
            <w:tcW w:w="1046" w:type="pct"/>
            <w:tcBorders>
              <w:top w:val="nil"/>
              <w:left w:val="nil"/>
              <w:bottom w:val="single" w:sz="4" w:space="0" w:color="auto"/>
              <w:right w:val="single" w:sz="4" w:space="0" w:color="auto"/>
            </w:tcBorders>
            <w:shd w:val="clear" w:color="auto" w:fill="auto"/>
            <w:noWrap/>
            <w:vAlign w:val="center"/>
            <w:hideMark/>
          </w:tcPr>
          <w:p w14:paraId="5A4635BB" w14:textId="4C5580D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1.856.640.000</w:t>
            </w:r>
          </w:p>
        </w:tc>
        <w:tc>
          <w:tcPr>
            <w:tcW w:w="78" w:type="pct"/>
            <w:vAlign w:val="center"/>
            <w:hideMark/>
          </w:tcPr>
          <w:p w14:paraId="52881FB9" w14:textId="77777777" w:rsidR="007C69F0" w:rsidRPr="00DB2085" w:rsidRDefault="007C69F0">
            <w:pPr>
              <w:jc w:val="center"/>
              <w:rPr>
                <w:rFonts w:ascii="Arial" w:hAnsi="Arial" w:cs="Arial"/>
                <w:sz w:val="22"/>
                <w:szCs w:val="22"/>
              </w:rPr>
            </w:pPr>
          </w:p>
        </w:tc>
      </w:tr>
      <w:tr w:rsidR="0055356F" w:rsidRPr="002D5EA1" w14:paraId="24DE624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C8ABD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20178</w:t>
            </w:r>
          </w:p>
        </w:tc>
        <w:tc>
          <w:tcPr>
            <w:tcW w:w="1258" w:type="pct"/>
            <w:tcBorders>
              <w:top w:val="nil"/>
              <w:left w:val="nil"/>
              <w:bottom w:val="single" w:sz="4" w:space="0" w:color="auto"/>
              <w:right w:val="single" w:sz="4" w:space="0" w:color="auto"/>
            </w:tcBorders>
            <w:shd w:val="clear" w:color="auto" w:fill="auto"/>
            <w:noWrap/>
            <w:vAlign w:val="center"/>
            <w:hideMark/>
          </w:tcPr>
          <w:p w14:paraId="69762C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759AF35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CHIRIGUANA</w:t>
            </w:r>
          </w:p>
        </w:tc>
        <w:tc>
          <w:tcPr>
            <w:tcW w:w="693" w:type="pct"/>
            <w:tcBorders>
              <w:top w:val="nil"/>
              <w:left w:val="nil"/>
              <w:bottom w:val="single" w:sz="4" w:space="0" w:color="auto"/>
              <w:right w:val="single" w:sz="4" w:space="0" w:color="auto"/>
            </w:tcBorders>
            <w:shd w:val="clear" w:color="auto" w:fill="auto"/>
            <w:noWrap/>
            <w:vAlign w:val="center"/>
            <w:hideMark/>
          </w:tcPr>
          <w:p w14:paraId="5475CB5C" w14:textId="383693E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1.456</w:t>
            </w:r>
          </w:p>
        </w:tc>
        <w:tc>
          <w:tcPr>
            <w:tcW w:w="1046" w:type="pct"/>
            <w:tcBorders>
              <w:top w:val="nil"/>
              <w:left w:val="nil"/>
              <w:bottom w:val="single" w:sz="4" w:space="0" w:color="auto"/>
              <w:right w:val="single" w:sz="4" w:space="0" w:color="auto"/>
            </w:tcBorders>
            <w:shd w:val="clear" w:color="auto" w:fill="auto"/>
            <w:noWrap/>
            <w:vAlign w:val="center"/>
            <w:hideMark/>
          </w:tcPr>
          <w:p w14:paraId="46076D5A" w14:textId="34E52A2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1.397.760.000</w:t>
            </w:r>
          </w:p>
        </w:tc>
        <w:tc>
          <w:tcPr>
            <w:tcW w:w="78" w:type="pct"/>
            <w:vAlign w:val="center"/>
            <w:hideMark/>
          </w:tcPr>
          <w:p w14:paraId="25FAE2E0" w14:textId="77777777" w:rsidR="007C69F0" w:rsidRPr="00DB2085" w:rsidRDefault="007C69F0">
            <w:pPr>
              <w:jc w:val="center"/>
              <w:rPr>
                <w:rFonts w:ascii="Arial" w:hAnsi="Arial" w:cs="Arial"/>
                <w:sz w:val="22"/>
                <w:szCs w:val="22"/>
              </w:rPr>
            </w:pPr>
          </w:p>
        </w:tc>
      </w:tr>
      <w:tr w:rsidR="0055356F" w:rsidRPr="002D5EA1" w14:paraId="47C87C0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6DDCE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20228</w:t>
            </w:r>
          </w:p>
        </w:tc>
        <w:tc>
          <w:tcPr>
            <w:tcW w:w="1258" w:type="pct"/>
            <w:tcBorders>
              <w:top w:val="nil"/>
              <w:left w:val="nil"/>
              <w:bottom w:val="single" w:sz="4" w:space="0" w:color="auto"/>
              <w:right w:val="single" w:sz="4" w:space="0" w:color="auto"/>
            </w:tcBorders>
            <w:shd w:val="clear" w:color="auto" w:fill="auto"/>
            <w:noWrap/>
            <w:vAlign w:val="center"/>
            <w:hideMark/>
          </w:tcPr>
          <w:p w14:paraId="4BC0FF0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4603CF30" w14:textId="439F2C9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CURUMAN</w:t>
            </w:r>
            <w:r w:rsidR="0093554F"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1B303EA7" w14:textId="4A91C49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2.086</w:t>
            </w:r>
          </w:p>
        </w:tc>
        <w:tc>
          <w:tcPr>
            <w:tcW w:w="1046" w:type="pct"/>
            <w:tcBorders>
              <w:top w:val="nil"/>
              <w:left w:val="nil"/>
              <w:bottom w:val="single" w:sz="4" w:space="0" w:color="auto"/>
              <w:right w:val="single" w:sz="4" w:space="0" w:color="auto"/>
            </w:tcBorders>
            <w:shd w:val="clear" w:color="auto" w:fill="auto"/>
            <w:noWrap/>
            <w:vAlign w:val="center"/>
            <w:hideMark/>
          </w:tcPr>
          <w:p w14:paraId="24E05AD2" w14:textId="13BD509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2.002.560.000</w:t>
            </w:r>
          </w:p>
        </w:tc>
        <w:tc>
          <w:tcPr>
            <w:tcW w:w="78" w:type="pct"/>
            <w:vAlign w:val="center"/>
            <w:hideMark/>
          </w:tcPr>
          <w:p w14:paraId="4E08EF13" w14:textId="77777777" w:rsidR="007C69F0" w:rsidRPr="00DB2085" w:rsidRDefault="007C69F0">
            <w:pPr>
              <w:jc w:val="center"/>
              <w:rPr>
                <w:rFonts w:ascii="Arial" w:hAnsi="Arial" w:cs="Arial"/>
                <w:sz w:val="22"/>
                <w:szCs w:val="22"/>
              </w:rPr>
            </w:pPr>
          </w:p>
        </w:tc>
      </w:tr>
      <w:tr w:rsidR="0055356F" w:rsidRPr="002D5EA1" w14:paraId="5456AF3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49EC8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20238</w:t>
            </w:r>
          </w:p>
        </w:tc>
        <w:tc>
          <w:tcPr>
            <w:tcW w:w="1258" w:type="pct"/>
            <w:tcBorders>
              <w:top w:val="nil"/>
              <w:left w:val="nil"/>
              <w:bottom w:val="single" w:sz="4" w:space="0" w:color="auto"/>
              <w:right w:val="single" w:sz="4" w:space="0" w:color="auto"/>
            </w:tcBorders>
            <w:shd w:val="clear" w:color="auto" w:fill="auto"/>
            <w:noWrap/>
            <w:vAlign w:val="center"/>
            <w:hideMark/>
          </w:tcPr>
          <w:p w14:paraId="3C030F4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5C6D8E0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COPEY</w:t>
            </w:r>
          </w:p>
        </w:tc>
        <w:tc>
          <w:tcPr>
            <w:tcW w:w="693" w:type="pct"/>
            <w:tcBorders>
              <w:top w:val="nil"/>
              <w:left w:val="nil"/>
              <w:bottom w:val="single" w:sz="4" w:space="0" w:color="auto"/>
              <w:right w:val="single" w:sz="4" w:space="0" w:color="auto"/>
            </w:tcBorders>
            <w:shd w:val="clear" w:color="auto" w:fill="auto"/>
            <w:noWrap/>
            <w:vAlign w:val="center"/>
            <w:hideMark/>
          </w:tcPr>
          <w:p w14:paraId="71EE72B7" w14:textId="0532402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1.470</w:t>
            </w:r>
          </w:p>
        </w:tc>
        <w:tc>
          <w:tcPr>
            <w:tcW w:w="1046" w:type="pct"/>
            <w:tcBorders>
              <w:top w:val="nil"/>
              <w:left w:val="nil"/>
              <w:bottom w:val="single" w:sz="4" w:space="0" w:color="auto"/>
              <w:right w:val="single" w:sz="4" w:space="0" w:color="auto"/>
            </w:tcBorders>
            <w:shd w:val="clear" w:color="auto" w:fill="auto"/>
            <w:noWrap/>
            <w:vAlign w:val="center"/>
            <w:hideMark/>
          </w:tcPr>
          <w:p w14:paraId="63B3BDF4" w14:textId="0B3BB0D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1.411.200.000</w:t>
            </w:r>
          </w:p>
        </w:tc>
        <w:tc>
          <w:tcPr>
            <w:tcW w:w="78" w:type="pct"/>
            <w:vAlign w:val="center"/>
            <w:hideMark/>
          </w:tcPr>
          <w:p w14:paraId="018B3401" w14:textId="77777777" w:rsidR="007C69F0" w:rsidRPr="00DB2085" w:rsidRDefault="007C69F0">
            <w:pPr>
              <w:jc w:val="center"/>
              <w:rPr>
                <w:rFonts w:ascii="Arial" w:hAnsi="Arial" w:cs="Arial"/>
                <w:sz w:val="22"/>
                <w:szCs w:val="22"/>
              </w:rPr>
            </w:pPr>
          </w:p>
        </w:tc>
      </w:tr>
      <w:tr w:rsidR="0055356F" w:rsidRPr="002D5EA1" w14:paraId="02E8FE2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8D2C0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20250</w:t>
            </w:r>
          </w:p>
        </w:tc>
        <w:tc>
          <w:tcPr>
            <w:tcW w:w="1258" w:type="pct"/>
            <w:tcBorders>
              <w:top w:val="nil"/>
              <w:left w:val="nil"/>
              <w:bottom w:val="single" w:sz="4" w:space="0" w:color="auto"/>
              <w:right w:val="single" w:sz="4" w:space="0" w:color="auto"/>
            </w:tcBorders>
            <w:shd w:val="clear" w:color="auto" w:fill="auto"/>
            <w:noWrap/>
            <w:vAlign w:val="center"/>
            <w:hideMark/>
          </w:tcPr>
          <w:p w14:paraId="6EDDB87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4AFA9D7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PASO</w:t>
            </w:r>
          </w:p>
        </w:tc>
        <w:tc>
          <w:tcPr>
            <w:tcW w:w="693" w:type="pct"/>
            <w:tcBorders>
              <w:top w:val="nil"/>
              <w:left w:val="nil"/>
              <w:bottom w:val="single" w:sz="4" w:space="0" w:color="auto"/>
              <w:right w:val="single" w:sz="4" w:space="0" w:color="auto"/>
            </w:tcBorders>
            <w:shd w:val="clear" w:color="auto" w:fill="auto"/>
            <w:noWrap/>
            <w:vAlign w:val="center"/>
            <w:hideMark/>
          </w:tcPr>
          <w:p w14:paraId="0B7808B2" w14:textId="36D034A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1.246</w:t>
            </w:r>
          </w:p>
        </w:tc>
        <w:tc>
          <w:tcPr>
            <w:tcW w:w="1046" w:type="pct"/>
            <w:tcBorders>
              <w:top w:val="nil"/>
              <w:left w:val="nil"/>
              <w:bottom w:val="single" w:sz="4" w:space="0" w:color="auto"/>
              <w:right w:val="single" w:sz="4" w:space="0" w:color="auto"/>
            </w:tcBorders>
            <w:shd w:val="clear" w:color="auto" w:fill="auto"/>
            <w:noWrap/>
            <w:vAlign w:val="center"/>
            <w:hideMark/>
          </w:tcPr>
          <w:p w14:paraId="16F2510F" w14:textId="10B213B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1.196.160.000</w:t>
            </w:r>
          </w:p>
        </w:tc>
        <w:tc>
          <w:tcPr>
            <w:tcW w:w="78" w:type="pct"/>
            <w:vAlign w:val="center"/>
            <w:hideMark/>
          </w:tcPr>
          <w:p w14:paraId="691C6F5C" w14:textId="77777777" w:rsidR="007C69F0" w:rsidRPr="00DB2085" w:rsidRDefault="007C69F0">
            <w:pPr>
              <w:jc w:val="center"/>
              <w:rPr>
                <w:rFonts w:ascii="Arial" w:hAnsi="Arial" w:cs="Arial"/>
                <w:sz w:val="22"/>
                <w:szCs w:val="22"/>
              </w:rPr>
            </w:pPr>
          </w:p>
        </w:tc>
      </w:tr>
      <w:tr w:rsidR="0055356F" w:rsidRPr="002D5EA1" w14:paraId="13DB413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6A0C6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20295</w:t>
            </w:r>
          </w:p>
        </w:tc>
        <w:tc>
          <w:tcPr>
            <w:tcW w:w="1258" w:type="pct"/>
            <w:tcBorders>
              <w:top w:val="nil"/>
              <w:left w:val="nil"/>
              <w:bottom w:val="single" w:sz="4" w:space="0" w:color="auto"/>
              <w:right w:val="single" w:sz="4" w:space="0" w:color="auto"/>
            </w:tcBorders>
            <w:shd w:val="clear" w:color="auto" w:fill="auto"/>
            <w:noWrap/>
            <w:vAlign w:val="center"/>
            <w:hideMark/>
          </w:tcPr>
          <w:p w14:paraId="626BCD0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5CA45F3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GAMARRA</w:t>
            </w:r>
          </w:p>
        </w:tc>
        <w:tc>
          <w:tcPr>
            <w:tcW w:w="693" w:type="pct"/>
            <w:tcBorders>
              <w:top w:val="nil"/>
              <w:left w:val="nil"/>
              <w:bottom w:val="single" w:sz="4" w:space="0" w:color="auto"/>
              <w:right w:val="single" w:sz="4" w:space="0" w:color="auto"/>
            </w:tcBorders>
            <w:shd w:val="clear" w:color="auto" w:fill="auto"/>
            <w:noWrap/>
            <w:vAlign w:val="center"/>
            <w:hideMark/>
          </w:tcPr>
          <w:p w14:paraId="28E51E71" w14:textId="1D75F7A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927</w:t>
            </w:r>
          </w:p>
        </w:tc>
        <w:tc>
          <w:tcPr>
            <w:tcW w:w="1046" w:type="pct"/>
            <w:tcBorders>
              <w:top w:val="nil"/>
              <w:left w:val="nil"/>
              <w:bottom w:val="single" w:sz="4" w:space="0" w:color="auto"/>
              <w:right w:val="single" w:sz="4" w:space="0" w:color="auto"/>
            </w:tcBorders>
            <w:shd w:val="clear" w:color="auto" w:fill="auto"/>
            <w:noWrap/>
            <w:vAlign w:val="center"/>
            <w:hideMark/>
          </w:tcPr>
          <w:p w14:paraId="78CD92A4" w14:textId="781F57D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889.920.000</w:t>
            </w:r>
          </w:p>
        </w:tc>
        <w:tc>
          <w:tcPr>
            <w:tcW w:w="78" w:type="pct"/>
            <w:vAlign w:val="center"/>
            <w:hideMark/>
          </w:tcPr>
          <w:p w14:paraId="017F8343" w14:textId="77777777" w:rsidR="007C69F0" w:rsidRPr="00DB2085" w:rsidRDefault="007C69F0">
            <w:pPr>
              <w:jc w:val="center"/>
              <w:rPr>
                <w:rFonts w:ascii="Arial" w:hAnsi="Arial" w:cs="Arial"/>
                <w:sz w:val="22"/>
                <w:szCs w:val="22"/>
              </w:rPr>
            </w:pPr>
          </w:p>
        </w:tc>
      </w:tr>
      <w:tr w:rsidR="0055356F" w:rsidRPr="002D5EA1" w14:paraId="2631318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60897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20310</w:t>
            </w:r>
          </w:p>
        </w:tc>
        <w:tc>
          <w:tcPr>
            <w:tcW w:w="1258" w:type="pct"/>
            <w:tcBorders>
              <w:top w:val="nil"/>
              <w:left w:val="nil"/>
              <w:bottom w:val="single" w:sz="4" w:space="0" w:color="auto"/>
              <w:right w:val="single" w:sz="4" w:space="0" w:color="auto"/>
            </w:tcBorders>
            <w:shd w:val="clear" w:color="auto" w:fill="auto"/>
            <w:noWrap/>
            <w:vAlign w:val="center"/>
            <w:hideMark/>
          </w:tcPr>
          <w:p w14:paraId="5B871E1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699B52B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GONZALEZ</w:t>
            </w:r>
          </w:p>
        </w:tc>
        <w:tc>
          <w:tcPr>
            <w:tcW w:w="693" w:type="pct"/>
            <w:tcBorders>
              <w:top w:val="nil"/>
              <w:left w:val="nil"/>
              <w:bottom w:val="single" w:sz="4" w:space="0" w:color="auto"/>
              <w:right w:val="single" w:sz="4" w:space="0" w:color="auto"/>
            </w:tcBorders>
            <w:shd w:val="clear" w:color="auto" w:fill="auto"/>
            <w:noWrap/>
            <w:vAlign w:val="center"/>
            <w:hideMark/>
          </w:tcPr>
          <w:p w14:paraId="06C227CE" w14:textId="2255617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387</w:t>
            </w:r>
          </w:p>
        </w:tc>
        <w:tc>
          <w:tcPr>
            <w:tcW w:w="1046" w:type="pct"/>
            <w:tcBorders>
              <w:top w:val="nil"/>
              <w:left w:val="nil"/>
              <w:bottom w:val="single" w:sz="4" w:space="0" w:color="auto"/>
              <w:right w:val="single" w:sz="4" w:space="0" w:color="auto"/>
            </w:tcBorders>
            <w:shd w:val="clear" w:color="auto" w:fill="auto"/>
            <w:noWrap/>
            <w:vAlign w:val="center"/>
            <w:hideMark/>
          </w:tcPr>
          <w:p w14:paraId="617DC913" w14:textId="7F87F31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371.520.000</w:t>
            </w:r>
          </w:p>
        </w:tc>
        <w:tc>
          <w:tcPr>
            <w:tcW w:w="78" w:type="pct"/>
            <w:vAlign w:val="center"/>
            <w:hideMark/>
          </w:tcPr>
          <w:p w14:paraId="3197C36E" w14:textId="77777777" w:rsidR="007C69F0" w:rsidRPr="00DB2085" w:rsidRDefault="007C69F0">
            <w:pPr>
              <w:jc w:val="center"/>
              <w:rPr>
                <w:rFonts w:ascii="Arial" w:hAnsi="Arial" w:cs="Arial"/>
                <w:sz w:val="22"/>
                <w:szCs w:val="22"/>
              </w:rPr>
            </w:pPr>
          </w:p>
        </w:tc>
      </w:tr>
      <w:tr w:rsidR="0055356F" w:rsidRPr="002D5EA1" w14:paraId="5D2A8B3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8459DF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20383</w:t>
            </w:r>
          </w:p>
        </w:tc>
        <w:tc>
          <w:tcPr>
            <w:tcW w:w="1258" w:type="pct"/>
            <w:tcBorders>
              <w:top w:val="nil"/>
              <w:left w:val="nil"/>
              <w:bottom w:val="single" w:sz="4" w:space="0" w:color="auto"/>
              <w:right w:val="single" w:sz="4" w:space="0" w:color="auto"/>
            </w:tcBorders>
            <w:shd w:val="clear" w:color="auto" w:fill="auto"/>
            <w:noWrap/>
            <w:vAlign w:val="center"/>
            <w:hideMark/>
          </w:tcPr>
          <w:p w14:paraId="31CB21F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58E2006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GLORIA</w:t>
            </w:r>
          </w:p>
        </w:tc>
        <w:tc>
          <w:tcPr>
            <w:tcW w:w="693" w:type="pct"/>
            <w:tcBorders>
              <w:top w:val="nil"/>
              <w:left w:val="nil"/>
              <w:bottom w:val="single" w:sz="4" w:space="0" w:color="auto"/>
              <w:right w:val="single" w:sz="4" w:space="0" w:color="auto"/>
            </w:tcBorders>
            <w:shd w:val="clear" w:color="auto" w:fill="auto"/>
            <w:noWrap/>
            <w:vAlign w:val="center"/>
            <w:hideMark/>
          </w:tcPr>
          <w:p w14:paraId="71355D4E" w14:textId="5AA6545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768</w:t>
            </w:r>
          </w:p>
        </w:tc>
        <w:tc>
          <w:tcPr>
            <w:tcW w:w="1046" w:type="pct"/>
            <w:tcBorders>
              <w:top w:val="nil"/>
              <w:left w:val="nil"/>
              <w:bottom w:val="single" w:sz="4" w:space="0" w:color="auto"/>
              <w:right w:val="single" w:sz="4" w:space="0" w:color="auto"/>
            </w:tcBorders>
            <w:shd w:val="clear" w:color="auto" w:fill="auto"/>
            <w:noWrap/>
            <w:vAlign w:val="center"/>
            <w:hideMark/>
          </w:tcPr>
          <w:p w14:paraId="274971E6" w14:textId="0F63868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737.280.000</w:t>
            </w:r>
          </w:p>
        </w:tc>
        <w:tc>
          <w:tcPr>
            <w:tcW w:w="78" w:type="pct"/>
            <w:vAlign w:val="center"/>
            <w:hideMark/>
          </w:tcPr>
          <w:p w14:paraId="47A34212" w14:textId="77777777" w:rsidR="007C69F0" w:rsidRPr="00DB2085" w:rsidRDefault="007C69F0">
            <w:pPr>
              <w:jc w:val="center"/>
              <w:rPr>
                <w:rFonts w:ascii="Arial" w:hAnsi="Arial" w:cs="Arial"/>
                <w:sz w:val="22"/>
                <w:szCs w:val="22"/>
              </w:rPr>
            </w:pPr>
          </w:p>
        </w:tc>
      </w:tr>
      <w:tr w:rsidR="0055356F" w:rsidRPr="002D5EA1" w14:paraId="66600A5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2CE08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20400</w:t>
            </w:r>
          </w:p>
        </w:tc>
        <w:tc>
          <w:tcPr>
            <w:tcW w:w="1258" w:type="pct"/>
            <w:tcBorders>
              <w:top w:val="nil"/>
              <w:left w:val="nil"/>
              <w:bottom w:val="single" w:sz="4" w:space="0" w:color="auto"/>
              <w:right w:val="single" w:sz="4" w:space="0" w:color="auto"/>
            </w:tcBorders>
            <w:shd w:val="clear" w:color="auto" w:fill="auto"/>
            <w:noWrap/>
            <w:vAlign w:val="center"/>
            <w:hideMark/>
          </w:tcPr>
          <w:p w14:paraId="08AD8EE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055100A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JAGUA DE IBIRICO</w:t>
            </w:r>
          </w:p>
        </w:tc>
        <w:tc>
          <w:tcPr>
            <w:tcW w:w="693" w:type="pct"/>
            <w:tcBorders>
              <w:top w:val="nil"/>
              <w:left w:val="nil"/>
              <w:bottom w:val="single" w:sz="4" w:space="0" w:color="auto"/>
              <w:right w:val="single" w:sz="4" w:space="0" w:color="auto"/>
            </w:tcBorders>
            <w:shd w:val="clear" w:color="auto" w:fill="auto"/>
            <w:noWrap/>
            <w:vAlign w:val="center"/>
            <w:hideMark/>
          </w:tcPr>
          <w:p w14:paraId="0F93B9E1" w14:textId="0AE0FAC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1.151</w:t>
            </w:r>
          </w:p>
        </w:tc>
        <w:tc>
          <w:tcPr>
            <w:tcW w:w="1046" w:type="pct"/>
            <w:tcBorders>
              <w:top w:val="nil"/>
              <w:left w:val="nil"/>
              <w:bottom w:val="single" w:sz="4" w:space="0" w:color="auto"/>
              <w:right w:val="single" w:sz="4" w:space="0" w:color="auto"/>
            </w:tcBorders>
            <w:shd w:val="clear" w:color="auto" w:fill="auto"/>
            <w:noWrap/>
            <w:vAlign w:val="center"/>
            <w:hideMark/>
          </w:tcPr>
          <w:p w14:paraId="314E95BA" w14:textId="1E38FB6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1.104.960.000</w:t>
            </w:r>
          </w:p>
        </w:tc>
        <w:tc>
          <w:tcPr>
            <w:tcW w:w="78" w:type="pct"/>
            <w:vAlign w:val="center"/>
            <w:hideMark/>
          </w:tcPr>
          <w:p w14:paraId="2ED2C1C2" w14:textId="77777777" w:rsidR="007C69F0" w:rsidRPr="00DB2085" w:rsidRDefault="007C69F0">
            <w:pPr>
              <w:jc w:val="center"/>
              <w:rPr>
                <w:rFonts w:ascii="Arial" w:hAnsi="Arial" w:cs="Arial"/>
                <w:sz w:val="22"/>
                <w:szCs w:val="22"/>
              </w:rPr>
            </w:pPr>
          </w:p>
        </w:tc>
      </w:tr>
      <w:tr w:rsidR="0055356F" w:rsidRPr="002D5EA1" w14:paraId="1F0C64F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D7A784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20443</w:t>
            </w:r>
          </w:p>
        </w:tc>
        <w:tc>
          <w:tcPr>
            <w:tcW w:w="1258" w:type="pct"/>
            <w:tcBorders>
              <w:top w:val="nil"/>
              <w:left w:val="nil"/>
              <w:bottom w:val="single" w:sz="4" w:space="0" w:color="auto"/>
              <w:right w:val="single" w:sz="4" w:space="0" w:color="auto"/>
            </w:tcBorders>
            <w:shd w:val="clear" w:color="auto" w:fill="auto"/>
            <w:noWrap/>
            <w:vAlign w:val="center"/>
            <w:hideMark/>
          </w:tcPr>
          <w:p w14:paraId="2E6574F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05441506" w14:textId="4C7F9B2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MANAURE BALC</w:t>
            </w:r>
            <w:r w:rsidR="006F5B90" w:rsidRPr="00DB2085">
              <w:rPr>
                <w:rFonts w:ascii="Arial" w:hAnsi="Arial" w:cs="Arial"/>
                <w:color w:val="363636"/>
                <w:sz w:val="22"/>
                <w:szCs w:val="22"/>
              </w:rPr>
              <w:t>Ó</w:t>
            </w:r>
            <w:r w:rsidRPr="00DB2085">
              <w:rPr>
                <w:rFonts w:ascii="Arial" w:hAnsi="Arial" w:cs="Arial"/>
                <w:color w:val="363636"/>
                <w:sz w:val="22"/>
                <w:szCs w:val="22"/>
              </w:rPr>
              <w:t>N DEL CESAR</w:t>
            </w:r>
          </w:p>
        </w:tc>
        <w:tc>
          <w:tcPr>
            <w:tcW w:w="693" w:type="pct"/>
            <w:tcBorders>
              <w:top w:val="nil"/>
              <w:left w:val="nil"/>
              <w:bottom w:val="single" w:sz="4" w:space="0" w:color="auto"/>
              <w:right w:val="single" w:sz="4" w:space="0" w:color="auto"/>
            </w:tcBorders>
            <w:shd w:val="clear" w:color="auto" w:fill="auto"/>
            <w:noWrap/>
            <w:vAlign w:val="center"/>
            <w:hideMark/>
          </w:tcPr>
          <w:p w14:paraId="1FE747FF" w14:textId="512CAE8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654</w:t>
            </w:r>
          </w:p>
        </w:tc>
        <w:tc>
          <w:tcPr>
            <w:tcW w:w="1046" w:type="pct"/>
            <w:tcBorders>
              <w:top w:val="nil"/>
              <w:left w:val="nil"/>
              <w:bottom w:val="single" w:sz="4" w:space="0" w:color="auto"/>
              <w:right w:val="single" w:sz="4" w:space="0" w:color="auto"/>
            </w:tcBorders>
            <w:shd w:val="clear" w:color="auto" w:fill="auto"/>
            <w:noWrap/>
            <w:vAlign w:val="center"/>
            <w:hideMark/>
          </w:tcPr>
          <w:p w14:paraId="06C1B9B0" w14:textId="03A5A70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627.840.000</w:t>
            </w:r>
          </w:p>
        </w:tc>
        <w:tc>
          <w:tcPr>
            <w:tcW w:w="78" w:type="pct"/>
            <w:vAlign w:val="center"/>
            <w:hideMark/>
          </w:tcPr>
          <w:p w14:paraId="50FD4351" w14:textId="77777777" w:rsidR="007C69F0" w:rsidRPr="00DB2085" w:rsidRDefault="007C69F0">
            <w:pPr>
              <w:jc w:val="center"/>
              <w:rPr>
                <w:rFonts w:ascii="Arial" w:hAnsi="Arial" w:cs="Arial"/>
                <w:sz w:val="22"/>
                <w:szCs w:val="22"/>
              </w:rPr>
            </w:pPr>
          </w:p>
        </w:tc>
      </w:tr>
      <w:tr w:rsidR="0055356F" w:rsidRPr="002D5EA1" w14:paraId="1C9BB4D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98A898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20517</w:t>
            </w:r>
          </w:p>
        </w:tc>
        <w:tc>
          <w:tcPr>
            <w:tcW w:w="1258" w:type="pct"/>
            <w:tcBorders>
              <w:top w:val="nil"/>
              <w:left w:val="nil"/>
              <w:bottom w:val="single" w:sz="4" w:space="0" w:color="auto"/>
              <w:right w:val="single" w:sz="4" w:space="0" w:color="auto"/>
            </w:tcBorders>
            <w:shd w:val="clear" w:color="auto" w:fill="auto"/>
            <w:noWrap/>
            <w:vAlign w:val="center"/>
            <w:hideMark/>
          </w:tcPr>
          <w:p w14:paraId="12CB27E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16C5DE2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PAILITAS</w:t>
            </w:r>
          </w:p>
        </w:tc>
        <w:tc>
          <w:tcPr>
            <w:tcW w:w="693" w:type="pct"/>
            <w:tcBorders>
              <w:top w:val="nil"/>
              <w:left w:val="nil"/>
              <w:bottom w:val="single" w:sz="4" w:space="0" w:color="auto"/>
              <w:right w:val="single" w:sz="4" w:space="0" w:color="auto"/>
            </w:tcBorders>
            <w:shd w:val="clear" w:color="auto" w:fill="auto"/>
            <w:noWrap/>
            <w:vAlign w:val="center"/>
            <w:hideMark/>
          </w:tcPr>
          <w:p w14:paraId="3FE81180" w14:textId="4680F66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1.271</w:t>
            </w:r>
          </w:p>
        </w:tc>
        <w:tc>
          <w:tcPr>
            <w:tcW w:w="1046" w:type="pct"/>
            <w:tcBorders>
              <w:top w:val="nil"/>
              <w:left w:val="nil"/>
              <w:bottom w:val="single" w:sz="4" w:space="0" w:color="auto"/>
              <w:right w:val="single" w:sz="4" w:space="0" w:color="auto"/>
            </w:tcBorders>
            <w:shd w:val="clear" w:color="auto" w:fill="auto"/>
            <w:noWrap/>
            <w:vAlign w:val="center"/>
            <w:hideMark/>
          </w:tcPr>
          <w:p w14:paraId="44F43018" w14:textId="456AFA1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1.220.160.000</w:t>
            </w:r>
          </w:p>
        </w:tc>
        <w:tc>
          <w:tcPr>
            <w:tcW w:w="78" w:type="pct"/>
            <w:vAlign w:val="center"/>
            <w:hideMark/>
          </w:tcPr>
          <w:p w14:paraId="66E5E554" w14:textId="77777777" w:rsidR="007C69F0" w:rsidRPr="00DB2085" w:rsidRDefault="007C69F0">
            <w:pPr>
              <w:jc w:val="center"/>
              <w:rPr>
                <w:rFonts w:ascii="Arial" w:hAnsi="Arial" w:cs="Arial"/>
                <w:sz w:val="22"/>
                <w:szCs w:val="22"/>
              </w:rPr>
            </w:pPr>
          </w:p>
        </w:tc>
      </w:tr>
      <w:tr w:rsidR="0055356F" w:rsidRPr="002D5EA1" w14:paraId="35EB1EF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75501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20550</w:t>
            </w:r>
          </w:p>
        </w:tc>
        <w:tc>
          <w:tcPr>
            <w:tcW w:w="1258" w:type="pct"/>
            <w:tcBorders>
              <w:top w:val="nil"/>
              <w:left w:val="nil"/>
              <w:bottom w:val="single" w:sz="4" w:space="0" w:color="auto"/>
              <w:right w:val="single" w:sz="4" w:space="0" w:color="auto"/>
            </w:tcBorders>
            <w:shd w:val="clear" w:color="auto" w:fill="auto"/>
            <w:noWrap/>
            <w:vAlign w:val="center"/>
            <w:hideMark/>
          </w:tcPr>
          <w:p w14:paraId="5B8EF7E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16C8EF1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PELAYA</w:t>
            </w:r>
          </w:p>
        </w:tc>
        <w:tc>
          <w:tcPr>
            <w:tcW w:w="693" w:type="pct"/>
            <w:tcBorders>
              <w:top w:val="nil"/>
              <w:left w:val="nil"/>
              <w:bottom w:val="single" w:sz="4" w:space="0" w:color="auto"/>
              <w:right w:val="single" w:sz="4" w:space="0" w:color="auto"/>
            </w:tcBorders>
            <w:shd w:val="clear" w:color="auto" w:fill="auto"/>
            <w:noWrap/>
            <w:vAlign w:val="center"/>
            <w:hideMark/>
          </w:tcPr>
          <w:p w14:paraId="358962EE" w14:textId="79746C4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773</w:t>
            </w:r>
          </w:p>
        </w:tc>
        <w:tc>
          <w:tcPr>
            <w:tcW w:w="1046" w:type="pct"/>
            <w:tcBorders>
              <w:top w:val="nil"/>
              <w:left w:val="nil"/>
              <w:bottom w:val="single" w:sz="4" w:space="0" w:color="auto"/>
              <w:right w:val="single" w:sz="4" w:space="0" w:color="auto"/>
            </w:tcBorders>
            <w:shd w:val="clear" w:color="auto" w:fill="auto"/>
            <w:noWrap/>
            <w:vAlign w:val="center"/>
            <w:hideMark/>
          </w:tcPr>
          <w:p w14:paraId="72A51DEC" w14:textId="08B6274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742.080.000</w:t>
            </w:r>
          </w:p>
        </w:tc>
        <w:tc>
          <w:tcPr>
            <w:tcW w:w="78" w:type="pct"/>
            <w:vAlign w:val="center"/>
            <w:hideMark/>
          </w:tcPr>
          <w:p w14:paraId="4379E24B" w14:textId="77777777" w:rsidR="007C69F0" w:rsidRPr="00DB2085" w:rsidRDefault="007C69F0">
            <w:pPr>
              <w:jc w:val="center"/>
              <w:rPr>
                <w:rFonts w:ascii="Arial" w:hAnsi="Arial" w:cs="Arial"/>
                <w:sz w:val="22"/>
                <w:szCs w:val="22"/>
              </w:rPr>
            </w:pPr>
          </w:p>
        </w:tc>
      </w:tr>
      <w:tr w:rsidR="0055356F" w:rsidRPr="002D5EA1" w14:paraId="7847530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0F49F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20570</w:t>
            </w:r>
          </w:p>
        </w:tc>
        <w:tc>
          <w:tcPr>
            <w:tcW w:w="1258" w:type="pct"/>
            <w:tcBorders>
              <w:top w:val="nil"/>
              <w:left w:val="nil"/>
              <w:bottom w:val="single" w:sz="4" w:space="0" w:color="auto"/>
              <w:right w:val="single" w:sz="4" w:space="0" w:color="auto"/>
            </w:tcBorders>
            <w:shd w:val="clear" w:color="auto" w:fill="auto"/>
            <w:noWrap/>
            <w:vAlign w:val="center"/>
            <w:hideMark/>
          </w:tcPr>
          <w:p w14:paraId="1D953B9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011C8FF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PUEBLO BELLO</w:t>
            </w:r>
          </w:p>
        </w:tc>
        <w:tc>
          <w:tcPr>
            <w:tcW w:w="693" w:type="pct"/>
            <w:tcBorders>
              <w:top w:val="nil"/>
              <w:left w:val="nil"/>
              <w:bottom w:val="single" w:sz="4" w:space="0" w:color="auto"/>
              <w:right w:val="single" w:sz="4" w:space="0" w:color="auto"/>
            </w:tcBorders>
            <w:shd w:val="clear" w:color="auto" w:fill="auto"/>
            <w:noWrap/>
            <w:vAlign w:val="center"/>
            <w:hideMark/>
          </w:tcPr>
          <w:p w14:paraId="3FCBA45D" w14:textId="7C0E0FC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698</w:t>
            </w:r>
          </w:p>
        </w:tc>
        <w:tc>
          <w:tcPr>
            <w:tcW w:w="1046" w:type="pct"/>
            <w:tcBorders>
              <w:top w:val="nil"/>
              <w:left w:val="nil"/>
              <w:bottom w:val="single" w:sz="4" w:space="0" w:color="auto"/>
              <w:right w:val="single" w:sz="4" w:space="0" w:color="auto"/>
            </w:tcBorders>
            <w:shd w:val="clear" w:color="auto" w:fill="auto"/>
            <w:noWrap/>
            <w:vAlign w:val="center"/>
            <w:hideMark/>
          </w:tcPr>
          <w:p w14:paraId="026D4F05" w14:textId="594E284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670.080.000</w:t>
            </w:r>
          </w:p>
        </w:tc>
        <w:tc>
          <w:tcPr>
            <w:tcW w:w="78" w:type="pct"/>
            <w:vAlign w:val="center"/>
            <w:hideMark/>
          </w:tcPr>
          <w:p w14:paraId="367D197B" w14:textId="77777777" w:rsidR="007C69F0" w:rsidRPr="00DB2085" w:rsidRDefault="007C69F0">
            <w:pPr>
              <w:jc w:val="center"/>
              <w:rPr>
                <w:rFonts w:ascii="Arial" w:hAnsi="Arial" w:cs="Arial"/>
                <w:sz w:val="22"/>
                <w:szCs w:val="22"/>
              </w:rPr>
            </w:pPr>
          </w:p>
        </w:tc>
      </w:tr>
      <w:tr w:rsidR="0055356F" w:rsidRPr="002D5EA1" w14:paraId="4C5D547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349587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20614</w:t>
            </w:r>
          </w:p>
        </w:tc>
        <w:tc>
          <w:tcPr>
            <w:tcW w:w="1258" w:type="pct"/>
            <w:tcBorders>
              <w:top w:val="nil"/>
              <w:left w:val="nil"/>
              <w:bottom w:val="single" w:sz="4" w:space="0" w:color="auto"/>
              <w:right w:val="single" w:sz="4" w:space="0" w:color="auto"/>
            </w:tcBorders>
            <w:shd w:val="clear" w:color="auto" w:fill="auto"/>
            <w:noWrap/>
            <w:vAlign w:val="center"/>
            <w:hideMark/>
          </w:tcPr>
          <w:p w14:paraId="0FD378C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3ECCBF2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RIO DE ORO</w:t>
            </w:r>
          </w:p>
        </w:tc>
        <w:tc>
          <w:tcPr>
            <w:tcW w:w="693" w:type="pct"/>
            <w:tcBorders>
              <w:top w:val="nil"/>
              <w:left w:val="nil"/>
              <w:bottom w:val="single" w:sz="4" w:space="0" w:color="auto"/>
              <w:right w:val="single" w:sz="4" w:space="0" w:color="auto"/>
            </w:tcBorders>
            <w:shd w:val="clear" w:color="auto" w:fill="auto"/>
            <w:noWrap/>
            <w:vAlign w:val="center"/>
            <w:hideMark/>
          </w:tcPr>
          <w:p w14:paraId="4FCD6394" w14:textId="0601A5C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1.005</w:t>
            </w:r>
          </w:p>
        </w:tc>
        <w:tc>
          <w:tcPr>
            <w:tcW w:w="1046" w:type="pct"/>
            <w:tcBorders>
              <w:top w:val="nil"/>
              <w:left w:val="nil"/>
              <w:bottom w:val="single" w:sz="4" w:space="0" w:color="auto"/>
              <w:right w:val="single" w:sz="4" w:space="0" w:color="auto"/>
            </w:tcBorders>
            <w:shd w:val="clear" w:color="auto" w:fill="auto"/>
            <w:noWrap/>
            <w:vAlign w:val="center"/>
            <w:hideMark/>
          </w:tcPr>
          <w:p w14:paraId="1571F1A5" w14:textId="468C5E7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964.800.000</w:t>
            </w:r>
          </w:p>
        </w:tc>
        <w:tc>
          <w:tcPr>
            <w:tcW w:w="78" w:type="pct"/>
            <w:vAlign w:val="center"/>
            <w:hideMark/>
          </w:tcPr>
          <w:p w14:paraId="4F50085A" w14:textId="77777777" w:rsidR="007C69F0" w:rsidRPr="00DB2085" w:rsidRDefault="007C69F0">
            <w:pPr>
              <w:jc w:val="center"/>
              <w:rPr>
                <w:rFonts w:ascii="Arial" w:hAnsi="Arial" w:cs="Arial"/>
                <w:sz w:val="22"/>
                <w:szCs w:val="22"/>
              </w:rPr>
            </w:pPr>
          </w:p>
        </w:tc>
      </w:tr>
      <w:tr w:rsidR="0055356F" w:rsidRPr="002D5EA1" w14:paraId="02538E8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37F198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20621</w:t>
            </w:r>
          </w:p>
        </w:tc>
        <w:tc>
          <w:tcPr>
            <w:tcW w:w="1258" w:type="pct"/>
            <w:tcBorders>
              <w:top w:val="nil"/>
              <w:left w:val="nil"/>
              <w:bottom w:val="single" w:sz="4" w:space="0" w:color="auto"/>
              <w:right w:val="single" w:sz="4" w:space="0" w:color="auto"/>
            </w:tcBorders>
            <w:shd w:val="clear" w:color="auto" w:fill="auto"/>
            <w:noWrap/>
            <w:vAlign w:val="center"/>
            <w:hideMark/>
          </w:tcPr>
          <w:p w14:paraId="2E03FD6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6A1D47A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PAZ ROBLES</w:t>
            </w:r>
          </w:p>
        </w:tc>
        <w:tc>
          <w:tcPr>
            <w:tcW w:w="693" w:type="pct"/>
            <w:tcBorders>
              <w:top w:val="nil"/>
              <w:left w:val="nil"/>
              <w:bottom w:val="single" w:sz="4" w:space="0" w:color="auto"/>
              <w:right w:val="single" w:sz="4" w:space="0" w:color="auto"/>
            </w:tcBorders>
            <w:shd w:val="clear" w:color="auto" w:fill="auto"/>
            <w:noWrap/>
            <w:vAlign w:val="center"/>
            <w:hideMark/>
          </w:tcPr>
          <w:p w14:paraId="0053FAAA" w14:textId="19550E5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1.633</w:t>
            </w:r>
          </w:p>
        </w:tc>
        <w:tc>
          <w:tcPr>
            <w:tcW w:w="1046" w:type="pct"/>
            <w:tcBorders>
              <w:top w:val="nil"/>
              <w:left w:val="nil"/>
              <w:bottom w:val="single" w:sz="4" w:space="0" w:color="auto"/>
              <w:right w:val="single" w:sz="4" w:space="0" w:color="auto"/>
            </w:tcBorders>
            <w:shd w:val="clear" w:color="auto" w:fill="auto"/>
            <w:noWrap/>
            <w:vAlign w:val="center"/>
            <w:hideMark/>
          </w:tcPr>
          <w:p w14:paraId="30C4096D" w14:textId="444249A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1.567.680.000</w:t>
            </w:r>
          </w:p>
        </w:tc>
        <w:tc>
          <w:tcPr>
            <w:tcW w:w="78" w:type="pct"/>
            <w:vAlign w:val="center"/>
            <w:hideMark/>
          </w:tcPr>
          <w:p w14:paraId="6BAA60E1" w14:textId="77777777" w:rsidR="007C69F0" w:rsidRPr="00DB2085" w:rsidRDefault="007C69F0">
            <w:pPr>
              <w:jc w:val="center"/>
              <w:rPr>
                <w:rFonts w:ascii="Arial" w:hAnsi="Arial" w:cs="Arial"/>
                <w:sz w:val="22"/>
                <w:szCs w:val="22"/>
              </w:rPr>
            </w:pPr>
          </w:p>
        </w:tc>
      </w:tr>
      <w:tr w:rsidR="0055356F" w:rsidRPr="002D5EA1" w14:paraId="646EED4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A8E9A9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20710</w:t>
            </w:r>
          </w:p>
        </w:tc>
        <w:tc>
          <w:tcPr>
            <w:tcW w:w="1258" w:type="pct"/>
            <w:tcBorders>
              <w:top w:val="nil"/>
              <w:left w:val="nil"/>
              <w:bottom w:val="single" w:sz="4" w:space="0" w:color="auto"/>
              <w:right w:val="single" w:sz="4" w:space="0" w:color="auto"/>
            </w:tcBorders>
            <w:shd w:val="clear" w:color="auto" w:fill="auto"/>
            <w:noWrap/>
            <w:vAlign w:val="center"/>
            <w:hideMark/>
          </w:tcPr>
          <w:p w14:paraId="2BCD87B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06DD82A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ALBERTO</w:t>
            </w:r>
          </w:p>
        </w:tc>
        <w:tc>
          <w:tcPr>
            <w:tcW w:w="693" w:type="pct"/>
            <w:tcBorders>
              <w:top w:val="nil"/>
              <w:left w:val="nil"/>
              <w:bottom w:val="single" w:sz="4" w:space="0" w:color="auto"/>
              <w:right w:val="single" w:sz="4" w:space="0" w:color="auto"/>
            </w:tcBorders>
            <w:shd w:val="clear" w:color="auto" w:fill="auto"/>
            <w:noWrap/>
            <w:vAlign w:val="center"/>
            <w:hideMark/>
          </w:tcPr>
          <w:p w14:paraId="7AEA1974" w14:textId="1280E70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754</w:t>
            </w:r>
          </w:p>
        </w:tc>
        <w:tc>
          <w:tcPr>
            <w:tcW w:w="1046" w:type="pct"/>
            <w:tcBorders>
              <w:top w:val="nil"/>
              <w:left w:val="nil"/>
              <w:bottom w:val="single" w:sz="4" w:space="0" w:color="auto"/>
              <w:right w:val="single" w:sz="4" w:space="0" w:color="auto"/>
            </w:tcBorders>
            <w:shd w:val="clear" w:color="auto" w:fill="auto"/>
            <w:noWrap/>
            <w:vAlign w:val="center"/>
            <w:hideMark/>
          </w:tcPr>
          <w:p w14:paraId="01DF80B7" w14:textId="052726A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723.840.000</w:t>
            </w:r>
          </w:p>
        </w:tc>
        <w:tc>
          <w:tcPr>
            <w:tcW w:w="78" w:type="pct"/>
            <w:vAlign w:val="center"/>
            <w:hideMark/>
          </w:tcPr>
          <w:p w14:paraId="76598C79" w14:textId="77777777" w:rsidR="007C69F0" w:rsidRPr="00DB2085" w:rsidRDefault="007C69F0">
            <w:pPr>
              <w:jc w:val="center"/>
              <w:rPr>
                <w:rFonts w:ascii="Arial" w:hAnsi="Arial" w:cs="Arial"/>
                <w:sz w:val="22"/>
                <w:szCs w:val="22"/>
              </w:rPr>
            </w:pPr>
          </w:p>
        </w:tc>
      </w:tr>
      <w:tr w:rsidR="0055356F" w:rsidRPr="002D5EA1" w14:paraId="1929E1A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E9290B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20750</w:t>
            </w:r>
          </w:p>
        </w:tc>
        <w:tc>
          <w:tcPr>
            <w:tcW w:w="1258" w:type="pct"/>
            <w:tcBorders>
              <w:top w:val="nil"/>
              <w:left w:val="nil"/>
              <w:bottom w:val="single" w:sz="4" w:space="0" w:color="auto"/>
              <w:right w:val="single" w:sz="4" w:space="0" w:color="auto"/>
            </w:tcBorders>
            <w:shd w:val="clear" w:color="auto" w:fill="auto"/>
            <w:noWrap/>
            <w:vAlign w:val="center"/>
            <w:hideMark/>
          </w:tcPr>
          <w:p w14:paraId="27C7A6D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3158231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DIEGO</w:t>
            </w:r>
          </w:p>
        </w:tc>
        <w:tc>
          <w:tcPr>
            <w:tcW w:w="693" w:type="pct"/>
            <w:tcBorders>
              <w:top w:val="nil"/>
              <w:left w:val="nil"/>
              <w:bottom w:val="single" w:sz="4" w:space="0" w:color="auto"/>
              <w:right w:val="single" w:sz="4" w:space="0" w:color="auto"/>
            </w:tcBorders>
            <w:shd w:val="clear" w:color="auto" w:fill="auto"/>
            <w:noWrap/>
            <w:vAlign w:val="center"/>
            <w:hideMark/>
          </w:tcPr>
          <w:p w14:paraId="1D47819A" w14:textId="6E7009D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762</w:t>
            </w:r>
          </w:p>
        </w:tc>
        <w:tc>
          <w:tcPr>
            <w:tcW w:w="1046" w:type="pct"/>
            <w:tcBorders>
              <w:top w:val="nil"/>
              <w:left w:val="nil"/>
              <w:bottom w:val="single" w:sz="4" w:space="0" w:color="auto"/>
              <w:right w:val="single" w:sz="4" w:space="0" w:color="auto"/>
            </w:tcBorders>
            <w:shd w:val="clear" w:color="auto" w:fill="auto"/>
            <w:noWrap/>
            <w:vAlign w:val="center"/>
            <w:hideMark/>
          </w:tcPr>
          <w:p w14:paraId="5B43ACA9" w14:textId="5CBB720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731.520.000</w:t>
            </w:r>
          </w:p>
        </w:tc>
        <w:tc>
          <w:tcPr>
            <w:tcW w:w="78" w:type="pct"/>
            <w:vAlign w:val="center"/>
            <w:hideMark/>
          </w:tcPr>
          <w:p w14:paraId="4E43C6AE" w14:textId="77777777" w:rsidR="007C69F0" w:rsidRPr="00DB2085" w:rsidRDefault="007C69F0">
            <w:pPr>
              <w:jc w:val="center"/>
              <w:rPr>
                <w:rFonts w:ascii="Arial" w:hAnsi="Arial" w:cs="Arial"/>
                <w:sz w:val="22"/>
                <w:szCs w:val="22"/>
              </w:rPr>
            </w:pPr>
          </w:p>
        </w:tc>
      </w:tr>
      <w:tr w:rsidR="0055356F" w:rsidRPr="002D5EA1" w14:paraId="447C711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C2480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20770</w:t>
            </w:r>
          </w:p>
        </w:tc>
        <w:tc>
          <w:tcPr>
            <w:tcW w:w="1258" w:type="pct"/>
            <w:tcBorders>
              <w:top w:val="nil"/>
              <w:left w:val="nil"/>
              <w:bottom w:val="single" w:sz="4" w:space="0" w:color="auto"/>
              <w:right w:val="single" w:sz="4" w:space="0" w:color="auto"/>
            </w:tcBorders>
            <w:shd w:val="clear" w:color="auto" w:fill="auto"/>
            <w:noWrap/>
            <w:vAlign w:val="center"/>
            <w:hideMark/>
          </w:tcPr>
          <w:p w14:paraId="1651897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51133CC6" w14:textId="566F839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MART</w:t>
            </w:r>
            <w:r w:rsidR="00446DF0" w:rsidRPr="00DB2085">
              <w:rPr>
                <w:rFonts w:ascii="Arial" w:hAnsi="Arial" w:cs="Arial"/>
                <w:color w:val="363636"/>
                <w:sz w:val="22"/>
                <w:szCs w:val="22"/>
              </w:rPr>
              <w:t>Í</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6A0F47A7" w14:textId="1C8605A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1.048</w:t>
            </w:r>
          </w:p>
        </w:tc>
        <w:tc>
          <w:tcPr>
            <w:tcW w:w="1046" w:type="pct"/>
            <w:tcBorders>
              <w:top w:val="nil"/>
              <w:left w:val="nil"/>
              <w:bottom w:val="single" w:sz="4" w:space="0" w:color="auto"/>
              <w:right w:val="single" w:sz="4" w:space="0" w:color="auto"/>
            </w:tcBorders>
            <w:shd w:val="clear" w:color="auto" w:fill="auto"/>
            <w:noWrap/>
            <w:vAlign w:val="center"/>
            <w:hideMark/>
          </w:tcPr>
          <w:p w14:paraId="673CB5B2" w14:textId="4AF3B37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1.006.080.000</w:t>
            </w:r>
          </w:p>
        </w:tc>
        <w:tc>
          <w:tcPr>
            <w:tcW w:w="78" w:type="pct"/>
            <w:vAlign w:val="center"/>
            <w:hideMark/>
          </w:tcPr>
          <w:p w14:paraId="1F135A50" w14:textId="77777777" w:rsidR="007C69F0" w:rsidRPr="00DB2085" w:rsidRDefault="007C69F0">
            <w:pPr>
              <w:jc w:val="center"/>
              <w:rPr>
                <w:rFonts w:ascii="Arial" w:hAnsi="Arial" w:cs="Arial"/>
                <w:sz w:val="22"/>
                <w:szCs w:val="22"/>
              </w:rPr>
            </w:pPr>
          </w:p>
        </w:tc>
      </w:tr>
      <w:tr w:rsidR="0055356F" w:rsidRPr="002D5EA1" w14:paraId="220EBB2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50AC0B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20787</w:t>
            </w:r>
          </w:p>
        </w:tc>
        <w:tc>
          <w:tcPr>
            <w:tcW w:w="1258" w:type="pct"/>
            <w:tcBorders>
              <w:top w:val="nil"/>
              <w:left w:val="nil"/>
              <w:bottom w:val="single" w:sz="4" w:space="0" w:color="auto"/>
              <w:right w:val="single" w:sz="4" w:space="0" w:color="auto"/>
            </w:tcBorders>
            <w:shd w:val="clear" w:color="auto" w:fill="auto"/>
            <w:noWrap/>
            <w:vAlign w:val="center"/>
            <w:hideMark/>
          </w:tcPr>
          <w:p w14:paraId="38900C0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CESAR</w:t>
            </w:r>
          </w:p>
        </w:tc>
        <w:tc>
          <w:tcPr>
            <w:tcW w:w="1455" w:type="pct"/>
            <w:tcBorders>
              <w:top w:val="nil"/>
              <w:left w:val="nil"/>
              <w:bottom w:val="single" w:sz="4" w:space="0" w:color="auto"/>
              <w:right w:val="single" w:sz="4" w:space="0" w:color="auto"/>
            </w:tcBorders>
            <w:shd w:val="clear" w:color="auto" w:fill="auto"/>
            <w:noWrap/>
            <w:vAlign w:val="center"/>
            <w:hideMark/>
          </w:tcPr>
          <w:p w14:paraId="0929BFB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TAMALAMEQUE</w:t>
            </w:r>
          </w:p>
        </w:tc>
        <w:tc>
          <w:tcPr>
            <w:tcW w:w="693" w:type="pct"/>
            <w:tcBorders>
              <w:top w:val="nil"/>
              <w:left w:val="nil"/>
              <w:bottom w:val="single" w:sz="4" w:space="0" w:color="auto"/>
              <w:right w:val="single" w:sz="4" w:space="0" w:color="auto"/>
            </w:tcBorders>
            <w:shd w:val="clear" w:color="auto" w:fill="auto"/>
            <w:noWrap/>
            <w:vAlign w:val="center"/>
            <w:hideMark/>
          </w:tcPr>
          <w:p w14:paraId="21AC5CD2" w14:textId="52D9174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1.026</w:t>
            </w:r>
          </w:p>
        </w:tc>
        <w:tc>
          <w:tcPr>
            <w:tcW w:w="1046" w:type="pct"/>
            <w:tcBorders>
              <w:top w:val="nil"/>
              <w:left w:val="nil"/>
              <w:bottom w:val="single" w:sz="4" w:space="0" w:color="auto"/>
              <w:right w:val="single" w:sz="4" w:space="0" w:color="auto"/>
            </w:tcBorders>
            <w:shd w:val="clear" w:color="auto" w:fill="auto"/>
            <w:noWrap/>
            <w:vAlign w:val="center"/>
            <w:hideMark/>
          </w:tcPr>
          <w:p w14:paraId="6C71A480" w14:textId="7EC5DFE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984.960.000</w:t>
            </w:r>
          </w:p>
        </w:tc>
        <w:tc>
          <w:tcPr>
            <w:tcW w:w="78" w:type="pct"/>
            <w:vAlign w:val="center"/>
            <w:hideMark/>
          </w:tcPr>
          <w:p w14:paraId="5EC0B5E3" w14:textId="77777777" w:rsidR="007C69F0" w:rsidRPr="00DB2085" w:rsidRDefault="007C69F0">
            <w:pPr>
              <w:jc w:val="center"/>
              <w:rPr>
                <w:rFonts w:ascii="Arial" w:hAnsi="Arial" w:cs="Arial"/>
                <w:sz w:val="22"/>
                <w:szCs w:val="22"/>
              </w:rPr>
            </w:pPr>
          </w:p>
        </w:tc>
      </w:tr>
      <w:tr w:rsidR="0055356F" w:rsidRPr="002D5EA1" w14:paraId="6013984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2F94E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27001</w:t>
            </w:r>
          </w:p>
        </w:tc>
        <w:tc>
          <w:tcPr>
            <w:tcW w:w="1258" w:type="pct"/>
            <w:tcBorders>
              <w:top w:val="nil"/>
              <w:left w:val="nil"/>
              <w:bottom w:val="single" w:sz="4" w:space="0" w:color="auto"/>
              <w:right w:val="single" w:sz="4" w:space="0" w:color="auto"/>
            </w:tcBorders>
            <w:shd w:val="clear" w:color="auto" w:fill="auto"/>
            <w:noWrap/>
            <w:vAlign w:val="center"/>
            <w:hideMark/>
          </w:tcPr>
          <w:p w14:paraId="7E701670" w14:textId="0F1793E5"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2D19D38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QUIBDO</w:t>
            </w:r>
          </w:p>
        </w:tc>
        <w:tc>
          <w:tcPr>
            <w:tcW w:w="693" w:type="pct"/>
            <w:tcBorders>
              <w:top w:val="nil"/>
              <w:left w:val="nil"/>
              <w:bottom w:val="single" w:sz="4" w:space="0" w:color="auto"/>
              <w:right w:val="single" w:sz="4" w:space="0" w:color="auto"/>
            </w:tcBorders>
            <w:shd w:val="clear" w:color="auto" w:fill="auto"/>
            <w:noWrap/>
            <w:vAlign w:val="center"/>
            <w:hideMark/>
          </w:tcPr>
          <w:p w14:paraId="52D5B4A5" w14:textId="09221E6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4.256</w:t>
            </w:r>
          </w:p>
        </w:tc>
        <w:tc>
          <w:tcPr>
            <w:tcW w:w="1046" w:type="pct"/>
            <w:tcBorders>
              <w:top w:val="nil"/>
              <w:left w:val="nil"/>
              <w:bottom w:val="single" w:sz="4" w:space="0" w:color="auto"/>
              <w:right w:val="single" w:sz="4" w:space="0" w:color="auto"/>
            </w:tcBorders>
            <w:shd w:val="clear" w:color="auto" w:fill="auto"/>
            <w:noWrap/>
            <w:vAlign w:val="center"/>
            <w:hideMark/>
          </w:tcPr>
          <w:p w14:paraId="6B7FF169" w14:textId="09F4409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4.085.760.000</w:t>
            </w:r>
          </w:p>
        </w:tc>
        <w:tc>
          <w:tcPr>
            <w:tcW w:w="78" w:type="pct"/>
            <w:vAlign w:val="center"/>
            <w:hideMark/>
          </w:tcPr>
          <w:p w14:paraId="265D3053" w14:textId="77777777" w:rsidR="007C69F0" w:rsidRPr="00DB2085" w:rsidRDefault="007C69F0">
            <w:pPr>
              <w:jc w:val="center"/>
              <w:rPr>
                <w:rFonts w:ascii="Arial" w:hAnsi="Arial" w:cs="Arial"/>
                <w:sz w:val="22"/>
                <w:szCs w:val="22"/>
              </w:rPr>
            </w:pPr>
          </w:p>
        </w:tc>
      </w:tr>
      <w:tr w:rsidR="0055356F" w:rsidRPr="002D5EA1" w14:paraId="1406B13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AC5912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27006</w:t>
            </w:r>
          </w:p>
        </w:tc>
        <w:tc>
          <w:tcPr>
            <w:tcW w:w="1258" w:type="pct"/>
            <w:tcBorders>
              <w:top w:val="nil"/>
              <w:left w:val="nil"/>
              <w:bottom w:val="single" w:sz="4" w:space="0" w:color="auto"/>
              <w:right w:val="single" w:sz="4" w:space="0" w:color="auto"/>
            </w:tcBorders>
            <w:shd w:val="clear" w:color="auto" w:fill="auto"/>
            <w:noWrap/>
            <w:vAlign w:val="center"/>
            <w:hideMark/>
          </w:tcPr>
          <w:p w14:paraId="385DF882" w14:textId="1691647A"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0813526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ACANDI</w:t>
            </w:r>
          </w:p>
        </w:tc>
        <w:tc>
          <w:tcPr>
            <w:tcW w:w="693" w:type="pct"/>
            <w:tcBorders>
              <w:top w:val="nil"/>
              <w:left w:val="nil"/>
              <w:bottom w:val="single" w:sz="4" w:space="0" w:color="auto"/>
              <w:right w:val="single" w:sz="4" w:space="0" w:color="auto"/>
            </w:tcBorders>
            <w:shd w:val="clear" w:color="auto" w:fill="auto"/>
            <w:noWrap/>
            <w:vAlign w:val="center"/>
            <w:hideMark/>
          </w:tcPr>
          <w:p w14:paraId="684CA4E3" w14:textId="1DC2E0A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662</w:t>
            </w:r>
          </w:p>
        </w:tc>
        <w:tc>
          <w:tcPr>
            <w:tcW w:w="1046" w:type="pct"/>
            <w:tcBorders>
              <w:top w:val="nil"/>
              <w:left w:val="nil"/>
              <w:bottom w:val="single" w:sz="4" w:space="0" w:color="auto"/>
              <w:right w:val="single" w:sz="4" w:space="0" w:color="auto"/>
            </w:tcBorders>
            <w:shd w:val="clear" w:color="auto" w:fill="auto"/>
            <w:noWrap/>
            <w:vAlign w:val="center"/>
            <w:hideMark/>
          </w:tcPr>
          <w:p w14:paraId="5F5E7B25" w14:textId="5508778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635.520.000</w:t>
            </w:r>
          </w:p>
        </w:tc>
        <w:tc>
          <w:tcPr>
            <w:tcW w:w="78" w:type="pct"/>
            <w:vAlign w:val="center"/>
            <w:hideMark/>
          </w:tcPr>
          <w:p w14:paraId="46A71CBF" w14:textId="77777777" w:rsidR="007C69F0" w:rsidRPr="00DB2085" w:rsidRDefault="007C69F0">
            <w:pPr>
              <w:jc w:val="center"/>
              <w:rPr>
                <w:rFonts w:ascii="Arial" w:hAnsi="Arial" w:cs="Arial"/>
                <w:sz w:val="22"/>
                <w:szCs w:val="22"/>
              </w:rPr>
            </w:pPr>
          </w:p>
        </w:tc>
      </w:tr>
      <w:tr w:rsidR="0055356F" w:rsidRPr="002D5EA1" w14:paraId="5C4A749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C95F0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27025</w:t>
            </w:r>
          </w:p>
        </w:tc>
        <w:tc>
          <w:tcPr>
            <w:tcW w:w="1258" w:type="pct"/>
            <w:tcBorders>
              <w:top w:val="nil"/>
              <w:left w:val="nil"/>
              <w:bottom w:val="single" w:sz="4" w:space="0" w:color="auto"/>
              <w:right w:val="single" w:sz="4" w:space="0" w:color="auto"/>
            </w:tcBorders>
            <w:shd w:val="clear" w:color="auto" w:fill="auto"/>
            <w:noWrap/>
            <w:vAlign w:val="center"/>
            <w:hideMark/>
          </w:tcPr>
          <w:p w14:paraId="4B5047EB" w14:textId="62C85D35"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61E3E62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ALTO BAUDO</w:t>
            </w:r>
          </w:p>
        </w:tc>
        <w:tc>
          <w:tcPr>
            <w:tcW w:w="693" w:type="pct"/>
            <w:tcBorders>
              <w:top w:val="nil"/>
              <w:left w:val="nil"/>
              <w:bottom w:val="single" w:sz="4" w:space="0" w:color="auto"/>
              <w:right w:val="single" w:sz="4" w:space="0" w:color="auto"/>
            </w:tcBorders>
            <w:shd w:val="clear" w:color="auto" w:fill="auto"/>
            <w:noWrap/>
            <w:vAlign w:val="center"/>
            <w:hideMark/>
          </w:tcPr>
          <w:p w14:paraId="7F022416" w14:textId="2CD0959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387</w:t>
            </w:r>
          </w:p>
        </w:tc>
        <w:tc>
          <w:tcPr>
            <w:tcW w:w="1046" w:type="pct"/>
            <w:tcBorders>
              <w:top w:val="nil"/>
              <w:left w:val="nil"/>
              <w:bottom w:val="single" w:sz="4" w:space="0" w:color="auto"/>
              <w:right w:val="single" w:sz="4" w:space="0" w:color="auto"/>
            </w:tcBorders>
            <w:shd w:val="clear" w:color="auto" w:fill="auto"/>
            <w:noWrap/>
            <w:vAlign w:val="center"/>
            <w:hideMark/>
          </w:tcPr>
          <w:p w14:paraId="102F54BC" w14:textId="089B4FB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371.520.000</w:t>
            </w:r>
          </w:p>
        </w:tc>
        <w:tc>
          <w:tcPr>
            <w:tcW w:w="78" w:type="pct"/>
            <w:vAlign w:val="center"/>
            <w:hideMark/>
          </w:tcPr>
          <w:p w14:paraId="02D263C7" w14:textId="77777777" w:rsidR="007C69F0" w:rsidRPr="00DB2085" w:rsidRDefault="007C69F0">
            <w:pPr>
              <w:jc w:val="center"/>
              <w:rPr>
                <w:rFonts w:ascii="Arial" w:hAnsi="Arial" w:cs="Arial"/>
                <w:sz w:val="22"/>
                <w:szCs w:val="22"/>
              </w:rPr>
            </w:pPr>
          </w:p>
        </w:tc>
      </w:tr>
      <w:tr w:rsidR="0055356F" w:rsidRPr="002D5EA1" w14:paraId="3502D04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F68115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27050</w:t>
            </w:r>
          </w:p>
        </w:tc>
        <w:tc>
          <w:tcPr>
            <w:tcW w:w="1258" w:type="pct"/>
            <w:tcBorders>
              <w:top w:val="nil"/>
              <w:left w:val="nil"/>
              <w:bottom w:val="single" w:sz="4" w:space="0" w:color="auto"/>
              <w:right w:val="single" w:sz="4" w:space="0" w:color="auto"/>
            </w:tcBorders>
            <w:shd w:val="clear" w:color="auto" w:fill="auto"/>
            <w:noWrap/>
            <w:vAlign w:val="center"/>
            <w:hideMark/>
          </w:tcPr>
          <w:p w14:paraId="466DF578" w14:textId="3BAC9FA2"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036EE5A6" w14:textId="2A7FBC4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ATRATO</w:t>
            </w:r>
          </w:p>
        </w:tc>
        <w:tc>
          <w:tcPr>
            <w:tcW w:w="693" w:type="pct"/>
            <w:tcBorders>
              <w:top w:val="nil"/>
              <w:left w:val="nil"/>
              <w:bottom w:val="single" w:sz="4" w:space="0" w:color="auto"/>
              <w:right w:val="single" w:sz="4" w:space="0" w:color="auto"/>
            </w:tcBorders>
            <w:shd w:val="clear" w:color="auto" w:fill="auto"/>
            <w:noWrap/>
            <w:vAlign w:val="center"/>
            <w:hideMark/>
          </w:tcPr>
          <w:p w14:paraId="506CB7BE" w14:textId="343089B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627</w:t>
            </w:r>
          </w:p>
        </w:tc>
        <w:tc>
          <w:tcPr>
            <w:tcW w:w="1046" w:type="pct"/>
            <w:tcBorders>
              <w:top w:val="nil"/>
              <w:left w:val="nil"/>
              <w:bottom w:val="single" w:sz="4" w:space="0" w:color="auto"/>
              <w:right w:val="single" w:sz="4" w:space="0" w:color="auto"/>
            </w:tcBorders>
            <w:shd w:val="clear" w:color="auto" w:fill="auto"/>
            <w:noWrap/>
            <w:vAlign w:val="center"/>
            <w:hideMark/>
          </w:tcPr>
          <w:p w14:paraId="75D1D4D4" w14:textId="52125F1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601.920.000</w:t>
            </w:r>
          </w:p>
        </w:tc>
        <w:tc>
          <w:tcPr>
            <w:tcW w:w="78" w:type="pct"/>
            <w:vAlign w:val="center"/>
            <w:hideMark/>
          </w:tcPr>
          <w:p w14:paraId="0DDEBCEF" w14:textId="77777777" w:rsidR="007C69F0" w:rsidRPr="00DB2085" w:rsidRDefault="007C69F0">
            <w:pPr>
              <w:jc w:val="center"/>
              <w:rPr>
                <w:rFonts w:ascii="Arial" w:hAnsi="Arial" w:cs="Arial"/>
                <w:sz w:val="22"/>
                <w:szCs w:val="22"/>
              </w:rPr>
            </w:pPr>
          </w:p>
        </w:tc>
      </w:tr>
      <w:tr w:rsidR="0055356F" w:rsidRPr="002D5EA1" w14:paraId="0CF8C67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7FDEBA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27073</w:t>
            </w:r>
          </w:p>
        </w:tc>
        <w:tc>
          <w:tcPr>
            <w:tcW w:w="1258" w:type="pct"/>
            <w:tcBorders>
              <w:top w:val="nil"/>
              <w:left w:val="nil"/>
              <w:bottom w:val="single" w:sz="4" w:space="0" w:color="auto"/>
              <w:right w:val="single" w:sz="4" w:space="0" w:color="auto"/>
            </w:tcBorders>
            <w:shd w:val="clear" w:color="auto" w:fill="auto"/>
            <w:noWrap/>
            <w:vAlign w:val="center"/>
            <w:hideMark/>
          </w:tcPr>
          <w:p w14:paraId="7345F254" w14:textId="6874DA79"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5D6E751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BAGADO</w:t>
            </w:r>
          </w:p>
        </w:tc>
        <w:tc>
          <w:tcPr>
            <w:tcW w:w="693" w:type="pct"/>
            <w:tcBorders>
              <w:top w:val="nil"/>
              <w:left w:val="nil"/>
              <w:bottom w:val="single" w:sz="4" w:space="0" w:color="auto"/>
              <w:right w:val="single" w:sz="4" w:space="0" w:color="auto"/>
            </w:tcBorders>
            <w:shd w:val="clear" w:color="auto" w:fill="auto"/>
            <w:noWrap/>
            <w:vAlign w:val="center"/>
            <w:hideMark/>
          </w:tcPr>
          <w:p w14:paraId="718F588F" w14:textId="4DE2FE8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215</w:t>
            </w:r>
          </w:p>
        </w:tc>
        <w:tc>
          <w:tcPr>
            <w:tcW w:w="1046" w:type="pct"/>
            <w:tcBorders>
              <w:top w:val="nil"/>
              <w:left w:val="nil"/>
              <w:bottom w:val="single" w:sz="4" w:space="0" w:color="auto"/>
              <w:right w:val="single" w:sz="4" w:space="0" w:color="auto"/>
            </w:tcBorders>
            <w:shd w:val="clear" w:color="auto" w:fill="auto"/>
            <w:noWrap/>
            <w:vAlign w:val="center"/>
            <w:hideMark/>
          </w:tcPr>
          <w:p w14:paraId="2345584B" w14:textId="11F7EB6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206.400.000</w:t>
            </w:r>
          </w:p>
        </w:tc>
        <w:tc>
          <w:tcPr>
            <w:tcW w:w="78" w:type="pct"/>
            <w:vAlign w:val="center"/>
            <w:hideMark/>
          </w:tcPr>
          <w:p w14:paraId="3658EFEA" w14:textId="77777777" w:rsidR="007C69F0" w:rsidRPr="00DB2085" w:rsidRDefault="007C69F0">
            <w:pPr>
              <w:jc w:val="center"/>
              <w:rPr>
                <w:rFonts w:ascii="Arial" w:hAnsi="Arial" w:cs="Arial"/>
                <w:sz w:val="22"/>
                <w:szCs w:val="22"/>
              </w:rPr>
            </w:pPr>
          </w:p>
        </w:tc>
      </w:tr>
      <w:tr w:rsidR="0055356F" w:rsidRPr="002D5EA1" w14:paraId="1278655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EE290A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27075</w:t>
            </w:r>
          </w:p>
        </w:tc>
        <w:tc>
          <w:tcPr>
            <w:tcW w:w="1258" w:type="pct"/>
            <w:tcBorders>
              <w:top w:val="nil"/>
              <w:left w:val="nil"/>
              <w:bottom w:val="single" w:sz="4" w:space="0" w:color="auto"/>
              <w:right w:val="single" w:sz="4" w:space="0" w:color="auto"/>
            </w:tcBorders>
            <w:shd w:val="clear" w:color="auto" w:fill="auto"/>
            <w:noWrap/>
            <w:vAlign w:val="center"/>
            <w:hideMark/>
          </w:tcPr>
          <w:p w14:paraId="14D362AF" w14:textId="65EE3EE1"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0C7D802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BAHIA SOLANO</w:t>
            </w:r>
          </w:p>
        </w:tc>
        <w:tc>
          <w:tcPr>
            <w:tcW w:w="693" w:type="pct"/>
            <w:tcBorders>
              <w:top w:val="nil"/>
              <w:left w:val="nil"/>
              <w:bottom w:val="single" w:sz="4" w:space="0" w:color="auto"/>
              <w:right w:val="single" w:sz="4" w:space="0" w:color="auto"/>
            </w:tcBorders>
            <w:shd w:val="clear" w:color="auto" w:fill="auto"/>
            <w:noWrap/>
            <w:vAlign w:val="center"/>
            <w:hideMark/>
          </w:tcPr>
          <w:p w14:paraId="45AA5B4B" w14:textId="79BF3A4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535</w:t>
            </w:r>
          </w:p>
        </w:tc>
        <w:tc>
          <w:tcPr>
            <w:tcW w:w="1046" w:type="pct"/>
            <w:tcBorders>
              <w:top w:val="nil"/>
              <w:left w:val="nil"/>
              <w:bottom w:val="single" w:sz="4" w:space="0" w:color="auto"/>
              <w:right w:val="single" w:sz="4" w:space="0" w:color="auto"/>
            </w:tcBorders>
            <w:shd w:val="clear" w:color="auto" w:fill="auto"/>
            <w:noWrap/>
            <w:vAlign w:val="center"/>
            <w:hideMark/>
          </w:tcPr>
          <w:p w14:paraId="337D2124" w14:textId="7072FBD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513.600.000</w:t>
            </w:r>
          </w:p>
        </w:tc>
        <w:tc>
          <w:tcPr>
            <w:tcW w:w="78" w:type="pct"/>
            <w:vAlign w:val="center"/>
            <w:hideMark/>
          </w:tcPr>
          <w:p w14:paraId="626D3433" w14:textId="77777777" w:rsidR="007C69F0" w:rsidRPr="00DB2085" w:rsidRDefault="007C69F0">
            <w:pPr>
              <w:jc w:val="center"/>
              <w:rPr>
                <w:rFonts w:ascii="Arial" w:hAnsi="Arial" w:cs="Arial"/>
                <w:sz w:val="22"/>
                <w:szCs w:val="22"/>
              </w:rPr>
            </w:pPr>
          </w:p>
        </w:tc>
      </w:tr>
      <w:tr w:rsidR="0055356F" w:rsidRPr="002D5EA1" w14:paraId="7BA405C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FD57CA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27077</w:t>
            </w:r>
          </w:p>
        </w:tc>
        <w:tc>
          <w:tcPr>
            <w:tcW w:w="1258" w:type="pct"/>
            <w:tcBorders>
              <w:top w:val="nil"/>
              <w:left w:val="nil"/>
              <w:bottom w:val="single" w:sz="4" w:space="0" w:color="auto"/>
              <w:right w:val="single" w:sz="4" w:space="0" w:color="auto"/>
            </w:tcBorders>
            <w:shd w:val="clear" w:color="auto" w:fill="auto"/>
            <w:noWrap/>
            <w:vAlign w:val="center"/>
            <w:hideMark/>
          </w:tcPr>
          <w:p w14:paraId="2C1BBA4E" w14:textId="7FEF1F4B"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3EC71F8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BAJO BAUDO-PIZARRO</w:t>
            </w:r>
          </w:p>
        </w:tc>
        <w:tc>
          <w:tcPr>
            <w:tcW w:w="693" w:type="pct"/>
            <w:tcBorders>
              <w:top w:val="nil"/>
              <w:left w:val="nil"/>
              <w:bottom w:val="single" w:sz="4" w:space="0" w:color="auto"/>
              <w:right w:val="single" w:sz="4" w:space="0" w:color="auto"/>
            </w:tcBorders>
            <w:shd w:val="clear" w:color="auto" w:fill="auto"/>
            <w:noWrap/>
            <w:vAlign w:val="center"/>
            <w:hideMark/>
          </w:tcPr>
          <w:p w14:paraId="78121632" w14:textId="314A13C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788</w:t>
            </w:r>
          </w:p>
        </w:tc>
        <w:tc>
          <w:tcPr>
            <w:tcW w:w="1046" w:type="pct"/>
            <w:tcBorders>
              <w:top w:val="nil"/>
              <w:left w:val="nil"/>
              <w:bottom w:val="single" w:sz="4" w:space="0" w:color="auto"/>
              <w:right w:val="single" w:sz="4" w:space="0" w:color="auto"/>
            </w:tcBorders>
            <w:shd w:val="clear" w:color="auto" w:fill="auto"/>
            <w:noWrap/>
            <w:vAlign w:val="center"/>
            <w:hideMark/>
          </w:tcPr>
          <w:p w14:paraId="68EA8249" w14:textId="05B9B65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756.480.000</w:t>
            </w:r>
          </w:p>
        </w:tc>
        <w:tc>
          <w:tcPr>
            <w:tcW w:w="78" w:type="pct"/>
            <w:vAlign w:val="center"/>
            <w:hideMark/>
          </w:tcPr>
          <w:p w14:paraId="079509C2" w14:textId="77777777" w:rsidR="007C69F0" w:rsidRPr="00DB2085" w:rsidRDefault="007C69F0">
            <w:pPr>
              <w:jc w:val="center"/>
              <w:rPr>
                <w:rFonts w:ascii="Arial" w:hAnsi="Arial" w:cs="Arial"/>
                <w:sz w:val="22"/>
                <w:szCs w:val="22"/>
              </w:rPr>
            </w:pPr>
          </w:p>
        </w:tc>
      </w:tr>
      <w:tr w:rsidR="0055356F" w:rsidRPr="002D5EA1" w14:paraId="273C506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7EAD3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27099</w:t>
            </w:r>
          </w:p>
        </w:tc>
        <w:tc>
          <w:tcPr>
            <w:tcW w:w="1258" w:type="pct"/>
            <w:tcBorders>
              <w:top w:val="nil"/>
              <w:left w:val="nil"/>
              <w:bottom w:val="single" w:sz="4" w:space="0" w:color="auto"/>
              <w:right w:val="single" w:sz="4" w:space="0" w:color="auto"/>
            </w:tcBorders>
            <w:shd w:val="clear" w:color="auto" w:fill="auto"/>
            <w:noWrap/>
            <w:vAlign w:val="center"/>
            <w:hideMark/>
          </w:tcPr>
          <w:p w14:paraId="3CC8C012" w14:textId="13906D1F"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7C7D543E" w14:textId="26B6EEE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BOJAY</w:t>
            </w:r>
            <w:r w:rsidR="006F5B90"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6F15C954" w14:textId="3106285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571</w:t>
            </w:r>
          </w:p>
        </w:tc>
        <w:tc>
          <w:tcPr>
            <w:tcW w:w="1046" w:type="pct"/>
            <w:tcBorders>
              <w:top w:val="nil"/>
              <w:left w:val="nil"/>
              <w:bottom w:val="single" w:sz="4" w:space="0" w:color="auto"/>
              <w:right w:val="single" w:sz="4" w:space="0" w:color="auto"/>
            </w:tcBorders>
            <w:shd w:val="clear" w:color="auto" w:fill="auto"/>
            <w:noWrap/>
            <w:vAlign w:val="center"/>
            <w:hideMark/>
          </w:tcPr>
          <w:p w14:paraId="31D990A1" w14:textId="1A0DDB7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548.160.000</w:t>
            </w:r>
          </w:p>
        </w:tc>
        <w:tc>
          <w:tcPr>
            <w:tcW w:w="78" w:type="pct"/>
            <w:vAlign w:val="center"/>
            <w:hideMark/>
          </w:tcPr>
          <w:p w14:paraId="028E46BC" w14:textId="77777777" w:rsidR="007C69F0" w:rsidRPr="00DB2085" w:rsidRDefault="007C69F0">
            <w:pPr>
              <w:jc w:val="center"/>
              <w:rPr>
                <w:rFonts w:ascii="Arial" w:hAnsi="Arial" w:cs="Arial"/>
                <w:sz w:val="22"/>
                <w:szCs w:val="22"/>
              </w:rPr>
            </w:pPr>
          </w:p>
        </w:tc>
      </w:tr>
      <w:tr w:rsidR="0055356F" w:rsidRPr="002D5EA1" w14:paraId="5CA9894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E5121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27135</w:t>
            </w:r>
          </w:p>
        </w:tc>
        <w:tc>
          <w:tcPr>
            <w:tcW w:w="1258" w:type="pct"/>
            <w:tcBorders>
              <w:top w:val="nil"/>
              <w:left w:val="nil"/>
              <w:bottom w:val="single" w:sz="4" w:space="0" w:color="auto"/>
              <w:right w:val="single" w:sz="4" w:space="0" w:color="auto"/>
            </w:tcBorders>
            <w:shd w:val="clear" w:color="auto" w:fill="auto"/>
            <w:noWrap/>
            <w:vAlign w:val="center"/>
            <w:hideMark/>
          </w:tcPr>
          <w:p w14:paraId="21F35C83" w14:textId="52F7763F"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1030DFD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CANTON DE SAN PABLO</w:t>
            </w:r>
          </w:p>
        </w:tc>
        <w:tc>
          <w:tcPr>
            <w:tcW w:w="693" w:type="pct"/>
            <w:tcBorders>
              <w:top w:val="nil"/>
              <w:left w:val="nil"/>
              <w:bottom w:val="single" w:sz="4" w:space="0" w:color="auto"/>
              <w:right w:val="single" w:sz="4" w:space="0" w:color="auto"/>
            </w:tcBorders>
            <w:shd w:val="clear" w:color="auto" w:fill="auto"/>
            <w:noWrap/>
            <w:vAlign w:val="center"/>
            <w:hideMark/>
          </w:tcPr>
          <w:p w14:paraId="3E08E5B2" w14:textId="2497764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388</w:t>
            </w:r>
          </w:p>
        </w:tc>
        <w:tc>
          <w:tcPr>
            <w:tcW w:w="1046" w:type="pct"/>
            <w:tcBorders>
              <w:top w:val="nil"/>
              <w:left w:val="nil"/>
              <w:bottom w:val="single" w:sz="4" w:space="0" w:color="auto"/>
              <w:right w:val="single" w:sz="4" w:space="0" w:color="auto"/>
            </w:tcBorders>
            <w:shd w:val="clear" w:color="auto" w:fill="auto"/>
            <w:noWrap/>
            <w:vAlign w:val="center"/>
            <w:hideMark/>
          </w:tcPr>
          <w:p w14:paraId="7660B148" w14:textId="6FD5E9E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372.480.000</w:t>
            </w:r>
          </w:p>
        </w:tc>
        <w:tc>
          <w:tcPr>
            <w:tcW w:w="78" w:type="pct"/>
            <w:vAlign w:val="center"/>
            <w:hideMark/>
          </w:tcPr>
          <w:p w14:paraId="767E0C44" w14:textId="77777777" w:rsidR="007C69F0" w:rsidRPr="00DB2085" w:rsidRDefault="007C69F0">
            <w:pPr>
              <w:jc w:val="center"/>
              <w:rPr>
                <w:rFonts w:ascii="Arial" w:hAnsi="Arial" w:cs="Arial"/>
                <w:sz w:val="22"/>
                <w:szCs w:val="22"/>
              </w:rPr>
            </w:pPr>
          </w:p>
        </w:tc>
      </w:tr>
      <w:tr w:rsidR="0055356F" w:rsidRPr="002D5EA1" w14:paraId="34472AC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05783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27150</w:t>
            </w:r>
          </w:p>
        </w:tc>
        <w:tc>
          <w:tcPr>
            <w:tcW w:w="1258" w:type="pct"/>
            <w:tcBorders>
              <w:top w:val="nil"/>
              <w:left w:val="nil"/>
              <w:bottom w:val="single" w:sz="4" w:space="0" w:color="auto"/>
              <w:right w:val="single" w:sz="4" w:space="0" w:color="auto"/>
            </w:tcBorders>
            <w:shd w:val="clear" w:color="auto" w:fill="auto"/>
            <w:noWrap/>
            <w:vAlign w:val="center"/>
            <w:hideMark/>
          </w:tcPr>
          <w:p w14:paraId="3FE27C26" w14:textId="7A802B6B"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6EC19C7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CARMEN DEL DARIEN</w:t>
            </w:r>
          </w:p>
        </w:tc>
        <w:tc>
          <w:tcPr>
            <w:tcW w:w="693" w:type="pct"/>
            <w:tcBorders>
              <w:top w:val="nil"/>
              <w:left w:val="nil"/>
              <w:bottom w:val="single" w:sz="4" w:space="0" w:color="auto"/>
              <w:right w:val="single" w:sz="4" w:space="0" w:color="auto"/>
            </w:tcBorders>
            <w:shd w:val="clear" w:color="auto" w:fill="auto"/>
            <w:noWrap/>
            <w:vAlign w:val="center"/>
            <w:hideMark/>
          </w:tcPr>
          <w:p w14:paraId="149B5E57" w14:textId="2ED6A0B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211</w:t>
            </w:r>
          </w:p>
        </w:tc>
        <w:tc>
          <w:tcPr>
            <w:tcW w:w="1046" w:type="pct"/>
            <w:tcBorders>
              <w:top w:val="nil"/>
              <w:left w:val="nil"/>
              <w:bottom w:val="single" w:sz="4" w:space="0" w:color="auto"/>
              <w:right w:val="single" w:sz="4" w:space="0" w:color="auto"/>
            </w:tcBorders>
            <w:shd w:val="clear" w:color="auto" w:fill="auto"/>
            <w:noWrap/>
            <w:vAlign w:val="center"/>
            <w:hideMark/>
          </w:tcPr>
          <w:p w14:paraId="277EE794" w14:textId="094FDCA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202.560.000</w:t>
            </w:r>
          </w:p>
        </w:tc>
        <w:tc>
          <w:tcPr>
            <w:tcW w:w="78" w:type="pct"/>
            <w:vAlign w:val="center"/>
            <w:hideMark/>
          </w:tcPr>
          <w:p w14:paraId="4A86E68A" w14:textId="77777777" w:rsidR="007C69F0" w:rsidRPr="00DB2085" w:rsidRDefault="007C69F0">
            <w:pPr>
              <w:jc w:val="center"/>
              <w:rPr>
                <w:rFonts w:ascii="Arial" w:hAnsi="Arial" w:cs="Arial"/>
                <w:sz w:val="22"/>
                <w:szCs w:val="22"/>
              </w:rPr>
            </w:pPr>
          </w:p>
        </w:tc>
      </w:tr>
      <w:tr w:rsidR="0055356F" w:rsidRPr="002D5EA1" w14:paraId="74129A7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41DF2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27160</w:t>
            </w:r>
          </w:p>
        </w:tc>
        <w:tc>
          <w:tcPr>
            <w:tcW w:w="1258" w:type="pct"/>
            <w:tcBorders>
              <w:top w:val="nil"/>
              <w:left w:val="nil"/>
              <w:bottom w:val="single" w:sz="4" w:space="0" w:color="auto"/>
              <w:right w:val="single" w:sz="4" w:space="0" w:color="auto"/>
            </w:tcBorders>
            <w:shd w:val="clear" w:color="auto" w:fill="auto"/>
            <w:noWrap/>
            <w:vAlign w:val="center"/>
            <w:hideMark/>
          </w:tcPr>
          <w:p w14:paraId="5F1B9FFB" w14:textId="220EB497"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41D549D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CERTEGUI</w:t>
            </w:r>
          </w:p>
        </w:tc>
        <w:tc>
          <w:tcPr>
            <w:tcW w:w="693" w:type="pct"/>
            <w:tcBorders>
              <w:top w:val="nil"/>
              <w:left w:val="nil"/>
              <w:bottom w:val="single" w:sz="4" w:space="0" w:color="auto"/>
              <w:right w:val="single" w:sz="4" w:space="0" w:color="auto"/>
            </w:tcBorders>
            <w:shd w:val="clear" w:color="auto" w:fill="auto"/>
            <w:noWrap/>
            <w:vAlign w:val="center"/>
            <w:hideMark/>
          </w:tcPr>
          <w:p w14:paraId="2E7E4E91" w14:textId="200EFAA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340</w:t>
            </w:r>
          </w:p>
        </w:tc>
        <w:tc>
          <w:tcPr>
            <w:tcW w:w="1046" w:type="pct"/>
            <w:tcBorders>
              <w:top w:val="nil"/>
              <w:left w:val="nil"/>
              <w:bottom w:val="single" w:sz="4" w:space="0" w:color="auto"/>
              <w:right w:val="single" w:sz="4" w:space="0" w:color="auto"/>
            </w:tcBorders>
            <w:shd w:val="clear" w:color="auto" w:fill="auto"/>
            <w:noWrap/>
            <w:vAlign w:val="center"/>
            <w:hideMark/>
          </w:tcPr>
          <w:p w14:paraId="3E98D084" w14:textId="5064085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326.400.000</w:t>
            </w:r>
          </w:p>
        </w:tc>
        <w:tc>
          <w:tcPr>
            <w:tcW w:w="78" w:type="pct"/>
            <w:vAlign w:val="center"/>
            <w:hideMark/>
          </w:tcPr>
          <w:p w14:paraId="07842881" w14:textId="77777777" w:rsidR="007C69F0" w:rsidRPr="00DB2085" w:rsidRDefault="007C69F0">
            <w:pPr>
              <w:jc w:val="center"/>
              <w:rPr>
                <w:rFonts w:ascii="Arial" w:hAnsi="Arial" w:cs="Arial"/>
                <w:sz w:val="22"/>
                <w:szCs w:val="22"/>
              </w:rPr>
            </w:pPr>
          </w:p>
        </w:tc>
      </w:tr>
      <w:tr w:rsidR="0055356F" w:rsidRPr="002D5EA1" w14:paraId="122B511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8BC39D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27205</w:t>
            </w:r>
          </w:p>
        </w:tc>
        <w:tc>
          <w:tcPr>
            <w:tcW w:w="1258" w:type="pct"/>
            <w:tcBorders>
              <w:top w:val="nil"/>
              <w:left w:val="nil"/>
              <w:bottom w:val="single" w:sz="4" w:space="0" w:color="auto"/>
              <w:right w:val="single" w:sz="4" w:space="0" w:color="auto"/>
            </w:tcBorders>
            <w:shd w:val="clear" w:color="auto" w:fill="auto"/>
            <w:noWrap/>
            <w:vAlign w:val="center"/>
            <w:hideMark/>
          </w:tcPr>
          <w:p w14:paraId="3802F37F" w14:textId="2932BD21"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6444308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CONDOTO</w:t>
            </w:r>
          </w:p>
        </w:tc>
        <w:tc>
          <w:tcPr>
            <w:tcW w:w="693" w:type="pct"/>
            <w:tcBorders>
              <w:top w:val="nil"/>
              <w:left w:val="nil"/>
              <w:bottom w:val="single" w:sz="4" w:space="0" w:color="auto"/>
              <w:right w:val="single" w:sz="4" w:space="0" w:color="auto"/>
            </w:tcBorders>
            <w:shd w:val="clear" w:color="auto" w:fill="auto"/>
            <w:noWrap/>
            <w:vAlign w:val="center"/>
            <w:hideMark/>
          </w:tcPr>
          <w:p w14:paraId="2707236F" w14:textId="6D78E86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589</w:t>
            </w:r>
          </w:p>
        </w:tc>
        <w:tc>
          <w:tcPr>
            <w:tcW w:w="1046" w:type="pct"/>
            <w:tcBorders>
              <w:top w:val="nil"/>
              <w:left w:val="nil"/>
              <w:bottom w:val="single" w:sz="4" w:space="0" w:color="auto"/>
              <w:right w:val="single" w:sz="4" w:space="0" w:color="auto"/>
            </w:tcBorders>
            <w:shd w:val="clear" w:color="auto" w:fill="auto"/>
            <w:noWrap/>
            <w:vAlign w:val="center"/>
            <w:hideMark/>
          </w:tcPr>
          <w:p w14:paraId="57E7121E" w14:textId="6D96085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565.440.000</w:t>
            </w:r>
          </w:p>
        </w:tc>
        <w:tc>
          <w:tcPr>
            <w:tcW w:w="78" w:type="pct"/>
            <w:vAlign w:val="center"/>
            <w:hideMark/>
          </w:tcPr>
          <w:p w14:paraId="56AEFCF6" w14:textId="77777777" w:rsidR="007C69F0" w:rsidRPr="00DB2085" w:rsidRDefault="007C69F0">
            <w:pPr>
              <w:jc w:val="center"/>
              <w:rPr>
                <w:rFonts w:ascii="Arial" w:hAnsi="Arial" w:cs="Arial"/>
                <w:sz w:val="22"/>
                <w:szCs w:val="22"/>
              </w:rPr>
            </w:pPr>
          </w:p>
        </w:tc>
      </w:tr>
      <w:tr w:rsidR="0055356F" w:rsidRPr="002D5EA1" w14:paraId="070E028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2D1E20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27245</w:t>
            </w:r>
          </w:p>
        </w:tc>
        <w:tc>
          <w:tcPr>
            <w:tcW w:w="1258" w:type="pct"/>
            <w:tcBorders>
              <w:top w:val="nil"/>
              <w:left w:val="nil"/>
              <w:bottom w:val="single" w:sz="4" w:space="0" w:color="auto"/>
              <w:right w:val="single" w:sz="4" w:space="0" w:color="auto"/>
            </w:tcBorders>
            <w:shd w:val="clear" w:color="auto" w:fill="auto"/>
            <w:noWrap/>
            <w:vAlign w:val="center"/>
            <w:hideMark/>
          </w:tcPr>
          <w:p w14:paraId="68D7F842" w14:textId="1A8E5E47"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405BE92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CARMEN</w:t>
            </w:r>
          </w:p>
        </w:tc>
        <w:tc>
          <w:tcPr>
            <w:tcW w:w="693" w:type="pct"/>
            <w:tcBorders>
              <w:top w:val="nil"/>
              <w:left w:val="nil"/>
              <w:bottom w:val="single" w:sz="4" w:space="0" w:color="auto"/>
              <w:right w:val="single" w:sz="4" w:space="0" w:color="auto"/>
            </w:tcBorders>
            <w:shd w:val="clear" w:color="auto" w:fill="auto"/>
            <w:noWrap/>
            <w:vAlign w:val="center"/>
            <w:hideMark/>
          </w:tcPr>
          <w:p w14:paraId="210C233C" w14:textId="4361CC6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419</w:t>
            </w:r>
          </w:p>
        </w:tc>
        <w:tc>
          <w:tcPr>
            <w:tcW w:w="1046" w:type="pct"/>
            <w:tcBorders>
              <w:top w:val="nil"/>
              <w:left w:val="nil"/>
              <w:bottom w:val="single" w:sz="4" w:space="0" w:color="auto"/>
              <w:right w:val="single" w:sz="4" w:space="0" w:color="auto"/>
            </w:tcBorders>
            <w:shd w:val="clear" w:color="auto" w:fill="auto"/>
            <w:noWrap/>
            <w:vAlign w:val="center"/>
            <w:hideMark/>
          </w:tcPr>
          <w:p w14:paraId="69B072C3" w14:textId="7B2A520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402.240.000</w:t>
            </w:r>
          </w:p>
        </w:tc>
        <w:tc>
          <w:tcPr>
            <w:tcW w:w="78" w:type="pct"/>
            <w:vAlign w:val="center"/>
            <w:hideMark/>
          </w:tcPr>
          <w:p w14:paraId="312F84FF" w14:textId="77777777" w:rsidR="007C69F0" w:rsidRPr="00DB2085" w:rsidRDefault="007C69F0">
            <w:pPr>
              <w:jc w:val="center"/>
              <w:rPr>
                <w:rFonts w:ascii="Arial" w:hAnsi="Arial" w:cs="Arial"/>
                <w:sz w:val="22"/>
                <w:szCs w:val="22"/>
              </w:rPr>
            </w:pPr>
          </w:p>
        </w:tc>
      </w:tr>
      <w:tr w:rsidR="0055356F" w:rsidRPr="002D5EA1" w14:paraId="57270B4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83D15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27250</w:t>
            </w:r>
          </w:p>
        </w:tc>
        <w:tc>
          <w:tcPr>
            <w:tcW w:w="1258" w:type="pct"/>
            <w:tcBorders>
              <w:top w:val="nil"/>
              <w:left w:val="nil"/>
              <w:bottom w:val="single" w:sz="4" w:space="0" w:color="auto"/>
              <w:right w:val="single" w:sz="4" w:space="0" w:color="auto"/>
            </w:tcBorders>
            <w:shd w:val="clear" w:color="auto" w:fill="auto"/>
            <w:noWrap/>
            <w:vAlign w:val="center"/>
            <w:hideMark/>
          </w:tcPr>
          <w:p w14:paraId="3F036182" w14:textId="62C3819D"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7FC07CB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LITORAL DEL SAN JUAN</w:t>
            </w:r>
          </w:p>
        </w:tc>
        <w:tc>
          <w:tcPr>
            <w:tcW w:w="693" w:type="pct"/>
            <w:tcBorders>
              <w:top w:val="nil"/>
              <w:left w:val="nil"/>
              <w:bottom w:val="single" w:sz="4" w:space="0" w:color="auto"/>
              <w:right w:val="single" w:sz="4" w:space="0" w:color="auto"/>
            </w:tcBorders>
            <w:shd w:val="clear" w:color="auto" w:fill="auto"/>
            <w:noWrap/>
            <w:vAlign w:val="center"/>
            <w:hideMark/>
          </w:tcPr>
          <w:p w14:paraId="167D2CB5" w14:textId="0A9B486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264</w:t>
            </w:r>
          </w:p>
        </w:tc>
        <w:tc>
          <w:tcPr>
            <w:tcW w:w="1046" w:type="pct"/>
            <w:tcBorders>
              <w:top w:val="nil"/>
              <w:left w:val="nil"/>
              <w:bottom w:val="single" w:sz="4" w:space="0" w:color="auto"/>
              <w:right w:val="single" w:sz="4" w:space="0" w:color="auto"/>
            </w:tcBorders>
            <w:shd w:val="clear" w:color="auto" w:fill="auto"/>
            <w:noWrap/>
            <w:vAlign w:val="center"/>
            <w:hideMark/>
          </w:tcPr>
          <w:p w14:paraId="5B28E675" w14:textId="6A158A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253.440.000</w:t>
            </w:r>
          </w:p>
        </w:tc>
        <w:tc>
          <w:tcPr>
            <w:tcW w:w="78" w:type="pct"/>
            <w:vAlign w:val="center"/>
            <w:hideMark/>
          </w:tcPr>
          <w:p w14:paraId="4B1DF404" w14:textId="77777777" w:rsidR="007C69F0" w:rsidRPr="00DB2085" w:rsidRDefault="007C69F0">
            <w:pPr>
              <w:jc w:val="center"/>
              <w:rPr>
                <w:rFonts w:ascii="Arial" w:hAnsi="Arial" w:cs="Arial"/>
                <w:sz w:val="22"/>
                <w:szCs w:val="22"/>
              </w:rPr>
            </w:pPr>
          </w:p>
        </w:tc>
      </w:tr>
      <w:tr w:rsidR="0055356F" w:rsidRPr="002D5EA1" w14:paraId="4F0EE79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FE97E9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27361</w:t>
            </w:r>
          </w:p>
        </w:tc>
        <w:tc>
          <w:tcPr>
            <w:tcW w:w="1258" w:type="pct"/>
            <w:tcBorders>
              <w:top w:val="nil"/>
              <w:left w:val="nil"/>
              <w:bottom w:val="single" w:sz="4" w:space="0" w:color="auto"/>
              <w:right w:val="single" w:sz="4" w:space="0" w:color="auto"/>
            </w:tcBorders>
            <w:shd w:val="clear" w:color="auto" w:fill="auto"/>
            <w:noWrap/>
            <w:vAlign w:val="center"/>
            <w:hideMark/>
          </w:tcPr>
          <w:p w14:paraId="0BAB0742" w14:textId="01504A3E"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3B42279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ITSMINA</w:t>
            </w:r>
          </w:p>
        </w:tc>
        <w:tc>
          <w:tcPr>
            <w:tcW w:w="693" w:type="pct"/>
            <w:tcBorders>
              <w:top w:val="nil"/>
              <w:left w:val="nil"/>
              <w:bottom w:val="single" w:sz="4" w:space="0" w:color="auto"/>
              <w:right w:val="single" w:sz="4" w:space="0" w:color="auto"/>
            </w:tcBorders>
            <w:shd w:val="clear" w:color="auto" w:fill="auto"/>
            <w:noWrap/>
            <w:vAlign w:val="center"/>
            <w:hideMark/>
          </w:tcPr>
          <w:p w14:paraId="73F6E4E3" w14:textId="276ADC8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828</w:t>
            </w:r>
          </w:p>
        </w:tc>
        <w:tc>
          <w:tcPr>
            <w:tcW w:w="1046" w:type="pct"/>
            <w:tcBorders>
              <w:top w:val="nil"/>
              <w:left w:val="nil"/>
              <w:bottom w:val="single" w:sz="4" w:space="0" w:color="auto"/>
              <w:right w:val="single" w:sz="4" w:space="0" w:color="auto"/>
            </w:tcBorders>
            <w:shd w:val="clear" w:color="auto" w:fill="auto"/>
            <w:noWrap/>
            <w:vAlign w:val="center"/>
            <w:hideMark/>
          </w:tcPr>
          <w:p w14:paraId="61B7C868" w14:textId="586707D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794.880.000</w:t>
            </w:r>
          </w:p>
        </w:tc>
        <w:tc>
          <w:tcPr>
            <w:tcW w:w="78" w:type="pct"/>
            <w:vAlign w:val="center"/>
            <w:hideMark/>
          </w:tcPr>
          <w:p w14:paraId="62902601" w14:textId="77777777" w:rsidR="007C69F0" w:rsidRPr="00DB2085" w:rsidRDefault="007C69F0">
            <w:pPr>
              <w:jc w:val="center"/>
              <w:rPr>
                <w:rFonts w:ascii="Arial" w:hAnsi="Arial" w:cs="Arial"/>
                <w:sz w:val="22"/>
                <w:szCs w:val="22"/>
              </w:rPr>
            </w:pPr>
          </w:p>
        </w:tc>
      </w:tr>
      <w:tr w:rsidR="0055356F" w:rsidRPr="002D5EA1" w14:paraId="3B8B209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9D7E6B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27372</w:t>
            </w:r>
          </w:p>
        </w:tc>
        <w:tc>
          <w:tcPr>
            <w:tcW w:w="1258" w:type="pct"/>
            <w:tcBorders>
              <w:top w:val="nil"/>
              <w:left w:val="nil"/>
              <w:bottom w:val="single" w:sz="4" w:space="0" w:color="auto"/>
              <w:right w:val="single" w:sz="4" w:space="0" w:color="auto"/>
            </w:tcBorders>
            <w:shd w:val="clear" w:color="auto" w:fill="auto"/>
            <w:noWrap/>
            <w:vAlign w:val="center"/>
            <w:hideMark/>
          </w:tcPr>
          <w:p w14:paraId="3ABB10A3" w14:textId="003CD6B6"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357A175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JURADO</w:t>
            </w:r>
          </w:p>
        </w:tc>
        <w:tc>
          <w:tcPr>
            <w:tcW w:w="693" w:type="pct"/>
            <w:tcBorders>
              <w:top w:val="nil"/>
              <w:left w:val="nil"/>
              <w:bottom w:val="single" w:sz="4" w:space="0" w:color="auto"/>
              <w:right w:val="single" w:sz="4" w:space="0" w:color="auto"/>
            </w:tcBorders>
            <w:shd w:val="clear" w:color="auto" w:fill="auto"/>
            <w:noWrap/>
            <w:vAlign w:val="center"/>
            <w:hideMark/>
          </w:tcPr>
          <w:p w14:paraId="27DEC53E" w14:textId="4BB88A4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197</w:t>
            </w:r>
          </w:p>
        </w:tc>
        <w:tc>
          <w:tcPr>
            <w:tcW w:w="1046" w:type="pct"/>
            <w:tcBorders>
              <w:top w:val="nil"/>
              <w:left w:val="nil"/>
              <w:bottom w:val="single" w:sz="4" w:space="0" w:color="auto"/>
              <w:right w:val="single" w:sz="4" w:space="0" w:color="auto"/>
            </w:tcBorders>
            <w:shd w:val="clear" w:color="auto" w:fill="auto"/>
            <w:noWrap/>
            <w:vAlign w:val="center"/>
            <w:hideMark/>
          </w:tcPr>
          <w:p w14:paraId="2841A46E" w14:textId="37D121A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189.120.000</w:t>
            </w:r>
          </w:p>
        </w:tc>
        <w:tc>
          <w:tcPr>
            <w:tcW w:w="78" w:type="pct"/>
            <w:vAlign w:val="center"/>
            <w:hideMark/>
          </w:tcPr>
          <w:p w14:paraId="794DDFAE" w14:textId="77777777" w:rsidR="007C69F0" w:rsidRPr="00DB2085" w:rsidRDefault="007C69F0">
            <w:pPr>
              <w:jc w:val="center"/>
              <w:rPr>
                <w:rFonts w:ascii="Arial" w:hAnsi="Arial" w:cs="Arial"/>
                <w:sz w:val="22"/>
                <w:szCs w:val="22"/>
              </w:rPr>
            </w:pPr>
          </w:p>
        </w:tc>
      </w:tr>
      <w:tr w:rsidR="0055356F" w:rsidRPr="002D5EA1" w14:paraId="32AC57C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36EA0A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27413</w:t>
            </w:r>
          </w:p>
        </w:tc>
        <w:tc>
          <w:tcPr>
            <w:tcW w:w="1258" w:type="pct"/>
            <w:tcBorders>
              <w:top w:val="nil"/>
              <w:left w:val="nil"/>
              <w:bottom w:val="single" w:sz="4" w:space="0" w:color="auto"/>
              <w:right w:val="single" w:sz="4" w:space="0" w:color="auto"/>
            </w:tcBorders>
            <w:shd w:val="clear" w:color="auto" w:fill="auto"/>
            <w:noWrap/>
            <w:vAlign w:val="center"/>
            <w:hideMark/>
          </w:tcPr>
          <w:p w14:paraId="2616891A" w14:textId="3905C1B6"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4996812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LLORO</w:t>
            </w:r>
          </w:p>
        </w:tc>
        <w:tc>
          <w:tcPr>
            <w:tcW w:w="693" w:type="pct"/>
            <w:tcBorders>
              <w:top w:val="nil"/>
              <w:left w:val="nil"/>
              <w:bottom w:val="single" w:sz="4" w:space="0" w:color="auto"/>
              <w:right w:val="single" w:sz="4" w:space="0" w:color="auto"/>
            </w:tcBorders>
            <w:shd w:val="clear" w:color="auto" w:fill="auto"/>
            <w:noWrap/>
            <w:vAlign w:val="center"/>
            <w:hideMark/>
          </w:tcPr>
          <w:p w14:paraId="2DE4FBA0" w14:textId="528965B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324</w:t>
            </w:r>
          </w:p>
        </w:tc>
        <w:tc>
          <w:tcPr>
            <w:tcW w:w="1046" w:type="pct"/>
            <w:tcBorders>
              <w:top w:val="nil"/>
              <w:left w:val="nil"/>
              <w:bottom w:val="single" w:sz="4" w:space="0" w:color="auto"/>
              <w:right w:val="single" w:sz="4" w:space="0" w:color="auto"/>
            </w:tcBorders>
            <w:shd w:val="clear" w:color="auto" w:fill="auto"/>
            <w:noWrap/>
            <w:vAlign w:val="center"/>
            <w:hideMark/>
          </w:tcPr>
          <w:p w14:paraId="4495EFC8" w14:textId="06EF8BB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311.040.000</w:t>
            </w:r>
          </w:p>
        </w:tc>
        <w:tc>
          <w:tcPr>
            <w:tcW w:w="78" w:type="pct"/>
            <w:vAlign w:val="center"/>
            <w:hideMark/>
          </w:tcPr>
          <w:p w14:paraId="471CB082" w14:textId="77777777" w:rsidR="007C69F0" w:rsidRPr="00DB2085" w:rsidRDefault="007C69F0">
            <w:pPr>
              <w:jc w:val="center"/>
              <w:rPr>
                <w:rFonts w:ascii="Arial" w:hAnsi="Arial" w:cs="Arial"/>
                <w:sz w:val="22"/>
                <w:szCs w:val="22"/>
              </w:rPr>
            </w:pPr>
          </w:p>
        </w:tc>
      </w:tr>
      <w:tr w:rsidR="0055356F" w:rsidRPr="002D5EA1" w14:paraId="3A30F5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B10E8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27425</w:t>
            </w:r>
          </w:p>
        </w:tc>
        <w:tc>
          <w:tcPr>
            <w:tcW w:w="1258" w:type="pct"/>
            <w:tcBorders>
              <w:top w:val="nil"/>
              <w:left w:val="nil"/>
              <w:bottom w:val="single" w:sz="4" w:space="0" w:color="auto"/>
              <w:right w:val="single" w:sz="4" w:space="0" w:color="auto"/>
            </w:tcBorders>
            <w:shd w:val="clear" w:color="auto" w:fill="auto"/>
            <w:noWrap/>
            <w:vAlign w:val="center"/>
            <w:hideMark/>
          </w:tcPr>
          <w:p w14:paraId="5B86BCE3" w14:textId="2CE52DEF"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5B092F9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MEDIO ATRATO</w:t>
            </w:r>
          </w:p>
        </w:tc>
        <w:tc>
          <w:tcPr>
            <w:tcW w:w="693" w:type="pct"/>
            <w:tcBorders>
              <w:top w:val="nil"/>
              <w:left w:val="nil"/>
              <w:bottom w:val="single" w:sz="4" w:space="0" w:color="auto"/>
              <w:right w:val="single" w:sz="4" w:space="0" w:color="auto"/>
            </w:tcBorders>
            <w:shd w:val="clear" w:color="auto" w:fill="auto"/>
            <w:noWrap/>
            <w:vAlign w:val="center"/>
            <w:hideMark/>
          </w:tcPr>
          <w:p w14:paraId="0A74DAD4" w14:textId="1D7FCC6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367</w:t>
            </w:r>
          </w:p>
        </w:tc>
        <w:tc>
          <w:tcPr>
            <w:tcW w:w="1046" w:type="pct"/>
            <w:tcBorders>
              <w:top w:val="nil"/>
              <w:left w:val="nil"/>
              <w:bottom w:val="single" w:sz="4" w:space="0" w:color="auto"/>
              <w:right w:val="single" w:sz="4" w:space="0" w:color="auto"/>
            </w:tcBorders>
            <w:shd w:val="clear" w:color="auto" w:fill="auto"/>
            <w:noWrap/>
            <w:vAlign w:val="center"/>
            <w:hideMark/>
          </w:tcPr>
          <w:p w14:paraId="3FFBB85A" w14:textId="5F8516D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352.320.000</w:t>
            </w:r>
          </w:p>
        </w:tc>
        <w:tc>
          <w:tcPr>
            <w:tcW w:w="78" w:type="pct"/>
            <w:vAlign w:val="center"/>
            <w:hideMark/>
          </w:tcPr>
          <w:p w14:paraId="36DC3D85" w14:textId="77777777" w:rsidR="007C69F0" w:rsidRPr="00DB2085" w:rsidRDefault="007C69F0">
            <w:pPr>
              <w:jc w:val="center"/>
              <w:rPr>
                <w:rFonts w:ascii="Arial" w:hAnsi="Arial" w:cs="Arial"/>
                <w:sz w:val="22"/>
                <w:szCs w:val="22"/>
              </w:rPr>
            </w:pPr>
          </w:p>
        </w:tc>
      </w:tr>
      <w:tr w:rsidR="0055356F" w:rsidRPr="002D5EA1" w14:paraId="7780567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349F59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27430</w:t>
            </w:r>
          </w:p>
        </w:tc>
        <w:tc>
          <w:tcPr>
            <w:tcW w:w="1258" w:type="pct"/>
            <w:tcBorders>
              <w:top w:val="nil"/>
              <w:left w:val="nil"/>
              <w:bottom w:val="single" w:sz="4" w:space="0" w:color="auto"/>
              <w:right w:val="single" w:sz="4" w:space="0" w:color="auto"/>
            </w:tcBorders>
            <w:shd w:val="clear" w:color="auto" w:fill="auto"/>
            <w:noWrap/>
            <w:vAlign w:val="center"/>
            <w:hideMark/>
          </w:tcPr>
          <w:p w14:paraId="475ED4D4" w14:textId="6F1FEA7C"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1C17AD5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MEDIO BAUDO</w:t>
            </w:r>
          </w:p>
        </w:tc>
        <w:tc>
          <w:tcPr>
            <w:tcW w:w="693" w:type="pct"/>
            <w:tcBorders>
              <w:top w:val="nil"/>
              <w:left w:val="nil"/>
              <w:bottom w:val="single" w:sz="4" w:space="0" w:color="auto"/>
              <w:right w:val="single" w:sz="4" w:space="0" w:color="auto"/>
            </w:tcBorders>
            <w:shd w:val="clear" w:color="auto" w:fill="auto"/>
            <w:noWrap/>
            <w:vAlign w:val="center"/>
            <w:hideMark/>
          </w:tcPr>
          <w:p w14:paraId="53620220" w14:textId="0323FEA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406</w:t>
            </w:r>
          </w:p>
        </w:tc>
        <w:tc>
          <w:tcPr>
            <w:tcW w:w="1046" w:type="pct"/>
            <w:tcBorders>
              <w:top w:val="nil"/>
              <w:left w:val="nil"/>
              <w:bottom w:val="single" w:sz="4" w:space="0" w:color="auto"/>
              <w:right w:val="single" w:sz="4" w:space="0" w:color="auto"/>
            </w:tcBorders>
            <w:shd w:val="clear" w:color="auto" w:fill="auto"/>
            <w:noWrap/>
            <w:vAlign w:val="center"/>
            <w:hideMark/>
          </w:tcPr>
          <w:p w14:paraId="71F87ACF" w14:textId="7D2B0DB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389.760.000</w:t>
            </w:r>
          </w:p>
        </w:tc>
        <w:tc>
          <w:tcPr>
            <w:tcW w:w="78" w:type="pct"/>
            <w:vAlign w:val="center"/>
            <w:hideMark/>
          </w:tcPr>
          <w:p w14:paraId="648C5AB2" w14:textId="77777777" w:rsidR="007C69F0" w:rsidRPr="00DB2085" w:rsidRDefault="007C69F0">
            <w:pPr>
              <w:jc w:val="center"/>
              <w:rPr>
                <w:rFonts w:ascii="Arial" w:hAnsi="Arial" w:cs="Arial"/>
                <w:sz w:val="22"/>
                <w:szCs w:val="22"/>
              </w:rPr>
            </w:pPr>
          </w:p>
        </w:tc>
      </w:tr>
      <w:tr w:rsidR="0055356F" w:rsidRPr="002D5EA1" w14:paraId="7BAF561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824AC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27450</w:t>
            </w:r>
          </w:p>
        </w:tc>
        <w:tc>
          <w:tcPr>
            <w:tcW w:w="1258" w:type="pct"/>
            <w:tcBorders>
              <w:top w:val="nil"/>
              <w:left w:val="nil"/>
              <w:bottom w:val="single" w:sz="4" w:space="0" w:color="auto"/>
              <w:right w:val="single" w:sz="4" w:space="0" w:color="auto"/>
            </w:tcBorders>
            <w:shd w:val="clear" w:color="auto" w:fill="auto"/>
            <w:noWrap/>
            <w:vAlign w:val="center"/>
            <w:hideMark/>
          </w:tcPr>
          <w:p w14:paraId="4E7C9B93" w14:textId="36738DE2"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1D692EF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MEDIO SAN JUAN</w:t>
            </w:r>
          </w:p>
        </w:tc>
        <w:tc>
          <w:tcPr>
            <w:tcW w:w="693" w:type="pct"/>
            <w:tcBorders>
              <w:top w:val="nil"/>
              <w:left w:val="nil"/>
              <w:bottom w:val="single" w:sz="4" w:space="0" w:color="auto"/>
              <w:right w:val="single" w:sz="4" w:space="0" w:color="auto"/>
            </w:tcBorders>
            <w:shd w:val="clear" w:color="auto" w:fill="auto"/>
            <w:noWrap/>
            <w:vAlign w:val="center"/>
            <w:hideMark/>
          </w:tcPr>
          <w:p w14:paraId="673BAE64" w14:textId="1747BAE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553</w:t>
            </w:r>
          </w:p>
        </w:tc>
        <w:tc>
          <w:tcPr>
            <w:tcW w:w="1046" w:type="pct"/>
            <w:tcBorders>
              <w:top w:val="nil"/>
              <w:left w:val="nil"/>
              <w:bottom w:val="single" w:sz="4" w:space="0" w:color="auto"/>
              <w:right w:val="single" w:sz="4" w:space="0" w:color="auto"/>
            </w:tcBorders>
            <w:shd w:val="clear" w:color="auto" w:fill="auto"/>
            <w:noWrap/>
            <w:vAlign w:val="center"/>
            <w:hideMark/>
          </w:tcPr>
          <w:p w14:paraId="779E2B69" w14:textId="6FA549C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530.880.000</w:t>
            </w:r>
          </w:p>
        </w:tc>
        <w:tc>
          <w:tcPr>
            <w:tcW w:w="78" w:type="pct"/>
            <w:vAlign w:val="center"/>
            <w:hideMark/>
          </w:tcPr>
          <w:p w14:paraId="09F4495E" w14:textId="77777777" w:rsidR="007C69F0" w:rsidRPr="00DB2085" w:rsidRDefault="007C69F0">
            <w:pPr>
              <w:jc w:val="center"/>
              <w:rPr>
                <w:rFonts w:ascii="Arial" w:hAnsi="Arial" w:cs="Arial"/>
                <w:sz w:val="22"/>
                <w:szCs w:val="22"/>
              </w:rPr>
            </w:pPr>
          </w:p>
        </w:tc>
      </w:tr>
      <w:tr w:rsidR="0055356F" w:rsidRPr="002D5EA1" w14:paraId="6B8112B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08794D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27491</w:t>
            </w:r>
          </w:p>
        </w:tc>
        <w:tc>
          <w:tcPr>
            <w:tcW w:w="1258" w:type="pct"/>
            <w:tcBorders>
              <w:top w:val="nil"/>
              <w:left w:val="nil"/>
              <w:bottom w:val="single" w:sz="4" w:space="0" w:color="auto"/>
              <w:right w:val="single" w:sz="4" w:space="0" w:color="auto"/>
            </w:tcBorders>
            <w:shd w:val="clear" w:color="auto" w:fill="auto"/>
            <w:noWrap/>
            <w:vAlign w:val="center"/>
            <w:hideMark/>
          </w:tcPr>
          <w:p w14:paraId="3C66C5B7" w14:textId="0A16F43E"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4DBBD8B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NOVITA</w:t>
            </w:r>
          </w:p>
        </w:tc>
        <w:tc>
          <w:tcPr>
            <w:tcW w:w="693" w:type="pct"/>
            <w:tcBorders>
              <w:top w:val="nil"/>
              <w:left w:val="nil"/>
              <w:bottom w:val="single" w:sz="4" w:space="0" w:color="auto"/>
              <w:right w:val="single" w:sz="4" w:space="0" w:color="auto"/>
            </w:tcBorders>
            <w:shd w:val="clear" w:color="auto" w:fill="auto"/>
            <w:noWrap/>
            <w:vAlign w:val="center"/>
            <w:hideMark/>
          </w:tcPr>
          <w:p w14:paraId="3A76D401" w14:textId="1C99B7E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316</w:t>
            </w:r>
          </w:p>
        </w:tc>
        <w:tc>
          <w:tcPr>
            <w:tcW w:w="1046" w:type="pct"/>
            <w:tcBorders>
              <w:top w:val="nil"/>
              <w:left w:val="nil"/>
              <w:bottom w:val="single" w:sz="4" w:space="0" w:color="auto"/>
              <w:right w:val="single" w:sz="4" w:space="0" w:color="auto"/>
            </w:tcBorders>
            <w:shd w:val="clear" w:color="auto" w:fill="auto"/>
            <w:noWrap/>
            <w:vAlign w:val="center"/>
            <w:hideMark/>
          </w:tcPr>
          <w:p w14:paraId="7BB0022D" w14:textId="6DEC885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303.360.000</w:t>
            </w:r>
          </w:p>
        </w:tc>
        <w:tc>
          <w:tcPr>
            <w:tcW w:w="78" w:type="pct"/>
            <w:vAlign w:val="center"/>
            <w:hideMark/>
          </w:tcPr>
          <w:p w14:paraId="2A50740E" w14:textId="77777777" w:rsidR="007C69F0" w:rsidRPr="00DB2085" w:rsidRDefault="007C69F0">
            <w:pPr>
              <w:jc w:val="center"/>
              <w:rPr>
                <w:rFonts w:ascii="Arial" w:hAnsi="Arial" w:cs="Arial"/>
                <w:sz w:val="22"/>
                <w:szCs w:val="22"/>
              </w:rPr>
            </w:pPr>
          </w:p>
        </w:tc>
      </w:tr>
      <w:tr w:rsidR="0055356F" w:rsidRPr="002D5EA1" w14:paraId="1278E3F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1B85B0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27495</w:t>
            </w:r>
          </w:p>
        </w:tc>
        <w:tc>
          <w:tcPr>
            <w:tcW w:w="1258" w:type="pct"/>
            <w:tcBorders>
              <w:top w:val="nil"/>
              <w:left w:val="nil"/>
              <w:bottom w:val="single" w:sz="4" w:space="0" w:color="auto"/>
              <w:right w:val="single" w:sz="4" w:space="0" w:color="auto"/>
            </w:tcBorders>
            <w:shd w:val="clear" w:color="auto" w:fill="auto"/>
            <w:noWrap/>
            <w:vAlign w:val="center"/>
            <w:hideMark/>
          </w:tcPr>
          <w:p w14:paraId="28885C3B" w14:textId="2DA49989"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12470A9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NUQUI</w:t>
            </w:r>
          </w:p>
        </w:tc>
        <w:tc>
          <w:tcPr>
            <w:tcW w:w="693" w:type="pct"/>
            <w:tcBorders>
              <w:top w:val="nil"/>
              <w:left w:val="nil"/>
              <w:bottom w:val="single" w:sz="4" w:space="0" w:color="auto"/>
              <w:right w:val="single" w:sz="4" w:space="0" w:color="auto"/>
            </w:tcBorders>
            <w:shd w:val="clear" w:color="auto" w:fill="auto"/>
            <w:noWrap/>
            <w:vAlign w:val="center"/>
            <w:hideMark/>
          </w:tcPr>
          <w:p w14:paraId="4A6F184E" w14:textId="16CB037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388</w:t>
            </w:r>
          </w:p>
        </w:tc>
        <w:tc>
          <w:tcPr>
            <w:tcW w:w="1046" w:type="pct"/>
            <w:tcBorders>
              <w:top w:val="nil"/>
              <w:left w:val="nil"/>
              <w:bottom w:val="single" w:sz="4" w:space="0" w:color="auto"/>
              <w:right w:val="single" w:sz="4" w:space="0" w:color="auto"/>
            </w:tcBorders>
            <w:shd w:val="clear" w:color="auto" w:fill="auto"/>
            <w:noWrap/>
            <w:vAlign w:val="center"/>
            <w:hideMark/>
          </w:tcPr>
          <w:p w14:paraId="23043810" w14:textId="1179173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372.480.000</w:t>
            </w:r>
          </w:p>
        </w:tc>
        <w:tc>
          <w:tcPr>
            <w:tcW w:w="78" w:type="pct"/>
            <w:vAlign w:val="center"/>
            <w:hideMark/>
          </w:tcPr>
          <w:p w14:paraId="73E77B7A" w14:textId="77777777" w:rsidR="007C69F0" w:rsidRPr="00DB2085" w:rsidRDefault="007C69F0">
            <w:pPr>
              <w:jc w:val="center"/>
              <w:rPr>
                <w:rFonts w:ascii="Arial" w:hAnsi="Arial" w:cs="Arial"/>
                <w:sz w:val="22"/>
                <w:szCs w:val="22"/>
              </w:rPr>
            </w:pPr>
          </w:p>
        </w:tc>
      </w:tr>
      <w:tr w:rsidR="0055356F" w:rsidRPr="002D5EA1" w14:paraId="07246F1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2CE634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27580</w:t>
            </w:r>
          </w:p>
        </w:tc>
        <w:tc>
          <w:tcPr>
            <w:tcW w:w="1258" w:type="pct"/>
            <w:tcBorders>
              <w:top w:val="nil"/>
              <w:left w:val="nil"/>
              <w:bottom w:val="single" w:sz="4" w:space="0" w:color="auto"/>
              <w:right w:val="single" w:sz="4" w:space="0" w:color="auto"/>
            </w:tcBorders>
            <w:shd w:val="clear" w:color="auto" w:fill="auto"/>
            <w:noWrap/>
            <w:vAlign w:val="center"/>
            <w:hideMark/>
          </w:tcPr>
          <w:p w14:paraId="02C29D5E" w14:textId="1EA2DA4A"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7F1BD01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RIO IRO</w:t>
            </w:r>
          </w:p>
        </w:tc>
        <w:tc>
          <w:tcPr>
            <w:tcW w:w="693" w:type="pct"/>
            <w:tcBorders>
              <w:top w:val="nil"/>
              <w:left w:val="nil"/>
              <w:bottom w:val="single" w:sz="4" w:space="0" w:color="auto"/>
              <w:right w:val="single" w:sz="4" w:space="0" w:color="auto"/>
            </w:tcBorders>
            <w:shd w:val="clear" w:color="auto" w:fill="auto"/>
            <w:noWrap/>
            <w:vAlign w:val="center"/>
            <w:hideMark/>
          </w:tcPr>
          <w:p w14:paraId="690A5A32" w14:textId="64D31AC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357</w:t>
            </w:r>
          </w:p>
        </w:tc>
        <w:tc>
          <w:tcPr>
            <w:tcW w:w="1046" w:type="pct"/>
            <w:tcBorders>
              <w:top w:val="nil"/>
              <w:left w:val="nil"/>
              <w:bottom w:val="single" w:sz="4" w:space="0" w:color="auto"/>
              <w:right w:val="single" w:sz="4" w:space="0" w:color="auto"/>
            </w:tcBorders>
            <w:shd w:val="clear" w:color="auto" w:fill="auto"/>
            <w:noWrap/>
            <w:vAlign w:val="center"/>
            <w:hideMark/>
          </w:tcPr>
          <w:p w14:paraId="4D33134B" w14:textId="40B9F79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342.720.000</w:t>
            </w:r>
          </w:p>
        </w:tc>
        <w:tc>
          <w:tcPr>
            <w:tcW w:w="78" w:type="pct"/>
            <w:vAlign w:val="center"/>
            <w:hideMark/>
          </w:tcPr>
          <w:p w14:paraId="3B780A00" w14:textId="77777777" w:rsidR="007C69F0" w:rsidRPr="00DB2085" w:rsidRDefault="007C69F0">
            <w:pPr>
              <w:jc w:val="center"/>
              <w:rPr>
                <w:rFonts w:ascii="Arial" w:hAnsi="Arial" w:cs="Arial"/>
                <w:sz w:val="22"/>
                <w:szCs w:val="22"/>
              </w:rPr>
            </w:pPr>
          </w:p>
        </w:tc>
      </w:tr>
      <w:tr w:rsidR="0055356F" w:rsidRPr="002D5EA1" w14:paraId="2283440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C70EC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27600</w:t>
            </w:r>
          </w:p>
        </w:tc>
        <w:tc>
          <w:tcPr>
            <w:tcW w:w="1258" w:type="pct"/>
            <w:tcBorders>
              <w:top w:val="nil"/>
              <w:left w:val="nil"/>
              <w:bottom w:val="single" w:sz="4" w:space="0" w:color="auto"/>
              <w:right w:val="single" w:sz="4" w:space="0" w:color="auto"/>
            </w:tcBorders>
            <w:shd w:val="clear" w:color="auto" w:fill="auto"/>
            <w:noWrap/>
            <w:vAlign w:val="center"/>
            <w:hideMark/>
          </w:tcPr>
          <w:p w14:paraId="3E8E3245" w14:textId="689D013A"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702B5C5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RIO QUITO</w:t>
            </w:r>
          </w:p>
        </w:tc>
        <w:tc>
          <w:tcPr>
            <w:tcW w:w="693" w:type="pct"/>
            <w:tcBorders>
              <w:top w:val="nil"/>
              <w:left w:val="nil"/>
              <w:bottom w:val="single" w:sz="4" w:space="0" w:color="auto"/>
              <w:right w:val="single" w:sz="4" w:space="0" w:color="auto"/>
            </w:tcBorders>
            <w:shd w:val="clear" w:color="auto" w:fill="auto"/>
            <w:noWrap/>
            <w:vAlign w:val="center"/>
            <w:hideMark/>
          </w:tcPr>
          <w:p w14:paraId="4A81E57F" w14:textId="7C37ACF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423</w:t>
            </w:r>
          </w:p>
        </w:tc>
        <w:tc>
          <w:tcPr>
            <w:tcW w:w="1046" w:type="pct"/>
            <w:tcBorders>
              <w:top w:val="nil"/>
              <w:left w:val="nil"/>
              <w:bottom w:val="single" w:sz="4" w:space="0" w:color="auto"/>
              <w:right w:val="single" w:sz="4" w:space="0" w:color="auto"/>
            </w:tcBorders>
            <w:shd w:val="clear" w:color="auto" w:fill="auto"/>
            <w:noWrap/>
            <w:vAlign w:val="center"/>
            <w:hideMark/>
          </w:tcPr>
          <w:p w14:paraId="744E1106" w14:textId="4C5A969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406.080.000</w:t>
            </w:r>
          </w:p>
        </w:tc>
        <w:tc>
          <w:tcPr>
            <w:tcW w:w="78" w:type="pct"/>
            <w:vAlign w:val="center"/>
            <w:hideMark/>
          </w:tcPr>
          <w:p w14:paraId="71F015DA" w14:textId="77777777" w:rsidR="007C69F0" w:rsidRPr="00DB2085" w:rsidRDefault="007C69F0">
            <w:pPr>
              <w:jc w:val="center"/>
              <w:rPr>
                <w:rFonts w:ascii="Arial" w:hAnsi="Arial" w:cs="Arial"/>
                <w:sz w:val="22"/>
                <w:szCs w:val="22"/>
              </w:rPr>
            </w:pPr>
          </w:p>
        </w:tc>
      </w:tr>
      <w:tr w:rsidR="0055356F" w:rsidRPr="002D5EA1" w14:paraId="6082048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0D4C54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27615</w:t>
            </w:r>
          </w:p>
        </w:tc>
        <w:tc>
          <w:tcPr>
            <w:tcW w:w="1258" w:type="pct"/>
            <w:tcBorders>
              <w:top w:val="nil"/>
              <w:left w:val="nil"/>
              <w:bottom w:val="single" w:sz="4" w:space="0" w:color="auto"/>
              <w:right w:val="single" w:sz="4" w:space="0" w:color="auto"/>
            </w:tcBorders>
            <w:shd w:val="clear" w:color="auto" w:fill="auto"/>
            <w:noWrap/>
            <w:vAlign w:val="center"/>
            <w:hideMark/>
          </w:tcPr>
          <w:p w14:paraId="1DA16314" w14:textId="6A44FEAF"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5362BCC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RIOSUCIO</w:t>
            </w:r>
          </w:p>
        </w:tc>
        <w:tc>
          <w:tcPr>
            <w:tcW w:w="693" w:type="pct"/>
            <w:tcBorders>
              <w:top w:val="nil"/>
              <w:left w:val="nil"/>
              <w:bottom w:val="single" w:sz="4" w:space="0" w:color="auto"/>
              <w:right w:val="single" w:sz="4" w:space="0" w:color="auto"/>
            </w:tcBorders>
            <w:shd w:val="clear" w:color="auto" w:fill="auto"/>
            <w:noWrap/>
            <w:vAlign w:val="center"/>
            <w:hideMark/>
          </w:tcPr>
          <w:p w14:paraId="0DF0CEDA" w14:textId="4F6D755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838</w:t>
            </w:r>
          </w:p>
        </w:tc>
        <w:tc>
          <w:tcPr>
            <w:tcW w:w="1046" w:type="pct"/>
            <w:tcBorders>
              <w:top w:val="nil"/>
              <w:left w:val="nil"/>
              <w:bottom w:val="single" w:sz="4" w:space="0" w:color="auto"/>
              <w:right w:val="single" w:sz="4" w:space="0" w:color="auto"/>
            </w:tcBorders>
            <w:shd w:val="clear" w:color="auto" w:fill="auto"/>
            <w:noWrap/>
            <w:vAlign w:val="center"/>
            <w:hideMark/>
          </w:tcPr>
          <w:p w14:paraId="6A3C2948" w14:textId="5E95B80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804.480.000</w:t>
            </w:r>
          </w:p>
        </w:tc>
        <w:tc>
          <w:tcPr>
            <w:tcW w:w="78" w:type="pct"/>
            <w:vAlign w:val="center"/>
            <w:hideMark/>
          </w:tcPr>
          <w:p w14:paraId="21088FD1" w14:textId="77777777" w:rsidR="007C69F0" w:rsidRPr="00DB2085" w:rsidRDefault="007C69F0">
            <w:pPr>
              <w:jc w:val="center"/>
              <w:rPr>
                <w:rFonts w:ascii="Arial" w:hAnsi="Arial" w:cs="Arial"/>
                <w:sz w:val="22"/>
                <w:szCs w:val="22"/>
              </w:rPr>
            </w:pPr>
          </w:p>
        </w:tc>
      </w:tr>
      <w:tr w:rsidR="0055356F" w:rsidRPr="002D5EA1" w14:paraId="194D9BC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F5042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27660</w:t>
            </w:r>
          </w:p>
        </w:tc>
        <w:tc>
          <w:tcPr>
            <w:tcW w:w="1258" w:type="pct"/>
            <w:tcBorders>
              <w:top w:val="nil"/>
              <w:left w:val="nil"/>
              <w:bottom w:val="single" w:sz="4" w:space="0" w:color="auto"/>
              <w:right w:val="single" w:sz="4" w:space="0" w:color="auto"/>
            </w:tcBorders>
            <w:shd w:val="clear" w:color="auto" w:fill="auto"/>
            <w:noWrap/>
            <w:vAlign w:val="center"/>
            <w:hideMark/>
          </w:tcPr>
          <w:p w14:paraId="30ACA309" w14:textId="73EB8000"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69F74E88" w14:textId="2C9A669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JOS</w:t>
            </w:r>
            <w:r w:rsidR="00446DF0" w:rsidRPr="00DB2085">
              <w:rPr>
                <w:rFonts w:ascii="Arial" w:hAnsi="Arial" w:cs="Arial"/>
                <w:color w:val="363636"/>
                <w:sz w:val="22"/>
                <w:szCs w:val="22"/>
              </w:rPr>
              <w:t>É</w:t>
            </w:r>
            <w:r w:rsidRPr="00DB2085">
              <w:rPr>
                <w:rFonts w:ascii="Arial" w:hAnsi="Arial" w:cs="Arial"/>
                <w:color w:val="363636"/>
                <w:sz w:val="22"/>
                <w:szCs w:val="22"/>
              </w:rPr>
              <w:t xml:space="preserve"> DEL PALMAR</w:t>
            </w:r>
          </w:p>
        </w:tc>
        <w:tc>
          <w:tcPr>
            <w:tcW w:w="693" w:type="pct"/>
            <w:tcBorders>
              <w:top w:val="nil"/>
              <w:left w:val="nil"/>
              <w:bottom w:val="single" w:sz="4" w:space="0" w:color="auto"/>
              <w:right w:val="single" w:sz="4" w:space="0" w:color="auto"/>
            </w:tcBorders>
            <w:shd w:val="clear" w:color="auto" w:fill="auto"/>
            <w:noWrap/>
            <w:vAlign w:val="center"/>
            <w:hideMark/>
          </w:tcPr>
          <w:p w14:paraId="4F8CB56F" w14:textId="176BDC5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272</w:t>
            </w:r>
          </w:p>
        </w:tc>
        <w:tc>
          <w:tcPr>
            <w:tcW w:w="1046" w:type="pct"/>
            <w:tcBorders>
              <w:top w:val="nil"/>
              <w:left w:val="nil"/>
              <w:bottom w:val="single" w:sz="4" w:space="0" w:color="auto"/>
              <w:right w:val="single" w:sz="4" w:space="0" w:color="auto"/>
            </w:tcBorders>
            <w:shd w:val="clear" w:color="auto" w:fill="auto"/>
            <w:noWrap/>
            <w:vAlign w:val="center"/>
            <w:hideMark/>
          </w:tcPr>
          <w:p w14:paraId="64195118" w14:textId="707086D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261.120.000</w:t>
            </w:r>
          </w:p>
        </w:tc>
        <w:tc>
          <w:tcPr>
            <w:tcW w:w="78" w:type="pct"/>
            <w:vAlign w:val="center"/>
            <w:hideMark/>
          </w:tcPr>
          <w:p w14:paraId="3A48E388" w14:textId="77777777" w:rsidR="007C69F0" w:rsidRPr="00DB2085" w:rsidRDefault="007C69F0">
            <w:pPr>
              <w:jc w:val="center"/>
              <w:rPr>
                <w:rFonts w:ascii="Arial" w:hAnsi="Arial" w:cs="Arial"/>
                <w:sz w:val="22"/>
                <w:szCs w:val="22"/>
              </w:rPr>
            </w:pPr>
          </w:p>
        </w:tc>
      </w:tr>
      <w:tr w:rsidR="0055356F" w:rsidRPr="002D5EA1" w14:paraId="277298A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15D935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27745</w:t>
            </w:r>
          </w:p>
        </w:tc>
        <w:tc>
          <w:tcPr>
            <w:tcW w:w="1258" w:type="pct"/>
            <w:tcBorders>
              <w:top w:val="nil"/>
              <w:left w:val="nil"/>
              <w:bottom w:val="single" w:sz="4" w:space="0" w:color="auto"/>
              <w:right w:val="single" w:sz="4" w:space="0" w:color="auto"/>
            </w:tcBorders>
            <w:shd w:val="clear" w:color="auto" w:fill="auto"/>
            <w:noWrap/>
            <w:vAlign w:val="center"/>
            <w:hideMark/>
          </w:tcPr>
          <w:p w14:paraId="0DEAEC25" w14:textId="3A5E08DE"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0871F20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SIPI</w:t>
            </w:r>
          </w:p>
        </w:tc>
        <w:tc>
          <w:tcPr>
            <w:tcW w:w="693" w:type="pct"/>
            <w:tcBorders>
              <w:top w:val="nil"/>
              <w:left w:val="nil"/>
              <w:bottom w:val="single" w:sz="4" w:space="0" w:color="auto"/>
              <w:right w:val="single" w:sz="4" w:space="0" w:color="auto"/>
            </w:tcBorders>
            <w:shd w:val="clear" w:color="auto" w:fill="auto"/>
            <w:noWrap/>
            <w:vAlign w:val="center"/>
            <w:hideMark/>
          </w:tcPr>
          <w:p w14:paraId="165DCA70" w14:textId="75C3F2B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155</w:t>
            </w:r>
          </w:p>
        </w:tc>
        <w:tc>
          <w:tcPr>
            <w:tcW w:w="1046" w:type="pct"/>
            <w:tcBorders>
              <w:top w:val="nil"/>
              <w:left w:val="nil"/>
              <w:bottom w:val="single" w:sz="4" w:space="0" w:color="auto"/>
              <w:right w:val="single" w:sz="4" w:space="0" w:color="auto"/>
            </w:tcBorders>
            <w:shd w:val="clear" w:color="auto" w:fill="auto"/>
            <w:noWrap/>
            <w:vAlign w:val="center"/>
            <w:hideMark/>
          </w:tcPr>
          <w:p w14:paraId="272BD566" w14:textId="4D2FB5F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148.800.000</w:t>
            </w:r>
          </w:p>
        </w:tc>
        <w:tc>
          <w:tcPr>
            <w:tcW w:w="78" w:type="pct"/>
            <w:vAlign w:val="center"/>
            <w:hideMark/>
          </w:tcPr>
          <w:p w14:paraId="57A6720F" w14:textId="77777777" w:rsidR="007C69F0" w:rsidRPr="00DB2085" w:rsidRDefault="007C69F0">
            <w:pPr>
              <w:jc w:val="center"/>
              <w:rPr>
                <w:rFonts w:ascii="Arial" w:hAnsi="Arial" w:cs="Arial"/>
                <w:sz w:val="22"/>
                <w:szCs w:val="22"/>
              </w:rPr>
            </w:pPr>
          </w:p>
        </w:tc>
      </w:tr>
      <w:tr w:rsidR="0055356F" w:rsidRPr="002D5EA1" w14:paraId="661ACE3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56BAB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27787</w:t>
            </w:r>
          </w:p>
        </w:tc>
        <w:tc>
          <w:tcPr>
            <w:tcW w:w="1258" w:type="pct"/>
            <w:tcBorders>
              <w:top w:val="nil"/>
              <w:left w:val="nil"/>
              <w:bottom w:val="single" w:sz="4" w:space="0" w:color="auto"/>
              <w:right w:val="single" w:sz="4" w:space="0" w:color="auto"/>
            </w:tcBorders>
            <w:shd w:val="clear" w:color="auto" w:fill="auto"/>
            <w:noWrap/>
            <w:vAlign w:val="center"/>
            <w:hideMark/>
          </w:tcPr>
          <w:p w14:paraId="044526D2" w14:textId="448702F7"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6BEEE5F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TADO</w:t>
            </w:r>
          </w:p>
        </w:tc>
        <w:tc>
          <w:tcPr>
            <w:tcW w:w="693" w:type="pct"/>
            <w:tcBorders>
              <w:top w:val="nil"/>
              <w:left w:val="nil"/>
              <w:bottom w:val="single" w:sz="4" w:space="0" w:color="auto"/>
              <w:right w:val="single" w:sz="4" w:space="0" w:color="auto"/>
            </w:tcBorders>
            <w:shd w:val="clear" w:color="auto" w:fill="auto"/>
            <w:noWrap/>
            <w:vAlign w:val="center"/>
            <w:hideMark/>
          </w:tcPr>
          <w:p w14:paraId="46F9C804" w14:textId="33B6336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950</w:t>
            </w:r>
          </w:p>
        </w:tc>
        <w:tc>
          <w:tcPr>
            <w:tcW w:w="1046" w:type="pct"/>
            <w:tcBorders>
              <w:top w:val="nil"/>
              <w:left w:val="nil"/>
              <w:bottom w:val="single" w:sz="4" w:space="0" w:color="auto"/>
              <w:right w:val="single" w:sz="4" w:space="0" w:color="auto"/>
            </w:tcBorders>
            <w:shd w:val="clear" w:color="auto" w:fill="auto"/>
            <w:noWrap/>
            <w:vAlign w:val="center"/>
            <w:hideMark/>
          </w:tcPr>
          <w:p w14:paraId="777B28C7" w14:textId="37D5B1F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912.000.000</w:t>
            </w:r>
          </w:p>
        </w:tc>
        <w:tc>
          <w:tcPr>
            <w:tcW w:w="78" w:type="pct"/>
            <w:vAlign w:val="center"/>
            <w:hideMark/>
          </w:tcPr>
          <w:p w14:paraId="4AD846A4" w14:textId="77777777" w:rsidR="007C69F0" w:rsidRPr="00DB2085" w:rsidRDefault="007C69F0">
            <w:pPr>
              <w:jc w:val="center"/>
              <w:rPr>
                <w:rFonts w:ascii="Arial" w:hAnsi="Arial" w:cs="Arial"/>
                <w:sz w:val="22"/>
                <w:szCs w:val="22"/>
              </w:rPr>
            </w:pPr>
          </w:p>
        </w:tc>
      </w:tr>
      <w:tr w:rsidR="0055356F" w:rsidRPr="002D5EA1" w14:paraId="41934FB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66804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27800</w:t>
            </w:r>
          </w:p>
        </w:tc>
        <w:tc>
          <w:tcPr>
            <w:tcW w:w="1258" w:type="pct"/>
            <w:tcBorders>
              <w:top w:val="nil"/>
              <w:left w:val="nil"/>
              <w:bottom w:val="single" w:sz="4" w:space="0" w:color="auto"/>
              <w:right w:val="single" w:sz="4" w:space="0" w:color="auto"/>
            </w:tcBorders>
            <w:shd w:val="clear" w:color="auto" w:fill="auto"/>
            <w:noWrap/>
            <w:vAlign w:val="center"/>
            <w:hideMark/>
          </w:tcPr>
          <w:p w14:paraId="50550621" w14:textId="0A89A12A"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68D8F90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UNGUIA</w:t>
            </w:r>
          </w:p>
        </w:tc>
        <w:tc>
          <w:tcPr>
            <w:tcW w:w="693" w:type="pct"/>
            <w:tcBorders>
              <w:top w:val="nil"/>
              <w:left w:val="nil"/>
              <w:bottom w:val="single" w:sz="4" w:space="0" w:color="auto"/>
              <w:right w:val="single" w:sz="4" w:space="0" w:color="auto"/>
            </w:tcBorders>
            <w:shd w:val="clear" w:color="auto" w:fill="auto"/>
            <w:noWrap/>
            <w:vAlign w:val="center"/>
            <w:hideMark/>
          </w:tcPr>
          <w:p w14:paraId="66D56D1C" w14:textId="6C71661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541</w:t>
            </w:r>
          </w:p>
        </w:tc>
        <w:tc>
          <w:tcPr>
            <w:tcW w:w="1046" w:type="pct"/>
            <w:tcBorders>
              <w:top w:val="nil"/>
              <w:left w:val="nil"/>
              <w:bottom w:val="single" w:sz="4" w:space="0" w:color="auto"/>
              <w:right w:val="single" w:sz="4" w:space="0" w:color="auto"/>
            </w:tcBorders>
            <w:shd w:val="clear" w:color="auto" w:fill="auto"/>
            <w:noWrap/>
            <w:vAlign w:val="center"/>
            <w:hideMark/>
          </w:tcPr>
          <w:p w14:paraId="24C7AB88" w14:textId="2EE45D6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519.360.000</w:t>
            </w:r>
          </w:p>
        </w:tc>
        <w:tc>
          <w:tcPr>
            <w:tcW w:w="78" w:type="pct"/>
            <w:vAlign w:val="center"/>
            <w:hideMark/>
          </w:tcPr>
          <w:p w14:paraId="1B0C4A83" w14:textId="77777777" w:rsidR="007C69F0" w:rsidRPr="00DB2085" w:rsidRDefault="007C69F0">
            <w:pPr>
              <w:jc w:val="center"/>
              <w:rPr>
                <w:rFonts w:ascii="Arial" w:hAnsi="Arial" w:cs="Arial"/>
                <w:sz w:val="22"/>
                <w:szCs w:val="22"/>
              </w:rPr>
            </w:pPr>
          </w:p>
        </w:tc>
      </w:tr>
      <w:tr w:rsidR="0055356F" w:rsidRPr="002D5EA1" w14:paraId="61AA0C7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660E4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27810</w:t>
            </w:r>
          </w:p>
        </w:tc>
        <w:tc>
          <w:tcPr>
            <w:tcW w:w="1258" w:type="pct"/>
            <w:tcBorders>
              <w:top w:val="nil"/>
              <w:left w:val="nil"/>
              <w:bottom w:val="single" w:sz="4" w:space="0" w:color="auto"/>
              <w:right w:val="single" w:sz="4" w:space="0" w:color="auto"/>
            </w:tcBorders>
            <w:shd w:val="clear" w:color="auto" w:fill="auto"/>
            <w:noWrap/>
            <w:vAlign w:val="center"/>
            <w:hideMark/>
          </w:tcPr>
          <w:p w14:paraId="253F6C40" w14:textId="5CF87D28" w:rsidR="007C69F0" w:rsidRPr="00DB2085" w:rsidRDefault="009741A9" w:rsidP="001C1FE2">
            <w:pPr>
              <w:jc w:val="center"/>
              <w:rPr>
                <w:rFonts w:ascii="Arial" w:hAnsi="Arial" w:cs="Arial"/>
                <w:color w:val="363636"/>
                <w:sz w:val="22"/>
                <w:szCs w:val="22"/>
              </w:rPr>
            </w:pPr>
            <w:r>
              <w:rPr>
                <w:rFonts w:ascii="Arial" w:hAnsi="Arial" w:cs="Arial"/>
                <w:color w:val="363636"/>
                <w:sz w:val="22"/>
                <w:szCs w:val="22"/>
              </w:rPr>
              <w:t>CHOCÓ</w:t>
            </w:r>
          </w:p>
        </w:tc>
        <w:tc>
          <w:tcPr>
            <w:tcW w:w="1455" w:type="pct"/>
            <w:tcBorders>
              <w:top w:val="nil"/>
              <w:left w:val="nil"/>
              <w:bottom w:val="single" w:sz="4" w:space="0" w:color="auto"/>
              <w:right w:val="single" w:sz="4" w:space="0" w:color="auto"/>
            </w:tcBorders>
            <w:shd w:val="clear" w:color="auto" w:fill="auto"/>
            <w:noWrap/>
            <w:vAlign w:val="center"/>
            <w:hideMark/>
          </w:tcPr>
          <w:p w14:paraId="0D28A9A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UNION PANAMERICANA</w:t>
            </w:r>
          </w:p>
        </w:tc>
        <w:tc>
          <w:tcPr>
            <w:tcW w:w="693" w:type="pct"/>
            <w:tcBorders>
              <w:top w:val="nil"/>
              <w:left w:val="nil"/>
              <w:bottom w:val="single" w:sz="4" w:space="0" w:color="auto"/>
              <w:right w:val="single" w:sz="4" w:space="0" w:color="auto"/>
            </w:tcBorders>
            <w:shd w:val="clear" w:color="auto" w:fill="auto"/>
            <w:noWrap/>
            <w:vAlign w:val="center"/>
            <w:hideMark/>
          </w:tcPr>
          <w:p w14:paraId="6C00E2F9" w14:textId="1693934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338</w:t>
            </w:r>
          </w:p>
        </w:tc>
        <w:tc>
          <w:tcPr>
            <w:tcW w:w="1046" w:type="pct"/>
            <w:tcBorders>
              <w:top w:val="nil"/>
              <w:left w:val="nil"/>
              <w:bottom w:val="single" w:sz="4" w:space="0" w:color="auto"/>
              <w:right w:val="single" w:sz="4" w:space="0" w:color="auto"/>
            </w:tcBorders>
            <w:shd w:val="clear" w:color="auto" w:fill="auto"/>
            <w:noWrap/>
            <w:vAlign w:val="center"/>
            <w:hideMark/>
          </w:tcPr>
          <w:p w14:paraId="791067F5" w14:textId="36E3645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324.480.000</w:t>
            </w:r>
          </w:p>
        </w:tc>
        <w:tc>
          <w:tcPr>
            <w:tcW w:w="78" w:type="pct"/>
            <w:vAlign w:val="center"/>
            <w:hideMark/>
          </w:tcPr>
          <w:p w14:paraId="05712BCD" w14:textId="77777777" w:rsidR="007C69F0" w:rsidRPr="00DB2085" w:rsidRDefault="007C69F0">
            <w:pPr>
              <w:jc w:val="center"/>
              <w:rPr>
                <w:rFonts w:ascii="Arial" w:hAnsi="Arial" w:cs="Arial"/>
                <w:sz w:val="22"/>
                <w:szCs w:val="22"/>
              </w:rPr>
            </w:pPr>
          </w:p>
        </w:tc>
      </w:tr>
      <w:tr w:rsidR="0055356F" w:rsidRPr="002D5EA1" w14:paraId="1803529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AC5B5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23001</w:t>
            </w:r>
          </w:p>
        </w:tc>
        <w:tc>
          <w:tcPr>
            <w:tcW w:w="1258" w:type="pct"/>
            <w:tcBorders>
              <w:top w:val="nil"/>
              <w:left w:val="nil"/>
              <w:bottom w:val="single" w:sz="4" w:space="0" w:color="auto"/>
              <w:right w:val="single" w:sz="4" w:space="0" w:color="auto"/>
            </w:tcBorders>
            <w:shd w:val="clear" w:color="auto" w:fill="auto"/>
            <w:noWrap/>
            <w:vAlign w:val="center"/>
            <w:hideMark/>
          </w:tcPr>
          <w:p w14:paraId="1639D27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CORDOBA</w:t>
            </w:r>
          </w:p>
        </w:tc>
        <w:tc>
          <w:tcPr>
            <w:tcW w:w="1455" w:type="pct"/>
            <w:tcBorders>
              <w:top w:val="nil"/>
              <w:left w:val="nil"/>
              <w:bottom w:val="single" w:sz="4" w:space="0" w:color="auto"/>
              <w:right w:val="single" w:sz="4" w:space="0" w:color="auto"/>
            </w:tcBorders>
            <w:shd w:val="clear" w:color="auto" w:fill="auto"/>
            <w:noWrap/>
            <w:vAlign w:val="center"/>
            <w:hideMark/>
          </w:tcPr>
          <w:p w14:paraId="434C8E67" w14:textId="43E64A8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MONTER</w:t>
            </w:r>
            <w:r w:rsidR="0093554F" w:rsidRPr="00DB2085">
              <w:rPr>
                <w:rFonts w:ascii="Arial" w:hAnsi="Arial" w:cs="Arial"/>
                <w:color w:val="363636"/>
                <w:sz w:val="22"/>
                <w:szCs w:val="22"/>
              </w:rPr>
              <w:t>Í</w:t>
            </w:r>
            <w:r w:rsidRPr="00DB2085">
              <w:rPr>
                <w:rFonts w:ascii="Arial" w:hAnsi="Arial" w:cs="Arial"/>
                <w:color w:val="363636"/>
                <w:sz w:val="22"/>
                <w:szCs w:val="22"/>
              </w:rPr>
              <w:t>A</w:t>
            </w:r>
          </w:p>
        </w:tc>
        <w:tc>
          <w:tcPr>
            <w:tcW w:w="693" w:type="pct"/>
            <w:tcBorders>
              <w:top w:val="nil"/>
              <w:left w:val="nil"/>
              <w:bottom w:val="single" w:sz="4" w:space="0" w:color="auto"/>
              <w:right w:val="single" w:sz="4" w:space="0" w:color="auto"/>
            </w:tcBorders>
            <w:shd w:val="clear" w:color="auto" w:fill="auto"/>
            <w:noWrap/>
            <w:vAlign w:val="center"/>
            <w:hideMark/>
          </w:tcPr>
          <w:p w14:paraId="6AFFD776" w14:textId="0A68605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17.234</w:t>
            </w:r>
          </w:p>
        </w:tc>
        <w:tc>
          <w:tcPr>
            <w:tcW w:w="1046" w:type="pct"/>
            <w:tcBorders>
              <w:top w:val="nil"/>
              <w:left w:val="nil"/>
              <w:bottom w:val="single" w:sz="4" w:space="0" w:color="auto"/>
              <w:right w:val="single" w:sz="4" w:space="0" w:color="auto"/>
            </w:tcBorders>
            <w:shd w:val="clear" w:color="auto" w:fill="auto"/>
            <w:noWrap/>
            <w:vAlign w:val="center"/>
            <w:hideMark/>
          </w:tcPr>
          <w:p w14:paraId="73F9C618" w14:textId="30A164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16.544.640.000</w:t>
            </w:r>
          </w:p>
        </w:tc>
        <w:tc>
          <w:tcPr>
            <w:tcW w:w="78" w:type="pct"/>
            <w:vAlign w:val="center"/>
            <w:hideMark/>
          </w:tcPr>
          <w:p w14:paraId="50318D37" w14:textId="77777777" w:rsidR="007C69F0" w:rsidRPr="00DB2085" w:rsidRDefault="007C69F0">
            <w:pPr>
              <w:jc w:val="center"/>
              <w:rPr>
                <w:rFonts w:ascii="Arial" w:hAnsi="Arial" w:cs="Arial"/>
                <w:sz w:val="22"/>
                <w:szCs w:val="22"/>
              </w:rPr>
            </w:pPr>
          </w:p>
        </w:tc>
      </w:tr>
      <w:tr w:rsidR="0055356F" w:rsidRPr="002D5EA1" w14:paraId="6C9ED2C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8556D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23068</w:t>
            </w:r>
          </w:p>
        </w:tc>
        <w:tc>
          <w:tcPr>
            <w:tcW w:w="1258" w:type="pct"/>
            <w:tcBorders>
              <w:top w:val="nil"/>
              <w:left w:val="nil"/>
              <w:bottom w:val="single" w:sz="4" w:space="0" w:color="auto"/>
              <w:right w:val="single" w:sz="4" w:space="0" w:color="auto"/>
            </w:tcBorders>
            <w:shd w:val="clear" w:color="auto" w:fill="auto"/>
            <w:noWrap/>
            <w:vAlign w:val="center"/>
            <w:hideMark/>
          </w:tcPr>
          <w:p w14:paraId="6061F922" w14:textId="74C55B6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299F649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AYAPEL</w:t>
            </w:r>
          </w:p>
        </w:tc>
        <w:tc>
          <w:tcPr>
            <w:tcW w:w="693" w:type="pct"/>
            <w:tcBorders>
              <w:top w:val="nil"/>
              <w:left w:val="nil"/>
              <w:bottom w:val="single" w:sz="4" w:space="0" w:color="auto"/>
              <w:right w:val="single" w:sz="4" w:space="0" w:color="auto"/>
            </w:tcBorders>
            <w:shd w:val="clear" w:color="auto" w:fill="auto"/>
            <w:noWrap/>
            <w:vAlign w:val="center"/>
            <w:hideMark/>
          </w:tcPr>
          <w:p w14:paraId="62E1F8FF" w14:textId="0A478C0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2.534</w:t>
            </w:r>
          </w:p>
        </w:tc>
        <w:tc>
          <w:tcPr>
            <w:tcW w:w="1046" w:type="pct"/>
            <w:tcBorders>
              <w:top w:val="nil"/>
              <w:left w:val="nil"/>
              <w:bottom w:val="single" w:sz="4" w:space="0" w:color="auto"/>
              <w:right w:val="single" w:sz="4" w:space="0" w:color="auto"/>
            </w:tcBorders>
            <w:shd w:val="clear" w:color="auto" w:fill="auto"/>
            <w:noWrap/>
            <w:vAlign w:val="center"/>
            <w:hideMark/>
          </w:tcPr>
          <w:p w14:paraId="121A452D" w14:textId="63B9125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2.432.640.000</w:t>
            </w:r>
          </w:p>
        </w:tc>
        <w:tc>
          <w:tcPr>
            <w:tcW w:w="78" w:type="pct"/>
            <w:vAlign w:val="center"/>
            <w:hideMark/>
          </w:tcPr>
          <w:p w14:paraId="14DC9077" w14:textId="77777777" w:rsidR="007C69F0" w:rsidRPr="00DB2085" w:rsidRDefault="007C69F0">
            <w:pPr>
              <w:jc w:val="center"/>
              <w:rPr>
                <w:rFonts w:ascii="Arial" w:hAnsi="Arial" w:cs="Arial"/>
                <w:sz w:val="22"/>
                <w:szCs w:val="22"/>
              </w:rPr>
            </w:pPr>
          </w:p>
        </w:tc>
      </w:tr>
      <w:tr w:rsidR="0055356F" w:rsidRPr="002D5EA1" w14:paraId="3DE7CC3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40953A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23079</w:t>
            </w:r>
          </w:p>
        </w:tc>
        <w:tc>
          <w:tcPr>
            <w:tcW w:w="1258" w:type="pct"/>
            <w:tcBorders>
              <w:top w:val="nil"/>
              <w:left w:val="nil"/>
              <w:bottom w:val="single" w:sz="4" w:space="0" w:color="auto"/>
              <w:right w:val="single" w:sz="4" w:space="0" w:color="auto"/>
            </w:tcBorders>
            <w:shd w:val="clear" w:color="auto" w:fill="auto"/>
            <w:noWrap/>
            <w:vAlign w:val="center"/>
            <w:hideMark/>
          </w:tcPr>
          <w:p w14:paraId="14DAA6B4" w14:textId="52507A20"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2339FEF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BUENAVISTA</w:t>
            </w:r>
          </w:p>
        </w:tc>
        <w:tc>
          <w:tcPr>
            <w:tcW w:w="693" w:type="pct"/>
            <w:tcBorders>
              <w:top w:val="nil"/>
              <w:left w:val="nil"/>
              <w:bottom w:val="single" w:sz="4" w:space="0" w:color="auto"/>
              <w:right w:val="single" w:sz="4" w:space="0" w:color="auto"/>
            </w:tcBorders>
            <w:shd w:val="clear" w:color="auto" w:fill="auto"/>
            <w:noWrap/>
            <w:vAlign w:val="center"/>
            <w:hideMark/>
          </w:tcPr>
          <w:p w14:paraId="02F80136" w14:textId="06A53E1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1.203</w:t>
            </w:r>
          </w:p>
        </w:tc>
        <w:tc>
          <w:tcPr>
            <w:tcW w:w="1046" w:type="pct"/>
            <w:tcBorders>
              <w:top w:val="nil"/>
              <w:left w:val="nil"/>
              <w:bottom w:val="single" w:sz="4" w:space="0" w:color="auto"/>
              <w:right w:val="single" w:sz="4" w:space="0" w:color="auto"/>
            </w:tcBorders>
            <w:shd w:val="clear" w:color="auto" w:fill="auto"/>
            <w:noWrap/>
            <w:vAlign w:val="center"/>
            <w:hideMark/>
          </w:tcPr>
          <w:p w14:paraId="7F532B29" w14:textId="7815F7D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1.154.880.000</w:t>
            </w:r>
          </w:p>
        </w:tc>
        <w:tc>
          <w:tcPr>
            <w:tcW w:w="78" w:type="pct"/>
            <w:vAlign w:val="center"/>
            <w:hideMark/>
          </w:tcPr>
          <w:p w14:paraId="34ABCD17" w14:textId="77777777" w:rsidR="007C69F0" w:rsidRPr="00DB2085" w:rsidRDefault="007C69F0">
            <w:pPr>
              <w:jc w:val="center"/>
              <w:rPr>
                <w:rFonts w:ascii="Arial" w:hAnsi="Arial" w:cs="Arial"/>
                <w:sz w:val="22"/>
                <w:szCs w:val="22"/>
              </w:rPr>
            </w:pPr>
          </w:p>
        </w:tc>
      </w:tr>
      <w:tr w:rsidR="0055356F" w:rsidRPr="002D5EA1" w14:paraId="58CFEE7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09314A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23090</w:t>
            </w:r>
          </w:p>
        </w:tc>
        <w:tc>
          <w:tcPr>
            <w:tcW w:w="1258" w:type="pct"/>
            <w:tcBorders>
              <w:top w:val="nil"/>
              <w:left w:val="nil"/>
              <w:bottom w:val="single" w:sz="4" w:space="0" w:color="auto"/>
              <w:right w:val="single" w:sz="4" w:space="0" w:color="auto"/>
            </w:tcBorders>
            <w:shd w:val="clear" w:color="auto" w:fill="auto"/>
            <w:noWrap/>
            <w:vAlign w:val="center"/>
            <w:hideMark/>
          </w:tcPr>
          <w:p w14:paraId="258D2CDB" w14:textId="7469F344"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33FE98A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CANALETE</w:t>
            </w:r>
          </w:p>
        </w:tc>
        <w:tc>
          <w:tcPr>
            <w:tcW w:w="693" w:type="pct"/>
            <w:tcBorders>
              <w:top w:val="nil"/>
              <w:left w:val="nil"/>
              <w:bottom w:val="single" w:sz="4" w:space="0" w:color="auto"/>
              <w:right w:val="single" w:sz="4" w:space="0" w:color="auto"/>
            </w:tcBorders>
            <w:shd w:val="clear" w:color="auto" w:fill="auto"/>
            <w:noWrap/>
            <w:vAlign w:val="center"/>
            <w:hideMark/>
          </w:tcPr>
          <w:p w14:paraId="49328AB4" w14:textId="0A89F5F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1.173</w:t>
            </w:r>
          </w:p>
        </w:tc>
        <w:tc>
          <w:tcPr>
            <w:tcW w:w="1046" w:type="pct"/>
            <w:tcBorders>
              <w:top w:val="nil"/>
              <w:left w:val="nil"/>
              <w:bottom w:val="single" w:sz="4" w:space="0" w:color="auto"/>
              <w:right w:val="single" w:sz="4" w:space="0" w:color="auto"/>
            </w:tcBorders>
            <w:shd w:val="clear" w:color="auto" w:fill="auto"/>
            <w:noWrap/>
            <w:vAlign w:val="center"/>
            <w:hideMark/>
          </w:tcPr>
          <w:p w14:paraId="330009A6" w14:textId="773C40A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1.126.080.000</w:t>
            </w:r>
          </w:p>
        </w:tc>
        <w:tc>
          <w:tcPr>
            <w:tcW w:w="78" w:type="pct"/>
            <w:vAlign w:val="center"/>
            <w:hideMark/>
          </w:tcPr>
          <w:p w14:paraId="237EF6D4" w14:textId="77777777" w:rsidR="007C69F0" w:rsidRPr="00DB2085" w:rsidRDefault="007C69F0">
            <w:pPr>
              <w:jc w:val="center"/>
              <w:rPr>
                <w:rFonts w:ascii="Arial" w:hAnsi="Arial" w:cs="Arial"/>
                <w:sz w:val="22"/>
                <w:szCs w:val="22"/>
              </w:rPr>
            </w:pPr>
          </w:p>
        </w:tc>
      </w:tr>
      <w:tr w:rsidR="0055356F" w:rsidRPr="002D5EA1" w14:paraId="06C5CF3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BFC481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23162</w:t>
            </w:r>
          </w:p>
        </w:tc>
        <w:tc>
          <w:tcPr>
            <w:tcW w:w="1258" w:type="pct"/>
            <w:tcBorders>
              <w:top w:val="nil"/>
              <w:left w:val="nil"/>
              <w:bottom w:val="single" w:sz="4" w:space="0" w:color="auto"/>
              <w:right w:val="single" w:sz="4" w:space="0" w:color="auto"/>
            </w:tcBorders>
            <w:shd w:val="clear" w:color="auto" w:fill="auto"/>
            <w:noWrap/>
            <w:vAlign w:val="center"/>
            <w:hideMark/>
          </w:tcPr>
          <w:p w14:paraId="586558D1" w14:textId="1FA66926"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430D1CF2" w14:textId="4E1C8A94"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CERET</w:t>
            </w:r>
            <w:r w:rsidR="0093554F" w:rsidRPr="00DB2085">
              <w:rPr>
                <w:rFonts w:ascii="Arial" w:hAnsi="Arial" w:cs="Arial"/>
                <w:color w:val="363636"/>
                <w:sz w:val="22"/>
                <w:szCs w:val="22"/>
              </w:rPr>
              <w:t>É</w:t>
            </w:r>
          </w:p>
        </w:tc>
        <w:tc>
          <w:tcPr>
            <w:tcW w:w="693" w:type="pct"/>
            <w:tcBorders>
              <w:top w:val="nil"/>
              <w:left w:val="nil"/>
              <w:bottom w:val="single" w:sz="4" w:space="0" w:color="auto"/>
              <w:right w:val="single" w:sz="4" w:space="0" w:color="auto"/>
            </w:tcBorders>
            <w:shd w:val="clear" w:color="auto" w:fill="auto"/>
            <w:noWrap/>
            <w:vAlign w:val="center"/>
            <w:hideMark/>
          </w:tcPr>
          <w:p w14:paraId="691C53A4" w14:textId="0CDA28A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5.622</w:t>
            </w:r>
          </w:p>
        </w:tc>
        <w:tc>
          <w:tcPr>
            <w:tcW w:w="1046" w:type="pct"/>
            <w:tcBorders>
              <w:top w:val="nil"/>
              <w:left w:val="nil"/>
              <w:bottom w:val="single" w:sz="4" w:space="0" w:color="auto"/>
              <w:right w:val="single" w:sz="4" w:space="0" w:color="auto"/>
            </w:tcBorders>
            <w:shd w:val="clear" w:color="auto" w:fill="auto"/>
            <w:noWrap/>
            <w:vAlign w:val="center"/>
            <w:hideMark/>
          </w:tcPr>
          <w:p w14:paraId="7EC1B1B6" w14:textId="6C4E949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5.397.120.000</w:t>
            </w:r>
          </w:p>
        </w:tc>
        <w:tc>
          <w:tcPr>
            <w:tcW w:w="78" w:type="pct"/>
            <w:vAlign w:val="center"/>
            <w:hideMark/>
          </w:tcPr>
          <w:p w14:paraId="67CB8BF9" w14:textId="77777777" w:rsidR="007C69F0" w:rsidRPr="00DB2085" w:rsidRDefault="007C69F0">
            <w:pPr>
              <w:jc w:val="center"/>
              <w:rPr>
                <w:rFonts w:ascii="Arial" w:hAnsi="Arial" w:cs="Arial"/>
                <w:sz w:val="22"/>
                <w:szCs w:val="22"/>
              </w:rPr>
            </w:pPr>
          </w:p>
        </w:tc>
      </w:tr>
      <w:tr w:rsidR="0055356F" w:rsidRPr="002D5EA1" w14:paraId="20749F6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DAB18D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23168</w:t>
            </w:r>
          </w:p>
        </w:tc>
        <w:tc>
          <w:tcPr>
            <w:tcW w:w="1258" w:type="pct"/>
            <w:tcBorders>
              <w:top w:val="nil"/>
              <w:left w:val="nil"/>
              <w:bottom w:val="single" w:sz="4" w:space="0" w:color="auto"/>
              <w:right w:val="single" w:sz="4" w:space="0" w:color="auto"/>
            </w:tcBorders>
            <w:shd w:val="clear" w:color="auto" w:fill="auto"/>
            <w:noWrap/>
            <w:vAlign w:val="center"/>
            <w:hideMark/>
          </w:tcPr>
          <w:p w14:paraId="57E4E238" w14:textId="37FD3D50"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02C770C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CHIMA</w:t>
            </w:r>
          </w:p>
        </w:tc>
        <w:tc>
          <w:tcPr>
            <w:tcW w:w="693" w:type="pct"/>
            <w:tcBorders>
              <w:top w:val="nil"/>
              <w:left w:val="nil"/>
              <w:bottom w:val="single" w:sz="4" w:space="0" w:color="auto"/>
              <w:right w:val="single" w:sz="4" w:space="0" w:color="auto"/>
            </w:tcBorders>
            <w:shd w:val="clear" w:color="auto" w:fill="auto"/>
            <w:noWrap/>
            <w:vAlign w:val="center"/>
            <w:hideMark/>
          </w:tcPr>
          <w:p w14:paraId="383DAA54" w14:textId="1402D61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1.261</w:t>
            </w:r>
          </w:p>
        </w:tc>
        <w:tc>
          <w:tcPr>
            <w:tcW w:w="1046" w:type="pct"/>
            <w:tcBorders>
              <w:top w:val="nil"/>
              <w:left w:val="nil"/>
              <w:bottom w:val="single" w:sz="4" w:space="0" w:color="auto"/>
              <w:right w:val="single" w:sz="4" w:space="0" w:color="auto"/>
            </w:tcBorders>
            <w:shd w:val="clear" w:color="auto" w:fill="auto"/>
            <w:noWrap/>
            <w:vAlign w:val="center"/>
            <w:hideMark/>
          </w:tcPr>
          <w:p w14:paraId="30BC28EB" w14:textId="42DED15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1.210.560.000</w:t>
            </w:r>
          </w:p>
        </w:tc>
        <w:tc>
          <w:tcPr>
            <w:tcW w:w="78" w:type="pct"/>
            <w:vAlign w:val="center"/>
            <w:hideMark/>
          </w:tcPr>
          <w:p w14:paraId="3D7A8607" w14:textId="77777777" w:rsidR="007C69F0" w:rsidRPr="00DB2085" w:rsidRDefault="007C69F0">
            <w:pPr>
              <w:jc w:val="center"/>
              <w:rPr>
                <w:rFonts w:ascii="Arial" w:hAnsi="Arial" w:cs="Arial"/>
                <w:sz w:val="22"/>
                <w:szCs w:val="22"/>
              </w:rPr>
            </w:pPr>
          </w:p>
        </w:tc>
      </w:tr>
      <w:tr w:rsidR="0055356F" w:rsidRPr="002D5EA1" w14:paraId="7A4AE32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13D24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23182</w:t>
            </w:r>
          </w:p>
        </w:tc>
        <w:tc>
          <w:tcPr>
            <w:tcW w:w="1258" w:type="pct"/>
            <w:tcBorders>
              <w:top w:val="nil"/>
              <w:left w:val="nil"/>
              <w:bottom w:val="single" w:sz="4" w:space="0" w:color="auto"/>
              <w:right w:val="single" w:sz="4" w:space="0" w:color="auto"/>
            </w:tcBorders>
            <w:shd w:val="clear" w:color="auto" w:fill="auto"/>
            <w:noWrap/>
            <w:vAlign w:val="center"/>
            <w:hideMark/>
          </w:tcPr>
          <w:p w14:paraId="547635BF" w14:textId="0925EEF9"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55F8BF52" w14:textId="0F4D6FD2"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CHIN</w:t>
            </w:r>
            <w:r w:rsidR="0093554F" w:rsidRPr="00DB2085">
              <w:rPr>
                <w:rFonts w:ascii="Arial" w:hAnsi="Arial" w:cs="Arial"/>
                <w:color w:val="363636"/>
                <w:sz w:val="22"/>
                <w:szCs w:val="22"/>
              </w:rPr>
              <w:t>Ú</w:t>
            </w:r>
          </w:p>
        </w:tc>
        <w:tc>
          <w:tcPr>
            <w:tcW w:w="693" w:type="pct"/>
            <w:tcBorders>
              <w:top w:val="nil"/>
              <w:left w:val="nil"/>
              <w:bottom w:val="single" w:sz="4" w:space="0" w:color="auto"/>
              <w:right w:val="single" w:sz="4" w:space="0" w:color="auto"/>
            </w:tcBorders>
            <w:shd w:val="clear" w:color="auto" w:fill="auto"/>
            <w:noWrap/>
            <w:vAlign w:val="center"/>
            <w:hideMark/>
          </w:tcPr>
          <w:p w14:paraId="42D08BF3" w14:textId="642A824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3.295</w:t>
            </w:r>
          </w:p>
        </w:tc>
        <w:tc>
          <w:tcPr>
            <w:tcW w:w="1046" w:type="pct"/>
            <w:tcBorders>
              <w:top w:val="nil"/>
              <w:left w:val="nil"/>
              <w:bottom w:val="single" w:sz="4" w:space="0" w:color="auto"/>
              <w:right w:val="single" w:sz="4" w:space="0" w:color="auto"/>
            </w:tcBorders>
            <w:shd w:val="clear" w:color="auto" w:fill="auto"/>
            <w:noWrap/>
            <w:vAlign w:val="center"/>
            <w:hideMark/>
          </w:tcPr>
          <w:p w14:paraId="5595B6FA" w14:textId="77F3ECB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3.163.200.000</w:t>
            </w:r>
          </w:p>
        </w:tc>
        <w:tc>
          <w:tcPr>
            <w:tcW w:w="78" w:type="pct"/>
            <w:vAlign w:val="center"/>
            <w:hideMark/>
          </w:tcPr>
          <w:p w14:paraId="6B997C85" w14:textId="77777777" w:rsidR="007C69F0" w:rsidRPr="00DB2085" w:rsidRDefault="007C69F0">
            <w:pPr>
              <w:jc w:val="center"/>
              <w:rPr>
                <w:rFonts w:ascii="Arial" w:hAnsi="Arial" w:cs="Arial"/>
                <w:sz w:val="22"/>
                <w:szCs w:val="22"/>
              </w:rPr>
            </w:pPr>
          </w:p>
        </w:tc>
      </w:tr>
      <w:tr w:rsidR="0055356F" w:rsidRPr="002D5EA1" w14:paraId="4B8C724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F8BA6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23189</w:t>
            </w:r>
          </w:p>
        </w:tc>
        <w:tc>
          <w:tcPr>
            <w:tcW w:w="1258" w:type="pct"/>
            <w:tcBorders>
              <w:top w:val="nil"/>
              <w:left w:val="nil"/>
              <w:bottom w:val="single" w:sz="4" w:space="0" w:color="auto"/>
              <w:right w:val="single" w:sz="4" w:space="0" w:color="auto"/>
            </w:tcBorders>
            <w:shd w:val="clear" w:color="auto" w:fill="auto"/>
            <w:noWrap/>
            <w:vAlign w:val="center"/>
            <w:hideMark/>
          </w:tcPr>
          <w:p w14:paraId="5214425C" w14:textId="28C788F5"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6E4292B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CIENAGA DE ORO</w:t>
            </w:r>
          </w:p>
        </w:tc>
        <w:tc>
          <w:tcPr>
            <w:tcW w:w="693" w:type="pct"/>
            <w:tcBorders>
              <w:top w:val="nil"/>
              <w:left w:val="nil"/>
              <w:bottom w:val="single" w:sz="4" w:space="0" w:color="auto"/>
              <w:right w:val="single" w:sz="4" w:space="0" w:color="auto"/>
            </w:tcBorders>
            <w:shd w:val="clear" w:color="auto" w:fill="auto"/>
            <w:noWrap/>
            <w:vAlign w:val="center"/>
            <w:hideMark/>
          </w:tcPr>
          <w:p w14:paraId="0B029740" w14:textId="5ABF5EA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4.639</w:t>
            </w:r>
          </w:p>
        </w:tc>
        <w:tc>
          <w:tcPr>
            <w:tcW w:w="1046" w:type="pct"/>
            <w:tcBorders>
              <w:top w:val="nil"/>
              <w:left w:val="nil"/>
              <w:bottom w:val="single" w:sz="4" w:space="0" w:color="auto"/>
              <w:right w:val="single" w:sz="4" w:space="0" w:color="auto"/>
            </w:tcBorders>
            <w:shd w:val="clear" w:color="auto" w:fill="auto"/>
            <w:noWrap/>
            <w:vAlign w:val="center"/>
            <w:hideMark/>
          </w:tcPr>
          <w:p w14:paraId="7D712AF8" w14:textId="5A5DBFC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4.453.440.000</w:t>
            </w:r>
          </w:p>
        </w:tc>
        <w:tc>
          <w:tcPr>
            <w:tcW w:w="78" w:type="pct"/>
            <w:vAlign w:val="center"/>
            <w:hideMark/>
          </w:tcPr>
          <w:p w14:paraId="798A5930" w14:textId="77777777" w:rsidR="007C69F0" w:rsidRPr="00DB2085" w:rsidRDefault="007C69F0">
            <w:pPr>
              <w:jc w:val="center"/>
              <w:rPr>
                <w:rFonts w:ascii="Arial" w:hAnsi="Arial" w:cs="Arial"/>
                <w:sz w:val="22"/>
                <w:szCs w:val="22"/>
              </w:rPr>
            </w:pPr>
          </w:p>
        </w:tc>
      </w:tr>
      <w:tr w:rsidR="0055356F" w:rsidRPr="002D5EA1" w14:paraId="3A70D9E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08368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23300</w:t>
            </w:r>
          </w:p>
        </w:tc>
        <w:tc>
          <w:tcPr>
            <w:tcW w:w="1258" w:type="pct"/>
            <w:tcBorders>
              <w:top w:val="nil"/>
              <w:left w:val="nil"/>
              <w:bottom w:val="single" w:sz="4" w:space="0" w:color="auto"/>
              <w:right w:val="single" w:sz="4" w:space="0" w:color="auto"/>
            </w:tcBorders>
            <w:shd w:val="clear" w:color="auto" w:fill="auto"/>
            <w:noWrap/>
            <w:vAlign w:val="center"/>
            <w:hideMark/>
          </w:tcPr>
          <w:p w14:paraId="641FB53F" w14:textId="09DDE54A"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2F792F8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COTORRA</w:t>
            </w:r>
          </w:p>
        </w:tc>
        <w:tc>
          <w:tcPr>
            <w:tcW w:w="693" w:type="pct"/>
            <w:tcBorders>
              <w:top w:val="nil"/>
              <w:left w:val="nil"/>
              <w:bottom w:val="single" w:sz="4" w:space="0" w:color="auto"/>
              <w:right w:val="single" w:sz="4" w:space="0" w:color="auto"/>
            </w:tcBorders>
            <w:shd w:val="clear" w:color="auto" w:fill="auto"/>
            <w:noWrap/>
            <w:vAlign w:val="center"/>
            <w:hideMark/>
          </w:tcPr>
          <w:p w14:paraId="5721B26C" w14:textId="211097D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1.476</w:t>
            </w:r>
          </w:p>
        </w:tc>
        <w:tc>
          <w:tcPr>
            <w:tcW w:w="1046" w:type="pct"/>
            <w:tcBorders>
              <w:top w:val="nil"/>
              <w:left w:val="nil"/>
              <w:bottom w:val="single" w:sz="4" w:space="0" w:color="auto"/>
              <w:right w:val="single" w:sz="4" w:space="0" w:color="auto"/>
            </w:tcBorders>
            <w:shd w:val="clear" w:color="auto" w:fill="auto"/>
            <w:noWrap/>
            <w:vAlign w:val="center"/>
            <w:hideMark/>
          </w:tcPr>
          <w:p w14:paraId="42C6CBA6" w14:textId="2F6EDDC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1.416.960.000</w:t>
            </w:r>
          </w:p>
        </w:tc>
        <w:tc>
          <w:tcPr>
            <w:tcW w:w="78" w:type="pct"/>
            <w:vAlign w:val="center"/>
            <w:hideMark/>
          </w:tcPr>
          <w:p w14:paraId="5F7F8727" w14:textId="77777777" w:rsidR="007C69F0" w:rsidRPr="00DB2085" w:rsidRDefault="007C69F0">
            <w:pPr>
              <w:jc w:val="center"/>
              <w:rPr>
                <w:rFonts w:ascii="Arial" w:hAnsi="Arial" w:cs="Arial"/>
                <w:sz w:val="22"/>
                <w:szCs w:val="22"/>
              </w:rPr>
            </w:pPr>
          </w:p>
        </w:tc>
      </w:tr>
      <w:tr w:rsidR="0055356F" w:rsidRPr="002D5EA1" w14:paraId="70261FE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65557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23350</w:t>
            </w:r>
          </w:p>
        </w:tc>
        <w:tc>
          <w:tcPr>
            <w:tcW w:w="1258" w:type="pct"/>
            <w:tcBorders>
              <w:top w:val="nil"/>
              <w:left w:val="nil"/>
              <w:bottom w:val="single" w:sz="4" w:space="0" w:color="auto"/>
              <w:right w:val="single" w:sz="4" w:space="0" w:color="auto"/>
            </w:tcBorders>
            <w:shd w:val="clear" w:color="auto" w:fill="auto"/>
            <w:noWrap/>
            <w:vAlign w:val="center"/>
            <w:hideMark/>
          </w:tcPr>
          <w:p w14:paraId="488D173D" w14:textId="20B209E6"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67C16AE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APARTADA</w:t>
            </w:r>
          </w:p>
        </w:tc>
        <w:tc>
          <w:tcPr>
            <w:tcW w:w="693" w:type="pct"/>
            <w:tcBorders>
              <w:top w:val="nil"/>
              <w:left w:val="nil"/>
              <w:bottom w:val="single" w:sz="4" w:space="0" w:color="auto"/>
              <w:right w:val="single" w:sz="4" w:space="0" w:color="auto"/>
            </w:tcBorders>
            <w:shd w:val="clear" w:color="auto" w:fill="auto"/>
            <w:noWrap/>
            <w:vAlign w:val="center"/>
            <w:hideMark/>
          </w:tcPr>
          <w:p w14:paraId="022F27C4" w14:textId="2C6DB7A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756</w:t>
            </w:r>
          </w:p>
        </w:tc>
        <w:tc>
          <w:tcPr>
            <w:tcW w:w="1046" w:type="pct"/>
            <w:tcBorders>
              <w:top w:val="nil"/>
              <w:left w:val="nil"/>
              <w:bottom w:val="single" w:sz="4" w:space="0" w:color="auto"/>
              <w:right w:val="single" w:sz="4" w:space="0" w:color="auto"/>
            </w:tcBorders>
            <w:shd w:val="clear" w:color="auto" w:fill="auto"/>
            <w:noWrap/>
            <w:vAlign w:val="center"/>
            <w:hideMark/>
          </w:tcPr>
          <w:p w14:paraId="661549BE" w14:textId="7E3ACBB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725.760.000</w:t>
            </w:r>
          </w:p>
        </w:tc>
        <w:tc>
          <w:tcPr>
            <w:tcW w:w="78" w:type="pct"/>
            <w:vAlign w:val="center"/>
            <w:hideMark/>
          </w:tcPr>
          <w:p w14:paraId="59BAD910" w14:textId="77777777" w:rsidR="007C69F0" w:rsidRPr="00DB2085" w:rsidRDefault="007C69F0">
            <w:pPr>
              <w:jc w:val="center"/>
              <w:rPr>
                <w:rFonts w:ascii="Arial" w:hAnsi="Arial" w:cs="Arial"/>
                <w:sz w:val="22"/>
                <w:szCs w:val="22"/>
              </w:rPr>
            </w:pPr>
          </w:p>
        </w:tc>
      </w:tr>
      <w:tr w:rsidR="0055356F" w:rsidRPr="002D5EA1" w14:paraId="53BD897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1A248F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23417</w:t>
            </w:r>
          </w:p>
        </w:tc>
        <w:tc>
          <w:tcPr>
            <w:tcW w:w="1258" w:type="pct"/>
            <w:tcBorders>
              <w:top w:val="nil"/>
              <w:left w:val="nil"/>
              <w:bottom w:val="single" w:sz="4" w:space="0" w:color="auto"/>
              <w:right w:val="single" w:sz="4" w:space="0" w:color="auto"/>
            </w:tcBorders>
            <w:shd w:val="clear" w:color="auto" w:fill="auto"/>
            <w:noWrap/>
            <w:vAlign w:val="center"/>
            <w:hideMark/>
          </w:tcPr>
          <w:p w14:paraId="49D51A98" w14:textId="69327101"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0F6A194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LORICA</w:t>
            </w:r>
          </w:p>
        </w:tc>
        <w:tc>
          <w:tcPr>
            <w:tcW w:w="693" w:type="pct"/>
            <w:tcBorders>
              <w:top w:val="nil"/>
              <w:left w:val="nil"/>
              <w:bottom w:val="single" w:sz="4" w:space="0" w:color="auto"/>
              <w:right w:val="single" w:sz="4" w:space="0" w:color="auto"/>
            </w:tcBorders>
            <w:shd w:val="clear" w:color="auto" w:fill="auto"/>
            <w:noWrap/>
            <w:vAlign w:val="center"/>
            <w:hideMark/>
          </w:tcPr>
          <w:p w14:paraId="745898D9" w14:textId="1E5DAA3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6.682</w:t>
            </w:r>
          </w:p>
        </w:tc>
        <w:tc>
          <w:tcPr>
            <w:tcW w:w="1046" w:type="pct"/>
            <w:tcBorders>
              <w:top w:val="nil"/>
              <w:left w:val="nil"/>
              <w:bottom w:val="single" w:sz="4" w:space="0" w:color="auto"/>
              <w:right w:val="single" w:sz="4" w:space="0" w:color="auto"/>
            </w:tcBorders>
            <w:shd w:val="clear" w:color="auto" w:fill="auto"/>
            <w:noWrap/>
            <w:vAlign w:val="center"/>
            <w:hideMark/>
          </w:tcPr>
          <w:p w14:paraId="05ECB7CB" w14:textId="4388DAD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6.414.720.000</w:t>
            </w:r>
          </w:p>
        </w:tc>
        <w:tc>
          <w:tcPr>
            <w:tcW w:w="78" w:type="pct"/>
            <w:vAlign w:val="center"/>
            <w:hideMark/>
          </w:tcPr>
          <w:p w14:paraId="65539D11" w14:textId="77777777" w:rsidR="007C69F0" w:rsidRPr="00DB2085" w:rsidRDefault="007C69F0">
            <w:pPr>
              <w:jc w:val="center"/>
              <w:rPr>
                <w:rFonts w:ascii="Arial" w:hAnsi="Arial" w:cs="Arial"/>
                <w:sz w:val="22"/>
                <w:szCs w:val="22"/>
              </w:rPr>
            </w:pPr>
          </w:p>
        </w:tc>
      </w:tr>
      <w:tr w:rsidR="0055356F" w:rsidRPr="002D5EA1" w14:paraId="5459F69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4F707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23419</w:t>
            </w:r>
          </w:p>
        </w:tc>
        <w:tc>
          <w:tcPr>
            <w:tcW w:w="1258" w:type="pct"/>
            <w:tcBorders>
              <w:top w:val="nil"/>
              <w:left w:val="nil"/>
              <w:bottom w:val="single" w:sz="4" w:space="0" w:color="auto"/>
              <w:right w:val="single" w:sz="4" w:space="0" w:color="auto"/>
            </w:tcBorders>
            <w:shd w:val="clear" w:color="auto" w:fill="auto"/>
            <w:noWrap/>
            <w:vAlign w:val="center"/>
            <w:hideMark/>
          </w:tcPr>
          <w:p w14:paraId="679AAE6B" w14:textId="4F2612E5"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34221E4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LOS CORDOBAS</w:t>
            </w:r>
          </w:p>
        </w:tc>
        <w:tc>
          <w:tcPr>
            <w:tcW w:w="693" w:type="pct"/>
            <w:tcBorders>
              <w:top w:val="nil"/>
              <w:left w:val="nil"/>
              <w:bottom w:val="single" w:sz="4" w:space="0" w:color="auto"/>
              <w:right w:val="single" w:sz="4" w:space="0" w:color="auto"/>
            </w:tcBorders>
            <w:shd w:val="clear" w:color="auto" w:fill="auto"/>
            <w:noWrap/>
            <w:vAlign w:val="center"/>
            <w:hideMark/>
          </w:tcPr>
          <w:p w14:paraId="1BEF8639" w14:textId="03B4B6E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1.110</w:t>
            </w:r>
          </w:p>
        </w:tc>
        <w:tc>
          <w:tcPr>
            <w:tcW w:w="1046" w:type="pct"/>
            <w:tcBorders>
              <w:top w:val="nil"/>
              <w:left w:val="nil"/>
              <w:bottom w:val="single" w:sz="4" w:space="0" w:color="auto"/>
              <w:right w:val="single" w:sz="4" w:space="0" w:color="auto"/>
            </w:tcBorders>
            <w:shd w:val="clear" w:color="auto" w:fill="auto"/>
            <w:noWrap/>
            <w:vAlign w:val="center"/>
            <w:hideMark/>
          </w:tcPr>
          <w:p w14:paraId="4EFCEDAE" w14:textId="131F4B4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1.065.600.000</w:t>
            </w:r>
          </w:p>
        </w:tc>
        <w:tc>
          <w:tcPr>
            <w:tcW w:w="78" w:type="pct"/>
            <w:vAlign w:val="center"/>
            <w:hideMark/>
          </w:tcPr>
          <w:p w14:paraId="58371629" w14:textId="77777777" w:rsidR="007C69F0" w:rsidRPr="00DB2085" w:rsidRDefault="007C69F0">
            <w:pPr>
              <w:jc w:val="center"/>
              <w:rPr>
                <w:rFonts w:ascii="Arial" w:hAnsi="Arial" w:cs="Arial"/>
                <w:sz w:val="22"/>
                <w:szCs w:val="22"/>
              </w:rPr>
            </w:pPr>
          </w:p>
        </w:tc>
      </w:tr>
      <w:tr w:rsidR="0055356F" w:rsidRPr="002D5EA1" w14:paraId="794A892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A55D49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23464</w:t>
            </w:r>
          </w:p>
        </w:tc>
        <w:tc>
          <w:tcPr>
            <w:tcW w:w="1258" w:type="pct"/>
            <w:tcBorders>
              <w:top w:val="nil"/>
              <w:left w:val="nil"/>
              <w:bottom w:val="single" w:sz="4" w:space="0" w:color="auto"/>
              <w:right w:val="single" w:sz="4" w:space="0" w:color="auto"/>
            </w:tcBorders>
            <w:shd w:val="clear" w:color="auto" w:fill="auto"/>
            <w:noWrap/>
            <w:vAlign w:val="center"/>
            <w:hideMark/>
          </w:tcPr>
          <w:p w14:paraId="69C8DD72" w14:textId="02AFCBBD"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59E45AA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MOMIL</w:t>
            </w:r>
          </w:p>
        </w:tc>
        <w:tc>
          <w:tcPr>
            <w:tcW w:w="693" w:type="pct"/>
            <w:tcBorders>
              <w:top w:val="nil"/>
              <w:left w:val="nil"/>
              <w:bottom w:val="single" w:sz="4" w:space="0" w:color="auto"/>
              <w:right w:val="single" w:sz="4" w:space="0" w:color="auto"/>
            </w:tcBorders>
            <w:shd w:val="clear" w:color="auto" w:fill="auto"/>
            <w:noWrap/>
            <w:vAlign w:val="center"/>
            <w:hideMark/>
          </w:tcPr>
          <w:p w14:paraId="28764BED" w14:textId="7FA2C1B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1.308</w:t>
            </w:r>
          </w:p>
        </w:tc>
        <w:tc>
          <w:tcPr>
            <w:tcW w:w="1046" w:type="pct"/>
            <w:tcBorders>
              <w:top w:val="nil"/>
              <w:left w:val="nil"/>
              <w:bottom w:val="single" w:sz="4" w:space="0" w:color="auto"/>
              <w:right w:val="single" w:sz="4" w:space="0" w:color="auto"/>
            </w:tcBorders>
            <w:shd w:val="clear" w:color="auto" w:fill="auto"/>
            <w:noWrap/>
            <w:vAlign w:val="center"/>
            <w:hideMark/>
          </w:tcPr>
          <w:p w14:paraId="5D4B90B9" w14:textId="06A9AD0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1.255.680.000</w:t>
            </w:r>
          </w:p>
        </w:tc>
        <w:tc>
          <w:tcPr>
            <w:tcW w:w="78" w:type="pct"/>
            <w:vAlign w:val="center"/>
            <w:hideMark/>
          </w:tcPr>
          <w:p w14:paraId="36FBE9F1" w14:textId="77777777" w:rsidR="007C69F0" w:rsidRPr="00DB2085" w:rsidRDefault="007C69F0">
            <w:pPr>
              <w:jc w:val="center"/>
              <w:rPr>
                <w:rFonts w:ascii="Arial" w:hAnsi="Arial" w:cs="Arial"/>
                <w:sz w:val="22"/>
                <w:szCs w:val="22"/>
              </w:rPr>
            </w:pPr>
          </w:p>
        </w:tc>
      </w:tr>
      <w:tr w:rsidR="0055356F" w:rsidRPr="002D5EA1" w14:paraId="76FB875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B7BBB3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23466</w:t>
            </w:r>
          </w:p>
        </w:tc>
        <w:tc>
          <w:tcPr>
            <w:tcW w:w="1258" w:type="pct"/>
            <w:tcBorders>
              <w:top w:val="nil"/>
              <w:left w:val="nil"/>
              <w:bottom w:val="single" w:sz="4" w:space="0" w:color="auto"/>
              <w:right w:val="single" w:sz="4" w:space="0" w:color="auto"/>
            </w:tcBorders>
            <w:shd w:val="clear" w:color="auto" w:fill="auto"/>
            <w:noWrap/>
            <w:vAlign w:val="center"/>
            <w:hideMark/>
          </w:tcPr>
          <w:p w14:paraId="14CADD91" w14:textId="2D27BE65"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45A2C550" w14:textId="68BFED0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MONTEL</w:t>
            </w:r>
            <w:r w:rsidR="0093554F" w:rsidRPr="00DB2085">
              <w:rPr>
                <w:rFonts w:ascii="Arial" w:hAnsi="Arial" w:cs="Arial"/>
                <w:color w:val="363636"/>
                <w:sz w:val="22"/>
                <w:szCs w:val="22"/>
              </w:rPr>
              <w:t>Í</w:t>
            </w:r>
            <w:r w:rsidRPr="00DB2085">
              <w:rPr>
                <w:rFonts w:ascii="Arial" w:hAnsi="Arial" w:cs="Arial"/>
                <w:color w:val="363636"/>
                <w:sz w:val="22"/>
                <w:szCs w:val="22"/>
              </w:rPr>
              <w:t>BANO</w:t>
            </w:r>
          </w:p>
        </w:tc>
        <w:tc>
          <w:tcPr>
            <w:tcW w:w="693" w:type="pct"/>
            <w:tcBorders>
              <w:top w:val="nil"/>
              <w:left w:val="nil"/>
              <w:bottom w:val="single" w:sz="4" w:space="0" w:color="auto"/>
              <w:right w:val="single" w:sz="4" w:space="0" w:color="auto"/>
            </w:tcBorders>
            <w:shd w:val="clear" w:color="auto" w:fill="auto"/>
            <w:noWrap/>
            <w:vAlign w:val="center"/>
            <w:hideMark/>
          </w:tcPr>
          <w:p w14:paraId="10786C67" w14:textId="7E77E80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3.179</w:t>
            </w:r>
          </w:p>
        </w:tc>
        <w:tc>
          <w:tcPr>
            <w:tcW w:w="1046" w:type="pct"/>
            <w:tcBorders>
              <w:top w:val="nil"/>
              <w:left w:val="nil"/>
              <w:bottom w:val="single" w:sz="4" w:space="0" w:color="auto"/>
              <w:right w:val="single" w:sz="4" w:space="0" w:color="auto"/>
            </w:tcBorders>
            <w:shd w:val="clear" w:color="auto" w:fill="auto"/>
            <w:noWrap/>
            <w:vAlign w:val="center"/>
            <w:hideMark/>
          </w:tcPr>
          <w:p w14:paraId="76E352D4" w14:textId="5962D37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3.051.840.000</w:t>
            </w:r>
          </w:p>
        </w:tc>
        <w:tc>
          <w:tcPr>
            <w:tcW w:w="78" w:type="pct"/>
            <w:vAlign w:val="center"/>
            <w:hideMark/>
          </w:tcPr>
          <w:p w14:paraId="09ED7DB0" w14:textId="77777777" w:rsidR="007C69F0" w:rsidRPr="00DB2085" w:rsidRDefault="007C69F0">
            <w:pPr>
              <w:jc w:val="center"/>
              <w:rPr>
                <w:rFonts w:ascii="Arial" w:hAnsi="Arial" w:cs="Arial"/>
                <w:sz w:val="22"/>
                <w:szCs w:val="22"/>
              </w:rPr>
            </w:pPr>
          </w:p>
        </w:tc>
      </w:tr>
      <w:tr w:rsidR="0055356F" w:rsidRPr="002D5EA1" w14:paraId="35E6B6F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846D4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23500</w:t>
            </w:r>
          </w:p>
        </w:tc>
        <w:tc>
          <w:tcPr>
            <w:tcW w:w="1258" w:type="pct"/>
            <w:tcBorders>
              <w:top w:val="nil"/>
              <w:left w:val="nil"/>
              <w:bottom w:val="single" w:sz="4" w:space="0" w:color="auto"/>
              <w:right w:val="single" w:sz="4" w:space="0" w:color="auto"/>
            </w:tcBorders>
            <w:shd w:val="clear" w:color="auto" w:fill="auto"/>
            <w:noWrap/>
            <w:vAlign w:val="center"/>
            <w:hideMark/>
          </w:tcPr>
          <w:p w14:paraId="3561E223" w14:textId="25F50933"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072D374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MONITOS</w:t>
            </w:r>
          </w:p>
        </w:tc>
        <w:tc>
          <w:tcPr>
            <w:tcW w:w="693" w:type="pct"/>
            <w:tcBorders>
              <w:top w:val="nil"/>
              <w:left w:val="nil"/>
              <w:bottom w:val="single" w:sz="4" w:space="0" w:color="auto"/>
              <w:right w:val="single" w:sz="4" w:space="0" w:color="auto"/>
            </w:tcBorders>
            <w:shd w:val="clear" w:color="auto" w:fill="auto"/>
            <w:noWrap/>
            <w:vAlign w:val="center"/>
            <w:hideMark/>
          </w:tcPr>
          <w:p w14:paraId="6CAE5B1C" w14:textId="73B5DC7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1.650</w:t>
            </w:r>
          </w:p>
        </w:tc>
        <w:tc>
          <w:tcPr>
            <w:tcW w:w="1046" w:type="pct"/>
            <w:tcBorders>
              <w:top w:val="nil"/>
              <w:left w:val="nil"/>
              <w:bottom w:val="single" w:sz="4" w:space="0" w:color="auto"/>
              <w:right w:val="single" w:sz="4" w:space="0" w:color="auto"/>
            </w:tcBorders>
            <w:shd w:val="clear" w:color="auto" w:fill="auto"/>
            <w:noWrap/>
            <w:vAlign w:val="center"/>
            <w:hideMark/>
          </w:tcPr>
          <w:p w14:paraId="77EA237A" w14:textId="680598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1.584.000.000</w:t>
            </w:r>
          </w:p>
        </w:tc>
        <w:tc>
          <w:tcPr>
            <w:tcW w:w="78" w:type="pct"/>
            <w:vAlign w:val="center"/>
            <w:hideMark/>
          </w:tcPr>
          <w:p w14:paraId="6C5FE525" w14:textId="77777777" w:rsidR="007C69F0" w:rsidRPr="00DB2085" w:rsidRDefault="007C69F0">
            <w:pPr>
              <w:jc w:val="center"/>
              <w:rPr>
                <w:rFonts w:ascii="Arial" w:hAnsi="Arial" w:cs="Arial"/>
                <w:sz w:val="22"/>
                <w:szCs w:val="22"/>
              </w:rPr>
            </w:pPr>
          </w:p>
        </w:tc>
      </w:tr>
      <w:tr w:rsidR="0055356F" w:rsidRPr="002D5EA1" w14:paraId="7943AAA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05618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23555</w:t>
            </w:r>
          </w:p>
        </w:tc>
        <w:tc>
          <w:tcPr>
            <w:tcW w:w="1258" w:type="pct"/>
            <w:tcBorders>
              <w:top w:val="nil"/>
              <w:left w:val="nil"/>
              <w:bottom w:val="single" w:sz="4" w:space="0" w:color="auto"/>
              <w:right w:val="single" w:sz="4" w:space="0" w:color="auto"/>
            </w:tcBorders>
            <w:shd w:val="clear" w:color="auto" w:fill="auto"/>
            <w:noWrap/>
            <w:vAlign w:val="center"/>
            <w:hideMark/>
          </w:tcPr>
          <w:p w14:paraId="3C7AEB9B" w14:textId="446EB355"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52AD6D7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PLANETA RICA</w:t>
            </w:r>
          </w:p>
        </w:tc>
        <w:tc>
          <w:tcPr>
            <w:tcW w:w="693" w:type="pct"/>
            <w:tcBorders>
              <w:top w:val="nil"/>
              <w:left w:val="nil"/>
              <w:bottom w:val="single" w:sz="4" w:space="0" w:color="auto"/>
              <w:right w:val="single" w:sz="4" w:space="0" w:color="auto"/>
            </w:tcBorders>
            <w:shd w:val="clear" w:color="auto" w:fill="auto"/>
            <w:noWrap/>
            <w:vAlign w:val="center"/>
            <w:hideMark/>
          </w:tcPr>
          <w:p w14:paraId="624CD44E" w14:textId="7E3D665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3.700</w:t>
            </w:r>
          </w:p>
        </w:tc>
        <w:tc>
          <w:tcPr>
            <w:tcW w:w="1046" w:type="pct"/>
            <w:tcBorders>
              <w:top w:val="nil"/>
              <w:left w:val="nil"/>
              <w:bottom w:val="single" w:sz="4" w:space="0" w:color="auto"/>
              <w:right w:val="single" w:sz="4" w:space="0" w:color="auto"/>
            </w:tcBorders>
            <w:shd w:val="clear" w:color="auto" w:fill="auto"/>
            <w:noWrap/>
            <w:vAlign w:val="center"/>
            <w:hideMark/>
          </w:tcPr>
          <w:p w14:paraId="38799405" w14:textId="488F02C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3.552.000.000</w:t>
            </w:r>
          </w:p>
        </w:tc>
        <w:tc>
          <w:tcPr>
            <w:tcW w:w="78" w:type="pct"/>
            <w:vAlign w:val="center"/>
            <w:hideMark/>
          </w:tcPr>
          <w:p w14:paraId="2B305BEF" w14:textId="77777777" w:rsidR="007C69F0" w:rsidRPr="00DB2085" w:rsidRDefault="007C69F0">
            <w:pPr>
              <w:jc w:val="center"/>
              <w:rPr>
                <w:rFonts w:ascii="Arial" w:hAnsi="Arial" w:cs="Arial"/>
                <w:sz w:val="22"/>
                <w:szCs w:val="22"/>
              </w:rPr>
            </w:pPr>
          </w:p>
        </w:tc>
      </w:tr>
      <w:tr w:rsidR="0055356F" w:rsidRPr="002D5EA1" w14:paraId="2E574B8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3F79A4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23570</w:t>
            </w:r>
          </w:p>
        </w:tc>
        <w:tc>
          <w:tcPr>
            <w:tcW w:w="1258" w:type="pct"/>
            <w:tcBorders>
              <w:top w:val="nil"/>
              <w:left w:val="nil"/>
              <w:bottom w:val="single" w:sz="4" w:space="0" w:color="auto"/>
              <w:right w:val="single" w:sz="4" w:space="0" w:color="auto"/>
            </w:tcBorders>
            <w:shd w:val="clear" w:color="auto" w:fill="auto"/>
            <w:noWrap/>
            <w:vAlign w:val="center"/>
            <w:hideMark/>
          </w:tcPr>
          <w:p w14:paraId="3CE71B5E" w14:textId="65E29A7E"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0911C31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PUEBLO NUEVO</w:t>
            </w:r>
          </w:p>
        </w:tc>
        <w:tc>
          <w:tcPr>
            <w:tcW w:w="693" w:type="pct"/>
            <w:tcBorders>
              <w:top w:val="nil"/>
              <w:left w:val="nil"/>
              <w:bottom w:val="single" w:sz="4" w:space="0" w:color="auto"/>
              <w:right w:val="single" w:sz="4" w:space="0" w:color="auto"/>
            </w:tcBorders>
            <w:shd w:val="clear" w:color="auto" w:fill="auto"/>
            <w:noWrap/>
            <w:vAlign w:val="center"/>
            <w:hideMark/>
          </w:tcPr>
          <w:p w14:paraId="0976DA79" w14:textId="02C4C0E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2.357</w:t>
            </w:r>
          </w:p>
        </w:tc>
        <w:tc>
          <w:tcPr>
            <w:tcW w:w="1046" w:type="pct"/>
            <w:tcBorders>
              <w:top w:val="nil"/>
              <w:left w:val="nil"/>
              <w:bottom w:val="single" w:sz="4" w:space="0" w:color="auto"/>
              <w:right w:val="single" w:sz="4" w:space="0" w:color="auto"/>
            </w:tcBorders>
            <w:shd w:val="clear" w:color="auto" w:fill="auto"/>
            <w:noWrap/>
            <w:vAlign w:val="center"/>
            <w:hideMark/>
          </w:tcPr>
          <w:p w14:paraId="2FA80A82" w14:textId="220B1CF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2.262.720.000</w:t>
            </w:r>
          </w:p>
        </w:tc>
        <w:tc>
          <w:tcPr>
            <w:tcW w:w="78" w:type="pct"/>
            <w:vAlign w:val="center"/>
            <w:hideMark/>
          </w:tcPr>
          <w:p w14:paraId="5CA7D9B1" w14:textId="77777777" w:rsidR="007C69F0" w:rsidRPr="00DB2085" w:rsidRDefault="007C69F0">
            <w:pPr>
              <w:jc w:val="center"/>
              <w:rPr>
                <w:rFonts w:ascii="Arial" w:hAnsi="Arial" w:cs="Arial"/>
                <w:sz w:val="22"/>
                <w:szCs w:val="22"/>
              </w:rPr>
            </w:pPr>
          </w:p>
        </w:tc>
      </w:tr>
      <w:tr w:rsidR="0055356F" w:rsidRPr="002D5EA1" w14:paraId="11CC9D5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F9F11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23574</w:t>
            </w:r>
          </w:p>
        </w:tc>
        <w:tc>
          <w:tcPr>
            <w:tcW w:w="1258" w:type="pct"/>
            <w:tcBorders>
              <w:top w:val="nil"/>
              <w:left w:val="nil"/>
              <w:bottom w:val="single" w:sz="4" w:space="0" w:color="auto"/>
              <w:right w:val="single" w:sz="4" w:space="0" w:color="auto"/>
            </w:tcBorders>
            <w:shd w:val="clear" w:color="auto" w:fill="auto"/>
            <w:noWrap/>
            <w:vAlign w:val="center"/>
            <w:hideMark/>
          </w:tcPr>
          <w:p w14:paraId="40A28773" w14:textId="414DD314"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363311E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PUERTO ESCONDIDO</w:t>
            </w:r>
          </w:p>
        </w:tc>
        <w:tc>
          <w:tcPr>
            <w:tcW w:w="693" w:type="pct"/>
            <w:tcBorders>
              <w:top w:val="nil"/>
              <w:left w:val="nil"/>
              <w:bottom w:val="single" w:sz="4" w:space="0" w:color="auto"/>
              <w:right w:val="single" w:sz="4" w:space="0" w:color="auto"/>
            </w:tcBorders>
            <w:shd w:val="clear" w:color="auto" w:fill="auto"/>
            <w:noWrap/>
            <w:vAlign w:val="center"/>
            <w:hideMark/>
          </w:tcPr>
          <w:p w14:paraId="6043B86B" w14:textId="17A60EF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1.639</w:t>
            </w:r>
          </w:p>
        </w:tc>
        <w:tc>
          <w:tcPr>
            <w:tcW w:w="1046" w:type="pct"/>
            <w:tcBorders>
              <w:top w:val="nil"/>
              <w:left w:val="nil"/>
              <w:bottom w:val="single" w:sz="4" w:space="0" w:color="auto"/>
              <w:right w:val="single" w:sz="4" w:space="0" w:color="auto"/>
            </w:tcBorders>
            <w:shd w:val="clear" w:color="auto" w:fill="auto"/>
            <w:noWrap/>
            <w:vAlign w:val="center"/>
            <w:hideMark/>
          </w:tcPr>
          <w:p w14:paraId="2106BC5C" w14:textId="5CC5014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1.573.440.000</w:t>
            </w:r>
          </w:p>
        </w:tc>
        <w:tc>
          <w:tcPr>
            <w:tcW w:w="78" w:type="pct"/>
            <w:vAlign w:val="center"/>
            <w:hideMark/>
          </w:tcPr>
          <w:p w14:paraId="1A74E6F2" w14:textId="77777777" w:rsidR="007C69F0" w:rsidRPr="00DB2085" w:rsidRDefault="007C69F0">
            <w:pPr>
              <w:jc w:val="center"/>
              <w:rPr>
                <w:rFonts w:ascii="Arial" w:hAnsi="Arial" w:cs="Arial"/>
                <w:sz w:val="22"/>
                <w:szCs w:val="22"/>
              </w:rPr>
            </w:pPr>
          </w:p>
        </w:tc>
      </w:tr>
      <w:tr w:rsidR="0055356F" w:rsidRPr="002D5EA1" w14:paraId="7D1CD93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BDF59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23580</w:t>
            </w:r>
          </w:p>
        </w:tc>
        <w:tc>
          <w:tcPr>
            <w:tcW w:w="1258" w:type="pct"/>
            <w:tcBorders>
              <w:top w:val="nil"/>
              <w:left w:val="nil"/>
              <w:bottom w:val="single" w:sz="4" w:space="0" w:color="auto"/>
              <w:right w:val="single" w:sz="4" w:space="0" w:color="auto"/>
            </w:tcBorders>
            <w:shd w:val="clear" w:color="auto" w:fill="auto"/>
            <w:noWrap/>
            <w:vAlign w:val="center"/>
            <w:hideMark/>
          </w:tcPr>
          <w:p w14:paraId="1F847967" w14:textId="61A7710B"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3832378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PUERTO LIBERTADOR</w:t>
            </w:r>
          </w:p>
        </w:tc>
        <w:tc>
          <w:tcPr>
            <w:tcW w:w="693" w:type="pct"/>
            <w:tcBorders>
              <w:top w:val="nil"/>
              <w:left w:val="nil"/>
              <w:bottom w:val="single" w:sz="4" w:space="0" w:color="auto"/>
              <w:right w:val="single" w:sz="4" w:space="0" w:color="auto"/>
            </w:tcBorders>
            <w:shd w:val="clear" w:color="auto" w:fill="auto"/>
            <w:noWrap/>
            <w:vAlign w:val="center"/>
            <w:hideMark/>
          </w:tcPr>
          <w:p w14:paraId="79888749" w14:textId="2625677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1.671</w:t>
            </w:r>
          </w:p>
        </w:tc>
        <w:tc>
          <w:tcPr>
            <w:tcW w:w="1046" w:type="pct"/>
            <w:tcBorders>
              <w:top w:val="nil"/>
              <w:left w:val="nil"/>
              <w:bottom w:val="single" w:sz="4" w:space="0" w:color="auto"/>
              <w:right w:val="single" w:sz="4" w:space="0" w:color="auto"/>
            </w:tcBorders>
            <w:shd w:val="clear" w:color="auto" w:fill="auto"/>
            <w:noWrap/>
            <w:vAlign w:val="center"/>
            <w:hideMark/>
          </w:tcPr>
          <w:p w14:paraId="05BAEE8A" w14:textId="7B814A7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1.604.160.000</w:t>
            </w:r>
          </w:p>
        </w:tc>
        <w:tc>
          <w:tcPr>
            <w:tcW w:w="78" w:type="pct"/>
            <w:vAlign w:val="center"/>
            <w:hideMark/>
          </w:tcPr>
          <w:p w14:paraId="6F5DD0B6" w14:textId="77777777" w:rsidR="007C69F0" w:rsidRPr="00DB2085" w:rsidRDefault="007C69F0">
            <w:pPr>
              <w:jc w:val="center"/>
              <w:rPr>
                <w:rFonts w:ascii="Arial" w:hAnsi="Arial" w:cs="Arial"/>
                <w:sz w:val="22"/>
                <w:szCs w:val="22"/>
              </w:rPr>
            </w:pPr>
          </w:p>
        </w:tc>
      </w:tr>
      <w:tr w:rsidR="0055356F" w:rsidRPr="002D5EA1" w14:paraId="7C642B6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6C6F49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23586</w:t>
            </w:r>
          </w:p>
        </w:tc>
        <w:tc>
          <w:tcPr>
            <w:tcW w:w="1258" w:type="pct"/>
            <w:tcBorders>
              <w:top w:val="nil"/>
              <w:left w:val="nil"/>
              <w:bottom w:val="single" w:sz="4" w:space="0" w:color="auto"/>
              <w:right w:val="single" w:sz="4" w:space="0" w:color="auto"/>
            </w:tcBorders>
            <w:shd w:val="clear" w:color="auto" w:fill="auto"/>
            <w:noWrap/>
            <w:vAlign w:val="center"/>
            <w:hideMark/>
          </w:tcPr>
          <w:p w14:paraId="29A13ECF" w14:textId="6FA89779"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29F366C3" w14:textId="31C7ED0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PUR</w:t>
            </w:r>
            <w:r w:rsidR="00EF21B1">
              <w:rPr>
                <w:rFonts w:ascii="Arial" w:hAnsi="Arial" w:cs="Arial"/>
                <w:color w:val="363636"/>
                <w:sz w:val="22"/>
                <w:szCs w:val="22"/>
              </w:rPr>
              <w:t>Í</w:t>
            </w:r>
            <w:r w:rsidRPr="00DB2085">
              <w:rPr>
                <w:rFonts w:ascii="Arial" w:hAnsi="Arial" w:cs="Arial"/>
                <w:color w:val="363636"/>
                <w:sz w:val="22"/>
                <w:szCs w:val="22"/>
              </w:rPr>
              <w:t>SIMA</w:t>
            </w:r>
          </w:p>
        </w:tc>
        <w:tc>
          <w:tcPr>
            <w:tcW w:w="693" w:type="pct"/>
            <w:tcBorders>
              <w:top w:val="nil"/>
              <w:left w:val="nil"/>
              <w:bottom w:val="single" w:sz="4" w:space="0" w:color="auto"/>
              <w:right w:val="single" w:sz="4" w:space="0" w:color="auto"/>
            </w:tcBorders>
            <w:shd w:val="clear" w:color="auto" w:fill="auto"/>
            <w:noWrap/>
            <w:vAlign w:val="center"/>
            <w:hideMark/>
          </w:tcPr>
          <w:p w14:paraId="79BA1F54" w14:textId="273CDB4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1.118</w:t>
            </w:r>
          </w:p>
        </w:tc>
        <w:tc>
          <w:tcPr>
            <w:tcW w:w="1046" w:type="pct"/>
            <w:tcBorders>
              <w:top w:val="nil"/>
              <w:left w:val="nil"/>
              <w:bottom w:val="single" w:sz="4" w:space="0" w:color="auto"/>
              <w:right w:val="single" w:sz="4" w:space="0" w:color="auto"/>
            </w:tcBorders>
            <w:shd w:val="clear" w:color="auto" w:fill="auto"/>
            <w:noWrap/>
            <w:vAlign w:val="center"/>
            <w:hideMark/>
          </w:tcPr>
          <w:p w14:paraId="7450C735" w14:textId="32A9CD5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1.073.280.000</w:t>
            </w:r>
          </w:p>
        </w:tc>
        <w:tc>
          <w:tcPr>
            <w:tcW w:w="78" w:type="pct"/>
            <w:vAlign w:val="center"/>
            <w:hideMark/>
          </w:tcPr>
          <w:p w14:paraId="59F73975" w14:textId="77777777" w:rsidR="007C69F0" w:rsidRPr="00DB2085" w:rsidRDefault="007C69F0">
            <w:pPr>
              <w:jc w:val="center"/>
              <w:rPr>
                <w:rFonts w:ascii="Arial" w:hAnsi="Arial" w:cs="Arial"/>
                <w:sz w:val="22"/>
                <w:szCs w:val="22"/>
              </w:rPr>
            </w:pPr>
          </w:p>
        </w:tc>
      </w:tr>
      <w:tr w:rsidR="0055356F" w:rsidRPr="002D5EA1" w14:paraId="61286D3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E2B9F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23660</w:t>
            </w:r>
          </w:p>
        </w:tc>
        <w:tc>
          <w:tcPr>
            <w:tcW w:w="1258" w:type="pct"/>
            <w:tcBorders>
              <w:top w:val="nil"/>
              <w:left w:val="nil"/>
              <w:bottom w:val="single" w:sz="4" w:space="0" w:color="auto"/>
              <w:right w:val="single" w:sz="4" w:space="0" w:color="auto"/>
            </w:tcBorders>
            <w:shd w:val="clear" w:color="auto" w:fill="auto"/>
            <w:noWrap/>
            <w:vAlign w:val="center"/>
            <w:hideMark/>
          </w:tcPr>
          <w:p w14:paraId="7A05B3D0" w14:textId="5DDDDB5F"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47D0266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SAHAGUN</w:t>
            </w:r>
          </w:p>
        </w:tc>
        <w:tc>
          <w:tcPr>
            <w:tcW w:w="693" w:type="pct"/>
            <w:tcBorders>
              <w:top w:val="nil"/>
              <w:left w:val="nil"/>
              <w:bottom w:val="single" w:sz="4" w:space="0" w:color="auto"/>
              <w:right w:val="single" w:sz="4" w:space="0" w:color="auto"/>
            </w:tcBorders>
            <w:shd w:val="clear" w:color="auto" w:fill="auto"/>
            <w:noWrap/>
            <w:vAlign w:val="center"/>
            <w:hideMark/>
          </w:tcPr>
          <w:p w14:paraId="175E105E" w14:textId="39DAC02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6.017</w:t>
            </w:r>
          </w:p>
        </w:tc>
        <w:tc>
          <w:tcPr>
            <w:tcW w:w="1046" w:type="pct"/>
            <w:tcBorders>
              <w:top w:val="nil"/>
              <w:left w:val="nil"/>
              <w:bottom w:val="single" w:sz="4" w:space="0" w:color="auto"/>
              <w:right w:val="single" w:sz="4" w:space="0" w:color="auto"/>
            </w:tcBorders>
            <w:shd w:val="clear" w:color="auto" w:fill="auto"/>
            <w:noWrap/>
            <w:vAlign w:val="center"/>
            <w:hideMark/>
          </w:tcPr>
          <w:p w14:paraId="0EA69C8D" w14:textId="46B836F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5.776.320.000</w:t>
            </w:r>
          </w:p>
        </w:tc>
        <w:tc>
          <w:tcPr>
            <w:tcW w:w="78" w:type="pct"/>
            <w:vAlign w:val="center"/>
            <w:hideMark/>
          </w:tcPr>
          <w:p w14:paraId="28D07BC1" w14:textId="77777777" w:rsidR="007C69F0" w:rsidRPr="00DB2085" w:rsidRDefault="007C69F0">
            <w:pPr>
              <w:jc w:val="center"/>
              <w:rPr>
                <w:rFonts w:ascii="Arial" w:hAnsi="Arial" w:cs="Arial"/>
                <w:sz w:val="22"/>
                <w:szCs w:val="22"/>
              </w:rPr>
            </w:pPr>
          </w:p>
        </w:tc>
      </w:tr>
      <w:tr w:rsidR="0055356F" w:rsidRPr="002D5EA1" w14:paraId="290A7E5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F373A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23670</w:t>
            </w:r>
          </w:p>
        </w:tc>
        <w:tc>
          <w:tcPr>
            <w:tcW w:w="1258" w:type="pct"/>
            <w:tcBorders>
              <w:top w:val="nil"/>
              <w:left w:val="nil"/>
              <w:bottom w:val="single" w:sz="4" w:space="0" w:color="auto"/>
              <w:right w:val="single" w:sz="4" w:space="0" w:color="auto"/>
            </w:tcBorders>
            <w:shd w:val="clear" w:color="auto" w:fill="auto"/>
            <w:noWrap/>
            <w:vAlign w:val="center"/>
            <w:hideMark/>
          </w:tcPr>
          <w:p w14:paraId="24A7E9B7" w14:textId="2335A893"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58BDDF7B" w14:textId="5C90D9C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ANDR</w:t>
            </w:r>
            <w:r w:rsidR="006F5B90" w:rsidRPr="00DB2085">
              <w:rPr>
                <w:rFonts w:ascii="Arial" w:hAnsi="Arial" w:cs="Arial"/>
                <w:color w:val="363636"/>
                <w:sz w:val="22"/>
                <w:szCs w:val="22"/>
              </w:rPr>
              <w:t>É</w:t>
            </w:r>
            <w:r w:rsidRPr="00DB2085">
              <w:rPr>
                <w:rFonts w:ascii="Arial" w:hAnsi="Arial" w:cs="Arial"/>
                <w:color w:val="363636"/>
                <w:sz w:val="22"/>
                <w:szCs w:val="22"/>
              </w:rPr>
              <w:t>S DE SOTAVENTO</w:t>
            </w:r>
          </w:p>
        </w:tc>
        <w:tc>
          <w:tcPr>
            <w:tcW w:w="693" w:type="pct"/>
            <w:tcBorders>
              <w:top w:val="nil"/>
              <w:left w:val="nil"/>
              <w:bottom w:val="single" w:sz="4" w:space="0" w:color="auto"/>
              <w:right w:val="single" w:sz="4" w:space="0" w:color="auto"/>
            </w:tcBorders>
            <w:shd w:val="clear" w:color="auto" w:fill="auto"/>
            <w:noWrap/>
            <w:vAlign w:val="center"/>
            <w:hideMark/>
          </w:tcPr>
          <w:p w14:paraId="07334EE6" w14:textId="32EA891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2.151</w:t>
            </w:r>
          </w:p>
        </w:tc>
        <w:tc>
          <w:tcPr>
            <w:tcW w:w="1046" w:type="pct"/>
            <w:tcBorders>
              <w:top w:val="nil"/>
              <w:left w:val="nil"/>
              <w:bottom w:val="single" w:sz="4" w:space="0" w:color="auto"/>
              <w:right w:val="single" w:sz="4" w:space="0" w:color="auto"/>
            </w:tcBorders>
            <w:shd w:val="clear" w:color="auto" w:fill="auto"/>
            <w:noWrap/>
            <w:vAlign w:val="center"/>
            <w:hideMark/>
          </w:tcPr>
          <w:p w14:paraId="56667F88" w14:textId="28B6D9E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2.064.960.000</w:t>
            </w:r>
          </w:p>
        </w:tc>
        <w:tc>
          <w:tcPr>
            <w:tcW w:w="78" w:type="pct"/>
            <w:vAlign w:val="center"/>
            <w:hideMark/>
          </w:tcPr>
          <w:p w14:paraId="3537642A" w14:textId="77777777" w:rsidR="007C69F0" w:rsidRPr="00DB2085" w:rsidRDefault="007C69F0">
            <w:pPr>
              <w:jc w:val="center"/>
              <w:rPr>
                <w:rFonts w:ascii="Arial" w:hAnsi="Arial" w:cs="Arial"/>
                <w:sz w:val="22"/>
                <w:szCs w:val="22"/>
              </w:rPr>
            </w:pPr>
          </w:p>
        </w:tc>
      </w:tr>
      <w:tr w:rsidR="0055356F" w:rsidRPr="002D5EA1" w14:paraId="06F41C1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29DBCB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23672</w:t>
            </w:r>
          </w:p>
        </w:tc>
        <w:tc>
          <w:tcPr>
            <w:tcW w:w="1258" w:type="pct"/>
            <w:tcBorders>
              <w:top w:val="nil"/>
              <w:left w:val="nil"/>
              <w:bottom w:val="single" w:sz="4" w:space="0" w:color="auto"/>
              <w:right w:val="single" w:sz="4" w:space="0" w:color="auto"/>
            </w:tcBorders>
            <w:shd w:val="clear" w:color="auto" w:fill="auto"/>
            <w:noWrap/>
            <w:vAlign w:val="center"/>
            <w:hideMark/>
          </w:tcPr>
          <w:p w14:paraId="485D0AD9" w14:textId="3C009BD6"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34760F4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ANTERO</w:t>
            </w:r>
          </w:p>
        </w:tc>
        <w:tc>
          <w:tcPr>
            <w:tcW w:w="693" w:type="pct"/>
            <w:tcBorders>
              <w:top w:val="nil"/>
              <w:left w:val="nil"/>
              <w:bottom w:val="single" w:sz="4" w:space="0" w:color="auto"/>
              <w:right w:val="single" w:sz="4" w:space="0" w:color="auto"/>
            </w:tcBorders>
            <w:shd w:val="clear" w:color="auto" w:fill="auto"/>
            <w:noWrap/>
            <w:vAlign w:val="center"/>
            <w:hideMark/>
          </w:tcPr>
          <w:p w14:paraId="30351EF0" w14:textId="5791AD8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1.428</w:t>
            </w:r>
          </w:p>
        </w:tc>
        <w:tc>
          <w:tcPr>
            <w:tcW w:w="1046" w:type="pct"/>
            <w:tcBorders>
              <w:top w:val="nil"/>
              <w:left w:val="nil"/>
              <w:bottom w:val="single" w:sz="4" w:space="0" w:color="auto"/>
              <w:right w:val="single" w:sz="4" w:space="0" w:color="auto"/>
            </w:tcBorders>
            <w:shd w:val="clear" w:color="auto" w:fill="auto"/>
            <w:noWrap/>
            <w:vAlign w:val="center"/>
            <w:hideMark/>
          </w:tcPr>
          <w:p w14:paraId="00F0B89B" w14:textId="1A53DDC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1.370.880.000</w:t>
            </w:r>
          </w:p>
        </w:tc>
        <w:tc>
          <w:tcPr>
            <w:tcW w:w="78" w:type="pct"/>
            <w:vAlign w:val="center"/>
            <w:hideMark/>
          </w:tcPr>
          <w:p w14:paraId="2DE6B680" w14:textId="77777777" w:rsidR="007C69F0" w:rsidRPr="00DB2085" w:rsidRDefault="007C69F0">
            <w:pPr>
              <w:jc w:val="center"/>
              <w:rPr>
                <w:rFonts w:ascii="Arial" w:hAnsi="Arial" w:cs="Arial"/>
                <w:sz w:val="22"/>
                <w:szCs w:val="22"/>
              </w:rPr>
            </w:pPr>
          </w:p>
        </w:tc>
      </w:tr>
      <w:tr w:rsidR="0055356F" w:rsidRPr="002D5EA1" w14:paraId="7C896D1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E5E67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23675</w:t>
            </w:r>
          </w:p>
        </w:tc>
        <w:tc>
          <w:tcPr>
            <w:tcW w:w="1258" w:type="pct"/>
            <w:tcBorders>
              <w:top w:val="nil"/>
              <w:left w:val="nil"/>
              <w:bottom w:val="single" w:sz="4" w:space="0" w:color="auto"/>
              <w:right w:val="single" w:sz="4" w:space="0" w:color="auto"/>
            </w:tcBorders>
            <w:shd w:val="clear" w:color="auto" w:fill="auto"/>
            <w:noWrap/>
            <w:vAlign w:val="center"/>
            <w:hideMark/>
          </w:tcPr>
          <w:p w14:paraId="57C8734F" w14:textId="7E673F13"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3FFC85B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BERNARDO DEL VIENTO</w:t>
            </w:r>
          </w:p>
        </w:tc>
        <w:tc>
          <w:tcPr>
            <w:tcW w:w="693" w:type="pct"/>
            <w:tcBorders>
              <w:top w:val="nil"/>
              <w:left w:val="nil"/>
              <w:bottom w:val="single" w:sz="4" w:space="0" w:color="auto"/>
              <w:right w:val="single" w:sz="4" w:space="0" w:color="auto"/>
            </w:tcBorders>
            <w:shd w:val="clear" w:color="auto" w:fill="auto"/>
            <w:noWrap/>
            <w:vAlign w:val="center"/>
            <w:hideMark/>
          </w:tcPr>
          <w:p w14:paraId="55A2025C" w14:textId="36ABD3D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2.700</w:t>
            </w:r>
          </w:p>
        </w:tc>
        <w:tc>
          <w:tcPr>
            <w:tcW w:w="1046" w:type="pct"/>
            <w:tcBorders>
              <w:top w:val="nil"/>
              <w:left w:val="nil"/>
              <w:bottom w:val="single" w:sz="4" w:space="0" w:color="auto"/>
              <w:right w:val="single" w:sz="4" w:space="0" w:color="auto"/>
            </w:tcBorders>
            <w:shd w:val="clear" w:color="auto" w:fill="auto"/>
            <w:noWrap/>
            <w:vAlign w:val="center"/>
            <w:hideMark/>
          </w:tcPr>
          <w:p w14:paraId="43417790" w14:textId="06F30A5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2.592.000.000</w:t>
            </w:r>
          </w:p>
        </w:tc>
        <w:tc>
          <w:tcPr>
            <w:tcW w:w="78" w:type="pct"/>
            <w:vAlign w:val="center"/>
            <w:hideMark/>
          </w:tcPr>
          <w:p w14:paraId="4194979E" w14:textId="77777777" w:rsidR="007C69F0" w:rsidRPr="00DB2085" w:rsidRDefault="007C69F0">
            <w:pPr>
              <w:jc w:val="center"/>
              <w:rPr>
                <w:rFonts w:ascii="Arial" w:hAnsi="Arial" w:cs="Arial"/>
                <w:sz w:val="22"/>
                <w:szCs w:val="22"/>
              </w:rPr>
            </w:pPr>
          </w:p>
        </w:tc>
      </w:tr>
      <w:tr w:rsidR="0055356F" w:rsidRPr="002D5EA1" w14:paraId="2CE5E49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2B5D1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23678</w:t>
            </w:r>
          </w:p>
        </w:tc>
        <w:tc>
          <w:tcPr>
            <w:tcW w:w="1258" w:type="pct"/>
            <w:tcBorders>
              <w:top w:val="nil"/>
              <w:left w:val="nil"/>
              <w:bottom w:val="single" w:sz="4" w:space="0" w:color="auto"/>
              <w:right w:val="single" w:sz="4" w:space="0" w:color="auto"/>
            </w:tcBorders>
            <w:shd w:val="clear" w:color="auto" w:fill="auto"/>
            <w:noWrap/>
            <w:vAlign w:val="center"/>
            <w:hideMark/>
          </w:tcPr>
          <w:p w14:paraId="7D9EB1FC" w14:textId="59EBB00A"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4C1F1C1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CARLOS</w:t>
            </w:r>
          </w:p>
        </w:tc>
        <w:tc>
          <w:tcPr>
            <w:tcW w:w="693" w:type="pct"/>
            <w:tcBorders>
              <w:top w:val="nil"/>
              <w:left w:val="nil"/>
              <w:bottom w:val="single" w:sz="4" w:space="0" w:color="auto"/>
              <w:right w:val="single" w:sz="4" w:space="0" w:color="auto"/>
            </w:tcBorders>
            <w:shd w:val="clear" w:color="auto" w:fill="auto"/>
            <w:noWrap/>
            <w:vAlign w:val="center"/>
            <w:hideMark/>
          </w:tcPr>
          <w:p w14:paraId="6084740B" w14:textId="4DC9DBA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1.829</w:t>
            </w:r>
          </w:p>
        </w:tc>
        <w:tc>
          <w:tcPr>
            <w:tcW w:w="1046" w:type="pct"/>
            <w:tcBorders>
              <w:top w:val="nil"/>
              <w:left w:val="nil"/>
              <w:bottom w:val="single" w:sz="4" w:space="0" w:color="auto"/>
              <w:right w:val="single" w:sz="4" w:space="0" w:color="auto"/>
            </w:tcBorders>
            <w:shd w:val="clear" w:color="auto" w:fill="auto"/>
            <w:noWrap/>
            <w:vAlign w:val="center"/>
            <w:hideMark/>
          </w:tcPr>
          <w:p w14:paraId="5464A8DB" w14:textId="11F911D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1.755.840.000</w:t>
            </w:r>
          </w:p>
        </w:tc>
        <w:tc>
          <w:tcPr>
            <w:tcW w:w="78" w:type="pct"/>
            <w:vAlign w:val="center"/>
            <w:hideMark/>
          </w:tcPr>
          <w:p w14:paraId="34AEB1C0" w14:textId="77777777" w:rsidR="007C69F0" w:rsidRPr="00DB2085" w:rsidRDefault="007C69F0">
            <w:pPr>
              <w:jc w:val="center"/>
              <w:rPr>
                <w:rFonts w:ascii="Arial" w:hAnsi="Arial" w:cs="Arial"/>
                <w:sz w:val="22"/>
                <w:szCs w:val="22"/>
              </w:rPr>
            </w:pPr>
          </w:p>
        </w:tc>
      </w:tr>
      <w:tr w:rsidR="0055356F" w:rsidRPr="002D5EA1" w14:paraId="17C1E80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A7E9C5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23682</w:t>
            </w:r>
          </w:p>
        </w:tc>
        <w:tc>
          <w:tcPr>
            <w:tcW w:w="1258" w:type="pct"/>
            <w:tcBorders>
              <w:top w:val="nil"/>
              <w:left w:val="nil"/>
              <w:bottom w:val="single" w:sz="4" w:space="0" w:color="auto"/>
              <w:right w:val="single" w:sz="4" w:space="0" w:color="auto"/>
            </w:tcBorders>
            <w:shd w:val="clear" w:color="auto" w:fill="auto"/>
            <w:noWrap/>
            <w:vAlign w:val="center"/>
            <w:hideMark/>
          </w:tcPr>
          <w:p w14:paraId="36418822" w14:textId="41CD5E74"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0B104CDB" w14:textId="7EAD546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JOS</w:t>
            </w:r>
            <w:r w:rsidR="006F5B90" w:rsidRPr="00DB2085">
              <w:rPr>
                <w:rFonts w:ascii="Arial" w:hAnsi="Arial" w:cs="Arial"/>
                <w:color w:val="363636"/>
                <w:sz w:val="22"/>
                <w:szCs w:val="22"/>
              </w:rPr>
              <w:t>É</w:t>
            </w:r>
            <w:r w:rsidRPr="00DB2085">
              <w:rPr>
                <w:rFonts w:ascii="Arial" w:hAnsi="Arial" w:cs="Arial"/>
                <w:color w:val="363636"/>
                <w:sz w:val="22"/>
                <w:szCs w:val="22"/>
              </w:rPr>
              <w:t xml:space="preserve"> DE URE</w:t>
            </w:r>
          </w:p>
        </w:tc>
        <w:tc>
          <w:tcPr>
            <w:tcW w:w="693" w:type="pct"/>
            <w:tcBorders>
              <w:top w:val="nil"/>
              <w:left w:val="nil"/>
              <w:bottom w:val="single" w:sz="4" w:space="0" w:color="auto"/>
              <w:right w:val="single" w:sz="4" w:space="0" w:color="auto"/>
            </w:tcBorders>
            <w:shd w:val="clear" w:color="auto" w:fill="auto"/>
            <w:noWrap/>
            <w:vAlign w:val="center"/>
            <w:hideMark/>
          </w:tcPr>
          <w:p w14:paraId="0B61327F" w14:textId="384E0AD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308</w:t>
            </w:r>
          </w:p>
        </w:tc>
        <w:tc>
          <w:tcPr>
            <w:tcW w:w="1046" w:type="pct"/>
            <w:tcBorders>
              <w:top w:val="nil"/>
              <w:left w:val="nil"/>
              <w:bottom w:val="single" w:sz="4" w:space="0" w:color="auto"/>
              <w:right w:val="single" w:sz="4" w:space="0" w:color="auto"/>
            </w:tcBorders>
            <w:shd w:val="clear" w:color="auto" w:fill="auto"/>
            <w:noWrap/>
            <w:vAlign w:val="center"/>
            <w:hideMark/>
          </w:tcPr>
          <w:p w14:paraId="2ADAE9CF" w14:textId="221DC67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295.680.000</w:t>
            </w:r>
          </w:p>
        </w:tc>
        <w:tc>
          <w:tcPr>
            <w:tcW w:w="78" w:type="pct"/>
            <w:vAlign w:val="center"/>
            <w:hideMark/>
          </w:tcPr>
          <w:p w14:paraId="2B488277" w14:textId="77777777" w:rsidR="007C69F0" w:rsidRPr="00DB2085" w:rsidRDefault="007C69F0">
            <w:pPr>
              <w:jc w:val="center"/>
              <w:rPr>
                <w:rFonts w:ascii="Arial" w:hAnsi="Arial" w:cs="Arial"/>
                <w:sz w:val="22"/>
                <w:szCs w:val="22"/>
              </w:rPr>
            </w:pPr>
          </w:p>
        </w:tc>
      </w:tr>
      <w:tr w:rsidR="0055356F" w:rsidRPr="002D5EA1" w14:paraId="73E964F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EEEB0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23686</w:t>
            </w:r>
          </w:p>
        </w:tc>
        <w:tc>
          <w:tcPr>
            <w:tcW w:w="1258" w:type="pct"/>
            <w:tcBorders>
              <w:top w:val="nil"/>
              <w:left w:val="nil"/>
              <w:bottom w:val="single" w:sz="4" w:space="0" w:color="auto"/>
              <w:right w:val="single" w:sz="4" w:space="0" w:color="auto"/>
            </w:tcBorders>
            <w:shd w:val="clear" w:color="auto" w:fill="auto"/>
            <w:noWrap/>
            <w:vAlign w:val="center"/>
            <w:hideMark/>
          </w:tcPr>
          <w:p w14:paraId="5CBB0B89" w14:textId="5A8C6343"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0EB6761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PELAYO</w:t>
            </w:r>
          </w:p>
        </w:tc>
        <w:tc>
          <w:tcPr>
            <w:tcW w:w="693" w:type="pct"/>
            <w:tcBorders>
              <w:top w:val="nil"/>
              <w:left w:val="nil"/>
              <w:bottom w:val="single" w:sz="4" w:space="0" w:color="auto"/>
              <w:right w:val="single" w:sz="4" w:space="0" w:color="auto"/>
            </w:tcBorders>
            <w:shd w:val="clear" w:color="auto" w:fill="auto"/>
            <w:noWrap/>
            <w:vAlign w:val="center"/>
            <w:hideMark/>
          </w:tcPr>
          <w:p w14:paraId="08DE0D3B" w14:textId="096BB4C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4.060</w:t>
            </w:r>
          </w:p>
        </w:tc>
        <w:tc>
          <w:tcPr>
            <w:tcW w:w="1046" w:type="pct"/>
            <w:tcBorders>
              <w:top w:val="nil"/>
              <w:left w:val="nil"/>
              <w:bottom w:val="single" w:sz="4" w:space="0" w:color="auto"/>
              <w:right w:val="single" w:sz="4" w:space="0" w:color="auto"/>
            </w:tcBorders>
            <w:shd w:val="clear" w:color="auto" w:fill="auto"/>
            <w:noWrap/>
            <w:vAlign w:val="center"/>
            <w:hideMark/>
          </w:tcPr>
          <w:p w14:paraId="49AE49FA" w14:textId="5F47676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3.897.600.000</w:t>
            </w:r>
          </w:p>
        </w:tc>
        <w:tc>
          <w:tcPr>
            <w:tcW w:w="78" w:type="pct"/>
            <w:vAlign w:val="center"/>
            <w:hideMark/>
          </w:tcPr>
          <w:p w14:paraId="3E58E8D7" w14:textId="77777777" w:rsidR="007C69F0" w:rsidRPr="00DB2085" w:rsidRDefault="007C69F0">
            <w:pPr>
              <w:jc w:val="center"/>
              <w:rPr>
                <w:rFonts w:ascii="Arial" w:hAnsi="Arial" w:cs="Arial"/>
                <w:sz w:val="22"/>
                <w:szCs w:val="22"/>
              </w:rPr>
            </w:pPr>
          </w:p>
        </w:tc>
      </w:tr>
      <w:tr w:rsidR="0055356F" w:rsidRPr="002D5EA1" w14:paraId="7C3CCAD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BD2F79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23807</w:t>
            </w:r>
          </w:p>
        </w:tc>
        <w:tc>
          <w:tcPr>
            <w:tcW w:w="1258" w:type="pct"/>
            <w:tcBorders>
              <w:top w:val="nil"/>
              <w:left w:val="nil"/>
              <w:bottom w:val="single" w:sz="4" w:space="0" w:color="auto"/>
              <w:right w:val="single" w:sz="4" w:space="0" w:color="auto"/>
            </w:tcBorders>
            <w:shd w:val="clear" w:color="auto" w:fill="auto"/>
            <w:noWrap/>
            <w:vAlign w:val="center"/>
            <w:hideMark/>
          </w:tcPr>
          <w:p w14:paraId="4770A3E2" w14:textId="56C8EBD0"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474BFB0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TIERRALTA</w:t>
            </w:r>
          </w:p>
        </w:tc>
        <w:tc>
          <w:tcPr>
            <w:tcW w:w="693" w:type="pct"/>
            <w:tcBorders>
              <w:top w:val="nil"/>
              <w:left w:val="nil"/>
              <w:bottom w:val="single" w:sz="4" w:space="0" w:color="auto"/>
              <w:right w:val="single" w:sz="4" w:space="0" w:color="auto"/>
            </w:tcBorders>
            <w:shd w:val="clear" w:color="auto" w:fill="auto"/>
            <w:noWrap/>
            <w:vAlign w:val="center"/>
            <w:hideMark/>
          </w:tcPr>
          <w:p w14:paraId="48E93067" w14:textId="6D2CFB1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6.915</w:t>
            </w:r>
          </w:p>
        </w:tc>
        <w:tc>
          <w:tcPr>
            <w:tcW w:w="1046" w:type="pct"/>
            <w:tcBorders>
              <w:top w:val="nil"/>
              <w:left w:val="nil"/>
              <w:bottom w:val="single" w:sz="4" w:space="0" w:color="auto"/>
              <w:right w:val="single" w:sz="4" w:space="0" w:color="auto"/>
            </w:tcBorders>
            <w:shd w:val="clear" w:color="auto" w:fill="auto"/>
            <w:noWrap/>
            <w:vAlign w:val="center"/>
            <w:hideMark/>
          </w:tcPr>
          <w:p w14:paraId="34F2AD7F" w14:textId="7EF32B2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6.638.400.000</w:t>
            </w:r>
          </w:p>
        </w:tc>
        <w:tc>
          <w:tcPr>
            <w:tcW w:w="78" w:type="pct"/>
            <w:vAlign w:val="center"/>
            <w:hideMark/>
          </w:tcPr>
          <w:p w14:paraId="5CF69EF3" w14:textId="77777777" w:rsidR="007C69F0" w:rsidRPr="00DB2085" w:rsidRDefault="007C69F0">
            <w:pPr>
              <w:jc w:val="center"/>
              <w:rPr>
                <w:rFonts w:ascii="Arial" w:hAnsi="Arial" w:cs="Arial"/>
                <w:sz w:val="22"/>
                <w:szCs w:val="22"/>
              </w:rPr>
            </w:pPr>
          </w:p>
        </w:tc>
      </w:tr>
      <w:tr w:rsidR="0055356F" w:rsidRPr="002D5EA1" w14:paraId="112A76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33F3A0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23815</w:t>
            </w:r>
          </w:p>
        </w:tc>
        <w:tc>
          <w:tcPr>
            <w:tcW w:w="1258" w:type="pct"/>
            <w:tcBorders>
              <w:top w:val="nil"/>
              <w:left w:val="nil"/>
              <w:bottom w:val="single" w:sz="4" w:space="0" w:color="auto"/>
              <w:right w:val="single" w:sz="4" w:space="0" w:color="auto"/>
            </w:tcBorders>
            <w:shd w:val="clear" w:color="auto" w:fill="auto"/>
            <w:noWrap/>
            <w:vAlign w:val="center"/>
            <w:hideMark/>
          </w:tcPr>
          <w:p w14:paraId="6BA306B9" w14:textId="750B68A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6845C6A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TUCHIN</w:t>
            </w:r>
          </w:p>
        </w:tc>
        <w:tc>
          <w:tcPr>
            <w:tcW w:w="693" w:type="pct"/>
            <w:tcBorders>
              <w:top w:val="nil"/>
              <w:left w:val="nil"/>
              <w:bottom w:val="single" w:sz="4" w:space="0" w:color="auto"/>
              <w:right w:val="single" w:sz="4" w:space="0" w:color="auto"/>
            </w:tcBorders>
            <w:shd w:val="clear" w:color="auto" w:fill="auto"/>
            <w:noWrap/>
            <w:vAlign w:val="center"/>
            <w:hideMark/>
          </w:tcPr>
          <w:p w14:paraId="57E3517B" w14:textId="1E29AF5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1.025</w:t>
            </w:r>
          </w:p>
        </w:tc>
        <w:tc>
          <w:tcPr>
            <w:tcW w:w="1046" w:type="pct"/>
            <w:tcBorders>
              <w:top w:val="nil"/>
              <w:left w:val="nil"/>
              <w:bottom w:val="single" w:sz="4" w:space="0" w:color="auto"/>
              <w:right w:val="single" w:sz="4" w:space="0" w:color="auto"/>
            </w:tcBorders>
            <w:shd w:val="clear" w:color="auto" w:fill="auto"/>
            <w:noWrap/>
            <w:vAlign w:val="center"/>
            <w:hideMark/>
          </w:tcPr>
          <w:p w14:paraId="46B9C0D6" w14:textId="3FD72C6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984.000.000</w:t>
            </w:r>
          </w:p>
        </w:tc>
        <w:tc>
          <w:tcPr>
            <w:tcW w:w="78" w:type="pct"/>
            <w:vAlign w:val="center"/>
            <w:hideMark/>
          </w:tcPr>
          <w:p w14:paraId="5F27B3D2" w14:textId="77777777" w:rsidR="007C69F0" w:rsidRPr="00DB2085" w:rsidRDefault="007C69F0">
            <w:pPr>
              <w:jc w:val="center"/>
              <w:rPr>
                <w:rFonts w:ascii="Arial" w:hAnsi="Arial" w:cs="Arial"/>
                <w:sz w:val="22"/>
                <w:szCs w:val="22"/>
              </w:rPr>
            </w:pPr>
          </w:p>
        </w:tc>
      </w:tr>
      <w:tr w:rsidR="0055356F" w:rsidRPr="002D5EA1" w14:paraId="26EC1F6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13C5D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23855</w:t>
            </w:r>
          </w:p>
        </w:tc>
        <w:tc>
          <w:tcPr>
            <w:tcW w:w="1258" w:type="pct"/>
            <w:tcBorders>
              <w:top w:val="nil"/>
              <w:left w:val="nil"/>
              <w:bottom w:val="single" w:sz="4" w:space="0" w:color="auto"/>
              <w:right w:val="single" w:sz="4" w:space="0" w:color="auto"/>
            </w:tcBorders>
            <w:shd w:val="clear" w:color="auto" w:fill="auto"/>
            <w:noWrap/>
            <w:vAlign w:val="center"/>
            <w:hideMark/>
          </w:tcPr>
          <w:p w14:paraId="029973D2" w14:textId="51BB6DB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w:t>
            </w:r>
            <w:r w:rsidR="0093554F" w:rsidRPr="00DB2085">
              <w:rPr>
                <w:rFonts w:ascii="Arial" w:hAnsi="Arial" w:cs="Arial"/>
                <w:color w:val="363636"/>
                <w:sz w:val="22"/>
                <w:szCs w:val="22"/>
              </w:rPr>
              <w:t>Ó</w:t>
            </w:r>
            <w:r w:rsidRPr="00DB2085">
              <w:rPr>
                <w:rFonts w:ascii="Arial" w:hAnsi="Arial" w:cs="Arial"/>
                <w:color w:val="363636"/>
                <w:sz w:val="22"/>
                <w:szCs w:val="22"/>
              </w:rPr>
              <w:t>RDOBA</w:t>
            </w:r>
          </w:p>
        </w:tc>
        <w:tc>
          <w:tcPr>
            <w:tcW w:w="1455" w:type="pct"/>
            <w:tcBorders>
              <w:top w:val="nil"/>
              <w:left w:val="nil"/>
              <w:bottom w:val="single" w:sz="4" w:space="0" w:color="auto"/>
              <w:right w:val="single" w:sz="4" w:space="0" w:color="auto"/>
            </w:tcBorders>
            <w:shd w:val="clear" w:color="auto" w:fill="auto"/>
            <w:noWrap/>
            <w:vAlign w:val="center"/>
            <w:hideMark/>
          </w:tcPr>
          <w:p w14:paraId="53FCE0E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VALENCIA</w:t>
            </w:r>
          </w:p>
        </w:tc>
        <w:tc>
          <w:tcPr>
            <w:tcW w:w="693" w:type="pct"/>
            <w:tcBorders>
              <w:top w:val="nil"/>
              <w:left w:val="nil"/>
              <w:bottom w:val="single" w:sz="4" w:space="0" w:color="auto"/>
              <w:right w:val="single" w:sz="4" w:space="0" w:color="auto"/>
            </w:tcBorders>
            <w:shd w:val="clear" w:color="auto" w:fill="auto"/>
            <w:noWrap/>
            <w:vAlign w:val="center"/>
            <w:hideMark/>
          </w:tcPr>
          <w:p w14:paraId="274DF9A9" w14:textId="5167D35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2.181</w:t>
            </w:r>
          </w:p>
        </w:tc>
        <w:tc>
          <w:tcPr>
            <w:tcW w:w="1046" w:type="pct"/>
            <w:tcBorders>
              <w:top w:val="nil"/>
              <w:left w:val="nil"/>
              <w:bottom w:val="single" w:sz="4" w:space="0" w:color="auto"/>
              <w:right w:val="single" w:sz="4" w:space="0" w:color="auto"/>
            </w:tcBorders>
            <w:shd w:val="clear" w:color="auto" w:fill="auto"/>
            <w:noWrap/>
            <w:vAlign w:val="center"/>
            <w:hideMark/>
          </w:tcPr>
          <w:p w14:paraId="756F81C9" w14:textId="6C8895B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2.093.760.000</w:t>
            </w:r>
          </w:p>
        </w:tc>
        <w:tc>
          <w:tcPr>
            <w:tcW w:w="78" w:type="pct"/>
            <w:vAlign w:val="center"/>
            <w:hideMark/>
          </w:tcPr>
          <w:p w14:paraId="51D30177" w14:textId="77777777" w:rsidR="007C69F0" w:rsidRPr="00DB2085" w:rsidRDefault="007C69F0">
            <w:pPr>
              <w:jc w:val="center"/>
              <w:rPr>
                <w:rFonts w:ascii="Arial" w:hAnsi="Arial" w:cs="Arial"/>
                <w:sz w:val="22"/>
                <w:szCs w:val="22"/>
              </w:rPr>
            </w:pPr>
          </w:p>
        </w:tc>
      </w:tr>
      <w:tr w:rsidR="0055356F" w:rsidRPr="002D5EA1" w14:paraId="73D2FF1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7D7ED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25001</w:t>
            </w:r>
          </w:p>
        </w:tc>
        <w:tc>
          <w:tcPr>
            <w:tcW w:w="1258" w:type="pct"/>
            <w:tcBorders>
              <w:top w:val="nil"/>
              <w:left w:val="nil"/>
              <w:bottom w:val="single" w:sz="4" w:space="0" w:color="auto"/>
              <w:right w:val="single" w:sz="4" w:space="0" w:color="auto"/>
            </w:tcBorders>
            <w:shd w:val="clear" w:color="auto" w:fill="auto"/>
            <w:noWrap/>
            <w:vAlign w:val="center"/>
            <w:hideMark/>
          </w:tcPr>
          <w:p w14:paraId="287808C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FF65C4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AGUA DE DIOS</w:t>
            </w:r>
          </w:p>
        </w:tc>
        <w:tc>
          <w:tcPr>
            <w:tcW w:w="693" w:type="pct"/>
            <w:tcBorders>
              <w:top w:val="nil"/>
              <w:left w:val="nil"/>
              <w:bottom w:val="single" w:sz="4" w:space="0" w:color="auto"/>
              <w:right w:val="single" w:sz="4" w:space="0" w:color="auto"/>
            </w:tcBorders>
            <w:shd w:val="clear" w:color="auto" w:fill="auto"/>
            <w:noWrap/>
            <w:vAlign w:val="center"/>
            <w:hideMark/>
          </w:tcPr>
          <w:p w14:paraId="493E7498" w14:textId="30C3284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798</w:t>
            </w:r>
          </w:p>
        </w:tc>
        <w:tc>
          <w:tcPr>
            <w:tcW w:w="1046" w:type="pct"/>
            <w:tcBorders>
              <w:top w:val="nil"/>
              <w:left w:val="nil"/>
              <w:bottom w:val="single" w:sz="4" w:space="0" w:color="auto"/>
              <w:right w:val="single" w:sz="4" w:space="0" w:color="auto"/>
            </w:tcBorders>
            <w:shd w:val="clear" w:color="auto" w:fill="auto"/>
            <w:noWrap/>
            <w:vAlign w:val="center"/>
            <w:hideMark/>
          </w:tcPr>
          <w:p w14:paraId="7C0BC787" w14:textId="045401B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766.080.000</w:t>
            </w:r>
          </w:p>
        </w:tc>
        <w:tc>
          <w:tcPr>
            <w:tcW w:w="78" w:type="pct"/>
            <w:vAlign w:val="center"/>
            <w:hideMark/>
          </w:tcPr>
          <w:p w14:paraId="6AF27DDA" w14:textId="77777777" w:rsidR="007C69F0" w:rsidRPr="00DB2085" w:rsidRDefault="007C69F0">
            <w:pPr>
              <w:jc w:val="center"/>
              <w:rPr>
                <w:rFonts w:ascii="Arial" w:hAnsi="Arial" w:cs="Arial"/>
                <w:sz w:val="22"/>
                <w:szCs w:val="22"/>
              </w:rPr>
            </w:pPr>
          </w:p>
        </w:tc>
      </w:tr>
      <w:tr w:rsidR="0055356F" w:rsidRPr="002D5EA1" w14:paraId="008BBFE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092038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25019</w:t>
            </w:r>
          </w:p>
        </w:tc>
        <w:tc>
          <w:tcPr>
            <w:tcW w:w="1258" w:type="pct"/>
            <w:tcBorders>
              <w:top w:val="nil"/>
              <w:left w:val="nil"/>
              <w:bottom w:val="single" w:sz="4" w:space="0" w:color="auto"/>
              <w:right w:val="single" w:sz="4" w:space="0" w:color="auto"/>
            </w:tcBorders>
            <w:shd w:val="clear" w:color="auto" w:fill="auto"/>
            <w:noWrap/>
            <w:vAlign w:val="center"/>
            <w:hideMark/>
          </w:tcPr>
          <w:p w14:paraId="7C9E45F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EEEA1C5" w14:textId="1E6D009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ALB</w:t>
            </w:r>
            <w:r w:rsidR="006F5B90"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3C0D8D0" w14:textId="368F89E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291</w:t>
            </w:r>
          </w:p>
        </w:tc>
        <w:tc>
          <w:tcPr>
            <w:tcW w:w="1046" w:type="pct"/>
            <w:tcBorders>
              <w:top w:val="nil"/>
              <w:left w:val="nil"/>
              <w:bottom w:val="single" w:sz="4" w:space="0" w:color="auto"/>
              <w:right w:val="single" w:sz="4" w:space="0" w:color="auto"/>
            </w:tcBorders>
            <w:shd w:val="clear" w:color="auto" w:fill="auto"/>
            <w:noWrap/>
            <w:vAlign w:val="center"/>
            <w:hideMark/>
          </w:tcPr>
          <w:p w14:paraId="184A59AA" w14:textId="2202DD2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279.360.000</w:t>
            </w:r>
          </w:p>
        </w:tc>
        <w:tc>
          <w:tcPr>
            <w:tcW w:w="78" w:type="pct"/>
            <w:vAlign w:val="center"/>
            <w:hideMark/>
          </w:tcPr>
          <w:p w14:paraId="775E87C6" w14:textId="77777777" w:rsidR="007C69F0" w:rsidRPr="00DB2085" w:rsidRDefault="007C69F0">
            <w:pPr>
              <w:jc w:val="center"/>
              <w:rPr>
                <w:rFonts w:ascii="Arial" w:hAnsi="Arial" w:cs="Arial"/>
                <w:sz w:val="22"/>
                <w:szCs w:val="22"/>
              </w:rPr>
            </w:pPr>
          </w:p>
        </w:tc>
      </w:tr>
      <w:tr w:rsidR="0055356F" w:rsidRPr="002D5EA1" w14:paraId="4D892C2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4DB5E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25035</w:t>
            </w:r>
          </w:p>
        </w:tc>
        <w:tc>
          <w:tcPr>
            <w:tcW w:w="1258" w:type="pct"/>
            <w:tcBorders>
              <w:top w:val="nil"/>
              <w:left w:val="nil"/>
              <w:bottom w:val="single" w:sz="4" w:space="0" w:color="auto"/>
              <w:right w:val="single" w:sz="4" w:space="0" w:color="auto"/>
            </w:tcBorders>
            <w:shd w:val="clear" w:color="auto" w:fill="auto"/>
            <w:noWrap/>
            <w:vAlign w:val="center"/>
            <w:hideMark/>
          </w:tcPr>
          <w:p w14:paraId="1C47D5C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AE1127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ANAPOIMA</w:t>
            </w:r>
          </w:p>
        </w:tc>
        <w:tc>
          <w:tcPr>
            <w:tcW w:w="693" w:type="pct"/>
            <w:tcBorders>
              <w:top w:val="nil"/>
              <w:left w:val="nil"/>
              <w:bottom w:val="single" w:sz="4" w:space="0" w:color="auto"/>
              <w:right w:val="single" w:sz="4" w:space="0" w:color="auto"/>
            </w:tcBorders>
            <w:shd w:val="clear" w:color="auto" w:fill="auto"/>
            <w:noWrap/>
            <w:vAlign w:val="center"/>
            <w:hideMark/>
          </w:tcPr>
          <w:p w14:paraId="778F29C6" w14:textId="60FEA86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611</w:t>
            </w:r>
          </w:p>
        </w:tc>
        <w:tc>
          <w:tcPr>
            <w:tcW w:w="1046" w:type="pct"/>
            <w:tcBorders>
              <w:top w:val="nil"/>
              <w:left w:val="nil"/>
              <w:bottom w:val="single" w:sz="4" w:space="0" w:color="auto"/>
              <w:right w:val="single" w:sz="4" w:space="0" w:color="auto"/>
            </w:tcBorders>
            <w:shd w:val="clear" w:color="auto" w:fill="auto"/>
            <w:noWrap/>
            <w:vAlign w:val="center"/>
            <w:hideMark/>
          </w:tcPr>
          <w:p w14:paraId="4A4289C0" w14:textId="1305C1D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586.560.000</w:t>
            </w:r>
          </w:p>
        </w:tc>
        <w:tc>
          <w:tcPr>
            <w:tcW w:w="78" w:type="pct"/>
            <w:vAlign w:val="center"/>
            <w:hideMark/>
          </w:tcPr>
          <w:p w14:paraId="75AB73DF" w14:textId="77777777" w:rsidR="007C69F0" w:rsidRPr="00DB2085" w:rsidRDefault="007C69F0">
            <w:pPr>
              <w:jc w:val="center"/>
              <w:rPr>
                <w:rFonts w:ascii="Arial" w:hAnsi="Arial" w:cs="Arial"/>
                <w:sz w:val="22"/>
                <w:szCs w:val="22"/>
              </w:rPr>
            </w:pPr>
          </w:p>
        </w:tc>
      </w:tr>
      <w:tr w:rsidR="0055356F" w:rsidRPr="002D5EA1" w14:paraId="2D640E7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26F644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25040</w:t>
            </w:r>
          </w:p>
        </w:tc>
        <w:tc>
          <w:tcPr>
            <w:tcW w:w="1258" w:type="pct"/>
            <w:tcBorders>
              <w:top w:val="nil"/>
              <w:left w:val="nil"/>
              <w:bottom w:val="single" w:sz="4" w:space="0" w:color="auto"/>
              <w:right w:val="single" w:sz="4" w:space="0" w:color="auto"/>
            </w:tcBorders>
            <w:shd w:val="clear" w:color="auto" w:fill="auto"/>
            <w:noWrap/>
            <w:vAlign w:val="center"/>
            <w:hideMark/>
          </w:tcPr>
          <w:p w14:paraId="2666D3A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1D2A20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ANOLAIMA</w:t>
            </w:r>
          </w:p>
        </w:tc>
        <w:tc>
          <w:tcPr>
            <w:tcW w:w="693" w:type="pct"/>
            <w:tcBorders>
              <w:top w:val="nil"/>
              <w:left w:val="nil"/>
              <w:bottom w:val="single" w:sz="4" w:space="0" w:color="auto"/>
              <w:right w:val="single" w:sz="4" w:space="0" w:color="auto"/>
            </w:tcBorders>
            <w:shd w:val="clear" w:color="auto" w:fill="auto"/>
            <w:noWrap/>
            <w:vAlign w:val="center"/>
            <w:hideMark/>
          </w:tcPr>
          <w:p w14:paraId="189EEA1F" w14:textId="2AB541D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908</w:t>
            </w:r>
          </w:p>
        </w:tc>
        <w:tc>
          <w:tcPr>
            <w:tcW w:w="1046" w:type="pct"/>
            <w:tcBorders>
              <w:top w:val="nil"/>
              <w:left w:val="nil"/>
              <w:bottom w:val="single" w:sz="4" w:space="0" w:color="auto"/>
              <w:right w:val="single" w:sz="4" w:space="0" w:color="auto"/>
            </w:tcBorders>
            <w:shd w:val="clear" w:color="auto" w:fill="auto"/>
            <w:noWrap/>
            <w:vAlign w:val="center"/>
            <w:hideMark/>
          </w:tcPr>
          <w:p w14:paraId="2388593E" w14:textId="767100B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871.680.000</w:t>
            </w:r>
          </w:p>
        </w:tc>
        <w:tc>
          <w:tcPr>
            <w:tcW w:w="78" w:type="pct"/>
            <w:vAlign w:val="center"/>
            <w:hideMark/>
          </w:tcPr>
          <w:p w14:paraId="40D458EB" w14:textId="77777777" w:rsidR="007C69F0" w:rsidRPr="00DB2085" w:rsidRDefault="007C69F0">
            <w:pPr>
              <w:jc w:val="center"/>
              <w:rPr>
                <w:rFonts w:ascii="Arial" w:hAnsi="Arial" w:cs="Arial"/>
                <w:sz w:val="22"/>
                <w:szCs w:val="22"/>
              </w:rPr>
            </w:pPr>
          </w:p>
        </w:tc>
      </w:tr>
      <w:tr w:rsidR="0055356F" w:rsidRPr="002D5EA1" w14:paraId="3FE6B8D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8B653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25053</w:t>
            </w:r>
          </w:p>
        </w:tc>
        <w:tc>
          <w:tcPr>
            <w:tcW w:w="1258" w:type="pct"/>
            <w:tcBorders>
              <w:top w:val="nil"/>
              <w:left w:val="nil"/>
              <w:bottom w:val="single" w:sz="4" w:space="0" w:color="auto"/>
              <w:right w:val="single" w:sz="4" w:space="0" w:color="auto"/>
            </w:tcBorders>
            <w:shd w:val="clear" w:color="auto" w:fill="auto"/>
            <w:noWrap/>
            <w:vAlign w:val="center"/>
            <w:hideMark/>
          </w:tcPr>
          <w:p w14:paraId="68B79A9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6B387E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ARBELAEZ</w:t>
            </w:r>
          </w:p>
        </w:tc>
        <w:tc>
          <w:tcPr>
            <w:tcW w:w="693" w:type="pct"/>
            <w:tcBorders>
              <w:top w:val="nil"/>
              <w:left w:val="nil"/>
              <w:bottom w:val="single" w:sz="4" w:space="0" w:color="auto"/>
              <w:right w:val="single" w:sz="4" w:space="0" w:color="auto"/>
            </w:tcBorders>
            <w:shd w:val="clear" w:color="auto" w:fill="auto"/>
            <w:noWrap/>
            <w:vAlign w:val="center"/>
            <w:hideMark/>
          </w:tcPr>
          <w:p w14:paraId="1072517D" w14:textId="46F57C8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742</w:t>
            </w:r>
          </w:p>
        </w:tc>
        <w:tc>
          <w:tcPr>
            <w:tcW w:w="1046" w:type="pct"/>
            <w:tcBorders>
              <w:top w:val="nil"/>
              <w:left w:val="nil"/>
              <w:bottom w:val="single" w:sz="4" w:space="0" w:color="auto"/>
              <w:right w:val="single" w:sz="4" w:space="0" w:color="auto"/>
            </w:tcBorders>
            <w:shd w:val="clear" w:color="auto" w:fill="auto"/>
            <w:noWrap/>
            <w:vAlign w:val="center"/>
            <w:hideMark/>
          </w:tcPr>
          <w:p w14:paraId="0CACD957" w14:textId="64AF4BE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712.320.000</w:t>
            </w:r>
          </w:p>
        </w:tc>
        <w:tc>
          <w:tcPr>
            <w:tcW w:w="78" w:type="pct"/>
            <w:vAlign w:val="center"/>
            <w:hideMark/>
          </w:tcPr>
          <w:p w14:paraId="5E1AA988" w14:textId="77777777" w:rsidR="007C69F0" w:rsidRPr="00DB2085" w:rsidRDefault="007C69F0">
            <w:pPr>
              <w:jc w:val="center"/>
              <w:rPr>
                <w:rFonts w:ascii="Arial" w:hAnsi="Arial" w:cs="Arial"/>
                <w:sz w:val="22"/>
                <w:szCs w:val="22"/>
              </w:rPr>
            </w:pPr>
          </w:p>
        </w:tc>
      </w:tr>
      <w:tr w:rsidR="0055356F" w:rsidRPr="002D5EA1" w14:paraId="25E4525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4D382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25086</w:t>
            </w:r>
          </w:p>
        </w:tc>
        <w:tc>
          <w:tcPr>
            <w:tcW w:w="1258" w:type="pct"/>
            <w:tcBorders>
              <w:top w:val="nil"/>
              <w:left w:val="nil"/>
              <w:bottom w:val="single" w:sz="4" w:space="0" w:color="auto"/>
              <w:right w:val="single" w:sz="4" w:space="0" w:color="auto"/>
            </w:tcBorders>
            <w:shd w:val="clear" w:color="auto" w:fill="auto"/>
            <w:noWrap/>
            <w:vAlign w:val="center"/>
            <w:hideMark/>
          </w:tcPr>
          <w:p w14:paraId="5A6F8D7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4935758" w14:textId="56BC650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BELTR</w:t>
            </w:r>
            <w:r w:rsidR="006F5B90"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238A6C2A" w14:textId="0A6860E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230</w:t>
            </w:r>
          </w:p>
        </w:tc>
        <w:tc>
          <w:tcPr>
            <w:tcW w:w="1046" w:type="pct"/>
            <w:tcBorders>
              <w:top w:val="nil"/>
              <w:left w:val="nil"/>
              <w:bottom w:val="single" w:sz="4" w:space="0" w:color="auto"/>
              <w:right w:val="single" w:sz="4" w:space="0" w:color="auto"/>
            </w:tcBorders>
            <w:shd w:val="clear" w:color="auto" w:fill="auto"/>
            <w:noWrap/>
            <w:vAlign w:val="center"/>
            <w:hideMark/>
          </w:tcPr>
          <w:p w14:paraId="10644CA5" w14:textId="7AC480B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220.800.000</w:t>
            </w:r>
          </w:p>
        </w:tc>
        <w:tc>
          <w:tcPr>
            <w:tcW w:w="78" w:type="pct"/>
            <w:vAlign w:val="center"/>
            <w:hideMark/>
          </w:tcPr>
          <w:p w14:paraId="72DD110F" w14:textId="77777777" w:rsidR="007C69F0" w:rsidRPr="00DB2085" w:rsidRDefault="007C69F0">
            <w:pPr>
              <w:jc w:val="center"/>
              <w:rPr>
                <w:rFonts w:ascii="Arial" w:hAnsi="Arial" w:cs="Arial"/>
                <w:sz w:val="22"/>
                <w:szCs w:val="22"/>
              </w:rPr>
            </w:pPr>
          </w:p>
        </w:tc>
      </w:tr>
      <w:tr w:rsidR="0055356F" w:rsidRPr="002D5EA1" w14:paraId="1B3967F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33821B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25095</w:t>
            </w:r>
          </w:p>
        </w:tc>
        <w:tc>
          <w:tcPr>
            <w:tcW w:w="1258" w:type="pct"/>
            <w:tcBorders>
              <w:top w:val="nil"/>
              <w:left w:val="nil"/>
              <w:bottom w:val="single" w:sz="4" w:space="0" w:color="auto"/>
              <w:right w:val="single" w:sz="4" w:space="0" w:color="auto"/>
            </w:tcBorders>
            <w:shd w:val="clear" w:color="auto" w:fill="auto"/>
            <w:noWrap/>
            <w:vAlign w:val="center"/>
            <w:hideMark/>
          </w:tcPr>
          <w:p w14:paraId="5B72F75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488DBB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BITUIMA</w:t>
            </w:r>
          </w:p>
        </w:tc>
        <w:tc>
          <w:tcPr>
            <w:tcW w:w="693" w:type="pct"/>
            <w:tcBorders>
              <w:top w:val="nil"/>
              <w:left w:val="nil"/>
              <w:bottom w:val="single" w:sz="4" w:space="0" w:color="auto"/>
              <w:right w:val="single" w:sz="4" w:space="0" w:color="auto"/>
            </w:tcBorders>
            <w:shd w:val="clear" w:color="auto" w:fill="auto"/>
            <w:noWrap/>
            <w:vAlign w:val="center"/>
            <w:hideMark/>
          </w:tcPr>
          <w:p w14:paraId="7160E984" w14:textId="47B0738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309</w:t>
            </w:r>
          </w:p>
        </w:tc>
        <w:tc>
          <w:tcPr>
            <w:tcW w:w="1046" w:type="pct"/>
            <w:tcBorders>
              <w:top w:val="nil"/>
              <w:left w:val="nil"/>
              <w:bottom w:val="single" w:sz="4" w:space="0" w:color="auto"/>
              <w:right w:val="single" w:sz="4" w:space="0" w:color="auto"/>
            </w:tcBorders>
            <w:shd w:val="clear" w:color="auto" w:fill="auto"/>
            <w:noWrap/>
            <w:vAlign w:val="center"/>
            <w:hideMark/>
          </w:tcPr>
          <w:p w14:paraId="2DEB7373" w14:textId="2B1A916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296.640.000</w:t>
            </w:r>
          </w:p>
        </w:tc>
        <w:tc>
          <w:tcPr>
            <w:tcW w:w="78" w:type="pct"/>
            <w:vAlign w:val="center"/>
            <w:hideMark/>
          </w:tcPr>
          <w:p w14:paraId="3CB8DE6A" w14:textId="77777777" w:rsidR="007C69F0" w:rsidRPr="00DB2085" w:rsidRDefault="007C69F0">
            <w:pPr>
              <w:jc w:val="center"/>
              <w:rPr>
                <w:rFonts w:ascii="Arial" w:hAnsi="Arial" w:cs="Arial"/>
                <w:sz w:val="22"/>
                <w:szCs w:val="22"/>
              </w:rPr>
            </w:pPr>
          </w:p>
        </w:tc>
      </w:tr>
      <w:tr w:rsidR="0055356F" w:rsidRPr="002D5EA1" w14:paraId="3962AF2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56584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25099</w:t>
            </w:r>
          </w:p>
        </w:tc>
        <w:tc>
          <w:tcPr>
            <w:tcW w:w="1258" w:type="pct"/>
            <w:tcBorders>
              <w:top w:val="nil"/>
              <w:left w:val="nil"/>
              <w:bottom w:val="single" w:sz="4" w:space="0" w:color="auto"/>
              <w:right w:val="single" w:sz="4" w:space="0" w:color="auto"/>
            </w:tcBorders>
            <w:shd w:val="clear" w:color="auto" w:fill="auto"/>
            <w:noWrap/>
            <w:vAlign w:val="center"/>
            <w:hideMark/>
          </w:tcPr>
          <w:p w14:paraId="7F867F8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5D82E8B" w14:textId="147D15B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BOJAC</w:t>
            </w:r>
            <w:r w:rsidR="006F5B90"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317E811C" w14:textId="1F0F6EF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133</w:t>
            </w:r>
          </w:p>
        </w:tc>
        <w:tc>
          <w:tcPr>
            <w:tcW w:w="1046" w:type="pct"/>
            <w:tcBorders>
              <w:top w:val="nil"/>
              <w:left w:val="nil"/>
              <w:bottom w:val="single" w:sz="4" w:space="0" w:color="auto"/>
              <w:right w:val="single" w:sz="4" w:space="0" w:color="auto"/>
            </w:tcBorders>
            <w:shd w:val="clear" w:color="auto" w:fill="auto"/>
            <w:noWrap/>
            <w:vAlign w:val="center"/>
            <w:hideMark/>
          </w:tcPr>
          <w:p w14:paraId="5D2BD740" w14:textId="66F28F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127.680.000</w:t>
            </w:r>
          </w:p>
        </w:tc>
        <w:tc>
          <w:tcPr>
            <w:tcW w:w="78" w:type="pct"/>
            <w:vAlign w:val="center"/>
            <w:hideMark/>
          </w:tcPr>
          <w:p w14:paraId="75EDA869" w14:textId="77777777" w:rsidR="007C69F0" w:rsidRPr="00DB2085" w:rsidRDefault="007C69F0">
            <w:pPr>
              <w:jc w:val="center"/>
              <w:rPr>
                <w:rFonts w:ascii="Arial" w:hAnsi="Arial" w:cs="Arial"/>
                <w:sz w:val="22"/>
                <w:szCs w:val="22"/>
              </w:rPr>
            </w:pPr>
          </w:p>
        </w:tc>
      </w:tr>
      <w:tr w:rsidR="0055356F" w:rsidRPr="002D5EA1" w14:paraId="7CD0765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E5E09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25120</w:t>
            </w:r>
          </w:p>
        </w:tc>
        <w:tc>
          <w:tcPr>
            <w:tcW w:w="1258" w:type="pct"/>
            <w:tcBorders>
              <w:top w:val="nil"/>
              <w:left w:val="nil"/>
              <w:bottom w:val="single" w:sz="4" w:space="0" w:color="auto"/>
              <w:right w:val="single" w:sz="4" w:space="0" w:color="auto"/>
            </w:tcBorders>
            <w:shd w:val="clear" w:color="auto" w:fill="auto"/>
            <w:noWrap/>
            <w:vAlign w:val="center"/>
            <w:hideMark/>
          </w:tcPr>
          <w:p w14:paraId="22E65CB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A7EEFF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CABRERA</w:t>
            </w:r>
          </w:p>
        </w:tc>
        <w:tc>
          <w:tcPr>
            <w:tcW w:w="693" w:type="pct"/>
            <w:tcBorders>
              <w:top w:val="nil"/>
              <w:left w:val="nil"/>
              <w:bottom w:val="single" w:sz="4" w:space="0" w:color="auto"/>
              <w:right w:val="single" w:sz="4" w:space="0" w:color="auto"/>
            </w:tcBorders>
            <w:shd w:val="clear" w:color="auto" w:fill="auto"/>
            <w:noWrap/>
            <w:vAlign w:val="center"/>
            <w:hideMark/>
          </w:tcPr>
          <w:p w14:paraId="72C854EE" w14:textId="72891E2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330</w:t>
            </w:r>
          </w:p>
        </w:tc>
        <w:tc>
          <w:tcPr>
            <w:tcW w:w="1046" w:type="pct"/>
            <w:tcBorders>
              <w:top w:val="nil"/>
              <w:left w:val="nil"/>
              <w:bottom w:val="single" w:sz="4" w:space="0" w:color="auto"/>
              <w:right w:val="single" w:sz="4" w:space="0" w:color="auto"/>
            </w:tcBorders>
            <w:shd w:val="clear" w:color="auto" w:fill="auto"/>
            <w:noWrap/>
            <w:vAlign w:val="center"/>
            <w:hideMark/>
          </w:tcPr>
          <w:p w14:paraId="0A6F20E1" w14:textId="2EB3EC9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316.800.000</w:t>
            </w:r>
          </w:p>
        </w:tc>
        <w:tc>
          <w:tcPr>
            <w:tcW w:w="78" w:type="pct"/>
            <w:vAlign w:val="center"/>
            <w:hideMark/>
          </w:tcPr>
          <w:p w14:paraId="644D194C" w14:textId="77777777" w:rsidR="007C69F0" w:rsidRPr="00DB2085" w:rsidRDefault="007C69F0">
            <w:pPr>
              <w:jc w:val="center"/>
              <w:rPr>
                <w:rFonts w:ascii="Arial" w:hAnsi="Arial" w:cs="Arial"/>
                <w:sz w:val="22"/>
                <w:szCs w:val="22"/>
              </w:rPr>
            </w:pPr>
          </w:p>
        </w:tc>
      </w:tr>
      <w:tr w:rsidR="0055356F" w:rsidRPr="002D5EA1" w14:paraId="3FB8FEA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58B98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25123</w:t>
            </w:r>
          </w:p>
        </w:tc>
        <w:tc>
          <w:tcPr>
            <w:tcW w:w="1258" w:type="pct"/>
            <w:tcBorders>
              <w:top w:val="nil"/>
              <w:left w:val="nil"/>
              <w:bottom w:val="single" w:sz="4" w:space="0" w:color="auto"/>
              <w:right w:val="single" w:sz="4" w:space="0" w:color="auto"/>
            </w:tcBorders>
            <w:shd w:val="clear" w:color="auto" w:fill="auto"/>
            <w:noWrap/>
            <w:vAlign w:val="center"/>
            <w:hideMark/>
          </w:tcPr>
          <w:p w14:paraId="3AD151D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B3EA0D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CACHIPAY</w:t>
            </w:r>
          </w:p>
        </w:tc>
        <w:tc>
          <w:tcPr>
            <w:tcW w:w="693" w:type="pct"/>
            <w:tcBorders>
              <w:top w:val="nil"/>
              <w:left w:val="nil"/>
              <w:bottom w:val="single" w:sz="4" w:space="0" w:color="auto"/>
              <w:right w:val="single" w:sz="4" w:space="0" w:color="auto"/>
            </w:tcBorders>
            <w:shd w:val="clear" w:color="auto" w:fill="auto"/>
            <w:noWrap/>
            <w:vAlign w:val="center"/>
            <w:hideMark/>
          </w:tcPr>
          <w:p w14:paraId="7CAD4739" w14:textId="28C4BC3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461</w:t>
            </w:r>
          </w:p>
        </w:tc>
        <w:tc>
          <w:tcPr>
            <w:tcW w:w="1046" w:type="pct"/>
            <w:tcBorders>
              <w:top w:val="nil"/>
              <w:left w:val="nil"/>
              <w:bottom w:val="single" w:sz="4" w:space="0" w:color="auto"/>
              <w:right w:val="single" w:sz="4" w:space="0" w:color="auto"/>
            </w:tcBorders>
            <w:shd w:val="clear" w:color="auto" w:fill="auto"/>
            <w:noWrap/>
            <w:vAlign w:val="center"/>
            <w:hideMark/>
          </w:tcPr>
          <w:p w14:paraId="1E923DDC" w14:textId="75F66EE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442.560.000</w:t>
            </w:r>
          </w:p>
        </w:tc>
        <w:tc>
          <w:tcPr>
            <w:tcW w:w="78" w:type="pct"/>
            <w:vAlign w:val="center"/>
            <w:hideMark/>
          </w:tcPr>
          <w:p w14:paraId="6B5BE6FA" w14:textId="77777777" w:rsidR="007C69F0" w:rsidRPr="00DB2085" w:rsidRDefault="007C69F0">
            <w:pPr>
              <w:jc w:val="center"/>
              <w:rPr>
                <w:rFonts w:ascii="Arial" w:hAnsi="Arial" w:cs="Arial"/>
                <w:sz w:val="22"/>
                <w:szCs w:val="22"/>
              </w:rPr>
            </w:pPr>
          </w:p>
        </w:tc>
      </w:tr>
      <w:tr w:rsidR="0055356F" w:rsidRPr="002D5EA1" w14:paraId="2F9F86B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70E33F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25126</w:t>
            </w:r>
          </w:p>
        </w:tc>
        <w:tc>
          <w:tcPr>
            <w:tcW w:w="1258" w:type="pct"/>
            <w:tcBorders>
              <w:top w:val="nil"/>
              <w:left w:val="nil"/>
              <w:bottom w:val="single" w:sz="4" w:space="0" w:color="auto"/>
              <w:right w:val="single" w:sz="4" w:space="0" w:color="auto"/>
            </w:tcBorders>
            <w:shd w:val="clear" w:color="auto" w:fill="auto"/>
            <w:noWrap/>
            <w:vAlign w:val="center"/>
            <w:hideMark/>
          </w:tcPr>
          <w:p w14:paraId="36ED839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0DF3743" w14:textId="1DB6C23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CAJIC</w:t>
            </w:r>
            <w:r w:rsidR="00AA0EFD"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1E57F0A4" w14:textId="1E4A3EC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733</w:t>
            </w:r>
          </w:p>
        </w:tc>
        <w:tc>
          <w:tcPr>
            <w:tcW w:w="1046" w:type="pct"/>
            <w:tcBorders>
              <w:top w:val="nil"/>
              <w:left w:val="nil"/>
              <w:bottom w:val="single" w:sz="4" w:space="0" w:color="auto"/>
              <w:right w:val="single" w:sz="4" w:space="0" w:color="auto"/>
            </w:tcBorders>
            <w:shd w:val="clear" w:color="auto" w:fill="auto"/>
            <w:noWrap/>
            <w:vAlign w:val="center"/>
            <w:hideMark/>
          </w:tcPr>
          <w:p w14:paraId="2EB77B40" w14:textId="3AF1674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703.680.000</w:t>
            </w:r>
          </w:p>
        </w:tc>
        <w:tc>
          <w:tcPr>
            <w:tcW w:w="78" w:type="pct"/>
            <w:vAlign w:val="center"/>
            <w:hideMark/>
          </w:tcPr>
          <w:p w14:paraId="50001E84" w14:textId="77777777" w:rsidR="007C69F0" w:rsidRPr="00DB2085" w:rsidRDefault="007C69F0">
            <w:pPr>
              <w:jc w:val="center"/>
              <w:rPr>
                <w:rFonts w:ascii="Arial" w:hAnsi="Arial" w:cs="Arial"/>
                <w:sz w:val="22"/>
                <w:szCs w:val="22"/>
              </w:rPr>
            </w:pPr>
          </w:p>
        </w:tc>
      </w:tr>
      <w:tr w:rsidR="0055356F" w:rsidRPr="002D5EA1" w14:paraId="4A92813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010A3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25148</w:t>
            </w:r>
          </w:p>
        </w:tc>
        <w:tc>
          <w:tcPr>
            <w:tcW w:w="1258" w:type="pct"/>
            <w:tcBorders>
              <w:top w:val="nil"/>
              <w:left w:val="nil"/>
              <w:bottom w:val="single" w:sz="4" w:space="0" w:color="auto"/>
              <w:right w:val="single" w:sz="4" w:space="0" w:color="auto"/>
            </w:tcBorders>
            <w:shd w:val="clear" w:color="auto" w:fill="auto"/>
            <w:noWrap/>
            <w:vAlign w:val="center"/>
            <w:hideMark/>
          </w:tcPr>
          <w:p w14:paraId="40F23FC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288617BA" w14:textId="0746267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CAPARRAP</w:t>
            </w:r>
            <w:r w:rsidR="0001736A"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3B491143" w14:textId="6AF5B73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1.595</w:t>
            </w:r>
          </w:p>
        </w:tc>
        <w:tc>
          <w:tcPr>
            <w:tcW w:w="1046" w:type="pct"/>
            <w:tcBorders>
              <w:top w:val="nil"/>
              <w:left w:val="nil"/>
              <w:bottom w:val="single" w:sz="4" w:space="0" w:color="auto"/>
              <w:right w:val="single" w:sz="4" w:space="0" w:color="auto"/>
            </w:tcBorders>
            <w:shd w:val="clear" w:color="auto" w:fill="auto"/>
            <w:noWrap/>
            <w:vAlign w:val="center"/>
            <w:hideMark/>
          </w:tcPr>
          <w:p w14:paraId="7D28173F" w14:textId="295A0F8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1.531.200.000</w:t>
            </w:r>
          </w:p>
        </w:tc>
        <w:tc>
          <w:tcPr>
            <w:tcW w:w="78" w:type="pct"/>
            <w:vAlign w:val="center"/>
            <w:hideMark/>
          </w:tcPr>
          <w:p w14:paraId="0610B8E9" w14:textId="77777777" w:rsidR="007C69F0" w:rsidRPr="00DB2085" w:rsidRDefault="007C69F0">
            <w:pPr>
              <w:jc w:val="center"/>
              <w:rPr>
                <w:rFonts w:ascii="Arial" w:hAnsi="Arial" w:cs="Arial"/>
                <w:sz w:val="22"/>
                <w:szCs w:val="22"/>
              </w:rPr>
            </w:pPr>
          </w:p>
        </w:tc>
      </w:tr>
      <w:tr w:rsidR="0055356F" w:rsidRPr="002D5EA1" w14:paraId="72F6D1F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73C1C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25151</w:t>
            </w:r>
          </w:p>
        </w:tc>
        <w:tc>
          <w:tcPr>
            <w:tcW w:w="1258" w:type="pct"/>
            <w:tcBorders>
              <w:top w:val="nil"/>
              <w:left w:val="nil"/>
              <w:bottom w:val="single" w:sz="4" w:space="0" w:color="auto"/>
              <w:right w:val="single" w:sz="4" w:space="0" w:color="auto"/>
            </w:tcBorders>
            <w:shd w:val="clear" w:color="auto" w:fill="auto"/>
            <w:noWrap/>
            <w:vAlign w:val="center"/>
            <w:hideMark/>
          </w:tcPr>
          <w:p w14:paraId="00DE660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EFD204A" w14:textId="293EF66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w:t>
            </w:r>
            <w:r w:rsidR="00AA0EFD" w:rsidRPr="00DB2085">
              <w:rPr>
                <w:rFonts w:ascii="Arial" w:hAnsi="Arial" w:cs="Arial"/>
                <w:color w:val="363636"/>
                <w:sz w:val="22"/>
                <w:szCs w:val="22"/>
              </w:rPr>
              <w:t>A</w:t>
            </w:r>
            <w:r w:rsidRPr="00DB2085">
              <w:rPr>
                <w:rFonts w:ascii="Arial" w:hAnsi="Arial" w:cs="Arial"/>
                <w:color w:val="363636"/>
                <w:sz w:val="22"/>
                <w:szCs w:val="22"/>
              </w:rPr>
              <w:t>QUEZA</w:t>
            </w:r>
          </w:p>
        </w:tc>
        <w:tc>
          <w:tcPr>
            <w:tcW w:w="693" w:type="pct"/>
            <w:tcBorders>
              <w:top w:val="nil"/>
              <w:left w:val="nil"/>
              <w:bottom w:val="single" w:sz="4" w:space="0" w:color="auto"/>
              <w:right w:val="single" w:sz="4" w:space="0" w:color="auto"/>
            </w:tcBorders>
            <w:shd w:val="clear" w:color="auto" w:fill="auto"/>
            <w:noWrap/>
            <w:vAlign w:val="center"/>
            <w:hideMark/>
          </w:tcPr>
          <w:p w14:paraId="7FCC997C" w14:textId="040DC52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1.140</w:t>
            </w:r>
          </w:p>
        </w:tc>
        <w:tc>
          <w:tcPr>
            <w:tcW w:w="1046" w:type="pct"/>
            <w:tcBorders>
              <w:top w:val="nil"/>
              <w:left w:val="nil"/>
              <w:bottom w:val="single" w:sz="4" w:space="0" w:color="auto"/>
              <w:right w:val="single" w:sz="4" w:space="0" w:color="auto"/>
            </w:tcBorders>
            <w:shd w:val="clear" w:color="auto" w:fill="auto"/>
            <w:noWrap/>
            <w:vAlign w:val="center"/>
            <w:hideMark/>
          </w:tcPr>
          <w:p w14:paraId="67293749" w14:textId="5B25228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1.094.400.000</w:t>
            </w:r>
          </w:p>
        </w:tc>
        <w:tc>
          <w:tcPr>
            <w:tcW w:w="78" w:type="pct"/>
            <w:vAlign w:val="center"/>
            <w:hideMark/>
          </w:tcPr>
          <w:p w14:paraId="333AD47F" w14:textId="77777777" w:rsidR="007C69F0" w:rsidRPr="00DB2085" w:rsidRDefault="007C69F0">
            <w:pPr>
              <w:jc w:val="center"/>
              <w:rPr>
                <w:rFonts w:ascii="Arial" w:hAnsi="Arial" w:cs="Arial"/>
                <w:sz w:val="22"/>
                <w:szCs w:val="22"/>
              </w:rPr>
            </w:pPr>
          </w:p>
        </w:tc>
      </w:tr>
      <w:tr w:rsidR="0055356F" w:rsidRPr="002D5EA1" w14:paraId="73BA5EA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1E1FC0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25154</w:t>
            </w:r>
          </w:p>
        </w:tc>
        <w:tc>
          <w:tcPr>
            <w:tcW w:w="1258" w:type="pct"/>
            <w:tcBorders>
              <w:top w:val="nil"/>
              <w:left w:val="nil"/>
              <w:bottom w:val="single" w:sz="4" w:space="0" w:color="auto"/>
              <w:right w:val="single" w:sz="4" w:space="0" w:color="auto"/>
            </w:tcBorders>
            <w:shd w:val="clear" w:color="auto" w:fill="auto"/>
            <w:noWrap/>
            <w:vAlign w:val="center"/>
            <w:hideMark/>
          </w:tcPr>
          <w:p w14:paraId="558E3F6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D24433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CARMEN DE CARUPA</w:t>
            </w:r>
          </w:p>
        </w:tc>
        <w:tc>
          <w:tcPr>
            <w:tcW w:w="693" w:type="pct"/>
            <w:tcBorders>
              <w:top w:val="nil"/>
              <w:left w:val="nil"/>
              <w:bottom w:val="single" w:sz="4" w:space="0" w:color="auto"/>
              <w:right w:val="single" w:sz="4" w:space="0" w:color="auto"/>
            </w:tcBorders>
            <w:shd w:val="clear" w:color="auto" w:fill="auto"/>
            <w:noWrap/>
            <w:vAlign w:val="center"/>
            <w:hideMark/>
          </w:tcPr>
          <w:p w14:paraId="0333872D" w14:textId="418D711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509</w:t>
            </w:r>
          </w:p>
        </w:tc>
        <w:tc>
          <w:tcPr>
            <w:tcW w:w="1046" w:type="pct"/>
            <w:tcBorders>
              <w:top w:val="nil"/>
              <w:left w:val="nil"/>
              <w:bottom w:val="single" w:sz="4" w:space="0" w:color="auto"/>
              <w:right w:val="single" w:sz="4" w:space="0" w:color="auto"/>
            </w:tcBorders>
            <w:shd w:val="clear" w:color="auto" w:fill="auto"/>
            <w:noWrap/>
            <w:vAlign w:val="center"/>
            <w:hideMark/>
          </w:tcPr>
          <w:p w14:paraId="6AD575ED" w14:textId="3D4A8CE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488.640.000</w:t>
            </w:r>
          </w:p>
        </w:tc>
        <w:tc>
          <w:tcPr>
            <w:tcW w:w="78" w:type="pct"/>
            <w:vAlign w:val="center"/>
            <w:hideMark/>
          </w:tcPr>
          <w:p w14:paraId="1A1A083A" w14:textId="77777777" w:rsidR="007C69F0" w:rsidRPr="00DB2085" w:rsidRDefault="007C69F0">
            <w:pPr>
              <w:jc w:val="center"/>
              <w:rPr>
                <w:rFonts w:ascii="Arial" w:hAnsi="Arial" w:cs="Arial"/>
                <w:sz w:val="22"/>
                <w:szCs w:val="22"/>
              </w:rPr>
            </w:pPr>
          </w:p>
        </w:tc>
      </w:tr>
      <w:tr w:rsidR="0055356F" w:rsidRPr="002D5EA1" w14:paraId="7CA9204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CF093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25168</w:t>
            </w:r>
          </w:p>
        </w:tc>
        <w:tc>
          <w:tcPr>
            <w:tcW w:w="1258" w:type="pct"/>
            <w:tcBorders>
              <w:top w:val="nil"/>
              <w:left w:val="nil"/>
              <w:bottom w:val="single" w:sz="4" w:space="0" w:color="auto"/>
              <w:right w:val="single" w:sz="4" w:space="0" w:color="auto"/>
            </w:tcBorders>
            <w:shd w:val="clear" w:color="auto" w:fill="auto"/>
            <w:noWrap/>
            <w:vAlign w:val="center"/>
            <w:hideMark/>
          </w:tcPr>
          <w:p w14:paraId="54A21C5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A25EB67" w14:textId="6F7EBBD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CHAGUAN</w:t>
            </w:r>
            <w:r w:rsidR="00EF21B1">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4BC4B84B" w14:textId="2E7E51D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468</w:t>
            </w:r>
          </w:p>
        </w:tc>
        <w:tc>
          <w:tcPr>
            <w:tcW w:w="1046" w:type="pct"/>
            <w:tcBorders>
              <w:top w:val="nil"/>
              <w:left w:val="nil"/>
              <w:bottom w:val="single" w:sz="4" w:space="0" w:color="auto"/>
              <w:right w:val="single" w:sz="4" w:space="0" w:color="auto"/>
            </w:tcBorders>
            <w:shd w:val="clear" w:color="auto" w:fill="auto"/>
            <w:noWrap/>
            <w:vAlign w:val="center"/>
            <w:hideMark/>
          </w:tcPr>
          <w:p w14:paraId="54DEE1F9" w14:textId="5E5E4C9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449.280.000</w:t>
            </w:r>
          </w:p>
        </w:tc>
        <w:tc>
          <w:tcPr>
            <w:tcW w:w="78" w:type="pct"/>
            <w:vAlign w:val="center"/>
            <w:hideMark/>
          </w:tcPr>
          <w:p w14:paraId="058FE74D" w14:textId="77777777" w:rsidR="007C69F0" w:rsidRPr="00DB2085" w:rsidRDefault="007C69F0">
            <w:pPr>
              <w:jc w:val="center"/>
              <w:rPr>
                <w:rFonts w:ascii="Arial" w:hAnsi="Arial" w:cs="Arial"/>
                <w:sz w:val="22"/>
                <w:szCs w:val="22"/>
              </w:rPr>
            </w:pPr>
          </w:p>
        </w:tc>
      </w:tr>
      <w:tr w:rsidR="0055356F" w:rsidRPr="002D5EA1" w14:paraId="4526757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48438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25175</w:t>
            </w:r>
          </w:p>
        </w:tc>
        <w:tc>
          <w:tcPr>
            <w:tcW w:w="1258" w:type="pct"/>
            <w:tcBorders>
              <w:top w:val="nil"/>
              <w:left w:val="nil"/>
              <w:bottom w:val="single" w:sz="4" w:space="0" w:color="auto"/>
              <w:right w:val="single" w:sz="4" w:space="0" w:color="auto"/>
            </w:tcBorders>
            <w:shd w:val="clear" w:color="auto" w:fill="auto"/>
            <w:noWrap/>
            <w:vAlign w:val="center"/>
            <w:hideMark/>
          </w:tcPr>
          <w:p w14:paraId="1254202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06297B1" w14:textId="6BF8B6F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w:t>
            </w:r>
            <w:r w:rsidR="00AA0EFD" w:rsidRPr="00DB2085">
              <w:rPr>
                <w:rFonts w:ascii="Arial" w:hAnsi="Arial" w:cs="Arial"/>
                <w:color w:val="363636"/>
                <w:sz w:val="22"/>
                <w:szCs w:val="22"/>
              </w:rPr>
              <w:t>Í</w:t>
            </w:r>
            <w:r w:rsidRPr="00DB2085">
              <w:rPr>
                <w:rFonts w:ascii="Arial" w:hAnsi="Arial" w:cs="Arial"/>
                <w:color w:val="363636"/>
                <w:sz w:val="22"/>
                <w:szCs w:val="22"/>
              </w:rPr>
              <w:t>A</w:t>
            </w:r>
          </w:p>
        </w:tc>
        <w:tc>
          <w:tcPr>
            <w:tcW w:w="693" w:type="pct"/>
            <w:tcBorders>
              <w:top w:val="nil"/>
              <w:left w:val="nil"/>
              <w:bottom w:val="single" w:sz="4" w:space="0" w:color="auto"/>
              <w:right w:val="single" w:sz="4" w:space="0" w:color="auto"/>
            </w:tcBorders>
            <w:shd w:val="clear" w:color="auto" w:fill="auto"/>
            <w:noWrap/>
            <w:vAlign w:val="center"/>
            <w:hideMark/>
          </w:tcPr>
          <w:p w14:paraId="21623021" w14:textId="1CD51D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1.493</w:t>
            </w:r>
          </w:p>
        </w:tc>
        <w:tc>
          <w:tcPr>
            <w:tcW w:w="1046" w:type="pct"/>
            <w:tcBorders>
              <w:top w:val="nil"/>
              <w:left w:val="nil"/>
              <w:bottom w:val="single" w:sz="4" w:space="0" w:color="auto"/>
              <w:right w:val="single" w:sz="4" w:space="0" w:color="auto"/>
            </w:tcBorders>
            <w:shd w:val="clear" w:color="auto" w:fill="auto"/>
            <w:noWrap/>
            <w:vAlign w:val="center"/>
            <w:hideMark/>
          </w:tcPr>
          <w:p w14:paraId="4EDD18C3" w14:textId="533B843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1.433.280.000</w:t>
            </w:r>
          </w:p>
        </w:tc>
        <w:tc>
          <w:tcPr>
            <w:tcW w:w="78" w:type="pct"/>
            <w:vAlign w:val="center"/>
            <w:hideMark/>
          </w:tcPr>
          <w:p w14:paraId="130BC237" w14:textId="77777777" w:rsidR="007C69F0" w:rsidRPr="00DB2085" w:rsidRDefault="007C69F0">
            <w:pPr>
              <w:jc w:val="center"/>
              <w:rPr>
                <w:rFonts w:ascii="Arial" w:hAnsi="Arial" w:cs="Arial"/>
                <w:sz w:val="22"/>
                <w:szCs w:val="22"/>
              </w:rPr>
            </w:pPr>
          </w:p>
        </w:tc>
      </w:tr>
      <w:tr w:rsidR="0055356F" w:rsidRPr="002D5EA1" w14:paraId="062247D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7667D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25178</w:t>
            </w:r>
          </w:p>
        </w:tc>
        <w:tc>
          <w:tcPr>
            <w:tcW w:w="1258" w:type="pct"/>
            <w:tcBorders>
              <w:top w:val="nil"/>
              <w:left w:val="nil"/>
              <w:bottom w:val="single" w:sz="4" w:space="0" w:color="auto"/>
              <w:right w:val="single" w:sz="4" w:space="0" w:color="auto"/>
            </w:tcBorders>
            <w:shd w:val="clear" w:color="auto" w:fill="auto"/>
            <w:noWrap/>
            <w:vAlign w:val="center"/>
            <w:hideMark/>
          </w:tcPr>
          <w:p w14:paraId="2C7ABA1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B41B82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CHIPAQUE</w:t>
            </w:r>
          </w:p>
        </w:tc>
        <w:tc>
          <w:tcPr>
            <w:tcW w:w="693" w:type="pct"/>
            <w:tcBorders>
              <w:top w:val="nil"/>
              <w:left w:val="nil"/>
              <w:bottom w:val="single" w:sz="4" w:space="0" w:color="auto"/>
              <w:right w:val="single" w:sz="4" w:space="0" w:color="auto"/>
            </w:tcBorders>
            <w:shd w:val="clear" w:color="auto" w:fill="auto"/>
            <w:noWrap/>
            <w:vAlign w:val="center"/>
            <w:hideMark/>
          </w:tcPr>
          <w:p w14:paraId="2341B789" w14:textId="360FA05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500</w:t>
            </w:r>
          </w:p>
        </w:tc>
        <w:tc>
          <w:tcPr>
            <w:tcW w:w="1046" w:type="pct"/>
            <w:tcBorders>
              <w:top w:val="nil"/>
              <w:left w:val="nil"/>
              <w:bottom w:val="single" w:sz="4" w:space="0" w:color="auto"/>
              <w:right w:val="single" w:sz="4" w:space="0" w:color="auto"/>
            </w:tcBorders>
            <w:shd w:val="clear" w:color="auto" w:fill="auto"/>
            <w:noWrap/>
            <w:vAlign w:val="center"/>
            <w:hideMark/>
          </w:tcPr>
          <w:p w14:paraId="2B2ACBD4" w14:textId="22F8A7F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480.000.000</w:t>
            </w:r>
          </w:p>
        </w:tc>
        <w:tc>
          <w:tcPr>
            <w:tcW w:w="78" w:type="pct"/>
            <w:vAlign w:val="center"/>
            <w:hideMark/>
          </w:tcPr>
          <w:p w14:paraId="23DA3B51" w14:textId="77777777" w:rsidR="007C69F0" w:rsidRPr="00DB2085" w:rsidRDefault="007C69F0">
            <w:pPr>
              <w:jc w:val="center"/>
              <w:rPr>
                <w:rFonts w:ascii="Arial" w:hAnsi="Arial" w:cs="Arial"/>
                <w:sz w:val="22"/>
                <w:szCs w:val="22"/>
              </w:rPr>
            </w:pPr>
          </w:p>
        </w:tc>
      </w:tr>
      <w:tr w:rsidR="0055356F" w:rsidRPr="002D5EA1" w14:paraId="0A7D120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2B3D3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25181</w:t>
            </w:r>
          </w:p>
        </w:tc>
        <w:tc>
          <w:tcPr>
            <w:tcW w:w="1258" w:type="pct"/>
            <w:tcBorders>
              <w:top w:val="nil"/>
              <w:left w:val="nil"/>
              <w:bottom w:val="single" w:sz="4" w:space="0" w:color="auto"/>
              <w:right w:val="single" w:sz="4" w:space="0" w:color="auto"/>
            </w:tcBorders>
            <w:shd w:val="clear" w:color="auto" w:fill="auto"/>
            <w:noWrap/>
            <w:vAlign w:val="center"/>
            <w:hideMark/>
          </w:tcPr>
          <w:p w14:paraId="51D8BB6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29A3676" w14:textId="3F90F53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CHOACH</w:t>
            </w:r>
            <w:r w:rsidR="00AA0EFD"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712810C0" w14:textId="25E1DB2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645</w:t>
            </w:r>
          </w:p>
        </w:tc>
        <w:tc>
          <w:tcPr>
            <w:tcW w:w="1046" w:type="pct"/>
            <w:tcBorders>
              <w:top w:val="nil"/>
              <w:left w:val="nil"/>
              <w:bottom w:val="single" w:sz="4" w:space="0" w:color="auto"/>
              <w:right w:val="single" w:sz="4" w:space="0" w:color="auto"/>
            </w:tcBorders>
            <w:shd w:val="clear" w:color="auto" w:fill="auto"/>
            <w:noWrap/>
            <w:vAlign w:val="center"/>
            <w:hideMark/>
          </w:tcPr>
          <w:p w14:paraId="29178553" w14:textId="78F12FD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619.200.000</w:t>
            </w:r>
          </w:p>
        </w:tc>
        <w:tc>
          <w:tcPr>
            <w:tcW w:w="78" w:type="pct"/>
            <w:vAlign w:val="center"/>
            <w:hideMark/>
          </w:tcPr>
          <w:p w14:paraId="06627708" w14:textId="77777777" w:rsidR="007C69F0" w:rsidRPr="00DB2085" w:rsidRDefault="007C69F0">
            <w:pPr>
              <w:jc w:val="center"/>
              <w:rPr>
                <w:rFonts w:ascii="Arial" w:hAnsi="Arial" w:cs="Arial"/>
                <w:sz w:val="22"/>
                <w:szCs w:val="22"/>
              </w:rPr>
            </w:pPr>
          </w:p>
        </w:tc>
      </w:tr>
      <w:tr w:rsidR="0055356F" w:rsidRPr="002D5EA1" w14:paraId="1E3FFF6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B2938C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25183</w:t>
            </w:r>
          </w:p>
        </w:tc>
        <w:tc>
          <w:tcPr>
            <w:tcW w:w="1258" w:type="pct"/>
            <w:tcBorders>
              <w:top w:val="nil"/>
              <w:left w:val="nil"/>
              <w:bottom w:val="single" w:sz="4" w:space="0" w:color="auto"/>
              <w:right w:val="single" w:sz="4" w:space="0" w:color="auto"/>
            </w:tcBorders>
            <w:shd w:val="clear" w:color="auto" w:fill="auto"/>
            <w:noWrap/>
            <w:vAlign w:val="center"/>
            <w:hideMark/>
          </w:tcPr>
          <w:p w14:paraId="7774513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45D38F2" w14:textId="6306F811" w:rsidR="007C69F0" w:rsidRPr="00DB2085" w:rsidRDefault="009741A9">
            <w:pPr>
              <w:jc w:val="center"/>
              <w:rPr>
                <w:rFonts w:ascii="Arial" w:hAnsi="Arial" w:cs="Arial"/>
                <w:color w:val="363636"/>
                <w:sz w:val="22"/>
                <w:szCs w:val="22"/>
              </w:rPr>
            </w:pPr>
            <w:r>
              <w:rPr>
                <w:rFonts w:ascii="Arial" w:hAnsi="Arial" w:cs="Arial"/>
                <w:color w:val="363636"/>
                <w:sz w:val="22"/>
                <w:szCs w:val="22"/>
              </w:rPr>
              <w:t>CHOCÓ</w:t>
            </w:r>
            <w:r w:rsidR="007C69F0" w:rsidRPr="00DB2085">
              <w:rPr>
                <w:rFonts w:ascii="Arial" w:hAnsi="Arial" w:cs="Arial"/>
                <w:color w:val="363636"/>
                <w:sz w:val="22"/>
                <w:szCs w:val="22"/>
              </w:rPr>
              <w:t>NT</w:t>
            </w:r>
            <w:r w:rsidR="0001736A"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475E8723" w14:textId="5A3CC8B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785</w:t>
            </w:r>
          </w:p>
        </w:tc>
        <w:tc>
          <w:tcPr>
            <w:tcW w:w="1046" w:type="pct"/>
            <w:tcBorders>
              <w:top w:val="nil"/>
              <w:left w:val="nil"/>
              <w:bottom w:val="single" w:sz="4" w:space="0" w:color="auto"/>
              <w:right w:val="single" w:sz="4" w:space="0" w:color="auto"/>
            </w:tcBorders>
            <w:shd w:val="clear" w:color="auto" w:fill="auto"/>
            <w:noWrap/>
            <w:vAlign w:val="center"/>
            <w:hideMark/>
          </w:tcPr>
          <w:p w14:paraId="107320C9" w14:textId="1394533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753.600.000</w:t>
            </w:r>
          </w:p>
        </w:tc>
        <w:tc>
          <w:tcPr>
            <w:tcW w:w="78" w:type="pct"/>
            <w:vAlign w:val="center"/>
            <w:hideMark/>
          </w:tcPr>
          <w:p w14:paraId="2BBD750B" w14:textId="77777777" w:rsidR="007C69F0" w:rsidRPr="00DB2085" w:rsidRDefault="007C69F0">
            <w:pPr>
              <w:jc w:val="center"/>
              <w:rPr>
                <w:rFonts w:ascii="Arial" w:hAnsi="Arial" w:cs="Arial"/>
                <w:sz w:val="22"/>
                <w:szCs w:val="22"/>
              </w:rPr>
            </w:pPr>
          </w:p>
        </w:tc>
      </w:tr>
      <w:tr w:rsidR="0055356F" w:rsidRPr="002D5EA1" w14:paraId="3794C3A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3645E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25200</w:t>
            </w:r>
          </w:p>
        </w:tc>
        <w:tc>
          <w:tcPr>
            <w:tcW w:w="1258" w:type="pct"/>
            <w:tcBorders>
              <w:top w:val="nil"/>
              <w:left w:val="nil"/>
              <w:bottom w:val="single" w:sz="4" w:space="0" w:color="auto"/>
              <w:right w:val="single" w:sz="4" w:space="0" w:color="auto"/>
            </w:tcBorders>
            <w:shd w:val="clear" w:color="auto" w:fill="auto"/>
            <w:noWrap/>
            <w:vAlign w:val="center"/>
            <w:hideMark/>
          </w:tcPr>
          <w:p w14:paraId="752356F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7CC7BE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COGUA</w:t>
            </w:r>
          </w:p>
        </w:tc>
        <w:tc>
          <w:tcPr>
            <w:tcW w:w="693" w:type="pct"/>
            <w:tcBorders>
              <w:top w:val="nil"/>
              <w:left w:val="nil"/>
              <w:bottom w:val="single" w:sz="4" w:space="0" w:color="auto"/>
              <w:right w:val="single" w:sz="4" w:space="0" w:color="auto"/>
            </w:tcBorders>
            <w:shd w:val="clear" w:color="auto" w:fill="auto"/>
            <w:noWrap/>
            <w:vAlign w:val="center"/>
            <w:hideMark/>
          </w:tcPr>
          <w:p w14:paraId="2ABB1B79" w14:textId="4781956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471</w:t>
            </w:r>
          </w:p>
        </w:tc>
        <w:tc>
          <w:tcPr>
            <w:tcW w:w="1046" w:type="pct"/>
            <w:tcBorders>
              <w:top w:val="nil"/>
              <w:left w:val="nil"/>
              <w:bottom w:val="single" w:sz="4" w:space="0" w:color="auto"/>
              <w:right w:val="single" w:sz="4" w:space="0" w:color="auto"/>
            </w:tcBorders>
            <w:shd w:val="clear" w:color="auto" w:fill="auto"/>
            <w:noWrap/>
            <w:vAlign w:val="center"/>
            <w:hideMark/>
          </w:tcPr>
          <w:p w14:paraId="6719CBC5" w14:textId="2062A9A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452.160.000</w:t>
            </w:r>
          </w:p>
        </w:tc>
        <w:tc>
          <w:tcPr>
            <w:tcW w:w="78" w:type="pct"/>
            <w:vAlign w:val="center"/>
            <w:hideMark/>
          </w:tcPr>
          <w:p w14:paraId="63AB2419" w14:textId="77777777" w:rsidR="007C69F0" w:rsidRPr="00DB2085" w:rsidRDefault="007C69F0">
            <w:pPr>
              <w:jc w:val="center"/>
              <w:rPr>
                <w:rFonts w:ascii="Arial" w:hAnsi="Arial" w:cs="Arial"/>
                <w:sz w:val="22"/>
                <w:szCs w:val="22"/>
              </w:rPr>
            </w:pPr>
          </w:p>
        </w:tc>
      </w:tr>
      <w:tr w:rsidR="0055356F" w:rsidRPr="002D5EA1" w14:paraId="640CDC7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21A43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25214</w:t>
            </w:r>
          </w:p>
        </w:tc>
        <w:tc>
          <w:tcPr>
            <w:tcW w:w="1258" w:type="pct"/>
            <w:tcBorders>
              <w:top w:val="nil"/>
              <w:left w:val="nil"/>
              <w:bottom w:val="single" w:sz="4" w:space="0" w:color="auto"/>
              <w:right w:val="single" w:sz="4" w:space="0" w:color="auto"/>
            </w:tcBorders>
            <w:shd w:val="clear" w:color="auto" w:fill="auto"/>
            <w:noWrap/>
            <w:vAlign w:val="center"/>
            <w:hideMark/>
          </w:tcPr>
          <w:p w14:paraId="62A5E30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103E9A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COTA</w:t>
            </w:r>
          </w:p>
        </w:tc>
        <w:tc>
          <w:tcPr>
            <w:tcW w:w="693" w:type="pct"/>
            <w:tcBorders>
              <w:top w:val="nil"/>
              <w:left w:val="nil"/>
              <w:bottom w:val="single" w:sz="4" w:space="0" w:color="auto"/>
              <w:right w:val="single" w:sz="4" w:space="0" w:color="auto"/>
            </w:tcBorders>
            <w:shd w:val="clear" w:color="auto" w:fill="auto"/>
            <w:noWrap/>
            <w:vAlign w:val="center"/>
            <w:hideMark/>
          </w:tcPr>
          <w:p w14:paraId="5E27582D" w14:textId="49AA52B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267</w:t>
            </w:r>
          </w:p>
        </w:tc>
        <w:tc>
          <w:tcPr>
            <w:tcW w:w="1046" w:type="pct"/>
            <w:tcBorders>
              <w:top w:val="nil"/>
              <w:left w:val="nil"/>
              <w:bottom w:val="single" w:sz="4" w:space="0" w:color="auto"/>
              <w:right w:val="single" w:sz="4" w:space="0" w:color="auto"/>
            </w:tcBorders>
            <w:shd w:val="clear" w:color="auto" w:fill="auto"/>
            <w:noWrap/>
            <w:vAlign w:val="center"/>
            <w:hideMark/>
          </w:tcPr>
          <w:p w14:paraId="266E8C24" w14:textId="2765781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256.320.000</w:t>
            </w:r>
          </w:p>
        </w:tc>
        <w:tc>
          <w:tcPr>
            <w:tcW w:w="78" w:type="pct"/>
            <w:vAlign w:val="center"/>
            <w:hideMark/>
          </w:tcPr>
          <w:p w14:paraId="7A031A17" w14:textId="77777777" w:rsidR="007C69F0" w:rsidRPr="00DB2085" w:rsidRDefault="007C69F0">
            <w:pPr>
              <w:jc w:val="center"/>
              <w:rPr>
                <w:rFonts w:ascii="Arial" w:hAnsi="Arial" w:cs="Arial"/>
                <w:sz w:val="22"/>
                <w:szCs w:val="22"/>
              </w:rPr>
            </w:pPr>
          </w:p>
        </w:tc>
      </w:tr>
      <w:tr w:rsidR="0055356F" w:rsidRPr="002D5EA1" w14:paraId="0881BA7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72A1A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25224</w:t>
            </w:r>
          </w:p>
        </w:tc>
        <w:tc>
          <w:tcPr>
            <w:tcW w:w="1258" w:type="pct"/>
            <w:tcBorders>
              <w:top w:val="nil"/>
              <w:left w:val="nil"/>
              <w:bottom w:val="single" w:sz="4" w:space="0" w:color="auto"/>
              <w:right w:val="single" w:sz="4" w:space="0" w:color="auto"/>
            </w:tcBorders>
            <w:shd w:val="clear" w:color="auto" w:fill="auto"/>
            <w:noWrap/>
            <w:vAlign w:val="center"/>
            <w:hideMark/>
          </w:tcPr>
          <w:p w14:paraId="34B0C7D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CEEFE62" w14:textId="1D6782F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CUCUNUB</w:t>
            </w:r>
            <w:r w:rsidR="0001736A"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77A1E4CB" w14:textId="5A915E8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283</w:t>
            </w:r>
          </w:p>
        </w:tc>
        <w:tc>
          <w:tcPr>
            <w:tcW w:w="1046" w:type="pct"/>
            <w:tcBorders>
              <w:top w:val="nil"/>
              <w:left w:val="nil"/>
              <w:bottom w:val="single" w:sz="4" w:space="0" w:color="auto"/>
              <w:right w:val="single" w:sz="4" w:space="0" w:color="auto"/>
            </w:tcBorders>
            <w:shd w:val="clear" w:color="auto" w:fill="auto"/>
            <w:noWrap/>
            <w:vAlign w:val="center"/>
            <w:hideMark/>
          </w:tcPr>
          <w:p w14:paraId="18D32EDE" w14:textId="540340B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271.680.000</w:t>
            </w:r>
          </w:p>
        </w:tc>
        <w:tc>
          <w:tcPr>
            <w:tcW w:w="78" w:type="pct"/>
            <w:vAlign w:val="center"/>
            <w:hideMark/>
          </w:tcPr>
          <w:p w14:paraId="78B9BC82" w14:textId="77777777" w:rsidR="007C69F0" w:rsidRPr="00DB2085" w:rsidRDefault="007C69F0">
            <w:pPr>
              <w:jc w:val="center"/>
              <w:rPr>
                <w:rFonts w:ascii="Arial" w:hAnsi="Arial" w:cs="Arial"/>
                <w:sz w:val="22"/>
                <w:szCs w:val="22"/>
              </w:rPr>
            </w:pPr>
          </w:p>
        </w:tc>
      </w:tr>
      <w:tr w:rsidR="0055356F" w:rsidRPr="002D5EA1" w14:paraId="37F3CEC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DB4F2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25245</w:t>
            </w:r>
          </w:p>
        </w:tc>
        <w:tc>
          <w:tcPr>
            <w:tcW w:w="1258" w:type="pct"/>
            <w:tcBorders>
              <w:top w:val="nil"/>
              <w:left w:val="nil"/>
              <w:bottom w:val="single" w:sz="4" w:space="0" w:color="auto"/>
              <w:right w:val="single" w:sz="4" w:space="0" w:color="auto"/>
            </w:tcBorders>
            <w:shd w:val="clear" w:color="auto" w:fill="auto"/>
            <w:noWrap/>
            <w:vAlign w:val="center"/>
            <w:hideMark/>
          </w:tcPr>
          <w:p w14:paraId="3F7888E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E28B19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COLEGIO</w:t>
            </w:r>
          </w:p>
        </w:tc>
        <w:tc>
          <w:tcPr>
            <w:tcW w:w="693" w:type="pct"/>
            <w:tcBorders>
              <w:top w:val="nil"/>
              <w:left w:val="nil"/>
              <w:bottom w:val="single" w:sz="4" w:space="0" w:color="auto"/>
              <w:right w:val="single" w:sz="4" w:space="0" w:color="auto"/>
            </w:tcBorders>
            <w:shd w:val="clear" w:color="auto" w:fill="auto"/>
            <w:noWrap/>
            <w:vAlign w:val="center"/>
            <w:hideMark/>
          </w:tcPr>
          <w:p w14:paraId="4A3236D0" w14:textId="6CCC5DF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1.389</w:t>
            </w:r>
          </w:p>
        </w:tc>
        <w:tc>
          <w:tcPr>
            <w:tcW w:w="1046" w:type="pct"/>
            <w:tcBorders>
              <w:top w:val="nil"/>
              <w:left w:val="nil"/>
              <w:bottom w:val="single" w:sz="4" w:space="0" w:color="auto"/>
              <w:right w:val="single" w:sz="4" w:space="0" w:color="auto"/>
            </w:tcBorders>
            <w:shd w:val="clear" w:color="auto" w:fill="auto"/>
            <w:noWrap/>
            <w:vAlign w:val="center"/>
            <w:hideMark/>
          </w:tcPr>
          <w:p w14:paraId="036DA98D" w14:textId="3B6FF1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1.333.440.000</w:t>
            </w:r>
          </w:p>
        </w:tc>
        <w:tc>
          <w:tcPr>
            <w:tcW w:w="78" w:type="pct"/>
            <w:vAlign w:val="center"/>
            <w:hideMark/>
          </w:tcPr>
          <w:p w14:paraId="210E2D7D" w14:textId="77777777" w:rsidR="007C69F0" w:rsidRPr="00DB2085" w:rsidRDefault="007C69F0">
            <w:pPr>
              <w:jc w:val="center"/>
              <w:rPr>
                <w:rFonts w:ascii="Arial" w:hAnsi="Arial" w:cs="Arial"/>
                <w:sz w:val="22"/>
                <w:szCs w:val="22"/>
              </w:rPr>
            </w:pPr>
          </w:p>
        </w:tc>
      </w:tr>
      <w:tr w:rsidR="0055356F" w:rsidRPr="002D5EA1" w14:paraId="600A0EB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50953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25258</w:t>
            </w:r>
          </w:p>
        </w:tc>
        <w:tc>
          <w:tcPr>
            <w:tcW w:w="1258" w:type="pct"/>
            <w:tcBorders>
              <w:top w:val="nil"/>
              <w:left w:val="nil"/>
              <w:bottom w:val="single" w:sz="4" w:space="0" w:color="auto"/>
              <w:right w:val="single" w:sz="4" w:space="0" w:color="auto"/>
            </w:tcBorders>
            <w:shd w:val="clear" w:color="auto" w:fill="auto"/>
            <w:noWrap/>
            <w:vAlign w:val="center"/>
            <w:hideMark/>
          </w:tcPr>
          <w:p w14:paraId="717A230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59F4DAF" w14:textId="2717E89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PEÑ</w:t>
            </w:r>
            <w:r w:rsidR="00AA0EFD"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B7439F7" w14:textId="181E4D5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692</w:t>
            </w:r>
          </w:p>
        </w:tc>
        <w:tc>
          <w:tcPr>
            <w:tcW w:w="1046" w:type="pct"/>
            <w:tcBorders>
              <w:top w:val="nil"/>
              <w:left w:val="nil"/>
              <w:bottom w:val="single" w:sz="4" w:space="0" w:color="auto"/>
              <w:right w:val="single" w:sz="4" w:space="0" w:color="auto"/>
            </w:tcBorders>
            <w:shd w:val="clear" w:color="auto" w:fill="auto"/>
            <w:noWrap/>
            <w:vAlign w:val="center"/>
            <w:hideMark/>
          </w:tcPr>
          <w:p w14:paraId="34E0C1A0" w14:textId="0360C03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664.320.000</w:t>
            </w:r>
          </w:p>
        </w:tc>
        <w:tc>
          <w:tcPr>
            <w:tcW w:w="78" w:type="pct"/>
            <w:vAlign w:val="center"/>
            <w:hideMark/>
          </w:tcPr>
          <w:p w14:paraId="2D70EB92" w14:textId="77777777" w:rsidR="007C69F0" w:rsidRPr="00DB2085" w:rsidRDefault="007C69F0">
            <w:pPr>
              <w:jc w:val="center"/>
              <w:rPr>
                <w:rFonts w:ascii="Arial" w:hAnsi="Arial" w:cs="Arial"/>
                <w:sz w:val="22"/>
                <w:szCs w:val="22"/>
              </w:rPr>
            </w:pPr>
          </w:p>
        </w:tc>
      </w:tr>
      <w:tr w:rsidR="0055356F" w:rsidRPr="002D5EA1" w14:paraId="22212D5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E351A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25260</w:t>
            </w:r>
          </w:p>
        </w:tc>
        <w:tc>
          <w:tcPr>
            <w:tcW w:w="1258" w:type="pct"/>
            <w:tcBorders>
              <w:top w:val="nil"/>
              <w:left w:val="nil"/>
              <w:bottom w:val="single" w:sz="4" w:space="0" w:color="auto"/>
              <w:right w:val="single" w:sz="4" w:space="0" w:color="auto"/>
            </w:tcBorders>
            <w:shd w:val="clear" w:color="auto" w:fill="auto"/>
            <w:noWrap/>
            <w:vAlign w:val="center"/>
            <w:hideMark/>
          </w:tcPr>
          <w:p w14:paraId="37C159D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F9FD6C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ROSAL</w:t>
            </w:r>
          </w:p>
        </w:tc>
        <w:tc>
          <w:tcPr>
            <w:tcW w:w="693" w:type="pct"/>
            <w:tcBorders>
              <w:top w:val="nil"/>
              <w:left w:val="nil"/>
              <w:bottom w:val="single" w:sz="4" w:space="0" w:color="auto"/>
              <w:right w:val="single" w:sz="4" w:space="0" w:color="auto"/>
            </w:tcBorders>
            <w:shd w:val="clear" w:color="auto" w:fill="auto"/>
            <w:noWrap/>
            <w:vAlign w:val="center"/>
            <w:hideMark/>
          </w:tcPr>
          <w:p w14:paraId="01FF9C6A" w14:textId="08752EB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286</w:t>
            </w:r>
          </w:p>
        </w:tc>
        <w:tc>
          <w:tcPr>
            <w:tcW w:w="1046" w:type="pct"/>
            <w:tcBorders>
              <w:top w:val="nil"/>
              <w:left w:val="nil"/>
              <w:bottom w:val="single" w:sz="4" w:space="0" w:color="auto"/>
              <w:right w:val="single" w:sz="4" w:space="0" w:color="auto"/>
            </w:tcBorders>
            <w:shd w:val="clear" w:color="auto" w:fill="auto"/>
            <w:noWrap/>
            <w:vAlign w:val="center"/>
            <w:hideMark/>
          </w:tcPr>
          <w:p w14:paraId="4620353F" w14:textId="4A382D8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274.560.000</w:t>
            </w:r>
          </w:p>
        </w:tc>
        <w:tc>
          <w:tcPr>
            <w:tcW w:w="78" w:type="pct"/>
            <w:vAlign w:val="center"/>
            <w:hideMark/>
          </w:tcPr>
          <w:p w14:paraId="5CA78834" w14:textId="77777777" w:rsidR="007C69F0" w:rsidRPr="00DB2085" w:rsidRDefault="007C69F0">
            <w:pPr>
              <w:jc w:val="center"/>
              <w:rPr>
                <w:rFonts w:ascii="Arial" w:hAnsi="Arial" w:cs="Arial"/>
                <w:sz w:val="22"/>
                <w:szCs w:val="22"/>
              </w:rPr>
            </w:pPr>
          </w:p>
        </w:tc>
      </w:tr>
      <w:tr w:rsidR="0055356F" w:rsidRPr="002D5EA1" w14:paraId="35B6C34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DD49B5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25269</w:t>
            </w:r>
          </w:p>
        </w:tc>
        <w:tc>
          <w:tcPr>
            <w:tcW w:w="1258" w:type="pct"/>
            <w:tcBorders>
              <w:top w:val="nil"/>
              <w:left w:val="nil"/>
              <w:bottom w:val="single" w:sz="4" w:space="0" w:color="auto"/>
              <w:right w:val="single" w:sz="4" w:space="0" w:color="auto"/>
            </w:tcBorders>
            <w:shd w:val="clear" w:color="auto" w:fill="auto"/>
            <w:noWrap/>
            <w:vAlign w:val="center"/>
            <w:hideMark/>
          </w:tcPr>
          <w:p w14:paraId="1058892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2F91DB7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FACATATIVA</w:t>
            </w:r>
          </w:p>
        </w:tc>
        <w:tc>
          <w:tcPr>
            <w:tcW w:w="693" w:type="pct"/>
            <w:tcBorders>
              <w:top w:val="nil"/>
              <w:left w:val="nil"/>
              <w:bottom w:val="single" w:sz="4" w:space="0" w:color="auto"/>
              <w:right w:val="single" w:sz="4" w:space="0" w:color="auto"/>
            </w:tcBorders>
            <w:shd w:val="clear" w:color="auto" w:fill="auto"/>
            <w:noWrap/>
            <w:vAlign w:val="center"/>
            <w:hideMark/>
          </w:tcPr>
          <w:p w14:paraId="099CE5E2" w14:textId="149855A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2.031</w:t>
            </w:r>
          </w:p>
        </w:tc>
        <w:tc>
          <w:tcPr>
            <w:tcW w:w="1046" w:type="pct"/>
            <w:tcBorders>
              <w:top w:val="nil"/>
              <w:left w:val="nil"/>
              <w:bottom w:val="single" w:sz="4" w:space="0" w:color="auto"/>
              <w:right w:val="single" w:sz="4" w:space="0" w:color="auto"/>
            </w:tcBorders>
            <w:shd w:val="clear" w:color="auto" w:fill="auto"/>
            <w:noWrap/>
            <w:vAlign w:val="center"/>
            <w:hideMark/>
          </w:tcPr>
          <w:p w14:paraId="632BC26D" w14:textId="2D12871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1.949.760.000</w:t>
            </w:r>
          </w:p>
        </w:tc>
        <w:tc>
          <w:tcPr>
            <w:tcW w:w="78" w:type="pct"/>
            <w:vAlign w:val="center"/>
            <w:hideMark/>
          </w:tcPr>
          <w:p w14:paraId="20CEB9B3" w14:textId="77777777" w:rsidR="007C69F0" w:rsidRPr="00DB2085" w:rsidRDefault="007C69F0">
            <w:pPr>
              <w:jc w:val="center"/>
              <w:rPr>
                <w:rFonts w:ascii="Arial" w:hAnsi="Arial" w:cs="Arial"/>
                <w:sz w:val="22"/>
                <w:szCs w:val="22"/>
              </w:rPr>
            </w:pPr>
          </w:p>
        </w:tc>
      </w:tr>
      <w:tr w:rsidR="0055356F" w:rsidRPr="002D5EA1" w14:paraId="0DAE5DB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6F081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25279</w:t>
            </w:r>
          </w:p>
        </w:tc>
        <w:tc>
          <w:tcPr>
            <w:tcW w:w="1258" w:type="pct"/>
            <w:tcBorders>
              <w:top w:val="nil"/>
              <w:left w:val="nil"/>
              <w:bottom w:val="single" w:sz="4" w:space="0" w:color="auto"/>
              <w:right w:val="single" w:sz="4" w:space="0" w:color="auto"/>
            </w:tcBorders>
            <w:shd w:val="clear" w:color="auto" w:fill="auto"/>
            <w:noWrap/>
            <w:vAlign w:val="center"/>
            <w:hideMark/>
          </w:tcPr>
          <w:p w14:paraId="219606C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38F4236" w14:textId="5B42BEC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w:t>
            </w:r>
            <w:r w:rsidR="0001736A" w:rsidRPr="00DB2085">
              <w:rPr>
                <w:rFonts w:ascii="Arial" w:hAnsi="Arial" w:cs="Arial"/>
                <w:color w:val="363636"/>
                <w:sz w:val="22"/>
                <w:szCs w:val="22"/>
              </w:rPr>
              <w:t>Ó</w:t>
            </w:r>
            <w:r w:rsidRPr="00DB2085">
              <w:rPr>
                <w:rFonts w:ascii="Arial" w:hAnsi="Arial" w:cs="Arial"/>
                <w:color w:val="363636"/>
                <w:sz w:val="22"/>
                <w:szCs w:val="22"/>
              </w:rPr>
              <w:t>MEQUE</w:t>
            </w:r>
          </w:p>
        </w:tc>
        <w:tc>
          <w:tcPr>
            <w:tcW w:w="693" w:type="pct"/>
            <w:tcBorders>
              <w:top w:val="nil"/>
              <w:left w:val="nil"/>
              <w:bottom w:val="single" w:sz="4" w:space="0" w:color="auto"/>
              <w:right w:val="single" w:sz="4" w:space="0" w:color="auto"/>
            </w:tcBorders>
            <w:shd w:val="clear" w:color="auto" w:fill="auto"/>
            <w:noWrap/>
            <w:vAlign w:val="center"/>
            <w:hideMark/>
          </w:tcPr>
          <w:p w14:paraId="79EBC863" w14:textId="2AC5EE0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710</w:t>
            </w:r>
          </w:p>
        </w:tc>
        <w:tc>
          <w:tcPr>
            <w:tcW w:w="1046" w:type="pct"/>
            <w:tcBorders>
              <w:top w:val="nil"/>
              <w:left w:val="nil"/>
              <w:bottom w:val="single" w:sz="4" w:space="0" w:color="auto"/>
              <w:right w:val="single" w:sz="4" w:space="0" w:color="auto"/>
            </w:tcBorders>
            <w:shd w:val="clear" w:color="auto" w:fill="auto"/>
            <w:noWrap/>
            <w:vAlign w:val="center"/>
            <w:hideMark/>
          </w:tcPr>
          <w:p w14:paraId="657375B3" w14:textId="6CC83EE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681.600.000</w:t>
            </w:r>
          </w:p>
        </w:tc>
        <w:tc>
          <w:tcPr>
            <w:tcW w:w="78" w:type="pct"/>
            <w:vAlign w:val="center"/>
            <w:hideMark/>
          </w:tcPr>
          <w:p w14:paraId="1977380F" w14:textId="77777777" w:rsidR="007C69F0" w:rsidRPr="00DB2085" w:rsidRDefault="007C69F0">
            <w:pPr>
              <w:jc w:val="center"/>
              <w:rPr>
                <w:rFonts w:ascii="Arial" w:hAnsi="Arial" w:cs="Arial"/>
                <w:sz w:val="22"/>
                <w:szCs w:val="22"/>
              </w:rPr>
            </w:pPr>
          </w:p>
        </w:tc>
      </w:tr>
      <w:tr w:rsidR="0055356F" w:rsidRPr="002D5EA1" w14:paraId="463CE16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54EB74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25281</w:t>
            </w:r>
          </w:p>
        </w:tc>
        <w:tc>
          <w:tcPr>
            <w:tcW w:w="1258" w:type="pct"/>
            <w:tcBorders>
              <w:top w:val="nil"/>
              <w:left w:val="nil"/>
              <w:bottom w:val="single" w:sz="4" w:space="0" w:color="auto"/>
              <w:right w:val="single" w:sz="4" w:space="0" w:color="auto"/>
            </w:tcBorders>
            <w:shd w:val="clear" w:color="auto" w:fill="auto"/>
            <w:noWrap/>
            <w:vAlign w:val="center"/>
            <w:hideMark/>
          </w:tcPr>
          <w:p w14:paraId="67DB2C8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E477D1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FOSCA</w:t>
            </w:r>
          </w:p>
        </w:tc>
        <w:tc>
          <w:tcPr>
            <w:tcW w:w="693" w:type="pct"/>
            <w:tcBorders>
              <w:top w:val="nil"/>
              <w:left w:val="nil"/>
              <w:bottom w:val="single" w:sz="4" w:space="0" w:color="auto"/>
              <w:right w:val="single" w:sz="4" w:space="0" w:color="auto"/>
            </w:tcBorders>
            <w:shd w:val="clear" w:color="auto" w:fill="auto"/>
            <w:noWrap/>
            <w:vAlign w:val="center"/>
            <w:hideMark/>
          </w:tcPr>
          <w:p w14:paraId="7797FECD" w14:textId="62A13C6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495</w:t>
            </w:r>
          </w:p>
        </w:tc>
        <w:tc>
          <w:tcPr>
            <w:tcW w:w="1046" w:type="pct"/>
            <w:tcBorders>
              <w:top w:val="nil"/>
              <w:left w:val="nil"/>
              <w:bottom w:val="single" w:sz="4" w:space="0" w:color="auto"/>
              <w:right w:val="single" w:sz="4" w:space="0" w:color="auto"/>
            </w:tcBorders>
            <w:shd w:val="clear" w:color="auto" w:fill="auto"/>
            <w:noWrap/>
            <w:vAlign w:val="center"/>
            <w:hideMark/>
          </w:tcPr>
          <w:p w14:paraId="1D16F7EF" w14:textId="5B66A64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475.200.000</w:t>
            </w:r>
          </w:p>
        </w:tc>
        <w:tc>
          <w:tcPr>
            <w:tcW w:w="78" w:type="pct"/>
            <w:vAlign w:val="center"/>
            <w:hideMark/>
          </w:tcPr>
          <w:p w14:paraId="1532503D" w14:textId="77777777" w:rsidR="007C69F0" w:rsidRPr="00DB2085" w:rsidRDefault="007C69F0">
            <w:pPr>
              <w:jc w:val="center"/>
              <w:rPr>
                <w:rFonts w:ascii="Arial" w:hAnsi="Arial" w:cs="Arial"/>
                <w:sz w:val="22"/>
                <w:szCs w:val="22"/>
              </w:rPr>
            </w:pPr>
          </w:p>
        </w:tc>
      </w:tr>
      <w:tr w:rsidR="0055356F" w:rsidRPr="002D5EA1" w14:paraId="7ED56A4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A0949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25286</w:t>
            </w:r>
          </w:p>
        </w:tc>
        <w:tc>
          <w:tcPr>
            <w:tcW w:w="1258" w:type="pct"/>
            <w:tcBorders>
              <w:top w:val="nil"/>
              <w:left w:val="nil"/>
              <w:bottom w:val="single" w:sz="4" w:space="0" w:color="auto"/>
              <w:right w:val="single" w:sz="4" w:space="0" w:color="auto"/>
            </w:tcBorders>
            <w:shd w:val="clear" w:color="auto" w:fill="auto"/>
            <w:noWrap/>
            <w:vAlign w:val="center"/>
            <w:hideMark/>
          </w:tcPr>
          <w:p w14:paraId="33726DE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7F018F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FUNZA</w:t>
            </w:r>
          </w:p>
        </w:tc>
        <w:tc>
          <w:tcPr>
            <w:tcW w:w="693" w:type="pct"/>
            <w:tcBorders>
              <w:top w:val="nil"/>
              <w:left w:val="nil"/>
              <w:bottom w:val="single" w:sz="4" w:space="0" w:color="auto"/>
              <w:right w:val="single" w:sz="4" w:space="0" w:color="auto"/>
            </w:tcBorders>
            <w:shd w:val="clear" w:color="auto" w:fill="auto"/>
            <w:noWrap/>
            <w:vAlign w:val="center"/>
            <w:hideMark/>
          </w:tcPr>
          <w:p w14:paraId="60FA2C25" w14:textId="36DFD6E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926</w:t>
            </w:r>
          </w:p>
        </w:tc>
        <w:tc>
          <w:tcPr>
            <w:tcW w:w="1046" w:type="pct"/>
            <w:tcBorders>
              <w:top w:val="nil"/>
              <w:left w:val="nil"/>
              <w:bottom w:val="single" w:sz="4" w:space="0" w:color="auto"/>
              <w:right w:val="single" w:sz="4" w:space="0" w:color="auto"/>
            </w:tcBorders>
            <w:shd w:val="clear" w:color="auto" w:fill="auto"/>
            <w:noWrap/>
            <w:vAlign w:val="center"/>
            <w:hideMark/>
          </w:tcPr>
          <w:p w14:paraId="787C69AB" w14:textId="06F78ED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888.960.000</w:t>
            </w:r>
          </w:p>
        </w:tc>
        <w:tc>
          <w:tcPr>
            <w:tcW w:w="78" w:type="pct"/>
            <w:vAlign w:val="center"/>
            <w:hideMark/>
          </w:tcPr>
          <w:p w14:paraId="57EECA58" w14:textId="77777777" w:rsidR="007C69F0" w:rsidRPr="00DB2085" w:rsidRDefault="007C69F0">
            <w:pPr>
              <w:jc w:val="center"/>
              <w:rPr>
                <w:rFonts w:ascii="Arial" w:hAnsi="Arial" w:cs="Arial"/>
                <w:sz w:val="22"/>
                <w:szCs w:val="22"/>
              </w:rPr>
            </w:pPr>
          </w:p>
        </w:tc>
      </w:tr>
      <w:tr w:rsidR="0055356F" w:rsidRPr="002D5EA1" w14:paraId="5FC9E9B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5C387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25288</w:t>
            </w:r>
          </w:p>
        </w:tc>
        <w:tc>
          <w:tcPr>
            <w:tcW w:w="1258" w:type="pct"/>
            <w:tcBorders>
              <w:top w:val="nil"/>
              <w:left w:val="nil"/>
              <w:bottom w:val="single" w:sz="4" w:space="0" w:color="auto"/>
              <w:right w:val="single" w:sz="4" w:space="0" w:color="auto"/>
            </w:tcBorders>
            <w:shd w:val="clear" w:color="auto" w:fill="auto"/>
            <w:noWrap/>
            <w:vAlign w:val="center"/>
            <w:hideMark/>
          </w:tcPr>
          <w:p w14:paraId="58EEBFB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A3E8A54" w14:textId="2A9E7F1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w:t>
            </w:r>
            <w:r w:rsidR="0001736A" w:rsidRPr="00DB2085">
              <w:rPr>
                <w:rFonts w:ascii="Arial" w:hAnsi="Arial" w:cs="Arial"/>
                <w:color w:val="363636"/>
                <w:sz w:val="22"/>
                <w:szCs w:val="22"/>
              </w:rPr>
              <w:t>Ú</w:t>
            </w:r>
            <w:r w:rsidRPr="00DB2085">
              <w:rPr>
                <w:rFonts w:ascii="Arial" w:hAnsi="Arial" w:cs="Arial"/>
                <w:color w:val="363636"/>
                <w:sz w:val="22"/>
                <w:szCs w:val="22"/>
              </w:rPr>
              <w:t>QUENE</w:t>
            </w:r>
          </w:p>
        </w:tc>
        <w:tc>
          <w:tcPr>
            <w:tcW w:w="693" w:type="pct"/>
            <w:tcBorders>
              <w:top w:val="nil"/>
              <w:left w:val="nil"/>
              <w:bottom w:val="single" w:sz="4" w:space="0" w:color="auto"/>
              <w:right w:val="single" w:sz="4" w:space="0" w:color="auto"/>
            </w:tcBorders>
            <w:shd w:val="clear" w:color="auto" w:fill="auto"/>
            <w:noWrap/>
            <w:vAlign w:val="center"/>
            <w:hideMark/>
          </w:tcPr>
          <w:p w14:paraId="2C4D9C19" w14:textId="650C592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332</w:t>
            </w:r>
          </w:p>
        </w:tc>
        <w:tc>
          <w:tcPr>
            <w:tcW w:w="1046" w:type="pct"/>
            <w:tcBorders>
              <w:top w:val="nil"/>
              <w:left w:val="nil"/>
              <w:bottom w:val="single" w:sz="4" w:space="0" w:color="auto"/>
              <w:right w:val="single" w:sz="4" w:space="0" w:color="auto"/>
            </w:tcBorders>
            <w:shd w:val="clear" w:color="auto" w:fill="auto"/>
            <w:noWrap/>
            <w:vAlign w:val="center"/>
            <w:hideMark/>
          </w:tcPr>
          <w:p w14:paraId="386A2DEB" w14:textId="3DE297A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318.720.000</w:t>
            </w:r>
          </w:p>
        </w:tc>
        <w:tc>
          <w:tcPr>
            <w:tcW w:w="78" w:type="pct"/>
            <w:vAlign w:val="center"/>
            <w:hideMark/>
          </w:tcPr>
          <w:p w14:paraId="5C706B1C" w14:textId="77777777" w:rsidR="007C69F0" w:rsidRPr="00DB2085" w:rsidRDefault="007C69F0">
            <w:pPr>
              <w:jc w:val="center"/>
              <w:rPr>
                <w:rFonts w:ascii="Arial" w:hAnsi="Arial" w:cs="Arial"/>
                <w:sz w:val="22"/>
                <w:szCs w:val="22"/>
              </w:rPr>
            </w:pPr>
          </w:p>
        </w:tc>
      </w:tr>
      <w:tr w:rsidR="0055356F" w:rsidRPr="002D5EA1" w14:paraId="057BE5F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018C5F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25290</w:t>
            </w:r>
          </w:p>
        </w:tc>
        <w:tc>
          <w:tcPr>
            <w:tcW w:w="1258" w:type="pct"/>
            <w:tcBorders>
              <w:top w:val="nil"/>
              <w:left w:val="nil"/>
              <w:bottom w:val="single" w:sz="4" w:space="0" w:color="auto"/>
              <w:right w:val="single" w:sz="4" w:space="0" w:color="auto"/>
            </w:tcBorders>
            <w:shd w:val="clear" w:color="auto" w:fill="auto"/>
            <w:noWrap/>
            <w:vAlign w:val="center"/>
            <w:hideMark/>
          </w:tcPr>
          <w:p w14:paraId="316F411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420D737" w14:textId="1D7D525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FUSAGASUG</w:t>
            </w:r>
            <w:r w:rsidR="0001736A"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4AED13E0" w14:textId="7587CB1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3.526</w:t>
            </w:r>
          </w:p>
        </w:tc>
        <w:tc>
          <w:tcPr>
            <w:tcW w:w="1046" w:type="pct"/>
            <w:tcBorders>
              <w:top w:val="nil"/>
              <w:left w:val="nil"/>
              <w:bottom w:val="single" w:sz="4" w:space="0" w:color="auto"/>
              <w:right w:val="single" w:sz="4" w:space="0" w:color="auto"/>
            </w:tcBorders>
            <w:shd w:val="clear" w:color="auto" w:fill="auto"/>
            <w:noWrap/>
            <w:vAlign w:val="center"/>
            <w:hideMark/>
          </w:tcPr>
          <w:p w14:paraId="04204960" w14:textId="54C8DCB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3.384.960.000</w:t>
            </w:r>
          </w:p>
        </w:tc>
        <w:tc>
          <w:tcPr>
            <w:tcW w:w="78" w:type="pct"/>
            <w:vAlign w:val="center"/>
            <w:hideMark/>
          </w:tcPr>
          <w:p w14:paraId="65ABA8E9" w14:textId="77777777" w:rsidR="007C69F0" w:rsidRPr="00DB2085" w:rsidRDefault="007C69F0">
            <w:pPr>
              <w:jc w:val="center"/>
              <w:rPr>
                <w:rFonts w:ascii="Arial" w:hAnsi="Arial" w:cs="Arial"/>
                <w:sz w:val="22"/>
                <w:szCs w:val="22"/>
              </w:rPr>
            </w:pPr>
          </w:p>
        </w:tc>
      </w:tr>
      <w:tr w:rsidR="0055356F" w:rsidRPr="002D5EA1" w14:paraId="55F1090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D31D6B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25293</w:t>
            </w:r>
          </w:p>
        </w:tc>
        <w:tc>
          <w:tcPr>
            <w:tcW w:w="1258" w:type="pct"/>
            <w:tcBorders>
              <w:top w:val="nil"/>
              <w:left w:val="nil"/>
              <w:bottom w:val="single" w:sz="4" w:space="0" w:color="auto"/>
              <w:right w:val="single" w:sz="4" w:space="0" w:color="auto"/>
            </w:tcBorders>
            <w:shd w:val="clear" w:color="auto" w:fill="auto"/>
            <w:noWrap/>
            <w:vAlign w:val="center"/>
            <w:hideMark/>
          </w:tcPr>
          <w:p w14:paraId="7C08490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4E79F09" w14:textId="6BCBCE8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GACHAL</w:t>
            </w:r>
            <w:r w:rsidR="0001736A"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24CD0D57" w14:textId="21F52B7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436</w:t>
            </w:r>
          </w:p>
        </w:tc>
        <w:tc>
          <w:tcPr>
            <w:tcW w:w="1046" w:type="pct"/>
            <w:tcBorders>
              <w:top w:val="nil"/>
              <w:left w:val="nil"/>
              <w:bottom w:val="single" w:sz="4" w:space="0" w:color="auto"/>
              <w:right w:val="single" w:sz="4" w:space="0" w:color="auto"/>
            </w:tcBorders>
            <w:shd w:val="clear" w:color="auto" w:fill="auto"/>
            <w:noWrap/>
            <w:vAlign w:val="center"/>
            <w:hideMark/>
          </w:tcPr>
          <w:p w14:paraId="698579C0" w14:textId="431392B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418.560.000</w:t>
            </w:r>
          </w:p>
        </w:tc>
        <w:tc>
          <w:tcPr>
            <w:tcW w:w="78" w:type="pct"/>
            <w:vAlign w:val="center"/>
            <w:hideMark/>
          </w:tcPr>
          <w:p w14:paraId="409CAEF7" w14:textId="77777777" w:rsidR="007C69F0" w:rsidRPr="00DB2085" w:rsidRDefault="007C69F0">
            <w:pPr>
              <w:jc w:val="center"/>
              <w:rPr>
                <w:rFonts w:ascii="Arial" w:hAnsi="Arial" w:cs="Arial"/>
                <w:sz w:val="22"/>
                <w:szCs w:val="22"/>
              </w:rPr>
            </w:pPr>
          </w:p>
        </w:tc>
      </w:tr>
      <w:tr w:rsidR="0055356F" w:rsidRPr="002D5EA1" w14:paraId="4FC7237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AF34BF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25295</w:t>
            </w:r>
          </w:p>
        </w:tc>
        <w:tc>
          <w:tcPr>
            <w:tcW w:w="1258" w:type="pct"/>
            <w:tcBorders>
              <w:top w:val="nil"/>
              <w:left w:val="nil"/>
              <w:bottom w:val="single" w:sz="4" w:space="0" w:color="auto"/>
              <w:right w:val="single" w:sz="4" w:space="0" w:color="auto"/>
            </w:tcBorders>
            <w:shd w:val="clear" w:color="auto" w:fill="auto"/>
            <w:noWrap/>
            <w:vAlign w:val="center"/>
            <w:hideMark/>
          </w:tcPr>
          <w:p w14:paraId="02B561E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37A80DE" w14:textId="04BF20D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GACHANCIP</w:t>
            </w:r>
            <w:r w:rsidR="0001736A"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0DAE67DF" w14:textId="7721FDB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188</w:t>
            </w:r>
          </w:p>
        </w:tc>
        <w:tc>
          <w:tcPr>
            <w:tcW w:w="1046" w:type="pct"/>
            <w:tcBorders>
              <w:top w:val="nil"/>
              <w:left w:val="nil"/>
              <w:bottom w:val="single" w:sz="4" w:space="0" w:color="auto"/>
              <w:right w:val="single" w:sz="4" w:space="0" w:color="auto"/>
            </w:tcBorders>
            <w:shd w:val="clear" w:color="auto" w:fill="auto"/>
            <w:noWrap/>
            <w:vAlign w:val="center"/>
            <w:hideMark/>
          </w:tcPr>
          <w:p w14:paraId="76D3885A" w14:textId="539D9C5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180.480.000</w:t>
            </w:r>
          </w:p>
        </w:tc>
        <w:tc>
          <w:tcPr>
            <w:tcW w:w="78" w:type="pct"/>
            <w:vAlign w:val="center"/>
            <w:hideMark/>
          </w:tcPr>
          <w:p w14:paraId="2C22D80D" w14:textId="77777777" w:rsidR="007C69F0" w:rsidRPr="00DB2085" w:rsidRDefault="007C69F0">
            <w:pPr>
              <w:jc w:val="center"/>
              <w:rPr>
                <w:rFonts w:ascii="Arial" w:hAnsi="Arial" w:cs="Arial"/>
                <w:sz w:val="22"/>
                <w:szCs w:val="22"/>
              </w:rPr>
            </w:pPr>
          </w:p>
        </w:tc>
      </w:tr>
      <w:tr w:rsidR="0055356F" w:rsidRPr="002D5EA1" w14:paraId="2260AD3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A7932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25297</w:t>
            </w:r>
          </w:p>
        </w:tc>
        <w:tc>
          <w:tcPr>
            <w:tcW w:w="1258" w:type="pct"/>
            <w:tcBorders>
              <w:top w:val="nil"/>
              <w:left w:val="nil"/>
              <w:bottom w:val="single" w:sz="4" w:space="0" w:color="auto"/>
              <w:right w:val="single" w:sz="4" w:space="0" w:color="auto"/>
            </w:tcBorders>
            <w:shd w:val="clear" w:color="auto" w:fill="auto"/>
            <w:noWrap/>
            <w:vAlign w:val="center"/>
            <w:hideMark/>
          </w:tcPr>
          <w:p w14:paraId="28C4DE4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238F98C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GACHETA</w:t>
            </w:r>
          </w:p>
        </w:tc>
        <w:tc>
          <w:tcPr>
            <w:tcW w:w="693" w:type="pct"/>
            <w:tcBorders>
              <w:top w:val="nil"/>
              <w:left w:val="nil"/>
              <w:bottom w:val="single" w:sz="4" w:space="0" w:color="auto"/>
              <w:right w:val="single" w:sz="4" w:space="0" w:color="auto"/>
            </w:tcBorders>
            <w:shd w:val="clear" w:color="auto" w:fill="auto"/>
            <w:noWrap/>
            <w:vAlign w:val="center"/>
            <w:hideMark/>
          </w:tcPr>
          <w:p w14:paraId="56E55F2A" w14:textId="10C99A3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1.004</w:t>
            </w:r>
          </w:p>
        </w:tc>
        <w:tc>
          <w:tcPr>
            <w:tcW w:w="1046" w:type="pct"/>
            <w:tcBorders>
              <w:top w:val="nil"/>
              <w:left w:val="nil"/>
              <w:bottom w:val="single" w:sz="4" w:space="0" w:color="auto"/>
              <w:right w:val="single" w:sz="4" w:space="0" w:color="auto"/>
            </w:tcBorders>
            <w:shd w:val="clear" w:color="auto" w:fill="auto"/>
            <w:noWrap/>
            <w:vAlign w:val="center"/>
            <w:hideMark/>
          </w:tcPr>
          <w:p w14:paraId="3880A9AC" w14:textId="506B9E9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963.840.000</w:t>
            </w:r>
          </w:p>
        </w:tc>
        <w:tc>
          <w:tcPr>
            <w:tcW w:w="78" w:type="pct"/>
            <w:vAlign w:val="center"/>
            <w:hideMark/>
          </w:tcPr>
          <w:p w14:paraId="3AF9F60A" w14:textId="77777777" w:rsidR="007C69F0" w:rsidRPr="00DB2085" w:rsidRDefault="007C69F0">
            <w:pPr>
              <w:jc w:val="center"/>
              <w:rPr>
                <w:rFonts w:ascii="Arial" w:hAnsi="Arial" w:cs="Arial"/>
                <w:sz w:val="22"/>
                <w:szCs w:val="22"/>
              </w:rPr>
            </w:pPr>
          </w:p>
        </w:tc>
      </w:tr>
      <w:tr w:rsidR="0055356F" w:rsidRPr="002D5EA1" w14:paraId="79E6571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E1A05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25299</w:t>
            </w:r>
          </w:p>
        </w:tc>
        <w:tc>
          <w:tcPr>
            <w:tcW w:w="1258" w:type="pct"/>
            <w:tcBorders>
              <w:top w:val="nil"/>
              <w:left w:val="nil"/>
              <w:bottom w:val="single" w:sz="4" w:space="0" w:color="auto"/>
              <w:right w:val="single" w:sz="4" w:space="0" w:color="auto"/>
            </w:tcBorders>
            <w:shd w:val="clear" w:color="auto" w:fill="auto"/>
            <w:noWrap/>
            <w:vAlign w:val="center"/>
            <w:hideMark/>
          </w:tcPr>
          <w:p w14:paraId="77D144D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24B6D3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GAMA</w:t>
            </w:r>
          </w:p>
        </w:tc>
        <w:tc>
          <w:tcPr>
            <w:tcW w:w="693" w:type="pct"/>
            <w:tcBorders>
              <w:top w:val="nil"/>
              <w:left w:val="nil"/>
              <w:bottom w:val="single" w:sz="4" w:space="0" w:color="auto"/>
              <w:right w:val="single" w:sz="4" w:space="0" w:color="auto"/>
            </w:tcBorders>
            <w:shd w:val="clear" w:color="auto" w:fill="auto"/>
            <w:noWrap/>
            <w:vAlign w:val="center"/>
            <w:hideMark/>
          </w:tcPr>
          <w:p w14:paraId="12A88602" w14:textId="5397416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485</w:t>
            </w:r>
          </w:p>
        </w:tc>
        <w:tc>
          <w:tcPr>
            <w:tcW w:w="1046" w:type="pct"/>
            <w:tcBorders>
              <w:top w:val="nil"/>
              <w:left w:val="nil"/>
              <w:bottom w:val="single" w:sz="4" w:space="0" w:color="auto"/>
              <w:right w:val="single" w:sz="4" w:space="0" w:color="auto"/>
            </w:tcBorders>
            <w:shd w:val="clear" w:color="auto" w:fill="auto"/>
            <w:noWrap/>
            <w:vAlign w:val="center"/>
            <w:hideMark/>
          </w:tcPr>
          <w:p w14:paraId="6629BDB6" w14:textId="0522F22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465.600.000</w:t>
            </w:r>
          </w:p>
        </w:tc>
        <w:tc>
          <w:tcPr>
            <w:tcW w:w="78" w:type="pct"/>
            <w:vAlign w:val="center"/>
            <w:hideMark/>
          </w:tcPr>
          <w:p w14:paraId="6A5FD7CA" w14:textId="77777777" w:rsidR="007C69F0" w:rsidRPr="00DB2085" w:rsidRDefault="007C69F0">
            <w:pPr>
              <w:jc w:val="center"/>
              <w:rPr>
                <w:rFonts w:ascii="Arial" w:hAnsi="Arial" w:cs="Arial"/>
                <w:sz w:val="22"/>
                <w:szCs w:val="22"/>
              </w:rPr>
            </w:pPr>
          </w:p>
        </w:tc>
      </w:tr>
      <w:tr w:rsidR="0055356F" w:rsidRPr="002D5EA1" w14:paraId="4E43DD6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A71C9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25307</w:t>
            </w:r>
          </w:p>
        </w:tc>
        <w:tc>
          <w:tcPr>
            <w:tcW w:w="1258" w:type="pct"/>
            <w:tcBorders>
              <w:top w:val="nil"/>
              <w:left w:val="nil"/>
              <w:bottom w:val="single" w:sz="4" w:space="0" w:color="auto"/>
              <w:right w:val="single" w:sz="4" w:space="0" w:color="auto"/>
            </w:tcBorders>
            <w:shd w:val="clear" w:color="auto" w:fill="auto"/>
            <w:noWrap/>
            <w:vAlign w:val="center"/>
            <w:hideMark/>
          </w:tcPr>
          <w:p w14:paraId="6A00989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3EB64A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GIRARDOT</w:t>
            </w:r>
          </w:p>
        </w:tc>
        <w:tc>
          <w:tcPr>
            <w:tcW w:w="693" w:type="pct"/>
            <w:tcBorders>
              <w:top w:val="nil"/>
              <w:left w:val="nil"/>
              <w:bottom w:val="single" w:sz="4" w:space="0" w:color="auto"/>
              <w:right w:val="single" w:sz="4" w:space="0" w:color="auto"/>
            </w:tcBorders>
            <w:shd w:val="clear" w:color="auto" w:fill="auto"/>
            <w:noWrap/>
            <w:vAlign w:val="center"/>
            <w:hideMark/>
          </w:tcPr>
          <w:p w14:paraId="6881152F" w14:textId="08F0931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4.868</w:t>
            </w:r>
          </w:p>
        </w:tc>
        <w:tc>
          <w:tcPr>
            <w:tcW w:w="1046" w:type="pct"/>
            <w:tcBorders>
              <w:top w:val="nil"/>
              <w:left w:val="nil"/>
              <w:bottom w:val="single" w:sz="4" w:space="0" w:color="auto"/>
              <w:right w:val="single" w:sz="4" w:space="0" w:color="auto"/>
            </w:tcBorders>
            <w:shd w:val="clear" w:color="auto" w:fill="auto"/>
            <w:noWrap/>
            <w:vAlign w:val="center"/>
            <w:hideMark/>
          </w:tcPr>
          <w:p w14:paraId="3B16A6F5" w14:textId="4A819CF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4.673.280.000</w:t>
            </w:r>
          </w:p>
        </w:tc>
        <w:tc>
          <w:tcPr>
            <w:tcW w:w="78" w:type="pct"/>
            <w:vAlign w:val="center"/>
            <w:hideMark/>
          </w:tcPr>
          <w:p w14:paraId="6F0FDAA5" w14:textId="77777777" w:rsidR="007C69F0" w:rsidRPr="00DB2085" w:rsidRDefault="007C69F0">
            <w:pPr>
              <w:jc w:val="center"/>
              <w:rPr>
                <w:rFonts w:ascii="Arial" w:hAnsi="Arial" w:cs="Arial"/>
                <w:sz w:val="22"/>
                <w:szCs w:val="22"/>
              </w:rPr>
            </w:pPr>
          </w:p>
        </w:tc>
      </w:tr>
      <w:tr w:rsidR="0055356F" w:rsidRPr="002D5EA1" w14:paraId="7147B62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90D2B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25312</w:t>
            </w:r>
          </w:p>
        </w:tc>
        <w:tc>
          <w:tcPr>
            <w:tcW w:w="1258" w:type="pct"/>
            <w:tcBorders>
              <w:top w:val="nil"/>
              <w:left w:val="nil"/>
              <w:bottom w:val="single" w:sz="4" w:space="0" w:color="auto"/>
              <w:right w:val="single" w:sz="4" w:space="0" w:color="auto"/>
            </w:tcBorders>
            <w:shd w:val="clear" w:color="auto" w:fill="auto"/>
            <w:noWrap/>
            <w:vAlign w:val="center"/>
            <w:hideMark/>
          </w:tcPr>
          <w:p w14:paraId="7AF18A3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F4FDC2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GRANADA</w:t>
            </w:r>
          </w:p>
        </w:tc>
        <w:tc>
          <w:tcPr>
            <w:tcW w:w="693" w:type="pct"/>
            <w:tcBorders>
              <w:top w:val="nil"/>
              <w:left w:val="nil"/>
              <w:bottom w:val="single" w:sz="4" w:space="0" w:color="auto"/>
              <w:right w:val="single" w:sz="4" w:space="0" w:color="auto"/>
            </w:tcBorders>
            <w:shd w:val="clear" w:color="auto" w:fill="auto"/>
            <w:noWrap/>
            <w:vAlign w:val="center"/>
            <w:hideMark/>
          </w:tcPr>
          <w:p w14:paraId="55BDE0B1" w14:textId="5AD43C0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334</w:t>
            </w:r>
          </w:p>
        </w:tc>
        <w:tc>
          <w:tcPr>
            <w:tcW w:w="1046" w:type="pct"/>
            <w:tcBorders>
              <w:top w:val="nil"/>
              <w:left w:val="nil"/>
              <w:bottom w:val="single" w:sz="4" w:space="0" w:color="auto"/>
              <w:right w:val="single" w:sz="4" w:space="0" w:color="auto"/>
            </w:tcBorders>
            <w:shd w:val="clear" w:color="auto" w:fill="auto"/>
            <w:noWrap/>
            <w:vAlign w:val="center"/>
            <w:hideMark/>
          </w:tcPr>
          <w:p w14:paraId="7061D14C" w14:textId="74893EE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320.640.000</w:t>
            </w:r>
          </w:p>
        </w:tc>
        <w:tc>
          <w:tcPr>
            <w:tcW w:w="78" w:type="pct"/>
            <w:vAlign w:val="center"/>
            <w:hideMark/>
          </w:tcPr>
          <w:p w14:paraId="73A73922" w14:textId="77777777" w:rsidR="007C69F0" w:rsidRPr="00DB2085" w:rsidRDefault="007C69F0">
            <w:pPr>
              <w:jc w:val="center"/>
              <w:rPr>
                <w:rFonts w:ascii="Arial" w:hAnsi="Arial" w:cs="Arial"/>
                <w:sz w:val="22"/>
                <w:szCs w:val="22"/>
              </w:rPr>
            </w:pPr>
          </w:p>
        </w:tc>
      </w:tr>
      <w:tr w:rsidR="0055356F" w:rsidRPr="002D5EA1" w14:paraId="1AA31F1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724BAA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25317</w:t>
            </w:r>
          </w:p>
        </w:tc>
        <w:tc>
          <w:tcPr>
            <w:tcW w:w="1258" w:type="pct"/>
            <w:tcBorders>
              <w:top w:val="nil"/>
              <w:left w:val="nil"/>
              <w:bottom w:val="single" w:sz="4" w:space="0" w:color="auto"/>
              <w:right w:val="single" w:sz="4" w:space="0" w:color="auto"/>
            </w:tcBorders>
            <w:shd w:val="clear" w:color="auto" w:fill="auto"/>
            <w:noWrap/>
            <w:vAlign w:val="center"/>
            <w:hideMark/>
          </w:tcPr>
          <w:p w14:paraId="071A996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227CB9E0" w14:textId="335B54B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GUACHET</w:t>
            </w:r>
            <w:r w:rsidR="0001736A"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25F38099" w14:textId="2C0A0FE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534</w:t>
            </w:r>
          </w:p>
        </w:tc>
        <w:tc>
          <w:tcPr>
            <w:tcW w:w="1046" w:type="pct"/>
            <w:tcBorders>
              <w:top w:val="nil"/>
              <w:left w:val="nil"/>
              <w:bottom w:val="single" w:sz="4" w:space="0" w:color="auto"/>
              <w:right w:val="single" w:sz="4" w:space="0" w:color="auto"/>
            </w:tcBorders>
            <w:shd w:val="clear" w:color="auto" w:fill="auto"/>
            <w:noWrap/>
            <w:vAlign w:val="center"/>
            <w:hideMark/>
          </w:tcPr>
          <w:p w14:paraId="0999263B" w14:textId="273ED3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512.640.000</w:t>
            </w:r>
          </w:p>
        </w:tc>
        <w:tc>
          <w:tcPr>
            <w:tcW w:w="78" w:type="pct"/>
            <w:vAlign w:val="center"/>
            <w:hideMark/>
          </w:tcPr>
          <w:p w14:paraId="535C6532" w14:textId="77777777" w:rsidR="007C69F0" w:rsidRPr="00DB2085" w:rsidRDefault="007C69F0">
            <w:pPr>
              <w:jc w:val="center"/>
              <w:rPr>
                <w:rFonts w:ascii="Arial" w:hAnsi="Arial" w:cs="Arial"/>
                <w:sz w:val="22"/>
                <w:szCs w:val="22"/>
              </w:rPr>
            </w:pPr>
          </w:p>
        </w:tc>
      </w:tr>
      <w:tr w:rsidR="0055356F" w:rsidRPr="002D5EA1" w14:paraId="733A37E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ED36E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25320</w:t>
            </w:r>
          </w:p>
        </w:tc>
        <w:tc>
          <w:tcPr>
            <w:tcW w:w="1258" w:type="pct"/>
            <w:tcBorders>
              <w:top w:val="nil"/>
              <w:left w:val="nil"/>
              <w:bottom w:val="single" w:sz="4" w:space="0" w:color="auto"/>
              <w:right w:val="single" w:sz="4" w:space="0" w:color="auto"/>
            </w:tcBorders>
            <w:shd w:val="clear" w:color="auto" w:fill="auto"/>
            <w:noWrap/>
            <w:vAlign w:val="center"/>
            <w:hideMark/>
          </w:tcPr>
          <w:p w14:paraId="6D5F616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F289C6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GUADUAS</w:t>
            </w:r>
          </w:p>
        </w:tc>
        <w:tc>
          <w:tcPr>
            <w:tcW w:w="693" w:type="pct"/>
            <w:tcBorders>
              <w:top w:val="nil"/>
              <w:left w:val="nil"/>
              <w:bottom w:val="single" w:sz="4" w:space="0" w:color="auto"/>
              <w:right w:val="single" w:sz="4" w:space="0" w:color="auto"/>
            </w:tcBorders>
            <w:shd w:val="clear" w:color="auto" w:fill="auto"/>
            <w:noWrap/>
            <w:vAlign w:val="center"/>
            <w:hideMark/>
          </w:tcPr>
          <w:p w14:paraId="54063D71" w14:textId="3552D00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1.963</w:t>
            </w:r>
          </w:p>
        </w:tc>
        <w:tc>
          <w:tcPr>
            <w:tcW w:w="1046" w:type="pct"/>
            <w:tcBorders>
              <w:top w:val="nil"/>
              <w:left w:val="nil"/>
              <w:bottom w:val="single" w:sz="4" w:space="0" w:color="auto"/>
              <w:right w:val="single" w:sz="4" w:space="0" w:color="auto"/>
            </w:tcBorders>
            <w:shd w:val="clear" w:color="auto" w:fill="auto"/>
            <w:noWrap/>
            <w:vAlign w:val="center"/>
            <w:hideMark/>
          </w:tcPr>
          <w:p w14:paraId="0E700048" w14:textId="0F2383E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1.884.480.000</w:t>
            </w:r>
          </w:p>
        </w:tc>
        <w:tc>
          <w:tcPr>
            <w:tcW w:w="78" w:type="pct"/>
            <w:vAlign w:val="center"/>
            <w:hideMark/>
          </w:tcPr>
          <w:p w14:paraId="79C770AB" w14:textId="77777777" w:rsidR="007C69F0" w:rsidRPr="00DB2085" w:rsidRDefault="007C69F0">
            <w:pPr>
              <w:jc w:val="center"/>
              <w:rPr>
                <w:rFonts w:ascii="Arial" w:hAnsi="Arial" w:cs="Arial"/>
                <w:sz w:val="22"/>
                <w:szCs w:val="22"/>
              </w:rPr>
            </w:pPr>
          </w:p>
        </w:tc>
      </w:tr>
      <w:tr w:rsidR="0055356F" w:rsidRPr="002D5EA1" w14:paraId="5CCD993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7F3C1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25322</w:t>
            </w:r>
          </w:p>
        </w:tc>
        <w:tc>
          <w:tcPr>
            <w:tcW w:w="1258" w:type="pct"/>
            <w:tcBorders>
              <w:top w:val="nil"/>
              <w:left w:val="nil"/>
              <w:bottom w:val="single" w:sz="4" w:space="0" w:color="auto"/>
              <w:right w:val="single" w:sz="4" w:space="0" w:color="auto"/>
            </w:tcBorders>
            <w:shd w:val="clear" w:color="auto" w:fill="auto"/>
            <w:noWrap/>
            <w:vAlign w:val="center"/>
            <w:hideMark/>
          </w:tcPr>
          <w:p w14:paraId="7B2FECA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895CCE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GUASCA</w:t>
            </w:r>
          </w:p>
        </w:tc>
        <w:tc>
          <w:tcPr>
            <w:tcW w:w="693" w:type="pct"/>
            <w:tcBorders>
              <w:top w:val="nil"/>
              <w:left w:val="nil"/>
              <w:bottom w:val="single" w:sz="4" w:space="0" w:color="auto"/>
              <w:right w:val="single" w:sz="4" w:space="0" w:color="auto"/>
            </w:tcBorders>
            <w:shd w:val="clear" w:color="auto" w:fill="auto"/>
            <w:noWrap/>
            <w:vAlign w:val="center"/>
            <w:hideMark/>
          </w:tcPr>
          <w:p w14:paraId="25E1BF43" w14:textId="57B7AA3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243</w:t>
            </w:r>
          </w:p>
        </w:tc>
        <w:tc>
          <w:tcPr>
            <w:tcW w:w="1046" w:type="pct"/>
            <w:tcBorders>
              <w:top w:val="nil"/>
              <w:left w:val="nil"/>
              <w:bottom w:val="single" w:sz="4" w:space="0" w:color="auto"/>
              <w:right w:val="single" w:sz="4" w:space="0" w:color="auto"/>
            </w:tcBorders>
            <w:shd w:val="clear" w:color="auto" w:fill="auto"/>
            <w:noWrap/>
            <w:vAlign w:val="center"/>
            <w:hideMark/>
          </w:tcPr>
          <w:p w14:paraId="607339FD" w14:textId="4CBD27E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233.280.000</w:t>
            </w:r>
          </w:p>
        </w:tc>
        <w:tc>
          <w:tcPr>
            <w:tcW w:w="78" w:type="pct"/>
            <w:vAlign w:val="center"/>
            <w:hideMark/>
          </w:tcPr>
          <w:p w14:paraId="3F849825" w14:textId="77777777" w:rsidR="007C69F0" w:rsidRPr="00DB2085" w:rsidRDefault="007C69F0">
            <w:pPr>
              <w:jc w:val="center"/>
              <w:rPr>
                <w:rFonts w:ascii="Arial" w:hAnsi="Arial" w:cs="Arial"/>
                <w:sz w:val="22"/>
                <w:szCs w:val="22"/>
              </w:rPr>
            </w:pPr>
          </w:p>
        </w:tc>
      </w:tr>
      <w:tr w:rsidR="0055356F" w:rsidRPr="002D5EA1" w14:paraId="47A172D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67C6BD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25324</w:t>
            </w:r>
          </w:p>
        </w:tc>
        <w:tc>
          <w:tcPr>
            <w:tcW w:w="1258" w:type="pct"/>
            <w:tcBorders>
              <w:top w:val="nil"/>
              <w:left w:val="nil"/>
              <w:bottom w:val="single" w:sz="4" w:space="0" w:color="auto"/>
              <w:right w:val="single" w:sz="4" w:space="0" w:color="auto"/>
            </w:tcBorders>
            <w:shd w:val="clear" w:color="auto" w:fill="auto"/>
            <w:noWrap/>
            <w:vAlign w:val="center"/>
            <w:hideMark/>
          </w:tcPr>
          <w:p w14:paraId="7E40DC4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950A30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GUATAQUI</w:t>
            </w:r>
          </w:p>
        </w:tc>
        <w:tc>
          <w:tcPr>
            <w:tcW w:w="693" w:type="pct"/>
            <w:tcBorders>
              <w:top w:val="nil"/>
              <w:left w:val="nil"/>
              <w:bottom w:val="single" w:sz="4" w:space="0" w:color="auto"/>
              <w:right w:val="single" w:sz="4" w:space="0" w:color="auto"/>
            </w:tcBorders>
            <w:shd w:val="clear" w:color="auto" w:fill="auto"/>
            <w:noWrap/>
            <w:vAlign w:val="center"/>
            <w:hideMark/>
          </w:tcPr>
          <w:p w14:paraId="458C40B4" w14:textId="60C04F8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320</w:t>
            </w:r>
          </w:p>
        </w:tc>
        <w:tc>
          <w:tcPr>
            <w:tcW w:w="1046" w:type="pct"/>
            <w:tcBorders>
              <w:top w:val="nil"/>
              <w:left w:val="nil"/>
              <w:bottom w:val="single" w:sz="4" w:space="0" w:color="auto"/>
              <w:right w:val="single" w:sz="4" w:space="0" w:color="auto"/>
            </w:tcBorders>
            <w:shd w:val="clear" w:color="auto" w:fill="auto"/>
            <w:noWrap/>
            <w:vAlign w:val="center"/>
            <w:hideMark/>
          </w:tcPr>
          <w:p w14:paraId="309B1375" w14:textId="35C021E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307.200.000</w:t>
            </w:r>
          </w:p>
        </w:tc>
        <w:tc>
          <w:tcPr>
            <w:tcW w:w="78" w:type="pct"/>
            <w:vAlign w:val="center"/>
            <w:hideMark/>
          </w:tcPr>
          <w:p w14:paraId="48462FB8" w14:textId="77777777" w:rsidR="007C69F0" w:rsidRPr="00DB2085" w:rsidRDefault="007C69F0">
            <w:pPr>
              <w:jc w:val="center"/>
              <w:rPr>
                <w:rFonts w:ascii="Arial" w:hAnsi="Arial" w:cs="Arial"/>
                <w:sz w:val="22"/>
                <w:szCs w:val="22"/>
              </w:rPr>
            </w:pPr>
          </w:p>
        </w:tc>
      </w:tr>
      <w:tr w:rsidR="0055356F" w:rsidRPr="002D5EA1" w14:paraId="4B9E25E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C0A45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25326</w:t>
            </w:r>
          </w:p>
        </w:tc>
        <w:tc>
          <w:tcPr>
            <w:tcW w:w="1258" w:type="pct"/>
            <w:tcBorders>
              <w:top w:val="nil"/>
              <w:left w:val="nil"/>
              <w:bottom w:val="single" w:sz="4" w:space="0" w:color="auto"/>
              <w:right w:val="single" w:sz="4" w:space="0" w:color="auto"/>
            </w:tcBorders>
            <w:shd w:val="clear" w:color="auto" w:fill="auto"/>
            <w:noWrap/>
            <w:vAlign w:val="center"/>
            <w:hideMark/>
          </w:tcPr>
          <w:p w14:paraId="546E44F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2558DF5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GUATAVITA</w:t>
            </w:r>
          </w:p>
        </w:tc>
        <w:tc>
          <w:tcPr>
            <w:tcW w:w="693" w:type="pct"/>
            <w:tcBorders>
              <w:top w:val="nil"/>
              <w:left w:val="nil"/>
              <w:bottom w:val="single" w:sz="4" w:space="0" w:color="auto"/>
              <w:right w:val="single" w:sz="4" w:space="0" w:color="auto"/>
            </w:tcBorders>
            <w:shd w:val="clear" w:color="auto" w:fill="auto"/>
            <w:noWrap/>
            <w:vAlign w:val="center"/>
            <w:hideMark/>
          </w:tcPr>
          <w:p w14:paraId="5D7D1978" w14:textId="4AAF4F1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230</w:t>
            </w:r>
          </w:p>
        </w:tc>
        <w:tc>
          <w:tcPr>
            <w:tcW w:w="1046" w:type="pct"/>
            <w:tcBorders>
              <w:top w:val="nil"/>
              <w:left w:val="nil"/>
              <w:bottom w:val="single" w:sz="4" w:space="0" w:color="auto"/>
              <w:right w:val="single" w:sz="4" w:space="0" w:color="auto"/>
            </w:tcBorders>
            <w:shd w:val="clear" w:color="auto" w:fill="auto"/>
            <w:noWrap/>
            <w:vAlign w:val="center"/>
            <w:hideMark/>
          </w:tcPr>
          <w:p w14:paraId="2346FD04" w14:textId="0E76DC0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220.800.000</w:t>
            </w:r>
          </w:p>
        </w:tc>
        <w:tc>
          <w:tcPr>
            <w:tcW w:w="78" w:type="pct"/>
            <w:vAlign w:val="center"/>
            <w:hideMark/>
          </w:tcPr>
          <w:p w14:paraId="756555EC" w14:textId="77777777" w:rsidR="007C69F0" w:rsidRPr="00DB2085" w:rsidRDefault="007C69F0">
            <w:pPr>
              <w:jc w:val="center"/>
              <w:rPr>
                <w:rFonts w:ascii="Arial" w:hAnsi="Arial" w:cs="Arial"/>
                <w:sz w:val="22"/>
                <w:szCs w:val="22"/>
              </w:rPr>
            </w:pPr>
          </w:p>
        </w:tc>
      </w:tr>
      <w:tr w:rsidR="0055356F" w:rsidRPr="002D5EA1" w14:paraId="57F88AE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D213A2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25328</w:t>
            </w:r>
          </w:p>
        </w:tc>
        <w:tc>
          <w:tcPr>
            <w:tcW w:w="1258" w:type="pct"/>
            <w:tcBorders>
              <w:top w:val="nil"/>
              <w:left w:val="nil"/>
              <w:bottom w:val="single" w:sz="4" w:space="0" w:color="auto"/>
              <w:right w:val="single" w:sz="4" w:space="0" w:color="auto"/>
            </w:tcBorders>
            <w:shd w:val="clear" w:color="auto" w:fill="auto"/>
            <w:noWrap/>
            <w:vAlign w:val="center"/>
            <w:hideMark/>
          </w:tcPr>
          <w:p w14:paraId="4EBFDFB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1F5BC7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GUAYABAL DE SIQUIMA</w:t>
            </w:r>
          </w:p>
        </w:tc>
        <w:tc>
          <w:tcPr>
            <w:tcW w:w="693" w:type="pct"/>
            <w:tcBorders>
              <w:top w:val="nil"/>
              <w:left w:val="nil"/>
              <w:bottom w:val="single" w:sz="4" w:space="0" w:color="auto"/>
              <w:right w:val="single" w:sz="4" w:space="0" w:color="auto"/>
            </w:tcBorders>
            <w:shd w:val="clear" w:color="auto" w:fill="auto"/>
            <w:noWrap/>
            <w:vAlign w:val="center"/>
            <w:hideMark/>
          </w:tcPr>
          <w:p w14:paraId="3B4B9398" w14:textId="17B5704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306</w:t>
            </w:r>
          </w:p>
        </w:tc>
        <w:tc>
          <w:tcPr>
            <w:tcW w:w="1046" w:type="pct"/>
            <w:tcBorders>
              <w:top w:val="nil"/>
              <w:left w:val="nil"/>
              <w:bottom w:val="single" w:sz="4" w:space="0" w:color="auto"/>
              <w:right w:val="single" w:sz="4" w:space="0" w:color="auto"/>
            </w:tcBorders>
            <w:shd w:val="clear" w:color="auto" w:fill="auto"/>
            <w:noWrap/>
            <w:vAlign w:val="center"/>
            <w:hideMark/>
          </w:tcPr>
          <w:p w14:paraId="5D6A05CF" w14:textId="34857CB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293.760.000</w:t>
            </w:r>
          </w:p>
        </w:tc>
        <w:tc>
          <w:tcPr>
            <w:tcW w:w="78" w:type="pct"/>
            <w:vAlign w:val="center"/>
            <w:hideMark/>
          </w:tcPr>
          <w:p w14:paraId="476DBD00" w14:textId="77777777" w:rsidR="007C69F0" w:rsidRPr="00DB2085" w:rsidRDefault="007C69F0">
            <w:pPr>
              <w:jc w:val="center"/>
              <w:rPr>
                <w:rFonts w:ascii="Arial" w:hAnsi="Arial" w:cs="Arial"/>
                <w:sz w:val="22"/>
                <w:szCs w:val="22"/>
              </w:rPr>
            </w:pPr>
          </w:p>
        </w:tc>
      </w:tr>
      <w:tr w:rsidR="0055356F" w:rsidRPr="002D5EA1" w14:paraId="4D710D1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4F6B5C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25335</w:t>
            </w:r>
          </w:p>
        </w:tc>
        <w:tc>
          <w:tcPr>
            <w:tcW w:w="1258" w:type="pct"/>
            <w:tcBorders>
              <w:top w:val="nil"/>
              <w:left w:val="nil"/>
              <w:bottom w:val="single" w:sz="4" w:space="0" w:color="auto"/>
              <w:right w:val="single" w:sz="4" w:space="0" w:color="auto"/>
            </w:tcBorders>
            <w:shd w:val="clear" w:color="auto" w:fill="auto"/>
            <w:noWrap/>
            <w:vAlign w:val="center"/>
            <w:hideMark/>
          </w:tcPr>
          <w:p w14:paraId="37A9AEE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3A697C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GUAYABETAL</w:t>
            </w:r>
          </w:p>
        </w:tc>
        <w:tc>
          <w:tcPr>
            <w:tcW w:w="693" w:type="pct"/>
            <w:tcBorders>
              <w:top w:val="nil"/>
              <w:left w:val="nil"/>
              <w:bottom w:val="single" w:sz="4" w:space="0" w:color="auto"/>
              <w:right w:val="single" w:sz="4" w:space="0" w:color="auto"/>
            </w:tcBorders>
            <w:shd w:val="clear" w:color="auto" w:fill="auto"/>
            <w:noWrap/>
            <w:vAlign w:val="center"/>
            <w:hideMark/>
          </w:tcPr>
          <w:p w14:paraId="29195CF3" w14:textId="4F4CAAA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401</w:t>
            </w:r>
          </w:p>
        </w:tc>
        <w:tc>
          <w:tcPr>
            <w:tcW w:w="1046" w:type="pct"/>
            <w:tcBorders>
              <w:top w:val="nil"/>
              <w:left w:val="nil"/>
              <w:bottom w:val="single" w:sz="4" w:space="0" w:color="auto"/>
              <w:right w:val="single" w:sz="4" w:space="0" w:color="auto"/>
            </w:tcBorders>
            <w:shd w:val="clear" w:color="auto" w:fill="auto"/>
            <w:noWrap/>
            <w:vAlign w:val="center"/>
            <w:hideMark/>
          </w:tcPr>
          <w:p w14:paraId="4D0F9DD5" w14:textId="7B7EA8A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384.960.000</w:t>
            </w:r>
          </w:p>
        </w:tc>
        <w:tc>
          <w:tcPr>
            <w:tcW w:w="78" w:type="pct"/>
            <w:vAlign w:val="center"/>
            <w:hideMark/>
          </w:tcPr>
          <w:p w14:paraId="6B26E020" w14:textId="77777777" w:rsidR="007C69F0" w:rsidRPr="00DB2085" w:rsidRDefault="007C69F0">
            <w:pPr>
              <w:jc w:val="center"/>
              <w:rPr>
                <w:rFonts w:ascii="Arial" w:hAnsi="Arial" w:cs="Arial"/>
                <w:sz w:val="22"/>
                <w:szCs w:val="22"/>
              </w:rPr>
            </w:pPr>
          </w:p>
        </w:tc>
      </w:tr>
      <w:tr w:rsidR="0055356F" w:rsidRPr="002D5EA1" w14:paraId="344BB99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510AAC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25339</w:t>
            </w:r>
          </w:p>
        </w:tc>
        <w:tc>
          <w:tcPr>
            <w:tcW w:w="1258" w:type="pct"/>
            <w:tcBorders>
              <w:top w:val="nil"/>
              <w:left w:val="nil"/>
              <w:bottom w:val="single" w:sz="4" w:space="0" w:color="auto"/>
              <w:right w:val="single" w:sz="4" w:space="0" w:color="auto"/>
            </w:tcBorders>
            <w:shd w:val="clear" w:color="auto" w:fill="auto"/>
            <w:noWrap/>
            <w:vAlign w:val="center"/>
            <w:hideMark/>
          </w:tcPr>
          <w:p w14:paraId="6B74C30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96AAD7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GUTIERREZ</w:t>
            </w:r>
          </w:p>
        </w:tc>
        <w:tc>
          <w:tcPr>
            <w:tcW w:w="693" w:type="pct"/>
            <w:tcBorders>
              <w:top w:val="nil"/>
              <w:left w:val="nil"/>
              <w:bottom w:val="single" w:sz="4" w:space="0" w:color="auto"/>
              <w:right w:val="single" w:sz="4" w:space="0" w:color="auto"/>
            </w:tcBorders>
            <w:shd w:val="clear" w:color="auto" w:fill="auto"/>
            <w:noWrap/>
            <w:vAlign w:val="center"/>
            <w:hideMark/>
          </w:tcPr>
          <w:p w14:paraId="0C8EC5C5" w14:textId="457CFDE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299</w:t>
            </w:r>
          </w:p>
        </w:tc>
        <w:tc>
          <w:tcPr>
            <w:tcW w:w="1046" w:type="pct"/>
            <w:tcBorders>
              <w:top w:val="nil"/>
              <w:left w:val="nil"/>
              <w:bottom w:val="single" w:sz="4" w:space="0" w:color="auto"/>
              <w:right w:val="single" w:sz="4" w:space="0" w:color="auto"/>
            </w:tcBorders>
            <w:shd w:val="clear" w:color="auto" w:fill="auto"/>
            <w:noWrap/>
            <w:vAlign w:val="center"/>
            <w:hideMark/>
          </w:tcPr>
          <w:p w14:paraId="5C45C7F1" w14:textId="39893DE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287.040.000</w:t>
            </w:r>
          </w:p>
        </w:tc>
        <w:tc>
          <w:tcPr>
            <w:tcW w:w="78" w:type="pct"/>
            <w:vAlign w:val="center"/>
            <w:hideMark/>
          </w:tcPr>
          <w:p w14:paraId="7C145D49" w14:textId="77777777" w:rsidR="007C69F0" w:rsidRPr="00DB2085" w:rsidRDefault="007C69F0">
            <w:pPr>
              <w:jc w:val="center"/>
              <w:rPr>
                <w:rFonts w:ascii="Arial" w:hAnsi="Arial" w:cs="Arial"/>
                <w:sz w:val="22"/>
                <w:szCs w:val="22"/>
              </w:rPr>
            </w:pPr>
          </w:p>
        </w:tc>
      </w:tr>
      <w:tr w:rsidR="0055356F" w:rsidRPr="002D5EA1" w14:paraId="64EBE6E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1B003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25368</w:t>
            </w:r>
          </w:p>
        </w:tc>
        <w:tc>
          <w:tcPr>
            <w:tcW w:w="1258" w:type="pct"/>
            <w:tcBorders>
              <w:top w:val="nil"/>
              <w:left w:val="nil"/>
              <w:bottom w:val="single" w:sz="4" w:space="0" w:color="auto"/>
              <w:right w:val="single" w:sz="4" w:space="0" w:color="auto"/>
            </w:tcBorders>
            <w:shd w:val="clear" w:color="auto" w:fill="auto"/>
            <w:noWrap/>
            <w:vAlign w:val="center"/>
            <w:hideMark/>
          </w:tcPr>
          <w:p w14:paraId="1EE4003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2BE92DB3" w14:textId="51CE83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JERUSAL</w:t>
            </w:r>
            <w:r w:rsidR="00EF21B1">
              <w:rPr>
                <w:rFonts w:ascii="Arial" w:hAnsi="Arial" w:cs="Arial"/>
                <w:color w:val="363636"/>
                <w:sz w:val="22"/>
                <w:szCs w:val="22"/>
              </w:rPr>
              <w:t>É</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2B8AFF33" w14:textId="34926CA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326</w:t>
            </w:r>
          </w:p>
        </w:tc>
        <w:tc>
          <w:tcPr>
            <w:tcW w:w="1046" w:type="pct"/>
            <w:tcBorders>
              <w:top w:val="nil"/>
              <w:left w:val="nil"/>
              <w:bottom w:val="single" w:sz="4" w:space="0" w:color="auto"/>
              <w:right w:val="single" w:sz="4" w:space="0" w:color="auto"/>
            </w:tcBorders>
            <w:shd w:val="clear" w:color="auto" w:fill="auto"/>
            <w:noWrap/>
            <w:vAlign w:val="center"/>
            <w:hideMark/>
          </w:tcPr>
          <w:p w14:paraId="0E6D12D5" w14:textId="38A594C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312.960.000</w:t>
            </w:r>
          </w:p>
        </w:tc>
        <w:tc>
          <w:tcPr>
            <w:tcW w:w="78" w:type="pct"/>
            <w:vAlign w:val="center"/>
            <w:hideMark/>
          </w:tcPr>
          <w:p w14:paraId="09783DEA" w14:textId="77777777" w:rsidR="007C69F0" w:rsidRPr="00DB2085" w:rsidRDefault="007C69F0">
            <w:pPr>
              <w:jc w:val="center"/>
              <w:rPr>
                <w:rFonts w:ascii="Arial" w:hAnsi="Arial" w:cs="Arial"/>
                <w:sz w:val="22"/>
                <w:szCs w:val="22"/>
              </w:rPr>
            </w:pPr>
          </w:p>
        </w:tc>
      </w:tr>
      <w:tr w:rsidR="0055356F" w:rsidRPr="002D5EA1" w14:paraId="3C307B5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9058B1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25372</w:t>
            </w:r>
          </w:p>
        </w:tc>
        <w:tc>
          <w:tcPr>
            <w:tcW w:w="1258" w:type="pct"/>
            <w:tcBorders>
              <w:top w:val="nil"/>
              <w:left w:val="nil"/>
              <w:bottom w:val="single" w:sz="4" w:space="0" w:color="auto"/>
              <w:right w:val="single" w:sz="4" w:space="0" w:color="auto"/>
            </w:tcBorders>
            <w:shd w:val="clear" w:color="auto" w:fill="auto"/>
            <w:noWrap/>
            <w:vAlign w:val="center"/>
            <w:hideMark/>
          </w:tcPr>
          <w:p w14:paraId="74B628D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B4A2D2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JUNIN</w:t>
            </w:r>
          </w:p>
        </w:tc>
        <w:tc>
          <w:tcPr>
            <w:tcW w:w="693" w:type="pct"/>
            <w:tcBorders>
              <w:top w:val="nil"/>
              <w:left w:val="nil"/>
              <w:bottom w:val="single" w:sz="4" w:space="0" w:color="auto"/>
              <w:right w:val="single" w:sz="4" w:space="0" w:color="auto"/>
            </w:tcBorders>
            <w:shd w:val="clear" w:color="auto" w:fill="auto"/>
            <w:noWrap/>
            <w:vAlign w:val="center"/>
            <w:hideMark/>
          </w:tcPr>
          <w:p w14:paraId="37B40C76" w14:textId="582D934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688</w:t>
            </w:r>
          </w:p>
        </w:tc>
        <w:tc>
          <w:tcPr>
            <w:tcW w:w="1046" w:type="pct"/>
            <w:tcBorders>
              <w:top w:val="nil"/>
              <w:left w:val="nil"/>
              <w:bottom w:val="single" w:sz="4" w:space="0" w:color="auto"/>
              <w:right w:val="single" w:sz="4" w:space="0" w:color="auto"/>
            </w:tcBorders>
            <w:shd w:val="clear" w:color="auto" w:fill="auto"/>
            <w:noWrap/>
            <w:vAlign w:val="center"/>
            <w:hideMark/>
          </w:tcPr>
          <w:p w14:paraId="114EE10A" w14:textId="563E312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660.480.000</w:t>
            </w:r>
          </w:p>
        </w:tc>
        <w:tc>
          <w:tcPr>
            <w:tcW w:w="78" w:type="pct"/>
            <w:vAlign w:val="center"/>
            <w:hideMark/>
          </w:tcPr>
          <w:p w14:paraId="1A1BEBC4" w14:textId="77777777" w:rsidR="007C69F0" w:rsidRPr="00DB2085" w:rsidRDefault="007C69F0">
            <w:pPr>
              <w:jc w:val="center"/>
              <w:rPr>
                <w:rFonts w:ascii="Arial" w:hAnsi="Arial" w:cs="Arial"/>
                <w:sz w:val="22"/>
                <w:szCs w:val="22"/>
              </w:rPr>
            </w:pPr>
          </w:p>
        </w:tc>
      </w:tr>
      <w:tr w:rsidR="0055356F" w:rsidRPr="002D5EA1" w14:paraId="44E735A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F8C13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25377</w:t>
            </w:r>
          </w:p>
        </w:tc>
        <w:tc>
          <w:tcPr>
            <w:tcW w:w="1258" w:type="pct"/>
            <w:tcBorders>
              <w:top w:val="nil"/>
              <w:left w:val="nil"/>
              <w:bottom w:val="single" w:sz="4" w:space="0" w:color="auto"/>
              <w:right w:val="single" w:sz="4" w:space="0" w:color="auto"/>
            </w:tcBorders>
            <w:shd w:val="clear" w:color="auto" w:fill="auto"/>
            <w:noWrap/>
            <w:vAlign w:val="center"/>
            <w:hideMark/>
          </w:tcPr>
          <w:p w14:paraId="2418A06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FCDCE2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CALERA</w:t>
            </w:r>
          </w:p>
        </w:tc>
        <w:tc>
          <w:tcPr>
            <w:tcW w:w="693" w:type="pct"/>
            <w:tcBorders>
              <w:top w:val="nil"/>
              <w:left w:val="nil"/>
              <w:bottom w:val="single" w:sz="4" w:space="0" w:color="auto"/>
              <w:right w:val="single" w:sz="4" w:space="0" w:color="auto"/>
            </w:tcBorders>
            <w:shd w:val="clear" w:color="auto" w:fill="auto"/>
            <w:noWrap/>
            <w:vAlign w:val="center"/>
            <w:hideMark/>
          </w:tcPr>
          <w:p w14:paraId="756AA65A" w14:textId="7850BD1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514</w:t>
            </w:r>
          </w:p>
        </w:tc>
        <w:tc>
          <w:tcPr>
            <w:tcW w:w="1046" w:type="pct"/>
            <w:tcBorders>
              <w:top w:val="nil"/>
              <w:left w:val="nil"/>
              <w:bottom w:val="single" w:sz="4" w:space="0" w:color="auto"/>
              <w:right w:val="single" w:sz="4" w:space="0" w:color="auto"/>
            </w:tcBorders>
            <w:shd w:val="clear" w:color="auto" w:fill="auto"/>
            <w:noWrap/>
            <w:vAlign w:val="center"/>
            <w:hideMark/>
          </w:tcPr>
          <w:p w14:paraId="177CB206" w14:textId="6542DA8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493.440.000</w:t>
            </w:r>
          </w:p>
        </w:tc>
        <w:tc>
          <w:tcPr>
            <w:tcW w:w="78" w:type="pct"/>
            <w:vAlign w:val="center"/>
            <w:hideMark/>
          </w:tcPr>
          <w:p w14:paraId="25C6563D" w14:textId="77777777" w:rsidR="007C69F0" w:rsidRPr="00DB2085" w:rsidRDefault="007C69F0">
            <w:pPr>
              <w:jc w:val="center"/>
              <w:rPr>
                <w:rFonts w:ascii="Arial" w:hAnsi="Arial" w:cs="Arial"/>
                <w:sz w:val="22"/>
                <w:szCs w:val="22"/>
              </w:rPr>
            </w:pPr>
          </w:p>
        </w:tc>
      </w:tr>
      <w:tr w:rsidR="0055356F" w:rsidRPr="002D5EA1" w14:paraId="7037AEF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50148A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25386</w:t>
            </w:r>
          </w:p>
        </w:tc>
        <w:tc>
          <w:tcPr>
            <w:tcW w:w="1258" w:type="pct"/>
            <w:tcBorders>
              <w:top w:val="nil"/>
              <w:left w:val="nil"/>
              <w:bottom w:val="single" w:sz="4" w:space="0" w:color="auto"/>
              <w:right w:val="single" w:sz="4" w:space="0" w:color="auto"/>
            </w:tcBorders>
            <w:shd w:val="clear" w:color="auto" w:fill="auto"/>
            <w:noWrap/>
            <w:vAlign w:val="center"/>
            <w:hideMark/>
          </w:tcPr>
          <w:p w14:paraId="4D4D802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13AC65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MESA</w:t>
            </w:r>
          </w:p>
        </w:tc>
        <w:tc>
          <w:tcPr>
            <w:tcW w:w="693" w:type="pct"/>
            <w:tcBorders>
              <w:top w:val="nil"/>
              <w:left w:val="nil"/>
              <w:bottom w:val="single" w:sz="4" w:space="0" w:color="auto"/>
              <w:right w:val="single" w:sz="4" w:space="0" w:color="auto"/>
            </w:tcBorders>
            <w:shd w:val="clear" w:color="auto" w:fill="auto"/>
            <w:noWrap/>
            <w:vAlign w:val="center"/>
            <w:hideMark/>
          </w:tcPr>
          <w:p w14:paraId="36D8C856" w14:textId="4D4A27B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1.405</w:t>
            </w:r>
          </w:p>
        </w:tc>
        <w:tc>
          <w:tcPr>
            <w:tcW w:w="1046" w:type="pct"/>
            <w:tcBorders>
              <w:top w:val="nil"/>
              <w:left w:val="nil"/>
              <w:bottom w:val="single" w:sz="4" w:space="0" w:color="auto"/>
              <w:right w:val="single" w:sz="4" w:space="0" w:color="auto"/>
            </w:tcBorders>
            <w:shd w:val="clear" w:color="auto" w:fill="auto"/>
            <w:noWrap/>
            <w:vAlign w:val="center"/>
            <w:hideMark/>
          </w:tcPr>
          <w:p w14:paraId="358A49F5" w14:textId="07706F3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1.348.800.000</w:t>
            </w:r>
          </w:p>
        </w:tc>
        <w:tc>
          <w:tcPr>
            <w:tcW w:w="78" w:type="pct"/>
            <w:vAlign w:val="center"/>
            <w:hideMark/>
          </w:tcPr>
          <w:p w14:paraId="1544171F" w14:textId="77777777" w:rsidR="007C69F0" w:rsidRPr="00DB2085" w:rsidRDefault="007C69F0">
            <w:pPr>
              <w:jc w:val="center"/>
              <w:rPr>
                <w:rFonts w:ascii="Arial" w:hAnsi="Arial" w:cs="Arial"/>
                <w:sz w:val="22"/>
                <w:szCs w:val="22"/>
              </w:rPr>
            </w:pPr>
          </w:p>
        </w:tc>
      </w:tr>
      <w:tr w:rsidR="0055356F" w:rsidRPr="002D5EA1" w14:paraId="2F5A89A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33F339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25394</w:t>
            </w:r>
          </w:p>
        </w:tc>
        <w:tc>
          <w:tcPr>
            <w:tcW w:w="1258" w:type="pct"/>
            <w:tcBorders>
              <w:top w:val="nil"/>
              <w:left w:val="nil"/>
              <w:bottom w:val="single" w:sz="4" w:space="0" w:color="auto"/>
              <w:right w:val="single" w:sz="4" w:space="0" w:color="auto"/>
            </w:tcBorders>
            <w:shd w:val="clear" w:color="auto" w:fill="auto"/>
            <w:noWrap/>
            <w:vAlign w:val="center"/>
            <w:hideMark/>
          </w:tcPr>
          <w:p w14:paraId="4AABBC6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968190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PALMA</w:t>
            </w:r>
          </w:p>
        </w:tc>
        <w:tc>
          <w:tcPr>
            <w:tcW w:w="693" w:type="pct"/>
            <w:tcBorders>
              <w:top w:val="nil"/>
              <w:left w:val="nil"/>
              <w:bottom w:val="single" w:sz="4" w:space="0" w:color="auto"/>
              <w:right w:val="single" w:sz="4" w:space="0" w:color="auto"/>
            </w:tcBorders>
            <w:shd w:val="clear" w:color="auto" w:fill="auto"/>
            <w:noWrap/>
            <w:vAlign w:val="center"/>
            <w:hideMark/>
          </w:tcPr>
          <w:p w14:paraId="69961329" w14:textId="35F6C27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1.073</w:t>
            </w:r>
          </w:p>
        </w:tc>
        <w:tc>
          <w:tcPr>
            <w:tcW w:w="1046" w:type="pct"/>
            <w:tcBorders>
              <w:top w:val="nil"/>
              <w:left w:val="nil"/>
              <w:bottom w:val="single" w:sz="4" w:space="0" w:color="auto"/>
              <w:right w:val="single" w:sz="4" w:space="0" w:color="auto"/>
            </w:tcBorders>
            <w:shd w:val="clear" w:color="auto" w:fill="auto"/>
            <w:noWrap/>
            <w:vAlign w:val="center"/>
            <w:hideMark/>
          </w:tcPr>
          <w:p w14:paraId="3D6A0D5F" w14:textId="6351A9E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1.030.080.000</w:t>
            </w:r>
          </w:p>
        </w:tc>
        <w:tc>
          <w:tcPr>
            <w:tcW w:w="78" w:type="pct"/>
            <w:vAlign w:val="center"/>
            <w:hideMark/>
          </w:tcPr>
          <w:p w14:paraId="288FCA8F" w14:textId="77777777" w:rsidR="007C69F0" w:rsidRPr="00DB2085" w:rsidRDefault="007C69F0">
            <w:pPr>
              <w:jc w:val="center"/>
              <w:rPr>
                <w:rFonts w:ascii="Arial" w:hAnsi="Arial" w:cs="Arial"/>
                <w:sz w:val="22"/>
                <w:szCs w:val="22"/>
              </w:rPr>
            </w:pPr>
          </w:p>
        </w:tc>
      </w:tr>
      <w:tr w:rsidR="0055356F" w:rsidRPr="002D5EA1" w14:paraId="090D7CC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5F538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25398</w:t>
            </w:r>
          </w:p>
        </w:tc>
        <w:tc>
          <w:tcPr>
            <w:tcW w:w="1258" w:type="pct"/>
            <w:tcBorders>
              <w:top w:val="nil"/>
              <w:left w:val="nil"/>
              <w:bottom w:val="single" w:sz="4" w:space="0" w:color="auto"/>
              <w:right w:val="single" w:sz="4" w:space="0" w:color="auto"/>
            </w:tcBorders>
            <w:shd w:val="clear" w:color="auto" w:fill="auto"/>
            <w:noWrap/>
            <w:vAlign w:val="center"/>
            <w:hideMark/>
          </w:tcPr>
          <w:p w14:paraId="47148B6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A33F58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PEÑA</w:t>
            </w:r>
          </w:p>
        </w:tc>
        <w:tc>
          <w:tcPr>
            <w:tcW w:w="693" w:type="pct"/>
            <w:tcBorders>
              <w:top w:val="nil"/>
              <w:left w:val="nil"/>
              <w:bottom w:val="single" w:sz="4" w:space="0" w:color="auto"/>
              <w:right w:val="single" w:sz="4" w:space="0" w:color="auto"/>
            </w:tcBorders>
            <w:shd w:val="clear" w:color="auto" w:fill="auto"/>
            <w:noWrap/>
            <w:vAlign w:val="center"/>
            <w:hideMark/>
          </w:tcPr>
          <w:p w14:paraId="36604950" w14:textId="7F57893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922</w:t>
            </w:r>
          </w:p>
        </w:tc>
        <w:tc>
          <w:tcPr>
            <w:tcW w:w="1046" w:type="pct"/>
            <w:tcBorders>
              <w:top w:val="nil"/>
              <w:left w:val="nil"/>
              <w:bottom w:val="single" w:sz="4" w:space="0" w:color="auto"/>
              <w:right w:val="single" w:sz="4" w:space="0" w:color="auto"/>
            </w:tcBorders>
            <w:shd w:val="clear" w:color="auto" w:fill="auto"/>
            <w:noWrap/>
            <w:vAlign w:val="center"/>
            <w:hideMark/>
          </w:tcPr>
          <w:p w14:paraId="26E95E4D" w14:textId="62D21C0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885.120.000</w:t>
            </w:r>
          </w:p>
        </w:tc>
        <w:tc>
          <w:tcPr>
            <w:tcW w:w="78" w:type="pct"/>
            <w:vAlign w:val="center"/>
            <w:hideMark/>
          </w:tcPr>
          <w:p w14:paraId="61D37A73" w14:textId="77777777" w:rsidR="007C69F0" w:rsidRPr="00DB2085" w:rsidRDefault="007C69F0">
            <w:pPr>
              <w:jc w:val="center"/>
              <w:rPr>
                <w:rFonts w:ascii="Arial" w:hAnsi="Arial" w:cs="Arial"/>
                <w:sz w:val="22"/>
                <w:szCs w:val="22"/>
              </w:rPr>
            </w:pPr>
          </w:p>
        </w:tc>
      </w:tr>
      <w:tr w:rsidR="0055356F" w:rsidRPr="002D5EA1" w14:paraId="758E559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77859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25402</w:t>
            </w:r>
          </w:p>
        </w:tc>
        <w:tc>
          <w:tcPr>
            <w:tcW w:w="1258" w:type="pct"/>
            <w:tcBorders>
              <w:top w:val="nil"/>
              <w:left w:val="nil"/>
              <w:bottom w:val="single" w:sz="4" w:space="0" w:color="auto"/>
              <w:right w:val="single" w:sz="4" w:space="0" w:color="auto"/>
            </w:tcBorders>
            <w:shd w:val="clear" w:color="auto" w:fill="auto"/>
            <w:noWrap/>
            <w:vAlign w:val="center"/>
            <w:hideMark/>
          </w:tcPr>
          <w:p w14:paraId="354D331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DAE0AD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VEGA</w:t>
            </w:r>
          </w:p>
        </w:tc>
        <w:tc>
          <w:tcPr>
            <w:tcW w:w="693" w:type="pct"/>
            <w:tcBorders>
              <w:top w:val="nil"/>
              <w:left w:val="nil"/>
              <w:bottom w:val="single" w:sz="4" w:space="0" w:color="auto"/>
              <w:right w:val="single" w:sz="4" w:space="0" w:color="auto"/>
            </w:tcBorders>
            <w:shd w:val="clear" w:color="auto" w:fill="auto"/>
            <w:noWrap/>
            <w:vAlign w:val="center"/>
            <w:hideMark/>
          </w:tcPr>
          <w:p w14:paraId="48E3B6BF" w14:textId="4580E9F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961</w:t>
            </w:r>
          </w:p>
        </w:tc>
        <w:tc>
          <w:tcPr>
            <w:tcW w:w="1046" w:type="pct"/>
            <w:tcBorders>
              <w:top w:val="nil"/>
              <w:left w:val="nil"/>
              <w:bottom w:val="single" w:sz="4" w:space="0" w:color="auto"/>
              <w:right w:val="single" w:sz="4" w:space="0" w:color="auto"/>
            </w:tcBorders>
            <w:shd w:val="clear" w:color="auto" w:fill="auto"/>
            <w:noWrap/>
            <w:vAlign w:val="center"/>
            <w:hideMark/>
          </w:tcPr>
          <w:p w14:paraId="62E69DF8" w14:textId="0D299C4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922.560.000</w:t>
            </w:r>
          </w:p>
        </w:tc>
        <w:tc>
          <w:tcPr>
            <w:tcW w:w="78" w:type="pct"/>
            <w:vAlign w:val="center"/>
            <w:hideMark/>
          </w:tcPr>
          <w:p w14:paraId="4447121A" w14:textId="77777777" w:rsidR="007C69F0" w:rsidRPr="00DB2085" w:rsidRDefault="007C69F0">
            <w:pPr>
              <w:jc w:val="center"/>
              <w:rPr>
                <w:rFonts w:ascii="Arial" w:hAnsi="Arial" w:cs="Arial"/>
                <w:sz w:val="22"/>
                <w:szCs w:val="22"/>
              </w:rPr>
            </w:pPr>
          </w:p>
        </w:tc>
      </w:tr>
      <w:tr w:rsidR="0055356F" w:rsidRPr="002D5EA1" w14:paraId="6D7E2C2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075B1F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25407</w:t>
            </w:r>
          </w:p>
        </w:tc>
        <w:tc>
          <w:tcPr>
            <w:tcW w:w="1258" w:type="pct"/>
            <w:tcBorders>
              <w:top w:val="nil"/>
              <w:left w:val="nil"/>
              <w:bottom w:val="single" w:sz="4" w:space="0" w:color="auto"/>
              <w:right w:val="single" w:sz="4" w:space="0" w:color="auto"/>
            </w:tcBorders>
            <w:shd w:val="clear" w:color="auto" w:fill="auto"/>
            <w:noWrap/>
            <w:vAlign w:val="center"/>
            <w:hideMark/>
          </w:tcPr>
          <w:p w14:paraId="6E39D26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B49D31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LENGUAZAQUE</w:t>
            </w:r>
          </w:p>
        </w:tc>
        <w:tc>
          <w:tcPr>
            <w:tcW w:w="693" w:type="pct"/>
            <w:tcBorders>
              <w:top w:val="nil"/>
              <w:left w:val="nil"/>
              <w:bottom w:val="single" w:sz="4" w:space="0" w:color="auto"/>
              <w:right w:val="single" w:sz="4" w:space="0" w:color="auto"/>
            </w:tcBorders>
            <w:shd w:val="clear" w:color="auto" w:fill="auto"/>
            <w:noWrap/>
            <w:vAlign w:val="center"/>
            <w:hideMark/>
          </w:tcPr>
          <w:p w14:paraId="1A342E8A" w14:textId="79C1214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520</w:t>
            </w:r>
          </w:p>
        </w:tc>
        <w:tc>
          <w:tcPr>
            <w:tcW w:w="1046" w:type="pct"/>
            <w:tcBorders>
              <w:top w:val="nil"/>
              <w:left w:val="nil"/>
              <w:bottom w:val="single" w:sz="4" w:space="0" w:color="auto"/>
              <w:right w:val="single" w:sz="4" w:space="0" w:color="auto"/>
            </w:tcBorders>
            <w:shd w:val="clear" w:color="auto" w:fill="auto"/>
            <w:noWrap/>
            <w:vAlign w:val="center"/>
            <w:hideMark/>
          </w:tcPr>
          <w:p w14:paraId="5EEA3069" w14:textId="2A44398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499.200.000</w:t>
            </w:r>
          </w:p>
        </w:tc>
        <w:tc>
          <w:tcPr>
            <w:tcW w:w="78" w:type="pct"/>
            <w:vAlign w:val="center"/>
            <w:hideMark/>
          </w:tcPr>
          <w:p w14:paraId="59500289" w14:textId="77777777" w:rsidR="007C69F0" w:rsidRPr="00DB2085" w:rsidRDefault="007C69F0">
            <w:pPr>
              <w:jc w:val="center"/>
              <w:rPr>
                <w:rFonts w:ascii="Arial" w:hAnsi="Arial" w:cs="Arial"/>
                <w:sz w:val="22"/>
                <w:szCs w:val="22"/>
              </w:rPr>
            </w:pPr>
          </w:p>
        </w:tc>
      </w:tr>
      <w:tr w:rsidR="0055356F" w:rsidRPr="002D5EA1" w14:paraId="1EBC201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7144C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25426</w:t>
            </w:r>
          </w:p>
        </w:tc>
        <w:tc>
          <w:tcPr>
            <w:tcW w:w="1258" w:type="pct"/>
            <w:tcBorders>
              <w:top w:val="nil"/>
              <w:left w:val="nil"/>
              <w:bottom w:val="single" w:sz="4" w:space="0" w:color="auto"/>
              <w:right w:val="single" w:sz="4" w:space="0" w:color="auto"/>
            </w:tcBorders>
            <w:shd w:val="clear" w:color="auto" w:fill="auto"/>
            <w:noWrap/>
            <w:vAlign w:val="center"/>
            <w:hideMark/>
          </w:tcPr>
          <w:p w14:paraId="4067D04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9ADC254" w14:textId="7A965DE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MACHET</w:t>
            </w:r>
            <w:r w:rsidR="00EF21B1">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4A04F37F" w14:textId="689361B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586</w:t>
            </w:r>
          </w:p>
        </w:tc>
        <w:tc>
          <w:tcPr>
            <w:tcW w:w="1046" w:type="pct"/>
            <w:tcBorders>
              <w:top w:val="nil"/>
              <w:left w:val="nil"/>
              <w:bottom w:val="single" w:sz="4" w:space="0" w:color="auto"/>
              <w:right w:val="single" w:sz="4" w:space="0" w:color="auto"/>
            </w:tcBorders>
            <w:shd w:val="clear" w:color="auto" w:fill="auto"/>
            <w:noWrap/>
            <w:vAlign w:val="center"/>
            <w:hideMark/>
          </w:tcPr>
          <w:p w14:paraId="3AFE26F4" w14:textId="52DDA03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562.560.000</w:t>
            </w:r>
          </w:p>
        </w:tc>
        <w:tc>
          <w:tcPr>
            <w:tcW w:w="78" w:type="pct"/>
            <w:vAlign w:val="center"/>
            <w:hideMark/>
          </w:tcPr>
          <w:p w14:paraId="432933FC" w14:textId="77777777" w:rsidR="007C69F0" w:rsidRPr="00DB2085" w:rsidRDefault="007C69F0">
            <w:pPr>
              <w:jc w:val="center"/>
              <w:rPr>
                <w:rFonts w:ascii="Arial" w:hAnsi="Arial" w:cs="Arial"/>
                <w:sz w:val="22"/>
                <w:szCs w:val="22"/>
              </w:rPr>
            </w:pPr>
          </w:p>
        </w:tc>
      </w:tr>
      <w:tr w:rsidR="0055356F" w:rsidRPr="002D5EA1" w14:paraId="449F15C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228E30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25430</w:t>
            </w:r>
          </w:p>
        </w:tc>
        <w:tc>
          <w:tcPr>
            <w:tcW w:w="1258" w:type="pct"/>
            <w:tcBorders>
              <w:top w:val="nil"/>
              <w:left w:val="nil"/>
              <w:bottom w:val="single" w:sz="4" w:space="0" w:color="auto"/>
              <w:right w:val="single" w:sz="4" w:space="0" w:color="auto"/>
            </w:tcBorders>
            <w:shd w:val="clear" w:color="auto" w:fill="auto"/>
            <w:noWrap/>
            <w:vAlign w:val="center"/>
            <w:hideMark/>
          </w:tcPr>
          <w:p w14:paraId="6599A1D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1E26DF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MADRID</w:t>
            </w:r>
          </w:p>
        </w:tc>
        <w:tc>
          <w:tcPr>
            <w:tcW w:w="693" w:type="pct"/>
            <w:tcBorders>
              <w:top w:val="nil"/>
              <w:left w:val="nil"/>
              <w:bottom w:val="single" w:sz="4" w:space="0" w:color="auto"/>
              <w:right w:val="single" w:sz="4" w:space="0" w:color="auto"/>
            </w:tcBorders>
            <w:shd w:val="clear" w:color="auto" w:fill="auto"/>
            <w:noWrap/>
            <w:vAlign w:val="center"/>
            <w:hideMark/>
          </w:tcPr>
          <w:p w14:paraId="76A1E47C" w14:textId="305A241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1.078</w:t>
            </w:r>
          </w:p>
        </w:tc>
        <w:tc>
          <w:tcPr>
            <w:tcW w:w="1046" w:type="pct"/>
            <w:tcBorders>
              <w:top w:val="nil"/>
              <w:left w:val="nil"/>
              <w:bottom w:val="single" w:sz="4" w:space="0" w:color="auto"/>
              <w:right w:val="single" w:sz="4" w:space="0" w:color="auto"/>
            </w:tcBorders>
            <w:shd w:val="clear" w:color="auto" w:fill="auto"/>
            <w:noWrap/>
            <w:vAlign w:val="center"/>
            <w:hideMark/>
          </w:tcPr>
          <w:p w14:paraId="3BC772FE" w14:textId="2B6E1EF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1.034.880.000</w:t>
            </w:r>
          </w:p>
        </w:tc>
        <w:tc>
          <w:tcPr>
            <w:tcW w:w="78" w:type="pct"/>
            <w:vAlign w:val="center"/>
            <w:hideMark/>
          </w:tcPr>
          <w:p w14:paraId="6D933D2F" w14:textId="77777777" w:rsidR="007C69F0" w:rsidRPr="00DB2085" w:rsidRDefault="007C69F0">
            <w:pPr>
              <w:jc w:val="center"/>
              <w:rPr>
                <w:rFonts w:ascii="Arial" w:hAnsi="Arial" w:cs="Arial"/>
                <w:sz w:val="22"/>
                <w:szCs w:val="22"/>
              </w:rPr>
            </w:pPr>
          </w:p>
        </w:tc>
      </w:tr>
      <w:tr w:rsidR="0055356F" w:rsidRPr="002D5EA1" w14:paraId="48B8546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6136E1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25436</w:t>
            </w:r>
          </w:p>
        </w:tc>
        <w:tc>
          <w:tcPr>
            <w:tcW w:w="1258" w:type="pct"/>
            <w:tcBorders>
              <w:top w:val="nil"/>
              <w:left w:val="nil"/>
              <w:bottom w:val="single" w:sz="4" w:space="0" w:color="auto"/>
              <w:right w:val="single" w:sz="4" w:space="0" w:color="auto"/>
            </w:tcBorders>
            <w:shd w:val="clear" w:color="auto" w:fill="auto"/>
            <w:noWrap/>
            <w:vAlign w:val="center"/>
            <w:hideMark/>
          </w:tcPr>
          <w:p w14:paraId="5273AA1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A52367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MANTA</w:t>
            </w:r>
          </w:p>
        </w:tc>
        <w:tc>
          <w:tcPr>
            <w:tcW w:w="693" w:type="pct"/>
            <w:tcBorders>
              <w:top w:val="nil"/>
              <w:left w:val="nil"/>
              <w:bottom w:val="single" w:sz="4" w:space="0" w:color="auto"/>
              <w:right w:val="single" w:sz="4" w:space="0" w:color="auto"/>
            </w:tcBorders>
            <w:shd w:val="clear" w:color="auto" w:fill="auto"/>
            <w:noWrap/>
            <w:vAlign w:val="center"/>
            <w:hideMark/>
          </w:tcPr>
          <w:p w14:paraId="7F00267A" w14:textId="0AAEFA0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533</w:t>
            </w:r>
          </w:p>
        </w:tc>
        <w:tc>
          <w:tcPr>
            <w:tcW w:w="1046" w:type="pct"/>
            <w:tcBorders>
              <w:top w:val="nil"/>
              <w:left w:val="nil"/>
              <w:bottom w:val="single" w:sz="4" w:space="0" w:color="auto"/>
              <w:right w:val="single" w:sz="4" w:space="0" w:color="auto"/>
            </w:tcBorders>
            <w:shd w:val="clear" w:color="auto" w:fill="auto"/>
            <w:noWrap/>
            <w:vAlign w:val="center"/>
            <w:hideMark/>
          </w:tcPr>
          <w:p w14:paraId="43D11FD0" w14:textId="1C92DBF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511.680.000</w:t>
            </w:r>
          </w:p>
        </w:tc>
        <w:tc>
          <w:tcPr>
            <w:tcW w:w="78" w:type="pct"/>
            <w:vAlign w:val="center"/>
            <w:hideMark/>
          </w:tcPr>
          <w:p w14:paraId="48BE5464" w14:textId="77777777" w:rsidR="007C69F0" w:rsidRPr="00DB2085" w:rsidRDefault="007C69F0">
            <w:pPr>
              <w:jc w:val="center"/>
              <w:rPr>
                <w:rFonts w:ascii="Arial" w:hAnsi="Arial" w:cs="Arial"/>
                <w:sz w:val="22"/>
                <w:szCs w:val="22"/>
              </w:rPr>
            </w:pPr>
          </w:p>
        </w:tc>
      </w:tr>
      <w:tr w:rsidR="0055356F" w:rsidRPr="002D5EA1" w14:paraId="1CF8252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8A9F4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25438</w:t>
            </w:r>
          </w:p>
        </w:tc>
        <w:tc>
          <w:tcPr>
            <w:tcW w:w="1258" w:type="pct"/>
            <w:tcBorders>
              <w:top w:val="nil"/>
              <w:left w:val="nil"/>
              <w:bottom w:val="single" w:sz="4" w:space="0" w:color="auto"/>
              <w:right w:val="single" w:sz="4" w:space="0" w:color="auto"/>
            </w:tcBorders>
            <w:shd w:val="clear" w:color="auto" w:fill="auto"/>
            <w:noWrap/>
            <w:vAlign w:val="center"/>
            <w:hideMark/>
          </w:tcPr>
          <w:p w14:paraId="7B0C3E0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FB576D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MEDINA</w:t>
            </w:r>
          </w:p>
        </w:tc>
        <w:tc>
          <w:tcPr>
            <w:tcW w:w="693" w:type="pct"/>
            <w:tcBorders>
              <w:top w:val="nil"/>
              <w:left w:val="nil"/>
              <w:bottom w:val="single" w:sz="4" w:space="0" w:color="auto"/>
              <w:right w:val="single" w:sz="4" w:space="0" w:color="auto"/>
            </w:tcBorders>
            <w:shd w:val="clear" w:color="auto" w:fill="auto"/>
            <w:noWrap/>
            <w:vAlign w:val="center"/>
            <w:hideMark/>
          </w:tcPr>
          <w:p w14:paraId="0F9C7178" w14:textId="2EF1E5A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742</w:t>
            </w:r>
          </w:p>
        </w:tc>
        <w:tc>
          <w:tcPr>
            <w:tcW w:w="1046" w:type="pct"/>
            <w:tcBorders>
              <w:top w:val="nil"/>
              <w:left w:val="nil"/>
              <w:bottom w:val="single" w:sz="4" w:space="0" w:color="auto"/>
              <w:right w:val="single" w:sz="4" w:space="0" w:color="auto"/>
            </w:tcBorders>
            <w:shd w:val="clear" w:color="auto" w:fill="auto"/>
            <w:noWrap/>
            <w:vAlign w:val="center"/>
            <w:hideMark/>
          </w:tcPr>
          <w:p w14:paraId="7FB9C2E2" w14:textId="3C94816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712.320.000</w:t>
            </w:r>
          </w:p>
        </w:tc>
        <w:tc>
          <w:tcPr>
            <w:tcW w:w="78" w:type="pct"/>
            <w:vAlign w:val="center"/>
            <w:hideMark/>
          </w:tcPr>
          <w:p w14:paraId="14766472" w14:textId="77777777" w:rsidR="007C69F0" w:rsidRPr="00DB2085" w:rsidRDefault="007C69F0">
            <w:pPr>
              <w:jc w:val="center"/>
              <w:rPr>
                <w:rFonts w:ascii="Arial" w:hAnsi="Arial" w:cs="Arial"/>
                <w:sz w:val="22"/>
                <w:szCs w:val="22"/>
              </w:rPr>
            </w:pPr>
          </w:p>
        </w:tc>
      </w:tr>
      <w:tr w:rsidR="0055356F" w:rsidRPr="002D5EA1" w14:paraId="08920D0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B55A4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25473</w:t>
            </w:r>
          </w:p>
        </w:tc>
        <w:tc>
          <w:tcPr>
            <w:tcW w:w="1258" w:type="pct"/>
            <w:tcBorders>
              <w:top w:val="nil"/>
              <w:left w:val="nil"/>
              <w:bottom w:val="single" w:sz="4" w:space="0" w:color="auto"/>
              <w:right w:val="single" w:sz="4" w:space="0" w:color="auto"/>
            </w:tcBorders>
            <w:shd w:val="clear" w:color="auto" w:fill="auto"/>
            <w:noWrap/>
            <w:vAlign w:val="center"/>
            <w:hideMark/>
          </w:tcPr>
          <w:p w14:paraId="26550FD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284E626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MOSQUERA</w:t>
            </w:r>
          </w:p>
        </w:tc>
        <w:tc>
          <w:tcPr>
            <w:tcW w:w="693" w:type="pct"/>
            <w:tcBorders>
              <w:top w:val="nil"/>
              <w:left w:val="nil"/>
              <w:bottom w:val="single" w:sz="4" w:space="0" w:color="auto"/>
              <w:right w:val="single" w:sz="4" w:space="0" w:color="auto"/>
            </w:tcBorders>
            <w:shd w:val="clear" w:color="auto" w:fill="auto"/>
            <w:noWrap/>
            <w:vAlign w:val="center"/>
            <w:hideMark/>
          </w:tcPr>
          <w:p w14:paraId="62230B4C" w14:textId="7F2DB8F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1.303</w:t>
            </w:r>
          </w:p>
        </w:tc>
        <w:tc>
          <w:tcPr>
            <w:tcW w:w="1046" w:type="pct"/>
            <w:tcBorders>
              <w:top w:val="nil"/>
              <w:left w:val="nil"/>
              <w:bottom w:val="single" w:sz="4" w:space="0" w:color="auto"/>
              <w:right w:val="single" w:sz="4" w:space="0" w:color="auto"/>
            </w:tcBorders>
            <w:shd w:val="clear" w:color="auto" w:fill="auto"/>
            <w:noWrap/>
            <w:vAlign w:val="center"/>
            <w:hideMark/>
          </w:tcPr>
          <w:p w14:paraId="75754DAE" w14:textId="747325F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1.250.880.000</w:t>
            </w:r>
          </w:p>
        </w:tc>
        <w:tc>
          <w:tcPr>
            <w:tcW w:w="78" w:type="pct"/>
            <w:vAlign w:val="center"/>
            <w:hideMark/>
          </w:tcPr>
          <w:p w14:paraId="3031FBB5" w14:textId="77777777" w:rsidR="007C69F0" w:rsidRPr="00DB2085" w:rsidRDefault="007C69F0">
            <w:pPr>
              <w:jc w:val="center"/>
              <w:rPr>
                <w:rFonts w:ascii="Arial" w:hAnsi="Arial" w:cs="Arial"/>
                <w:sz w:val="22"/>
                <w:szCs w:val="22"/>
              </w:rPr>
            </w:pPr>
          </w:p>
        </w:tc>
      </w:tr>
      <w:tr w:rsidR="0055356F" w:rsidRPr="002D5EA1" w14:paraId="65EBD62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0A507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25483</w:t>
            </w:r>
          </w:p>
        </w:tc>
        <w:tc>
          <w:tcPr>
            <w:tcW w:w="1258" w:type="pct"/>
            <w:tcBorders>
              <w:top w:val="nil"/>
              <w:left w:val="nil"/>
              <w:bottom w:val="single" w:sz="4" w:space="0" w:color="auto"/>
              <w:right w:val="single" w:sz="4" w:space="0" w:color="auto"/>
            </w:tcBorders>
            <w:shd w:val="clear" w:color="auto" w:fill="auto"/>
            <w:noWrap/>
            <w:vAlign w:val="center"/>
            <w:hideMark/>
          </w:tcPr>
          <w:p w14:paraId="34BE6C7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8537BF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NARIÑO</w:t>
            </w:r>
          </w:p>
        </w:tc>
        <w:tc>
          <w:tcPr>
            <w:tcW w:w="693" w:type="pct"/>
            <w:tcBorders>
              <w:top w:val="nil"/>
              <w:left w:val="nil"/>
              <w:bottom w:val="single" w:sz="4" w:space="0" w:color="auto"/>
              <w:right w:val="single" w:sz="4" w:space="0" w:color="auto"/>
            </w:tcBorders>
            <w:shd w:val="clear" w:color="auto" w:fill="auto"/>
            <w:noWrap/>
            <w:vAlign w:val="center"/>
            <w:hideMark/>
          </w:tcPr>
          <w:p w14:paraId="05C70301" w14:textId="544A19C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247</w:t>
            </w:r>
          </w:p>
        </w:tc>
        <w:tc>
          <w:tcPr>
            <w:tcW w:w="1046" w:type="pct"/>
            <w:tcBorders>
              <w:top w:val="nil"/>
              <w:left w:val="nil"/>
              <w:bottom w:val="single" w:sz="4" w:space="0" w:color="auto"/>
              <w:right w:val="single" w:sz="4" w:space="0" w:color="auto"/>
            </w:tcBorders>
            <w:shd w:val="clear" w:color="auto" w:fill="auto"/>
            <w:noWrap/>
            <w:vAlign w:val="center"/>
            <w:hideMark/>
          </w:tcPr>
          <w:p w14:paraId="3ECAFC27" w14:textId="6C43D19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237.120.000</w:t>
            </w:r>
          </w:p>
        </w:tc>
        <w:tc>
          <w:tcPr>
            <w:tcW w:w="78" w:type="pct"/>
            <w:vAlign w:val="center"/>
            <w:hideMark/>
          </w:tcPr>
          <w:p w14:paraId="0C384641" w14:textId="77777777" w:rsidR="007C69F0" w:rsidRPr="00DB2085" w:rsidRDefault="007C69F0">
            <w:pPr>
              <w:jc w:val="center"/>
              <w:rPr>
                <w:rFonts w:ascii="Arial" w:hAnsi="Arial" w:cs="Arial"/>
                <w:sz w:val="22"/>
                <w:szCs w:val="22"/>
              </w:rPr>
            </w:pPr>
          </w:p>
        </w:tc>
      </w:tr>
      <w:tr w:rsidR="0055356F" w:rsidRPr="002D5EA1" w14:paraId="5658317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384366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25486</w:t>
            </w:r>
          </w:p>
        </w:tc>
        <w:tc>
          <w:tcPr>
            <w:tcW w:w="1258" w:type="pct"/>
            <w:tcBorders>
              <w:top w:val="nil"/>
              <w:left w:val="nil"/>
              <w:bottom w:val="single" w:sz="4" w:space="0" w:color="auto"/>
              <w:right w:val="single" w:sz="4" w:space="0" w:color="auto"/>
            </w:tcBorders>
            <w:shd w:val="clear" w:color="auto" w:fill="auto"/>
            <w:noWrap/>
            <w:vAlign w:val="center"/>
            <w:hideMark/>
          </w:tcPr>
          <w:p w14:paraId="222877F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58E46ED" w14:textId="759D091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NEMOC</w:t>
            </w:r>
            <w:r w:rsidR="0001736A"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3E439491" w14:textId="3C8AAB3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285</w:t>
            </w:r>
          </w:p>
        </w:tc>
        <w:tc>
          <w:tcPr>
            <w:tcW w:w="1046" w:type="pct"/>
            <w:tcBorders>
              <w:top w:val="nil"/>
              <w:left w:val="nil"/>
              <w:bottom w:val="single" w:sz="4" w:space="0" w:color="auto"/>
              <w:right w:val="single" w:sz="4" w:space="0" w:color="auto"/>
            </w:tcBorders>
            <w:shd w:val="clear" w:color="auto" w:fill="auto"/>
            <w:noWrap/>
            <w:vAlign w:val="center"/>
            <w:hideMark/>
          </w:tcPr>
          <w:p w14:paraId="41A7476E" w14:textId="1AFE649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273.600.000</w:t>
            </w:r>
          </w:p>
        </w:tc>
        <w:tc>
          <w:tcPr>
            <w:tcW w:w="78" w:type="pct"/>
            <w:vAlign w:val="center"/>
            <w:hideMark/>
          </w:tcPr>
          <w:p w14:paraId="496C2F1C" w14:textId="77777777" w:rsidR="007C69F0" w:rsidRPr="00DB2085" w:rsidRDefault="007C69F0">
            <w:pPr>
              <w:jc w:val="center"/>
              <w:rPr>
                <w:rFonts w:ascii="Arial" w:hAnsi="Arial" w:cs="Arial"/>
                <w:sz w:val="22"/>
                <w:szCs w:val="22"/>
              </w:rPr>
            </w:pPr>
          </w:p>
        </w:tc>
      </w:tr>
      <w:tr w:rsidR="0055356F" w:rsidRPr="002D5EA1" w14:paraId="3E4CD0D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06DA7F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25488</w:t>
            </w:r>
          </w:p>
        </w:tc>
        <w:tc>
          <w:tcPr>
            <w:tcW w:w="1258" w:type="pct"/>
            <w:tcBorders>
              <w:top w:val="nil"/>
              <w:left w:val="nil"/>
              <w:bottom w:val="single" w:sz="4" w:space="0" w:color="auto"/>
              <w:right w:val="single" w:sz="4" w:space="0" w:color="auto"/>
            </w:tcBorders>
            <w:shd w:val="clear" w:color="auto" w:fill="auto"/>
            <w:noWrap/>
            <w:vAlign w:val="center"/>
            <w:hideMark/>
          </w:tcPr>
          <w:p w14:paraId="59D0DE5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CEE408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NILO</w:t>
            </w:r>
          </w:p>
        </w:tc>
        <w:tc>
          <w:tcPr>
            <w:tcW w:w="693" w:type="pct"/>
            <w:tcBorders>
              <w:top w:val="nil"/>
              <w:left w:val="nil"/>
              <w:bottom w:val="single" w:sz="4" w:space="0" w:color="auto"/>
              <w:right w:val="single" w:sz="4" w:space="0" w:color="auto"/>
            </w:tcBorders>
            <w:shd w:val="clear" w:color="auto" w:fill="auto"/>
            <w:noWrap/>
            <w:vAlign w:val="center"/>
            <w:hideMark/>
          </w:tcPr>
          <w:p w14:paraId="1B2EC9EC" w14:textId="5CD924B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330</w:t>
            </w:r>
          </w:p>
        </w:tc>
        <w:tc>
          <w:tcPr>
            <w:tcW w:w="1046" w:type="pct"/>
            <w:tcBorders>
              <w:top w:val="nil"/>
              <w:left w:val="nil"/>
              <w:bottom w:val="single" w:sz="4" w:space="0" w:color="auto"/>
              <w:right w:val="single" w:sz="4" w:space="0" w:color="auto"/>
            </w:tcBorders>
            <w:shd w:val="clear" w:color="auto" w:fill="auto"/>
            <w:noWrap/>
            <w:vAlign w:val="center"/>
            <w:hideMark/>
          </w:tcPr>
          <w:p w14:paraId="6D0529C4" w14:textId="300E9FB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316.800.000</w:t>
            </w:r>
          </w:p>
        </w:tc>
        <w:tc>
          <w:tcPr>
            <w:tcW w:w="78" w:type="pct"/>
            <w:vAlign w:val="center"/>
            <w:hideMark/>
          </w:tcPr>
          <w:p w14:paraId="7A202588" w14:textId="77777777" w:rsidR="007C69F0" w:rsidRPr="00DB2085" w:rsidRDefault="007C69F0">
            <w:pPr>
              <w:jc w:val="center"/>
              <w:rPr>
                <w:rFonts w:ascii="Arial" w:hAnsi="Arial" w:cs="Arial"/>
                <w:sz w:val="22"/>
                <w:szCs w:val="22"/>
              </w:rPr>
            </w:pPr>
          </w:p>
        </w:tc>
      </w:tr>
      <w:tr w:rsidR="0055356F" w:rsidRPr="002D5EA1" w14:paraId="66D8225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3F37F8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25489</w:t>
            </w:r>
          </w:p>
        </w:tc>
        <w:tc>
          <w:tcPr>
            <w:tcW w:w="1258" w:type="pct"/>
            <w:tcBorders>
              <w:top w:val="nil"/>
              <w:left w:val="nil"/>
              <w:bottom w:val="single" w:sz="4" w:space="0" w:color="auto"/>
              <w:right w:val="single" w:sz="4" w:space="0" w:color="auto"/>
            </w:tcBorders>
            <w:shd w:val="clear" w:color="auto" w:fill="auto"/>
            <w:noWrap/>
            <w:vAlign w:val="center"/>
            <w:hideMark/>
          </w:tcPr>
          <w:p w14:paraId="4F7007D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7EA1DA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NIMAIMA</w:t>
            </w:r>
          </w:p>
        </w:tc>
        <w:tc>
          <w:tcPr>
            <w:tcW w:w="693" w:type="pct"/>
            <w:tcBorders>
              <w:top w:val="nil"/>
              <w:left w:val="nil"/>
              <w:bottom w:val="single" w:sz="4" w:space="0" w:color="auto"/>
              <w:right w:val="single" w:sz="4" w:space="0" w:color="auto"/>
            </w:tcBorders>
            <w:shd w:val="clear" w:color="auto" w:fill="auto"/>
            <w:noWrap/>
            <w:vAlign w:val="center"/>
            <w:hideMark/>
          </w:tcPr>
          <w:p w14:paraId="0B812368" w14:textId="7D63355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428</w:t>
            </w:r>
          </w:p>
        </w:tc>
        <w:tc>
          <w:tcPr>
            <w:tcW w:w="1046" w:type="pct"/>
            <w:tcBorders>
              <w:top w:val="nil"/>
              <w:left w:val="nil"/>
              <w:bottom w:val="single" w:sz="4" w:space="0" w:color="auto"/>
              <w:right w:val="single" w:sz="4" w:space="0" w:color="auto"/>
            </w:tcBorders>
            <w:shd w:val="clear" w:color="auto" w:fill="auto"/>
            <w:noWrap/>
            <w:vAlign w:val="center"/>
            <w:hideMark/>
          </w:tcPr>
          <w:p w14:paraId="7438110A" w14:textId="2A9BA3C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410.880.000</w:t>
            </w:r>
          </w:p>
        </w:tc>
        <w:tc>
          <w:tcPr>
            <w:tcW w:w="78" w:type="pct"/>
            <w:vAlign w:val="center"/>
            <w:hideMark/>
          </w:tcPr>
          <w:p w14:paraId="25F298AE" w14:textId="77777777" w:rsidR="007C69F0" w:rsidRPr="00DB2085" w:rsidRDefault="007C69F0">
            <w:pPr>
              <w:jc w:val="center"/>
              <w:rPr>
                <w:rFonts w:ascii="Arial" w:hAnsi="Arial" w:cs="Arial"/>
                <w:sz w:val="22"/>
                <w:szCs w:val="22"/>
              </w:rPr>
            </w:pPr>
          </w:p>
        </w:tc>
      </w:tr>
      <w:tr w:rsidR="0055356F" w:rsidRPr="002D5EA1" w14:paraId="0A6BA8F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AABA0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25491</w:t>
            </w:r>
          </w:p>
        </w:tc>
        <w:tc>
          <w:tcPr>
            <w:tcW w:w="1258" w:type="pct"/>
            <w:tcBorders>
              <w:top w:val="nil"/>
              <w:left w:val="nil"/>
              <w:bottom w:val="single" w:sz="4" w:space="0" w:color="auto"/>
              <w:right w:val="single" w:sz="4" w:space="0" w:color="auto"/>
            </w:tcBorders>
            <w:shd w:val="clear" w:color="auto" w:fill="auto"/>
            <w:noWrap/>
            <w:vAlign w:val="center"/>
            <w:hideMark/>
          </w:tcPr>
          <w:p w14:paraId="0CB0590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453D58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NOCAIMA</w:t>
            </w:r>
          </w:p>
        </w:tc>
        <w:tc>
          <w:tcPr>
            <w:tcW w:w="693" w:type="pct"/>
            <w:tcBorders>
              <w:top w:val="nil"/>
              <w:left w:val="nil"/>
              <w:bottom w:val="single" w:sz="4" w:space="0" w:color="auto"/>
              <w:right w:val="single" w:sz="4" w:space="0" w:color="auto"/>
            </w:tcBorders>
            <w:shd w:val="clear" w:color="auto" w:fill="auto"/>
            <w:noWrap/>
            <w:vAlign w:val="center"/>
            <w:hideMark/>
          </w:tcPr>
          <w:p w14:paraId="7F348006" w14:textId="51F04A6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490</w:t>
            </w:r>
          </w:p>
        </w:tc>
        <w:tc>
          <w:tcPr>
            <w:tcW w:w="1046" w:type="pct"/>
            <w:tcBorders>
              <w:top w:val="nil"/>
              <w:left w:val="nil"/>
              <w:bottom w:val="single" w:sz="4" w:space="0" w:color="auto"/>
              <w:right w:val="single" w:sz="4" w:space="0" w:color="auto"/>
            </w:tcBorders>
            <w:shd w:val="clear" w:color="auto" w:fill="auto"/>
            <w:noWrap/>
            <w:vAlign w:val="center"/>
            <w:hideMark/>
          </w:tcPr>
          <w:p w14:paraId="1C206569" w14:textId="4483853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470.400.000</w:t>
            </w:r>
          </w:p>
        </w:tc>
        <w:tc>
          <w:tcPr>
            <w:tcW w:w="78" w:type="pct"/>
            <w:vAlign w:val="center"/>
            <w:hideMark/>
          </w:tcPr>
          <w:p w14:paraId="21DF311B" w14:textId="77777777" w:rsidR="007C69F0" w:rsidRPr="00DB2085" w:rsidRDefault="007C69F0">
            <w:pPr>
              <w:jc w:val="center"/>
              <w:rPr>
                <w:rFonts w:ascii="Arial" w:hAnsi="Arial" w:cs="Arial"/>
                <w:sz w:val="22"/>
                <w:szCs w:val="22"/>
              </w:rPr>
            </w:pPr>
          </w:p>
        </w:tc>
      </w:tr>
      <w:tr w:rsidR="0055356F" w:rsidRPr="002D5EA1" w14:paraId="0A4D3C2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3E8CA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25506</w:t>
            </w:r>
          </w:p>
        </w:tc>
        <w:tc>
          <w:tcPr>
            <w:tcW w:w="1258" w:type="pct"/>
            <w:tcBorders>
              <w:top w:val="nil"/>
              <w:left w:val="nil"/>
              <w:bottom w:val="single" w:sz="4" w:space="0" w:color="auto"/>
              <w:right w:val="single" w:sz="4" w:space="0" w:color="auto"/>
            </w:tcBorders>
            <w:shd w:val="clear" w:color="auto" w:fill="auto"/>
            <w:noWrap/>
            <w:vAlign w:val="center"/>
            <w:hideMark/>
          </w:tcPr>
          <w:p w14:paraId="7DA7035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B36FEB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VENECIA</w:t>
            </w:r>
          </w:p>
        </w:tc>
        <w:tc>
          <w:tcPr>
            <w:tcW w:w="693" w:type="pct"/>
            <w:tcBorders>
              <w:top w:val="nil"/>
              <w:left w:val="nil"/>
              <w:bottom w:val="single" w:sz="4" w:space="0" w:color="auto"/>
              <w:right w:val="single" w:sz="4" w:space="0" w:color="auto"/>
            </w:tcBorders>
            <w:shd w:val="clear" w:color="auto" w:fill="auto"/>
            <w:noWrap/>
            <w:vAlign w:val="center"/>
            <w:hideMark/>
          </w:tcPr>
          <w:p w14:paraId="57D56BB2" w14:textId="1E52DCB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409</w:t>
            </w:r>
          </w:p>
        </w:tc>
        <w:tc>
          <w:tcPr>
            <w:tcW w:w="1046" w:type="pct"/>
            <w:tcBorders>
              <w:top w:val="nil"/>
              <w:left w:val="nil"/>
              <w:bottom w:val="single" w:sz="4" w:space="0" w:color="auto"/>
              <w:right w:val="single" w:sz="4" w:space="0" w:color="auto"/>
            </w:tcBorders>
            <w:shd w:val="clear" w:color="auto" w:fill="auto"/>
            <w:noWrap/>
            <w:vAlign w:val="center"/>
            <w:hideMark/>
          </w:tcPr>
          <w:p w14:paraId="319169A0" w14:textId="6A1EB7A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392.640.000</w:t>
            </w:r>
          </w:p>
        </w:tc>
        <w:tc>
          <w:tcPr>
            <w:tcW w:w="78" w:type="pct"/>
            <w:vAlign w:val="center"/>
            <w:hideMark/>
          </w:tcPr>
          <w:p w14:paraId="328DF06C" w14:textId="77777777" w:rsidR="007C69F0" w:rsidRPr="00DB2085" w:rsidRDefault="007C69F0">
            <w:pPr>
              <w:jc w:val="center"/>
              <w:rPr>
                <w:rFonts w:ascii="Arial" w:hAnsi="Arial" w:cs="Arial"/>
                <w:sz w:val="22"/>
                <w:szCs w:val="22"/>
              </w:rPr>
            </w:pPr>
          </w:p>
        </w:tc>
      </w:tr>
      <w:tr w:rsidR="0055356F" w:rsidRPr="002D5EA1" w14:paraId="20E56AD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093A4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25513</w:t>
            </w:r>
          </w:p>
        </w:tc>
        <w:tc>
          <w:tcPr>
            <w:tcW w:w="1258" w:type="pct"/>
            <w:tcBorders>
              <w:top w:val="nil"/>
              <w:left w:val="nil"/>
              <w:bottom w:val="single" w:sz="4" w:space="0" w:color="auto"/>
              <w:right w:val="single" w:sz="4" w:space="0" w:color="auto"/>
            </w:tcBorders>
            <w:shd w:val="clear" w:color="auto" w:fill="auto"/>
            <w:noWrap/>
            <w:vAlign w:val="center"/>
            <w:hideMark/>
          </w:tcPr>
          <w:p w14:paraId="0D0D595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428094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PACHO</w:t>
            </w:r>
          </w:p>
        </w:tc>
        <w:tc>
          <w:tcPr>
            <w:tcW w:w="693" w:type="pct"/>
            <w:tcBorders>
              <w:top w:val="nil"/>
              <w:left w:val="nil"/>
              <w:bottom w:val="single" w:sz="4" w:space="0" w:color="auto"/>
              <w:right w:val="single" w:sz="4" w:space="0" w:color="auto"/>
            </w:tcBorders>
            <w:shd w:val="clear" w:color="auto" w:fill="auto"/>
            <w:noWrap/>
            <w:vAlign w:val="center"/>
            <w:hideMark/>
          </w:tcPr>
          <w:p w14:paraId="1EF90A57" w14:textId="4903BC1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1.734</w:t>
            </w:r>
          </w:p>
        </w:tc>
        <w:tc>
          <w:tcPr>
            <w:tcW w:w="1046" w:type="pct"/>
            <w:tcBorders>
              <w:top w:val="nil"/>
              <w:left w:val="nil"/>
              <w:bottom w:val="single" w:sz="4" w:space="0" w:color="auto"/>
              <w:right w:val="single" w:sz="4" w:space="0" w:color="auto"/>
            </w:tcBorders>
            <w:shd w:val="clear" w:color="auto" w:fill="auto"/>
            <w:noWrap/>
            <w:vAlign w:val="center"/>
            <w:hideMark/>
          </w:tcPr>
          <w:p w14:paraId="530E76C2" w14:textId="431CE56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1.664.640.000</w:t>
            </w:r>
          </w:p>
        </w:tc>
        <w:tc>
          <w:tcPr>
            <w:tcW w:w="78" w:type="pct"/>
            <w:vAlign w:val="center"/>
            <w:hideMark/>
          </w:tcPr>
          <w:p w14:paraId="6CEED16E" w14:textId="77777777" w:rsidR="007C69F0" w:rsidRPr="00DB2085" w:rsidRDefault="007C69F0">
            <w:pPr>
              <w:jc w:val="center"/>
              <w:rPr>
                <w:rFonts w:ascii="Arial" w:hAnsi="Arial" w:cs="Arial"/>
                <w:sz w:val="22"/>
                <w:szCs w:val="22"/>
              </w:rPr>
            </w:pPr>
          </w:p>
        </w:tc>
      </w:tr>
      <w:tr w:rsidR="0055356F" w:rsidRPr="002D5EA1" w14:paraId="15A3605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3F7F2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25518</w:t>
            </w:r>
          </w:p>
        </w:tc>
        <w:tc>
          <w:tcPr>
            <w:tcW w:w="1258" w:type="pct"/>
            <w:tcBorders>
              <w:top w:val="nil"/>
              <w:left w:val="nil"/>
              <w:bottom w:val="single" w:sz="4" w:space="0" w:color="auto"/>
              <w:right w:val="single" w:sz="4" w:space="0" w:color="auto"/>
            </w:tcBorders>
            <w:shd w:val="clear" w:color="auto" w:fill="auto"/>
            <w:noWrap/>
            <w:vAlign w:val="center"/>
            <w:hideMark/>
          </w:tcPr>
          <w:p w14:paraId="4AFE1A5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14467C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PAIME</w:t>
            </w:r>
          </w:p>
        </w:tc>
        <w:tc>
          <w:tcPr>
            <w:tcW w:w="693" w:type="pct"/>
            <w:tcBorders>
              <w:top w:val="nil"/>
              <w:left w:val="nil"/>
              <w:bottom w:val="single" w:sz="4" w:space="0" w:color="auto"/>
              <w:right w:val="single" w:sz="4" w:space="0" w:color="auto"/>
            </w:tcBorders>
            <w:shd w:val="clear" w:color="auto" w:fill="auto"/>
            <w:noWrap/>
            <w:vAlign w:val="center"/>
            <w:hideMark/>
          </w:tcPr>
          <w:p w14:paraId="084DE250" w14:textId="0955C34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532</w:t>
            </w:r>
          </w:p>
        </w:tc>
        <w:tc>
          <w:tcPr>
            <w:tcW w:w="1046" w:type="pct"/>
            <w:tcBorders>
              <w:top w:val="nil"/>
              <w:left w:val="nil"/>
              <w:bottom w:val="single" w:sz="4" w:space="0" w:color="auto"/>
              <w:right w:val="single" w:sz="4" w:space="0" w:color="auto"/>
            </w:tcBorders>
            <w:shd w:val="clear" w:color="auto" w:fill="auto"/>
            <w:noWrap/>
            <w:vAlign w:val="center"/>
            <w:hideMark/>
          </w:tcPr>
          <w:p w14:paraId="2EEFC033" w14:textId="6B38D5C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510.720.000</w:t>
            </w:r>
          </w:p>
        </w:tc>
        <w:tc>
          <w:tcPr>
            <w:tcW w:w="78" w:type="pct"/>
            <w:vAlign w:val="center"/>
            <w:hideMark/>
          </w:tcPr>
          <w:p w14:paraId="3EAD33A7" w14:textId="77777777" w:rsidR="007C69F0" w:rsidRPr="00DB2085" w:rsidRDefault="007C69F0">
            <w:pPr>
              <w:jc w:val="center"/>
              <w:rPr>
                <w:rFonts w:ascii="Arial" w:hAnsi="Arial" w:cs="Arial"/>
                <w:sz w:val="22"/>
                <w:szCs w:val="22"/>
              </w:rPr>
            </w:pPr>
          </w:p>
        </w:tc>
      </w:tr>
      <w:tr w:rsidR="0055356F" w:rsidRPr="002D5EA1" w14:paraId="7A6DB03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7B2C45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25524</w:t>
            </w:r>
          </w:p>
        </w:tc>
        <w:tc>
          <w:tcPr>
            <w:tcW w:w="1258" w:type="pct"/>
            <w:tcBorders>
              <w:top w:val="nil"/>
              <w:left w:val="nil"/>
              <w:bottom w:val="single" w:sz="4" w:space="0" w:color="auto"/>
              <w:right w:val="single" w:sz="4" w:space="0" w:color="auto"/>
            </w:tcBorders>
            <w:shd w:val="clear" w:color="auto" w:fill="auto"/>
            <w:noWrap/>
            <w:vAlign w:val="center"/>
            <w:hideMark/>
          </w:tcPr>
          <w:p w14:paraId="6022167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6C3BDA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PANDI</w:t>
            </w:r>
          </w:p>
        </w:tc>
        <w:tc>
          <w:tcPr>
            <w:tcW w:w="693" w:type="pct"/>
            <w:tcBorders>
              <w:top w:val="nil"/>
              <w:left w:val="nil"/>
              <w:bottom w:val="single" w:sz="4" w:space="0" w:color="auto"/>
              <w:right w:val="single" w:sz="4" w:space="0" w:color="auto"/>
            </w:tcBorders>
            <w:shd w:val="clear" w:color="auto" w:fill="auto"/>
            <w:noWrap/>
            <w:vAlign w:val="center"/>
            <w:hideMark/>
          </w:tcPr>
          <w:p w14:paraId="6E505A68" w14:textId="67AB7EF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401</w:t>
            </w:r>
          </w:p>
        </w:tc>
        <w:tc>
          <w:tcPr>
            <w:tcW w:w="1046" w:type="pct"/>
            <w:tcBorders>
              <w:top w:val="nil"/>
              <w:left w:val="nil"/>
              <w:bottom w:val="single" w:sz="4" w:space="0" w:color="auto"/>
              <w:right w:val="single" w:sz="4" w:space="0" w:color="auto"/>
            </w:tcBorders>
            <w:shd w:val="clear" w:color="auto" w:fill="auto"/>
            <w:noWrap/>
            <w:vAlign w:val="center"/>
            <w:hideMark/>
          </w:tcPr>
          <w:p w14:paraId="1BA92957" w14:textId="1A9FD3F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384.960.000</w:t>
            </w:r>
          </w:p>
        </w:tc>
        <w:tc>
          <w:tcPr>
            <w:tcW w:w="78" w:type="pct"/>
            <w:vAlign w:val="center"/>
            <w:hideMark/>
          </w:tcPr>
          <w:p w14:paraId="43A3B543" w14:textId="77777777" w:rsidR="007C69F0" w:rsidRPr="00DB2085" w:rsidRDefault="007C69F0">
            <w:pPr>
              <w:jc w:val="center"/>
              <w:rPr>
                <w:rFonts w:ascii="Arial" w:hAnsi="Arial" w:cs="Arial"/>
                <w:sz w:val="22"/>
                <w:szCs w:val="22"/>
              </w:rPr>
            </w:pPr>
          </w:p>
        </w:tc>
      </w:tr>
      <w:tr w:rsidR="0055356F" w:rsidRPr="002D5EA1" w14:paraId="12543A8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0D345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25530</w:t>
            </w:r>
          </w:p>
        </w:tc>
        <w:tc>
          <w:tcPr>
            <w:tcW w:w="1258" w:type="pct"/>
            <w:tcBorders>
              <w:top w:val="nil"/>
              <w:left w:val="nil"/>
              <w:bottom w:val="single" w:sz="4" w:space="0" w:color="auto"/>
              <w:right w:val="single" w:sz="4" w:space="0" w:color="auto"/>
            </w:tcBorders>
            <w:shd w:val="clear" w:color="auto" w:fill="auto"/>
            <w:noWrap/>
            <w:vAlign w:val="center"/>
            <w:hideMark/>
          </w:tcPr>
          <w:p w14:paraId="5E9F01F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51C532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PARATEBUENO</w:t>
            </w:r>
          </w:p>
        </w:tc>
        <w:tc>
          <w:tcPr>
            <w:tcW w:w="693" w:type="pct"/>
            <w:tcBorders>
              <w:top w:val="nil"/>
              <w:left w:val="nil"/>
              <w:bottom w:val="single" w:sz="4" w:space="0" w:color="auto"/>
              <w:right w:val="single" w:sz="4" w:space="0" w:color="auto"/>
            </w:tcBorders>
            <w:shd w:val="clear" w:color="auto" w:fill="auto"/>
            <w:noWrap/>
            <w:vAlign w:val="center"/>
            <w:hideMark/>
          </w:tcPr>
          <w:p w14:paraId="7AAFC062" w14:textId="391A86A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343</w:t>
            </w:r>
          </w:p>
        </w:tc>
        <w:tc>
          <w:tcPr>
            <w:tcW w:w="1046" w:type="pct"/>
            <w:tcBorders>
              <w:top w:val="nil"/>
              <w:left w:val="nil"/>
              <w:bottom w:val="single" w:sz="4" w:space="0" w:color="auto"/>
              <w:right w:val="single" w:sz="4" w:space="0" w:color="auto"/>
            </w:tcBorders>
            <w:shd w:val="clear" w:color="auto" w:fill="auto"/>
            <w:noWrap/>
            <w:vAlign w:val="center"/>
            <w:hideMark/>
          </w:tcPr>
          <w:p w14:paraId="4374640A" w14:textId="66E4A03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329.280.000</w:t>
            </w:r>
          </w:p>
        </w:tc>
        <w:tc>
          <w:tcPr>
            <w:tcW w:w="78" w:type="pct"/>
            <w:vAlign w:val="center"/>
            <w:hideMark/>
          </w:tcPr>
          <w:p w14:paraId="632EB7F6" w14:textId="77777777" w:rsidR="007C69F0" w:rsidRPr="00DB2085" w:rsidRDefault="007C69F0">
            <w:pPr>
              <w:jc w:val="center"/>
              <w:rPr>
                <w:rFonts w:ascii="Arial" w:hAnsi="Arial" w:cs="Arial"/>
                <w:sz w:val="22"/>
                <w:szCs w:val="22"/>
              </w:rPr>
            </w:pPr>
          </w:p>
        </w:tc>
      </w:tr>
      <w:tr w:rsidR="0055356F" w:rsidRPr="002D5EA1" w14:paraId="79A2A13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55FE9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25535</w:t>
            </w:r>
          </w:p>
        </w:tc>
        <w:tc>
          <w:tcPr>
            <w:tcW w:w="1258" w:type="pct"/>
            <w:tcBorders>
              <w:top w:val="nil"/>
              <w:left w:val="nil"/>
              <w:bottom w:val="single" w:sz="4" w:space="0" w:color="auto"/>
              <w:right w:val="single" w:sz="4" w:space="0" w:color="auto"/>
            </w:tcBorders>
            <w:shd w:val="clear" w:color="auto" w:fill="auto"/>
            <w:noWrap/>
            <w:vAlign w:val="center"/>
            <w:hideMark/>
          </w:tcPr>
          <w:p w14:paraId="3214035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4D1652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PASCA</w:t>
            </w:r>
          </w:p>
        </w:tc>
        <w:tc>
          <w:tcPr>
            <w:tcW w:w="693" w:type="pct"/>
            <w:tcBorders>
              <w:top w:val="nil"/>
              <w:left w:val="nil"/>
              <w:bottom w:val="single" w:sz="4" w:space="0" w:color="auto"/>
              <w:right w:val="single" w:sz="4" w:space="0" w:color="auto"/>
            </w:tcBorders>
            <w:shd w:val="clear" w:color="auto" w:fill="auto"/>
            <w:noWrap/>
            <w:vAlign w:val="center"/>
            <w:hideMark/>
          </w:tcPr>
          <w:p w14:paraId="302200ED" w14:textId="73AB023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489</w:t>
            </w:r>
          </w:p>
        </w:tc>
        <w:tc>
          <w:tcPr>
            <w:tcW w:w="1046" w:type="pct"/>
            <w:tcBorders>
              <w:top w:val="nil"/>
              <w:left w:val="nil"/>
              <w:bottom w:val="single" w:sz="4" w:space="0" w:color="auto"/>
              <w:right w:val="single" w:sz="4" w:space="0" w:color="auto"/>
            </w:tcBorders>
            <w:shd w:val="clear" w:color="auto" w:fill="auto"/>
            <w:noWrap/>
            <w:vAlign w:val="center"/>
            <w:hideMark/>
          </w:tcPr>
          <w:p w14:paraId="238A5EB0" w14:textId="444637B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469.440.000</w:t>
            </w:r>
          </w:p>
        </w:tc>
        <w:tc>
          <w:tcPr>
            <w:tcW w:w="78" w:type="pct"/>
            <w:vAlign w:val="center"/>
            <w:hideMark/>
          </w:tcPr>
          <w:p w14:paraId="0E5F5092" w14:textId="77777777" w:rsidR="007C69F0" w:rsidRPr="00DB2085" w:rsidRDefault="007C69F0">
            <w:pPr>
              <w:jc w:val="center"/>
              <w:rPr>
                <w:rFonts w:ascii="Arial" w:hAnsi="Arial" w:cs="Arial"/>
                <w:sz w:val="22"/>
                <w:szCs w:val="22"/>
              </w:rPr>
            </w:pPr>
          </w:p>
        </w:tc>
      </w:tr>
      <w:tr w:rsidR="0055356F" w:rsidRPr="002D5EA1" w14:paraId="7854E0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0FB35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25572</w:t>
            </w:r>
          </w:p>
        </w:tc>
        <w:tc>
          <w:tcPr>
            <w:tcW w:w="1258" w:type="pct"/>
            <w:tcBorders>
              <w:top w:val="nil"/>
              <w:left w:val="nil"/>
              <w:bottom w:val="single" w:sz="4" w:space="0" w:color="auto"/>
              <w:right w:val="single" w:sz="4" w:space="0" w:color="auto"/>
            </w:tcBorders>
            <w:shd w:val="clear" w:color="auto" w:fill="auto"/>
            <w:noWrap/>
            <w:vAlign w:val="center"/>
            <w:hideMark/>
          </w:tcPr>
          <w:p w14:paraId="485EF97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E95891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SALGAR</w:t>
            </w:r>
          </w:p>
        </w:tc>
        <w:tc>
          <w:tcPr>
            <w:tcW w:w="693" w:type="pct"/>
            <w:tcBorders>
              <w:top w:val="nil"/>
              <w:left w:val="nil"/>
              <w:bottom w:val="single" w:sz="4" w:space="0" w:color="auto"/>
              <w:right w:val="single" w:sz="4" w:space="0" w:color="auto"/>
            </w:tcBorders>
            <w:shd w:val="clear" w:color="auto" w:fill="auto"/>
            <w:noWrap/>
            <w:vAlign w:val="center"/>
            <w:hideMark/>
          </w:tcPr>
          <w:p w14:paraId="49B869E1" w14:textId="6C8A7E9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703</w:t>
            </w:r>
          </w:p>
        </w:tc>
        <w:tc>
          <w:tcPr>
            <w:tcW w:w="1046" w:type="pct"/>
            <w:tcBorders>
              <w:top w:val="nil"/>
              <w:left w:val="nil"/>
              <w:bottom w:val="single" w:sz="4" w:space="0" w:color="auto"/>
              <w:right w:val="single" w:sz="4" w:space="0" w:color="auto"/>
            </w:tcBorders>
            <w:shd w:val="clear" w:color="auto" w:fill="auto"/>
            <w:noWrap/>
            <w:vAlign w:val="center"/>
            <w:hideMark/>
          </w:tcPr>
          <w:p w14:paraId="42C2BDC5" w14:textId="3C80E6F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674.880.000</w:t>
            </w:r>
          </w:p>
        </w:tc>
        <w:tc>
          <w:tcPr>
            <w:tcW w:w="78" w:type="pct"/>
            <w:vAlign w:val="center"/>
            <w:hideMark/>
          </w:tcPr>
          <w:p w14:paraId="43F71106" w14:textId="77777777" w:rsidR="007C69F0" w:rsidRPr="00DB2085" w:rsidRDefault="007C69F0">
            <w:pPr>
              <w:jc w:val="center"/>
              <w:rPr>
                <w:rFonts w:ascii="Arial" w:hAnsi="Arial" w:cs="Arial"/>
                <w:sz w:val="22"/>
                <w:szCs w:val="22"/>
              </w:rPr>
            </w:pPr>
          </w:p>
        </w:tc>
      </w:tr>
      <w:tr w:rsidR="0055356F" w:rsidRPr="002D5EA1" w14:paraId="09959A3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B387FF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25580</w:t>
            </w:r>
          </w:p>
        </w:tc>
        <w:tc>
          <w:tcPr>
            <w:tcW w:w="1258" w:type="pct"/>
            <w:tcBorders>
              <w:top w:val="nil"/>
              <w:left w:val="nil"/>
              <w:bottom w:val="single" w:sz="4" w:space="0" w:color="auto"/>
              <w:right w:val="single" w:sz="4" w:space="0" w:color="auto"/>
            </w:tcBorders>
            <w:shd w:val="clear" w:color="auto" w:fill="auto"/>
            <w:noWrap/>
            <w:vAlign w:val="center"/>
            <w:hideMark/>
          </w:tcPr>
          <w:p w14:paraId="7191ACF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CA4C31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PULI</w:t>
            </w:r>
          </w:p>
        </w:tc>
        <w:tc>
          <w:tcPr>
            <w:tcW w:w="693" w:type="pct"/>
            <w:tcBorders>
              <w:top w:val="nil"/>
              <w:left w:val="nil"/>
              <w:bottom w:val="single" w:sz="4" w:space="0" w:color="auto"/>
              <w:right w:val="single" w:sz="4" w:space="0" w:color="auto"/>
            </w:tcBorders>
            <w:shd w:val="clear" w:color="auto" w:fill="auto"/>
            <w:noWrap/>
            <w:vAlign w:val="center"/>
            <w:hideMark/>
          </w:tcPr>
          <w:p w14:paraId="57DE0B79" w14:textId="47FCC20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347</w:t>
            </w:r>
          </w:p>
        </w:tc>
        <w:tc>
          <w:tcPr>
            <w:tcW w:w="1046" w:type="pct"/>
            <w:tcBorders>
              <w:top w:val="nil"/>
              <w:left w:val="nil"/>
              <w:bottom w:val="single" w:sz="4" w:space="0" w:color="auto"/>
              <w:right w:val="single" w:sz="4" w:space="0" w:color="auto"/>
            </w:tcBorders>
            <w:shd w:val="clear" w:color="auto" w:fill="auto"/>
            <w:noWrap/>
            <w:vAlign w:val="center"/>
            <w:hideMark/>
          </w:tcPr>
          <w:p w14:paraId="7C6AF5FF" w14:textId="6CDB15E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333.120.000</w:t>
            </w:r>
          </w:p>
        </w:tc>
        <w:tc>
          <w:tcPr>
            <w:tcW w:w="78" w:type="pct"/>
            <w:vAlign w:val="center"/>
            <w:hideMark/>
          </w:tcPr>
          <w:p w14:paraId="2E6C3E0F" w14:textId="77777777" w:rsidR="007C69F0" w:rsidRPr="00DB2085" w:rsidRDefault="007C69F0">
            <w:pPr>
              <w:jc w:val="center"/>
              <w:rPr>
                <w:rFonts w:ascii="Arial" w:hAnsi="Arial" w:cs="Arial"/>
                <w:sz w:val="22"/>
                <w:szCs w:val="22"/>
              </w:rPr>
            </w:pPr>
          </w:p>
        </w:tc>
      </w:tr>
      <w:tr w:rsidR="0055356F" w:rsidRPr="002D5EA1" w14:paraId="5E3425C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49345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25592</w:t>
            </w:r>
          </w:p>
        </w:tc>
        <w:tc>
          <w:tcPr>
            <w:tcW w:w="1258" w:type="pct"/>
            <w:tcBorders>
              <w:top w:val="nil"/>
              <w:left w:val="nil"/>
              <w:bottom w:val="single" w:sz="4" w:space="0" w:color="auto"/>
              <w:right w:val="single" w:sz="4" w:space="0" w:color="auto"/>
            </w:tcBorders>
            <w:shd w:val="clear" w:color="auto" w:fill="auto"/>
            <w:noWrap/>
            <w:vAlign w:val="center"/>
            <w:hideMark/>
          </w:tcPr>
          <w:p w14:paraId="526A1F6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C43DA4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QUEBRADANEGRA</w:t>
            </w:r>
          </w:p>
        </w:tc>
        <w:tc>
          <w:tcPr>
            <w:tcW w:w="693" w:type="pct"/>
            <w:tcBorders>
              <w:top w:val="nil"/>
              <w:left w:val="nil"/>
              <w:bottom w:val="single" w:sz="4" w:space="0" w:color="auto"/>
              <w:right w:val="single" w:sz="4" w:space="0" w:color="auto"/>
            </w:tcBorders>
            <w:shd w:val="clear" w:color="auto" w:fill="auto"/>
            <w:noWrap/>
            <w:vAlign w:val="center"/>
            <w:hideMark/>
          </w:tcPr>
          <w:p w14:paraId="6218EB05" w14:textId="7D98CA5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575</w:t>
            </w:r>
          </w:p>
        </w:tc>
        <w:tc>
          <w:tcPr>
            <w:tcW w:w="1046" w:type="pct"/>
            <w:tcBorders>
              <w:top w:val="nil"/>
              <w:left w:val="nil"/>
              <w:bottom w:val="single" w:sz="4" w:space="0" w:color="auto"/>
              <w:right w:val="single" w:sz="4" w:space="0" w:color="auto"/>
            </w:tcBorders>
            <w:shd w:val="clear" w:color="auto" w:fill="auto"/>
            <w:noWrap/>
            <w:vAlign w:val="center"/>
            <w:hideMark/>
          </w:tcPr>
          <w:p w14:paraId="70FCFEDF" w14:textId="5C2A46B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552.000.000</w:t>
            </w:r>
          </w:p>
        </w:tc>
        <w:tc>
          <w:tcPr>
            <w:tcW w:w="78" w:type="pct"/>
            <w:vAlign w:val="center"/>
            <w:hideMark/>
          </w:tcPr>
          <w:p w14:paraId="34CAABF8" w14:textId="77777777" w:rsidR="007C69F0" w:rsidRPr="00DB2085" w:rsidRDefault="007C69F0">
            <w:pPr>
              <w:jc w:val="center"/>
              <w:rPr>
                <w:rFonts w:ascii="Arial" w:hAnsi="Arial" w:cs="Arial"/>
                <w:sz w:val="22"/>
                <w:szCs w:val="22"/>
              </w:rPr>
            </w:pPr>
          </w:p>
        </w:tc>
      </w:tr>
      <w:tr w:rsidR="0055356F" w:rsidRPr="002D5EA1" w14:paraId="0DD2771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9A379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25594</w:t>
            </w:r>
          </w:p>
        </w:tc>
        <w:tc>
          <w:tcPr>
            <w:tcW w:w="1258" w:type="pct"/>
            <w:tcBorders>
              <w:top w:val="nil"/>
              <w:left w:val="nil"/>
              <w:bottom w:val="single" w:sz="4" w:space="0" w:color="auto"/>
              <w:right w:val="single" w:sz="4" w:space="0" w:color="auto"/>
            </w:tcBorders>
            <w:shd w:val="clear" w:color="auto" w:fill="auto"/>
            <w:noWrap/>
            <w:vAlign w:val="center"/>
            <w:hideMark/>
          </w:tcPr>
          <w:p w14:paraId="6453255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4CD89F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QUETAME</w:t>
            </w:r>
          </w:p>
        </w:tc>
        <w:tc>
          <w:tcPr>
            <w:tcW w:w="693" w:type="pct"/>
            <w:tcBorders>
              <w:top w:val="nil"/>
              <w:left w:val="nil"/>
              <w:bottom w:val="single" w:sz="4" w:space="0" w:color="auto"/>
              <w:right w:val="single" w:sz="4" w:space="0" w:color="auto"/>
            </w:tcBorders>
            <w:shd w:val="clear" w:color="auto" w:fill="auto"/>
            <w:noWrap/>
            <w:vAlign w:val="center"/>
            <w:hideMark/>
          </w:tcPr>
          <w:p w14:paraId="3C32F4D7" w14:textId="24C2D91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424</w:t>
            </w:r>
          </w:p>
        </w:tc>
        <w:tc>
          <w:tcPr>
            <w:tcW w:w="1046" w:type="pct"/>
            <w:tcBorders>
              <w:top w:val="nil"/>
              <w:left w:val="nil"/>
              <w:bottom w:val="single" w:sz="4" w:space="0" w:color="auto"/>
              <w:right w:val="single" w:sz="4" w:space="0" w:color="auto"/>
            </w:tcBorders>
            <w:shd w:val="clear" w:color="auto" w:fill="auto"/>
            <w:noWrap/>
            <w:vAlign w:val="center"/>
            <w:hideMark/>
          </w:tcPr>
          <w:p w14:paraId="09E7BEB7" w14:textId="6546157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407.040.000</w:t>
            </w:r>
          </w:p>
        </w:tc>
        <w:tc>
          <w:tcPr>
            <w:tcW w:w="78" w:type="pct"/>
            <w:vAlign w:val="center"/>
            <w:hideMark/>
          </w:tcPr>
          <w:p w14:paraId="1A8C2775" w14:textId="77777777" w:rsidR="007C69F0" w:rsidRPr="00DB2085" w:rsidRDefault="007C69F0">
            <w:pPr>
              <w:jc w:val="center"/>
              <w:rPr>
                <w:rFonts w:ascii="Arial" w:hAnsi="Arial" w:cs="Arial"/>
                <w:sz w:val="22"/>
                <w:szCs w:val="22"/>
              </w:rPr>
            </w:pPr>
          </w:p>
        </w:tc>
      </w:tr>
      <w:tr w:rsidR="0055356F" w:rsidRPr="002D5EA1" w14:paraId="24A44F7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2F810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25596</w:t>
            </w:r>
          </w:p>
        </w:tc>
        <w:tc>
          <w:tcPr>
            <w:tcW w:w="1258" w:type="pct"/>
            <w:tcBorders>
              <w:top w:val="nil"/>
              <w:left w:val="nil"/>
              <w:bottom w:val="single" w:sz="4" w:space="0" w:color="auto"/>
              <w:right w:val="single" w:sz="4" w:space="0" w:color="auto"/>
            </w:tcBorders>
            <w:shd w:val="clear" w:color="auto" w:fill="auto"/>
            <w:noWrap/>
            <w:vAlign w:val="center"/>
            <w:hideMark/>
          </w:tcPr>
          <w:p w14:paraId="5F76A57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5B5B21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QUIPILE</w:t>
            </w:r>
          </w:p>
        </w:tc>
        <w:tc>
          <w:tcPr>
            <w:tcW w:w="693" w:type="pct"/>
            <w:tcBorders>
              <w:top w:val="nil"/>
              <w:left w:val="nil"/>
              <w:bottom w:val="single" w:sz="4" w:space="0" w:color="auto"/>
              <w:right w:val="single" w:sz="4" w:space="0" w:color="auto"/>
            </w:tcBorders>
            <w:shd w:val="clear" w:color="auto" w:fill="auto"/>
            <w:noWrap/>
            <w:vAlign w:val="center"/>
            <w:hideMark/>
          </w:tcPr>
          <w:p w14:paraId="067E3EF4" w14:textId="195654C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926</w:t>
            </w:r>
          </w:p>
        </w:tc>
        <w:tc>
          <w:tcPr>
            <w:tcW w:w="1046" w:type="pct"/>
            <w:tcBorders>
              <w:top w:val="nil"/>
              <w:left w:val="nil"/>
              <w:bottom w:val="single" w:sz="4" w:space="0" w:color="auto"/>
              <w:right w:val="single" w:sz="4" w:space="0" w:color="auto"/>
            </w:tcBorders>
            <w:shd w:val="clear" w:color="auto" w:fill="auto"/>
            <w:noWrap/>
            <w:vAlign w:val="center"/>
            <w:hideMark/>
          </w:tcPr>
          <w:p w14:paraId="3441D043" w14:textId="3D1A3B9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888.960.000</w:t>
            </w:r>
          </w:p>
        </w:tc>
        <w:tc>
          <w:tcPr>
            <w:tcW w:w="78" w:type="pct"/>
            <w:vAlign w:val="center"/>
            <w:hideMark/>
          </w:tcPr>
          <w:p w14:paraId="5BDF67F7" w14:textId="77777777" w:rsidR="007C69F0" w:rsidRPr="00DB2085" w:rsidRDefault="007C69F0">
            <w:pPr>
              <w:jc w:val="center"/>
              <w:rPr>
                <w:rFonts w:ascii="Arial" w:hAnsi="Arial" w:cs="Arial"/>
                <w:sz w:val="22"/>
                <w:szCs w:val="22"/>
              </w:rPr>
            </w:pPr>
          </w:p>
        </w:tc>
      </w:tr>
      <w:tr w:rsidR="0055356F" w:rsidRPr="002D5EA1" w14:paraId="3271544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894ED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25599</w:t>
            </w:r>
          </w:p>
        </w:tc>
        <w:tc>
          <w:tcPr>
            <w:tcW w:w="1258" w:type="pct"/>
            <w:tcBorders>
              <w:top w:val="nil"/>
              <w:left w:val="nil"/>
              <w:bottom w:val="single" w:sz="4" w:space="0" w:color="auto"/>
              <w:right w:val="single" w:sz="4" w:space="0" w:color="auto"/>
            </w:tcBorders>
            <w:shd w:val="clear" w:color="auto" w:fill="auto"/>
            <w:noWrap/>
            <w:vAlign w:val="center"/>
            <w:hideMark/>
          </w:tcPr>
          <w:p w14:paraId="04A15F7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DD7891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APULO</w:t>
            </w:r>
          </w:p>
        </w:tc>
        <w:tc>
          <w:tcPr>
            <w:tcW w:w="693" w:type="pct"/>
            <w:tcBorders>
              <w:top w:val="nil"/>
              <w:left w:val="nil"/>
              <w:bottom w:val="single" w:sz="4" w:space="0" w:color="auto"/>
              <w:right w:val="single" w:sz="4" w:space="0" w:color="auto"/>
            </w:tcBorders>
            <w:shd w:val="clear" w:color="auto" w:fill="auto"/>
            <w:noWrap/>
            <w:vAlign w:val="center"/>
            <w:hideMark/>
          </w:tcPr>
          <w:p w14:paraId="10B3B1D8" w14:textId="304423D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693</w:t>
            </w:r>
          </w:p>
        </w:tc>
        <w:tc>
          <w:tcPr>
            <w:tcW w:w="1046" w:type="pct"/>
            <w:tcBorders>
              <w:top w:val="nil"/>
              <w:left w:val="nil"/>
              <w:bottom w:val="single" w:sz="4" w:space="0" w:color="auto"/>
              <w:right w:val="single" w:sz="4" w:space="0" w:color="auto"/>
            </w:tcBorders>
            <w:shd w:val="clear" w:color="auto" w:fill="auto"/>
            <w:noWrap/>
            <w:vAlign w:val="center"/>
            <w:hideMark/>
          </w:tcPr>
          <w:p w14:paraId="58BA678F" w14:textId="02434ED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665.280.000</w:t>
            </w:r>
          </w:p>
        </w:tc>
        <w:tc>
          <w:tcPr>
            <w:tcW w:w="78" w:type="pct"/>
            <w:vAlign w:val="center"/>
            <w:hideMark/>
          </w:tcPr>
          <w:p w14:paraId="0223CCB8" w14:textId="77777777" w:rsidR="007C69F0" w:rsidRPr="00DB2085" w:rsidRDefault="007C69F0">
            <w:pPr>
              <w:jc w:val="center"/>
              <w:rPr>
                <w:rFonts w:ascii="Arial" w:hAnsi="Arial" w:cs="Arial"/>
                <w:sz w:val="22"/>
                <w:szCs w:val="22"/>
              </w:rPr>
            </w:pPr>
          </w:p>
        </w:tc>
      </w:tr>
      <w:tr w:rsidR="0055356F" w:rsidRPr="002D5EA1" w14:paraId="43C9378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BC2DA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25612</w:t>
            </w:r>
          </w:p>
        </w:tc>
        <w:tc>
          <w:tcPr>
            <w:tcW w:w="1258" w:type="pct"/>
            <w:tcBorders>
              <w:top w:val="nil"/>
              <w:left w:val="nil"/>
              <w:bottom w:val="single" w:sz="4" w:space="0" w:color="auto"/>
              <w:right w:val="single" w:sz="4" w:space="0" w:color="auto"/>
            </w:tcBorders>
            <w:shd w:val="clear" w:color="auto" w:fill="auto"/>
            <w:noWrap/>
            <w:vAlign w:val="center"/>
            <w:hideMark/>
          </w:tcPr>
          <w:p w14:paraId="0E3006B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37E199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RICAURTE</w:t>
            </w:r>
          </w:p>
        </w:tc>
        <w:tc>
          <w:tcPr>
            <w:tcW w:w="693" w:type="pct"/>
            <w:tcBorders>
              <w:top w:val="nil"/>
              <w:left w:val="nil"/>
              <w:bottom w:val="single" w:sz="4" w:space="0" w:color="auto"/>
              <w:right w:val="single" w:sz="4" w:space="0" w:color="auto"/>
            </w:tcBorders>
            <w:shd w:val="clear" w:color="auto" w:fill="auto"/>
            <w:noWrap/>
            <w:vAlign w:val="center"/>
            <w:hideMark/>
          </w:tcPr>
          <w:p w14:paraId="77A83C12" w14:textId="40CA03D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574</w:t>
            </w:r>
          </w:p>
        </w:tc>
        <w:tc>
          <w:tcPr>
            <w:tcW w:w="1046" w:type="pct"/>
            <w:tcBorders>
              <w:top w:val="nil"/>
              <w:left w:val="nil"/>
              <w:bottom w:val="single" w:sz="4" w:space="0" w:color="auto"/>
              <w:right w:val="single" w:sz="4" w:space="0" w:color="auto"/>
            </w:tcBorders>
            <w:shd w:val="clear" w:color="auto" w:fill="auto"/>
            <w:noWrap/>
            <w:vAlign w:val="center"/>
            <w:hideMark/>
          </w:tcPr>
          <w:p w14:paraId="0C1581AB" w14:textId="448E575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551.040.000</w:t>
            </w:r>
          </w:p>
        </w:tc>
        <w:tc>
          <w:tcPr>
            <w:tcW w:w="78" w:type="pct"/>
            <w:vAlign w:val="center"/>
            <w:hideMark/>
          </w:tcPr>
          <w:p w14:paraId="301C2BCD" w14:textId="77777777" w:rsidR="007C69F0" w:rsidRPr="00DB2085" w:rsidRDefault="007C69F0">
            <w:pPr>
              <w:jc w:val="center"/>
              <w:rPr>
                <w:rFonts w:ascii="Arial" w:hAnsi="Arial" w:cs="Arial"/>
                <w:sz w:val="22"/>
                <w:szCs w:val="22"/>
              </w:rPr>
            </w:pPr>
          </w:p>
        </w:tc>
      </w:tr>
      <w:tr w:rsidR="0055356F" w:rsidRPr="002D5EA1" w14:paraId="4DBDF99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64310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25645</w:t>
            </w:r>
          </w:p>
        </w:tc>
        <w:tc>
          <w:tcPr>
            <w:tcW w:w="1258" w:type="pct"/>
            <w:tcBorders>
              <w:top w:val="nil"/>
              <w:left w:val="nil"/>
              <w:bottom w:val="single" w:sz="4" w:space="0" w:color="auto"/>
              <w:right w:val="single" w:sz="4" w:space="0" w:color="auto"/>
            </w:tcBorders>
            <w:shd w:val="clear" w:color="auto" w:fill="auto"/>
            <w:noWrap/>
            <w:vAlign w:val="center"/>
            <w:hideMark/>
          </w:tcPr>
          <w:p w14:paraId="33B8A99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E4FB2F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ANTONIO DE TEQUENDAMA</w:t>
            </w:r>
          </w:p>
        </w:tc>
        <w:tc>
          <w:tcPr>
            <w:tcW w:w="693" w:type="pct"/>
            <w:tcBorders>
              <w:top w:val="nil"/>
              <w:left w:val="nil"/>
              <w:bottom w:val="single" w:sz="4" w:space="0" w:color="auto"/>
              <w:right w:val="single" w:sz="4" w:space="0" w:color="auto"/>
            </w:tcBorders>
            <w:shd w:val="clear" w:color="auto" w:fill="auto"/>
            <w:noWrap/>
            <w:vAlign w:val="center"/>
            <w:hideMark/>
          </w:tcPr>
          <w:p w14:paraId="629294A3" w14:textId="405CE3A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779</w:t>
            </w:r>
          </w:p>
        </w:tc>
        <w:tc>
          <w:tcPr>
            <w:tcW w:w="1046" w:type="pct"/>
            <w:tcBorders>
              <w:top w:val="nil"/>
              <w:left w:val="nil"/>
              <w:bottom w:val="single" w:sz="4" w:space="0" w:color="auto"/>
              <w:right w:val="single" w:sz="4" w:space="0" w:color="auto"/>
            </w:tcBorders>
            <w:shd w:val="clear" w:color="auto" w:fill="auto"/>
            <w:noWrap/>
            <w:vAlign w:val="center"/>
            <w:hideMark/>
          </w:tcPr>
          <w:p w14:paraId="2C5D0D4E" w14:textId="345CCCA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747.840.000</w:t>
            </w:r>
          </w:p>
        </w:tc>
        <w:tc>
          <w:tcPr>
            <w:tcW w:w="78" w:type="pct"/>
            <w:vAlign w:val="center"/>
            <w:hideMark/>
          </w:tcPr>
          <w:p w14:paraId="08D425E2" w14:textId="77777777" w:rsidR="007C69F0" w:rsidRPr="00DB2085" w:rsidRDefault="007C69F0">
            <w:pPr>
              <w:jc w:val="center"/>
              <w:rPr>
                <w:rFonts w:ascii="Arial" w:hAnsi="Arial" w:cs="Arial"/>
                <w:sz w:val="22"/>
                <w:szCs w:val="22"/>
              </w:rPr>
            </w:pPr>
          </w:p>
        </w:tc>
      </w:tr>
      <w:tr w:rsidR="0055356F" w:rsidRPr="002D5EA1" w14:paraId="2BFEC08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1CC8F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25649</w:t>
            </w:r>
          </w:p>
        </w:tc>
        <w:tc>
          <w:tcPr>
            <w:tcW w:w="1258" w:type="pct"/>
            <w:tcBorders>
              <w:top w:val="nil"/>
              <w:left w:val="nil"/>
              <w:bottom w:val="single" w:sz="4" w:space="0" w:color="auto"/>
              <w:right w:val="single" w:sz="4" w:space="0" w:color="auto"/>
            </w:tcBorders>
            <w:shd w:val="clear" w:color="auto" w:fill="auto"/>
            <w:noWrap/>
            <w:vAlign w:val="center"/>
            <w:hideMark/>
          </w:tcPr>
          <w:p w14:paraId="4756343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11D502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BERNARDO</w:t>
            </w:r>
          </w:p>
        </w:tc>
        <w:tc>
          <w:tcPr>
            <w:tcW w:w="693" w:type="pct"/>
            <w:tcBorders>
              <w:top w:val="nil"/>
              <w:left w:val="nil"/>
              <w:bottom w:val="single" w:sz="4" w:space="0" w:color="auto"/>
              <w:right w:val="single" w:sz="4" w:space="0" w:color="auto"/>
            </w:tcBorders>
            <w:shd w:val="clear" w:color="auto" w:fill="auto"/>
            <w:noWrap/>
            <w:vAlign w:val="center"/>
            <w:hideMark/>
          </w:tcPr>
          <w:p w14:paraId="6C99013E" w14:textId="5B94C5E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662</w:t>
            </w:r>
          </w:p>
        </w:tc>
        <w:tc>
          <w:tcPr>
            <w:tcW w:w="1046" w:type="pct"/>
            <w:tcBorders>
              <w:top w:val="nil"/>
              <w:left w:val="nil"/>
              <w:bottom w:val="single" w:sz="4" w:space="0" w:color="auto"/>
              <w:right w:val="single" w:sz="4" w:space="0" w:color="auto"/>
            </w:tcBorders>
            <w:shd w:val="clear" w:color="auto" w:fill="auto"/>
            <w:noWrap/>
            <w:vAlign w:val="center"/>
            <w:hideMark/>
          </w:tcPr>
          <w:p w14:paraId="44D1AB3F" w14:textId="71718AD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635.520.000</w:t>
            </w:r>
          </w:p>
        </w:tc>
        <w:tc>
          <w:tcPr>
            <w:tcW w:w="78" w:type="pct"/>
            <w:vAlign w:val="center"/>
            <w:hideMark/>
          </w:tcPr>
          <w:p w14:paraId="3AA37650" w14:textId="77777777" w:rsidR="007C69F0" w:rsidRPr="00DB2085" w:rsidRDefault="007C69F0">
            <w:pPr>
              <w:jc w:val="center"/>
              <w:rPr>
                <w:rFonts w:ascii="Arial" w:hAnsi="Arial" w:cs="Arial"/>
                <w:sz w:val="22"/>
                <w:szCs w:val="22"/>
              </w:rPr>
            </w:pPr>
          </w:p>
        </w:tc>
      </w:tr>
      <w:tr w:rsidR="0055356F" w:rsidRPr="002D5EA1" w14:paraId="74A6006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72C5F8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25653</w:t>
            </w:r>
          </w:p>
        </w:tc>
        <w:tc>
          <w:tcPr>
            <w:tcW w:w="1258" w:type="pct"/>
            <w:tcBorders>
              <w:top w:val="nil"/>
              <w:left w:val="nil"/>
              <w:bottom w:val="single" w:sz="4" w:space="0" w:color="auto"/>
              <w:right w:val="single" w:sz="4" w:space="0" w:color="auto"/>
            </w:tcBorders>
            <w:shd w:val="clear" w:color="auto" w:fill="auto"/>
            <w:noWrap/>
            <w:vAlign w:val="center"/>
            <w:hideMark/>
          </w:tcPr>
          <w:p w14:paraId="2C5A3E4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D14CB8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CAYETANO</w:t>
            </w:r>
          </w:p>
        </w:tc>
        <w:tc>
          <w:tcPr>
            <w:tcW w:w="693" w:type="pct"/>
            <w:tcBorders>
              <w:top w:val="nil"/>
              <w:left w:val="nil"/>
              <w:bottom w:val="single" w:sz="4" w:space="0" w:color="auto"/>
              <w:right w:val="single" w:sz="4" w:space="0" w:color="auto"/>
            </w:tcBorders>
            <w:shd w:val="clear" w:color="auto" w:fill="auto"/>
            <w:noWrap/>
            <w:vAlign w:val="center"/>
            <w:hideMark/>
          </w:tcPr>
          <w:p w14:paraId="41D1567B" w14:textId="0304405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468</w:t>
            </w:r>
          </w:p>
        </w:tc>
        <w:tc>
          <w:tcPr>
            <w:tcW w:w="1046" w:type="pct"/>
            <w:tcBorders>
              <w:top w:val="nil"/>
              <w:left w:val="nil"/>
              <w:bottom w:val="single" w:sz="4" w:space="0" w:color="auto"/>
              <w:right w:val="single" w:sz="4" w:space="0" w:color="auto"/>
            </w:tcBorders>
            <w:shd w:val="clear" w:color="auto" w:fill="auto"/>
            <w:noWrap/>
            <w:vAlign w:val="center"/>
            <w:hideMark/>
          </w:tcPr>
          <w:p w14:paraId="16EF955C" w14:textId="22C1414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449.280.000</w:t>
            </w:r>
          </w:p>
        </w:tc>
        <w:tc>
          <w:tcPr>
            <w:tcW w:w="78" w:type="pct"/>
            <w:vAlign w:val="center"/>
            <w:hideMark/>
          </w:tcPr>
          <w:p w14:paraId="0041BAC0" w14:textId="77777777" w:rsidR="007C69F0" w:rsidRPr="00DB2085" w:rsidRDefault="007C69F0">
            <w:pPr>
              <w:jc w:val="center"/>
              <w:rPr>
                <w:rFonts w:ascii="Arial" w:hAnsi="Arial" w:cs="Arial"/>
                <w:sz w:val="22"/>
                <w:szCs w:val="22"/>
              </w:rPr>
            </w:pPr>
          </w:p>
        </w:tc>
      </w:tr>
      <w:tr w:rsidR="0055356F" w:rsidRPr="002D5EA1" w14:paraId="122D522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6B945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25658</w:t>
            </w:r>
          </w:p>
        </w:tc>
        <w:tc>
          <w:tcPr>
            <w:tcW w:w="1258" w:type="pct"/>
            <w:tcBorders>
              <w:top w:val="nil"/>
              <w:left w:val="nil"/>
              <w:bottom w:val="single" w:sz="4" w:space="0" w:color="auto"/>
              <w:right w:val="single" w:sz="4" w:space="0" w:color="auto"/>
            </w:tcBorders>
            <w:shd w:val="clear" w:color="auto" w:fill="auto"/>
            <w:noWrap/>
            <w:vAlign w:val="center"/>
            <w:hideMark/>
          </w:tcPr>
          <w:p w14:paraId="7D27AD8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6398DB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FRANCISCO</w:t>
            </w:r>
          </w:p>
        </w:tc>
        <w:tc>
          <w:tcPr>
            <w:tcW w:w="693" w:type="pct"/>
            <w:tcBorders>
              <w:top w:val="nil"/>
              <w:left w:val="nil"/>
              <w:bottom w:val="single" w:sz="4" w:space="0" w:color="auto"/>
              <w:right w:val="single" w:sz="4" w:space="0" w:color="auto"/>
            </w:tcBorders>
            <w:shd w:val="clear" w:color="auto" w:fill="auto"/>
            <w:noWrap/>
            <w:vAlign w:val="center"/>
            <w:hideMark/>
          </w:tcPr>
          <w:p w14:paraId="18FE14ED" w14:textId="45C8F18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459</w:t>
            </w:r>
          </w:p>
        </w:tc>
        <w:tc>
          <w:tcPr>
            <w:tcW w:w="1046" w:type="pct"/>
            <w:tcBorders>
              <w:top w:val="nil"/>
              <w:left w:val="nil"/>
              <w:bottom w:val="single" w:sz="4" w:space="0" w:color="auto"/>
              <w:right w:val="single" w:sz="4" w:space="0" w:color="auto"/>
            </w:tcBorders>
            <w:shd w:val="clear" w:color="auto" w:fill="auto"/>
            <w:noWrap/>
            <w:vAlign w:val="center"/>
            <w:hideMark/>
          </w:tcPr>
          <w:p w14:paraId="6675762D" w14:textId="59BC5DA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440.640.000</w:t>
            </w:r>
          </w:p>
        </w:tc>
        <w:tc>
          <w:tcPr>
            <w:tcW w:w="78" w:type="pct"/>
            <w:vAlign w:val="center"/>
            <w:hideMark/>
          </w:tcPr>
          <w:p w14:paraId="43439163" w14:textId="77777777" w:rsidR="007C69F0" w:rsidRPr="00DB2085" w:rsidRDefault="007C69F0">
            <w:pPr>
              <w:jc w:val="center"/>
              <w:rPr>
                <w:rFonts w:ascii="Arial" w:hAnsi="Arial" w:cs="Arial"/>
                <w:sz w:val="22"/>
                <w:szCs w:val="22"/>
              </w:rPr>
            </w:pPr>
          </w:p>
        </w:tc>
      </w:tr>
      <w:tr w:rsidR="0055356F" w:rsidRPr="002D5EA1" w14:paraId="7CC81C5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B5EED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25662</w:t>
            </w:r>
          </w:p>
        </w:tc>
        <w:tc>
          <w:tcPr>
            <w:tcW w:w="1258" w:type="pct"/>
            <w:tcBorders>
              <w:top w:val="nil"/>
              <w:left w:val="nil"/>
              <w:bottom w:val="single" w:sz="4" w:space="0" w:color="auto"/>
              <w:right w:val="single" w:sz="4" w:space="0" w:color="auto"/>
            </w:tcBorders>
            <w:shd w:val="clear" w:color="auto" w:fill="auto"/>
            <w:noWrap/>
            <w:vAlign w:val="center"/>
            <w:hideMark/>
          </w:tcPr>
          <w:p w14:paraId="3199C42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3067EE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JUAN DE RIO SECO</w:t>
            </w:r>
          </w:p>
        </w:tc>
        <w:tc>
          <w:tcPr>
            <w:tcW w:w="693" w:type="pct"/>
            <w:tcBorders>
              <w:top w:val="nil"/>
              <w:left w:val="nil"/>
              <w:bottom w:val="single" w:sz="4" w:space="0" w:color="auto"/>
              <w:right w:val="single" w:sz="4" w:space="0" w:color="auto"/>
            </w:tcBorders>
            <w:shd w:val="clear" w:color="auto" w:fill="auto"/>
            <w:noWrap/>
            <w:vAlign w:val="center"/>
            <w:hideMark/>
          </w:tcPr>
          <w:p w14:paraId="5B3F5E59" w14:textId="58DCB11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881</w:t>
            </w:r>
          </w:p>
        </w:tc>
        <w:tc>
          <w:tcPr>
            <w:tcW w:w="1046" w:type="pct"/>
            <w:tcBorders>
              <w:top w:val="nil"/>
              <w:left w:val="nil"/>
              <w:bottom w:val="single" w:sz="4" w:space="0" w:color="auto"/>
              <w:right w:val="single" w:sz="4" w:space="0" w:color="auto"/>
            </w:tcBorders>
            <w:shd w:val="clear" w:color="auto" w:fill="auto"/>
            <w:noWrap/>
            <w:vAlign w:val="center"/>
            <w:hideMark/>
          </w:tcPr>
          <w:p w14:paraId="2913750B" w14:textId="37D5BDF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845.760.000</w:t>
            </w:r>
          </w:p>
        </w:tc>
        <w:tc>
          <w:tcPr>
            <w:tcW w:w="78" w:type="pct"/>
            <w:vAlign w:val="center"/>
            <w:hideMark/>
          </w:tcPr>
          <w:p w14:paraId="6A7DF25F" w14:textId="77777777" w:rsidR="007C69F0" w:rsidRPr="00DB2085" w:rsidRDefault="007C69F0">
            <w:pPr>
              <w:jc w:val="center"/>
              <w:rPr>
                <w:rFonts w:ascii="Arial" w:hAnsi="Arial" w:cs="Arial"/>
                <w:sz w:val="22"/>
                <w:szCs w:val="22"/>
              </w:rPr>
            </w:pPr>
          </w:p>
        </w:tc>
      </w:tr>
      <w:tr w:rsidR="0055356F" w:rsidRPr="002D5EA1" w14:paraId="0E5A9C0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3F55E0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25718</w:t>
            </w:r>
          </w:p>
        </w:tc>
        <w:tc>
          <w:tcPr>
            <w:tcW w:w="1258" w:type="pct"/>
            <w:tcBorders>
              <w:top w:val="nil"/>
              <w:left w:val="nil"/>
              <w:bottom w:val="single" w:sz="4" w:space="0" w:color="auto"/>
              <w:right w:val="single" w:sz="4" w:space="0" w:color="auto"/>
            </w:tcBorders>
            <w:shd w:val="clear" w:color="auto" w:fill="auto"/>
            <w:noWrap/>
            <w:vAlign w:val="center"/>
            <w:hideMark/>
          </w:tcPr>
          <w:p w14:paraId="1723F8A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A06B93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SASAIMA</w:t>
            </w:r>
          </w:p>
        </w:tc>
        <w:tc>
          <w:tcPr>
            <w:tcW w:w="693" w:type="pct"/>
            <w:tcBorders>
              <w:top w:val="nil"/>
              <w:left w:val="nil"/>
              <w:bottom w:val="single" w:sz="4" w:space="0" w:color="auto"/>
              <w:right w:val="single" w:sz="4" w:space="0" w:color="auto"/>
            </w:tcBorders>
            <w:shd w:val="clear" w:color="auto" w:fill="auto"/>
            <w:noWrap/>
            <w:vAlign w:val="center"/>
            <w:hideMark/>
          </w:tcPr>
          <w:p w14:paraId="4EFB722E" w14:textId="154997E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736</w:t>
            </w:r>
          </w:p>
        </w:tc>
        <w:tc>
          <w:tcPr>
            <w:tcW w:w="1046" w:type="pct"/>
            <w:tcBorders>
              <w:top w:val="nil"/>
              <w:left w:val="nil"/>
              <w:bottom w:val="single" w:sz="4" w:space="0" w:color="auto"/>
              <w:right w:val="single" w:sz="4" w:space="0" w:color="auto"/>
            </w:tcBorders>
            <w:shd w:val="clear" w:color="auto" w:fill="auto"/>
            <w:noWrap/>
            <w:vAlign w:val="center"/>
            <w:hideMark/>
          </w:tcPr>
          <w:p w14:paraId="1F581F56" w14:textId="208462F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706.560.000</w:t>
            </w:r>
          </w:p>
        </w:tc>
        <w:tc>
          <w:tcPr>
            <w:tcW w:w="78" w:type="pct"/>
            <w:vAlign w:val="center"/>
            <w:hideMark/>
          </w:tcPr>
          <w:p w14:paraId="12B6EACE" w14:textId="77777777" w:rsidR="007C69F0" w:rsidRPr="00DB2085" w:rsidRDefault="007C69F0">
            <w:pPr>
              <w:jc w:val="center"/>
              <w:rPr>
                <w:rFonts w:ascii="Arial" w:hAnsi="Arial" w:cs="Arial"/>
                <w:sz w:val="22"/>
                <w:szCs w:val="22"/>
              </w:rPr>
            </w:pPr>
          </w:p>
        </w:tc>
      </w:tr>
      <w:tr w:rsidR="0055356F" w:rsidRPr="002D5EA1" w14:paraId="26719B0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20A56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25736</w:t>
            </w:r>
          </w:p>
        </w:tc>
        <w:tc>
          <w:tcPr>
            <w:tcW w:w="1258" w:type="pct"/>
            <w:tcBorders>
              <w:top w:val="nil"/>
              <w:left w:val="nil"/>
              <w:bottom w:val="single" w:sz="4" w:space="0" w:color="auto"/>
              <w:right w:val="single" w:sz="4" w:space="0" w:color="auto"/>
            </w:tcBorders>
            <w:shd w:val="clear" w:color="auto" w:fill="auto"/>
            <w:noWrap/>
            <w:vAlign w:val="center"/>
            <w:hideMark/>
          </w:tcPr>
          <w:p w14:paraId="1076AA6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374E60C" w14:textId="2472643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SESQUIL</w:t>
            </w:r>
            <w:r w:rsidR="0001736A" w:rsidRPr="00DB2085">
              <w:rPr>
                <w:rFonts w:ascii="Arial" w:hAnsi="Arial" w:cs="Arial"/>
                <w:color w:val="363636"/>
                <w:sz w:val="22"/>
                <w:szCs w:val="22"/>
              </w:rPr>
              <w:t>É</w:t>
            </w:r>
          </w:p>
        </w:tc>
        <w:tc>
          <w:tcPr>
            <w:tcW w:w="693" w:type="pct"/>
            <w:tcBorders>
              <w:top w:val="nil"/>
              <w:left w:val="nil"/>
              <w:bottom w:val="single" w:sz="4" w:space="0" w:color="auto"/>
              <w:right w:val="single" w:sz="4" w:space="0" w:color="auto"/>
            </w:tcBorders>
            <w:shd w:val="clear" w:color="auto" w:fill="auto"/>
            <w:noWrap/>
            <w:vAlign w:val="center"/>
            <w:hideMark/>
          </w:tcPr>
          <w:p w14:paraId="26AA3B05" w14:textId="5989452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310</w:t>
            </w:r>
          </w:p>
        </w:tc>
        <w:tc>
          <w:tcPr>
            <w:tcW w:w="1046" w:type="pct"/>
            <w:tcBorders>
              <w:top w:val="nil"/>
              <w:left w:val="nil"/>
              <w:bottom w:val="single" w:sz="4" w:space="0" w:color="auto"/>
              <w:right w:val="single" w:sz="4" w:space="0" w:color="auto"/>
            </w:tcBorders>
            <w:shd w:val="clear" w:color="auto" w:fill="auto"/>
            <w:noWrap/>
            <w:vAlign w:val="center"/>
            <w:hideMark/>
          </w:tcPr>
          <w:p w14:paraId="6BA6EE6E" w14:textId="0413EE0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297.600.000</w:t>
            </w:r>
          </w:p>
        </w:tc>
        <w:tc>
          <w:tcPr>
            <w:tcW w:w="78" w:type="pct"/>
            <w:vAlign w:val="center"/>
            <w:hideMark/>
          </w:tcPr>
          <w:p w14:paraId="7E15D3F7" w14:textId="77777777" w:rsidR="007C69F0" w:rsidRPr="00DB2085" w:rsidRDefault="007C69F0">
            <w:pPr>
              <w:jc w:val="center"/>
              <w:rPr>
                <w:rFonts w:ascii="Arial" w:hAnsi="Arial" w:cs="Arial"/>
                <w:sz w:val="22"/>
                <w:szCs w:val="22"/>
              </w:rPr>
            </w:pPr>
          </w:p>
        </w:tc>
      </w:tr>
      <w:tr w:rsidR="0055356F" w:rsidRPr="002D5EA1" w14:paraId="32DE463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55FFF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25740</w:t>
            </w:r>
          </w:p>
        </w:tc>
        <w:tc>
          <w:tcPr>
            <w:tcW w:w="1258" w:type="pct"/>
            <w:tcBorders>
              <w:top w:val="nil"/>
              <w:left w:val="nil"/>
              <w:bottom w:val="single" w:sz="4" w:space="0" w:color="auto"/>
              <w:right w:val="single" w:sz="4" w:space="0" w:color="auto"/>
            </w:tcBorders>
            <w:shd w:val="clear" w:color="auto" w:fill="auto"/>
            <w:noWrap/>
            <w:vAlign w:val="center"/>
            <w:hideMark/>
          </w:tcPr>
          <w:p w14:paraId="514A649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2E014953" w14:textId="537C4A8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SIBAT</w:t>
            </w:r>
            <w:r w:rsidR="0001736A" w:rsidRPr="00DB2085">
              <w:rPr>
                <w:rFonts w:ascii="Arial" w:hAnsi="Arial" w:cs="Arial"/>
                <w:color w:val="363636"/>
                <w:sz w:val="22"/>
                <w:szCs w:val="22"/>
              </w:rPr>
              <w:t>É</w:t>
            </w:r>
          </w:p>
        </w:tc>
        <w:tc>
          <w:tcPr>
            <w:tcW w:w="693" w:type="pct"/>
            <w:tcBorders>
              <w:top w:val="nil"/>
              <w:left w:val="nil"/>
              <w:bottom w:val="single" w:sz="4" w:space="0" w:color="auto"/>
              <w:right w:val="single" w:sz="4" w:space="0" w:color="auto"/>
            </w:tcBorders>
            <w:shd w:val="clear" w:color="auto" w:fill="auto"/>
            <w:noWrap/>
            <w:vAlign w:val="center"/>
            <w:hideMark/>
          </w:tcPr>
          <w:p w14:paraId="0266BA8A" w14:textId="7940DFF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834</w:t>
            </w:r>
          </w:p>
        </w:tc>
        <w:tc>
          <w:tcPr>
            <w:tcW w:w="1046" w:type="pct"/>
            <w:tcBorders>
              <w:top w:val="nil"/>
              <w:left w:val="nil"/>
              <w:bottom w:val="single" w:sz="4" w:space="0" w:color="auto"/>
              <w:right w:val="single" w:sz="4" w:space="0" w:color="auto"/>
            </w:tcBorders>
            <w:shd w:val="clear" w:color="auto" w:fill="auto"/>
            <w:noWrap/>
            <w:vAlign w:val="center"/>
            <w:hideMark/>
          </w:tcPr>
          <w:p w14:paraId="3A0EFB40" w14:textId="3C19BD6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800.640.000</w:t>
            </w:r>
          </w:p>
        </w:tc>
        <w:tc>
          <w:tcPr>
            <w:tcW w:w="78" w:type="pct"/>
            <w:vAlign w:val="center"/>
            <w:hideMark/>
          </w:tcPr>
          <w:p w14:paraId="6BC9AC27" w14:textId="77777777" w:rsidR="007C69F0" w:rsidRPr="00DB2085" w:rsidRDefault="007C69F0">
            <w:pPr>
              <w:jc w:val="center"/>
              <w:rPr>
                <w:rFonts w:ascii="Arial" w:hAnsi="Arial" w:cs="Arial"/>
                <w:sz w:val="22"/>
                <w:szCs w:val="22"/>
              </w:rPr>
            </w:pPr>
          </w:p>
        </w:tc>
      </w:tr>
      <w:tr w:rsidR="0055356F" w:rsidRPr="002D5EA1" w14:paraId="144D400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384AC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25743</w:t>
            </w:r>
          </w:p>
        </w:tc>
        <w:tc>
          <w:tcPr>
            <w:tcW w:w="1258" w:type="pct"/>
            <w:tcBorders>
              <w:top w:val="nil"/>
              <w:left w:val="nil"/>
              <w:bottom w:val="single" w:sz="4" w:space="0" w:color="auto"/>
              <w:right w:val="single" w:sz="4" w:space="0" w:color="auto"/>
            </w:tcBorders>
            <w:shd w:val="clear" w:color="auto" w:fill="auto"/>
            <w:noWrap/>
            <w:vAlign w:val="center"/>
            <w:hideMark/>
          </w:tcPr>
          <w:p w14:paraId="4E9980D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1F1B6E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SILVANIA</w:t>
            </w:r>
          </w:p>
        </w:tc>
        <w:tc>
          <w:tcPr>
            <w:tcW w:w="693" w:type="pct"/>
            <w:tcBorders>
              <w:top w:val="nil"/>
              <w:left w:val="nil"/>
              <w:bottom w:val="single" w:sz="4" w:space="0" w:color="auto"/>
              <w:right w:val="single" w:sz="4" w:space="0" w:color="auto"/>
            </w:tcBorders>
            <w:shd w:val="clear" w:color="auto" w:fill="auto"/>
            <w:noWrap/>
            <w:vAlign w:val="center"/>
            <w:hideMark/>
          </w:tcPr>
          <w:p w14:paraId="610308EC" w14:textId="5CF9E83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1.321</w:t>
            </w:r>
          </w:p>
        </w:tc>
        <w:tc>
          <w:tcPr>
            <w:tcW w:w="1046" w:type="pct"/>
            <w:tcBorders>
              <w:top w:val="nil"/>
              <w:left w:val="nil"/>
              <w:bottom w:val="single" w:sz="4" w:space="0" w:color="auto"/>
              <w:right w:val="single" w:sz="4" w:space="0" w:color="auto"/>
            </w:tcBorders>
            <w:shd w:val="clear" w:color="auto" w:fill="auto"/>
            <w:noWrap/>
            <w:vAlign w:val="center"/>
            <w:hideMark/>
          </w:tcPr>
          <w:p w14:paraId="4C7A1E60" w14:textId="515F3B9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1.268.160.000</w:t>
            </w:r>
          </w:p>
        </w:tc>
        <w:tc>
          <w:tcPr>
            <w:tcW w:w="78" w:type="pct"/>
            <w:vAlign w:val="center"/>
            <w:hideMark/>
          </w:tcPr>
          <w:p w14:paraId="03EC1E26" w14:textId="77777777" w:rsidR="007C69F0" w:rsidRPr="00DB2085" w:rsidRDefault="007C69F0">
            <w:pPr>
              <w:jc w:val="center"/>
              <w:rPr>
                <w:rFonts w:ascii="Arial" w:hAnsi="Arial" w:cs="Arial"/>
                <w:sz w:val="22"/>
                <w:szCs w:val="22"/>
              </w:rPr>
            </w:pPr>
          </w:p>
        </w:tc>
      </w:tr>
      <w:tr w:rsidR="0055356F" w:rsidRPr="002D5EA1" w14:paraId="15F4173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9EAE3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25745</w:t>
            </w:r>
          </w:p>
        </w:tc>
        <w:tc>
          <w:tcPr>
            <w:tcW w:w="1258" w:type="pct"/>
            <w:tcBorders>
              <w:top w:val="nil"/>
              <w:left w:val="nil"/>
              <w:bottom w:val="single" w:sz="4" w:space="0" w:color="auto"/>
              <w:right w:val="single" w:sz="4" w:space="0" w:color="auto"/>
            </w:tcBorders>
            <w:shd w:val="clear" w:color="auto" w:fill="auto"/>
            <w:noWrap/>
            <w:vAlign w:val="center"/>
            <w:hideMark/>
          </w:tcPr>
          <w:p w14:paraId="4C8EC4C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C20F5A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SIMIJACA</w:t>
            </w:r>
          </w:p>
        </w:tc>
        <w:tc>
          <w:tcPr>
            <w:tcW w:w="693" w:type="pct"/>
            <w:tcBorders>
              <w:top w:val="nil"/>
              <w:left w:val="nil"/>
              <w:bottom w:val="single" w:sz="4" w:space="0" w:color="auto"/>
              <w:right w:val="single" w:sz="4" w:space="0" w:color="auto"/>
            </w:tcBorders>
            <w:shd w:val="clear" w:color="auto" w:fill="auto"/>
            <w:noWrap/>
            <w:vAlign w:val="center"/>
            <w:hideMark/>
          </w:tcPr>
          <w:p w14:paraId="377D6B00" w14:textId="7297E20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478</w:t>
            </w:r>
          </w:p>
        </w:tc>
        <w:tc>
          <w:tcPr>
            <w:tcW w:w="1046" w:type="pct"/>
            <w:tcBorders>
              <w:top w:val="nil"/>
              <w:left w:val="nil"/>
              <w:bottom w:val="single" w:sz="4" w:space="0" w:color="auto"/>
              <w:right w:val="single" w:sz="4" w:space="0" w:color="auto"/>
            </w:tcBorders>
            <w:shd w:val="clear" w:color="auto" w:fill="auto"/>
            <w:noWrap/>
            <w:vAlign w:val="center"/>
            <w:hideMark/>
          </w:tcPr>
          <w:p w14:paraId="617EBC95" w14:textId="4EE6FE2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458.880.000</w:t>
            </w:r>
          </w:p>
        </w:tc>
        <w:tc>
          <w:tcPr>
            <w:tcW w:w="78" w:type="pct"/>
            <w:vAlign w:val="center"/>
            <w:hideMark/>
          </w:tcPr>
          <w:p w14:paraId="56159B4F" w14:textId="77777777" w:rsidR="007C69F0" w:rsidRPr="00DB2085" w:rsidRDefault="007C69F0">
            <w:pPr>
              <w:jc w:val="center"/>
              <w:rPr>
                <w:rFonts w:ascii="Arial" w:hAnsi="Arial" w:cs="Arial"/>
                <w:sz w:val="22"/>
                <w:szCs w:val="22"/>
              </w:rPr>
            </w:pPr>
          </w:p>
        </w:tc>
      </w:tr>
      <w:tr w:rsidR="0055356F" w:rsidRPr="002D5EA1" w14:paraId="79292D8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2B79F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25754</w:t>
            </w:r>
          </w:p>
        </w:tc>
        <w:tc>
          <w:tcPr>
            <w:tcW w:w="1258" w:type="pct"/>
            <w:tcBorders>
              <w:top w:val="nil"/>
              <w:left w:val="nil"/>
              <w:bottom w:val="single" w:sz="4" w:space="0" w:color="auto"/>
              <w:right w:val="single" w:sz="4" w:space="0" w:color="auto"/>
            </w:tcBorders>
            <w:shd w:val="clear" w:color="auto" w:fill="auto"/>
            <w:noWrap/>
            <w:vAlign w:val="center"/>
            <w:hideMark/>
          </w:tcPr>
          <w:p w14:paraId="2EF1C7A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C86096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SOACHA</w:t>
            </w:r>
          </w:p>
        </w:tc>
        <w:tc>
          <w:tcPr>
            <w:tcW w:w="693" w:type="pct"/>
            <w:tcBorders>
              <w:top w:val="nil"/>
              <w:left w:val="nil"/>
              <w:bottom w:val="single" w:sz="4" w:space="0" w:color="auto"/>
              <w:right w:val="single" w:sz="4" w:space="0" w:color="auto"/>
            </w:tcBorders>
            <w:shd w:val="clear" w:color="auto" w:fill="auto"/>
            <w:noWrap/>
            <w:vAlign w:val="center"/>
            <w:hideMark/>
          </w:tcPr>
          <w:p w14:paraId="0D224CF8" w14:textId="5DCD0DB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8.763</w:t>
            </w:r>
          </w:p>
        </w:tc>
        <w:tc>
          <w:tcPr>
            <w:tcW w:w="1046" w:type="pct"/>
            <w:tcBorders>
              <w:top w:val="nil"/>
              <w:left w:val="nil"/>
              <w:bottom w:val="single" w:sz="4" w:space="0" w:color="auto"/>
              <w:right w:val="single" w:sz="4" w:space="0" w:color="auto"/>
            </w:tcBorders>
            <w:shd w:val="clear" w:color="auto" w:fill="auto"/>
            <w:noWrap/>
            <w:vAlign w:val="center"/>
            <w:hideMark/>
          </w:tcPr>
          <w:p w14:paraId="77EF7632" w14:textId="609FDF9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8.412.480.000</w:t>
            </w:r>
          </w:p>
        </w:tc>
        <w:tc>
          <w:tcPr>
            <w:tcW w:w="78" w:type="pct"/>
            <w:vAlign w:val="center"/>
            <w:hideMark/>
          </w:tcPr>
          <w:p w14:paraId="38964D88" w14:textId="77777777" w:rsidR="007C69F0" w:rsidRPr="00DB2085" w:rsidRDefault="007C69F0">
            <w:pPr>
              <w:jc w:val="center"/>
              <w:rPr>
                <w:rFonts w:ascii="Arial" w:hAnsi="Arial" w:cs="Arial"/>
                <w:sz w:val="22"/>
                <w:szCs w:val="22"/>
              </w:rPr>
            </w:pPr>
          </w:p>
        </w:tc>
      </w:tr>
      <w:tr w:rsidR="0055356F" w:rsidRPr="002D5EA1" w14:paraId="546E1C7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BC3723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25758</w:t>
            </w:r>
          </w:p>
        </w:tc>
        <w:tc>
          <w:tcPr>
            <w:tcW w:w="1258" w:type="pct"/>
            <w:tcBorders>
              <w:top w:val="nil"/>
              <w:left w:val="nil"/>
              <w:bottom w:val="single" w:sz="4" w:space="0" w:color="auto"/>
              <w:right w:val="single" w:sz="4" w:space="0" w:color="auto"/>
            </w:tcBorders>
            <w:shd w:val="clear" w:color="auto" w:fill="auto"/>
            <w:noWrap/>
            <w:vAlign w:val="center"/>
            <w:hideMark/>
          </w:tcPr>
          <w:p w14:paraId="5400DB2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FE54695" w14:textId="6243289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SOP</w:t>
            </w:r>
            <w:r w:rsidR="006F5B90" w:rsidRPr="00DB2085">
              <w:rPr>
                <w:rFonts w:ascii="Arial" w:hAnsi="Arial" w:cs="Arial"/>
                <w:color w:val="363636"/>
                <w:sz w:val="22"/>
                <w:szCs w:val="22"/>
              </w:rPr>
              <w:t>Ó</w:t>
            </w:r>
          </w:p>
        </w:tc>
        <w:tc>
          <w:tcPr>
            <w:tcW w:w="693" w:type="pct"/>
            <w:tcBorders>
              <w:top w:val="nil"/>
              <w:left w:val="nil"/>
              <w:bottom w:val="single" w:sz="4" w:space="0" w:color="auto"/>
              <w:right w:val="single" w:sz="4" w:space="0" w:color="auto"/>
            </w:tcBorders>
            <w:shd w:val="clear" w:color="auto" w:fill="auto"/>
            <w:noWrap/>
            <w:vAlign w:val="center"/>
            <w:hideMark/>
          </w:tcPr>
          <w:p w14:paraId="59D197EC" w14:textId="1B2BDD8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217</w:t>
            </w:r>
          </w:p>
        </w:tc>
        <w:tc>
          <w:tcPr>
            <w:tcW w:w="1046" w:type="pct"/>
            <w:tcBorders>
              <w:top w:val="nil"/>
              <w:left w:val="nil"/>
              <w:bottom w:val="single" w:sz="4" w:space="0" w:color="auto"/>
              <w:right w:val="single" w:sz="4" w:space="0" w:color="auto"/>
            </w:tcBorders>
            <w:shd w:val="clear" w:color="auto" w:fill="auto"/>
            <w:noWrap/>
            <w:vAlign w:val="center"/>
            <w:hideMark/>
          </w:tcPr>
          <w:p w14:paraId="58BE11BF" w14:textId="4F3622E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208.320.000</w:t>
            </w:r>
          </w:p>
        </w:tc>
        <w:tc>
          <w:tcPr>
            <w:tcW w:w="78" w:type="pct"/>
            <w:vAlign w:val="center"/>
            <w:hideMark/>
          </w:tcPr>
          <w:p w14:paraId="0EBBC480" w14:textId="77777777" w:rsidR="007C69F0" w:rsidRPr="00DB2085" w:rsidRDefault="007C69F0">
            <w:pPr>
              <w:jc w:val="center"/>
              <w:rPr>
                <w:rFonts w:ascii="Arial" w:hAnsi="Arial" w:cs="Arial"/>
                <w:sz w:val="22"/>
                <w:szCs w:val="22"/>
              </w:rPr>
            </w:pPr>
          </w:p>
        </w:tc>
      </w:tr>
      <w:tr w:rsidR="0055356F" w:rsidRPr="002D5EA1" w14:paraId="25A0B90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47FE3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25769</w:t>
            </w:r>
          </w:p>
        </w:tc>
        <w:tc>
          <w:tcPr>
            <w:tcW w:w="1258" w:type="pct"/>
            <w:tcBorders>
              <w:top w:val="nil"/>
              <w:left w:val="nil"/>
              <w:bottom w:val="single" w:sz="4" w:space="0" w:color="auto"/>
              <w:right w:val="single" w:sz="4" w:space="0" w:color="auto"/>
            </w:tcBorders>
            <w:shd w:val="clear" w:color="auto" w:fill="auto"/>
            <w:noWrap/>
            <w:vAlign w:val="center"/>
            <w:hideMark/>
          </w:tcPr>
          <w:p w14:paraId="27F15CA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17C3B1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SUBACHOQUE</w:t>
            </w:r>
          </w:p>
        </w:tc>
        <w:tc>
          <w:tcPr>
            <w:tcW w:w="693" w:type="pct"/>
            <w:tcBorders>
              <w:top w:val="nil"/>
              <w:left w:val="nil"/>
              <w:bottom w:val="single" w:sz="4" w:space="0" w:color="auto"/>
              <w:right w:val="single" w:sz="4" w:space="0" w:color="auto"/>
            </w:tcBorders>
            <w:shd w:val="clear" w:color="auto" w:fill="auto"/>
            <w:noWrap/>
            <w:vAlign w:val="center"/>
            <w:hideMark/>
          </w:tcPr>
          <w:p w14:paraId="45F506E7" w14:textId="2558408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326</w:t>
            </w:r>
          </w:p>
        </w:tc>
        <w:tc>
          <w:tcPr>
            <w:tcW w:w="1046" w:type="pct"/>
            <w:tcBorders>
              <w:top w:val="nil"/>
              <w:left w:val="nil"/>
              <w:bottom w:val="single" w:sz="4" w:space="0" w:color="auto"/>
              <w:right w:val="single" w:sz="4" w:space="0" w:color="auto"/>
            </w:tcBorders>
            <w:shd w:val="clear" w:color="auto" w:fill="auto"/>
            <w:noWrap/>
            <w:vAlign w:val="center"/>
            <w:hideMark/>
          </w:tcPr>
          <w:p w14:paraId="6416A275" w14:textId="1BDA0F9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312.960.000</w:t>
            </w:r>
          </w:p>
        </w:tc>
        <w:tc>
          <w:tcPr>
            <w:tcW w:w="78" w:type="pct"/>
            <w:vAlign w:val="center"/>
            <w:hideMark/>
          </w:tcPr>
          <w:p w14:paraId="53635AD6" w14:textId="77777777" w:rsidR="007C69F0" w:rsidRPr="00DB2085" w:rsidRDefault="007C69F0">
            <w:pPr>
              <w:jc w:val="center"/>
              <w:rPr>
                <w:rFonts w:ascii="Arial" w:hAnsi="Arial" w:cs="Arial"/>
                <w:sz w:val="22"/>
                <w:szCs w:val="22"/>
              </w:rPr>
            </w:pPr>
          </w:p>
        </w:tc>
      </w:tr>
      <w:tr w:rsidR="0055356F" w:rsidRPr="002D5EA1" w14:paraId="78A74F7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E63F7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25772</w:t>
            </w:r>
          </w:p>
        </w:tc>
        <w:tc>
          <w:tcPr>
            <w:tcW w:w="1258" w:type="pct"/>
            <w:tcBorders>
              <w:top w:val="nil"/>
              <w:left w:val="nil"/>
              <w:bottom w:val="single" w:sz="4" w:space="0" w:color="auto"/>
              <w:right w:val="single" w:sz="4" w:space="0" w:color="auto"/>
            </w:tcBorders>
            <w:shd w:val="clear" w:color="auto" w:fill="auto"/>
            <w:noWrap/>
            <w:vAlign w:val="center"/>
            <w:hideMark/>
          </w:tcPr>
          <w:p w14:paraId="191DABD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225661B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SUESCA</w:t>
            </w:r>
          </w:p>
        </w:tc>
        <w:tc>
          <w:tcPr>
            <w:tcW w:w="693" w:type="pct"/>
            <w:tcBorders>
              <w:top w:val="nil"/>
              <w:left w:val="nil"/>
              <w:bottom w:val="single" w:sz="4" w:space="0" w:color="auto"/>
              <w:right w:val="single" w:sz="4" w:space="0" w:color="auto"/>
            </w:tcBorders>
            <w:shd w:val="clear" w:color="auto" w:fill="auto"/>
            <w:noWrap/>
            <w:vAlign w:val="center"/>
            <w:hideMark/>
          </w:tcPr>
          <w:p w14:paraId="66EFD165" w14:textId="1EAD2CC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496</w:t>
            </w:r>
          </w:p>
        </w:tc>
        <w:tc>
          <w:tcPr>
            <w:tcW w:w="1046" w:type="pct"/>
            <w:tcBorders>
              <w:top w:val="nil"/>
              <w:left w:val="nil"/>
              <w:bottom w:val="single" w:sz="4" w:space="0" w:color="auto"/>
              <w:right w:val="single" w:sz="4" w:space="0" w:color="auto"/>
            </w:tcBorders>
            <w:shd w:val="clear" w:color="auto" w:fill="auto"/>
            <w:noWrap/>
            <w:vAlign w:val="center"/>
            <w:hideMark/>
          </w:tcPr>
          <w:p w14:paraId="1940EBB5" w14:textId="2365B00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476.160.000</w:t>
            </w:r>
          </w:p>
        </w:tc>
        <w:tc>
          <w:tcPr>
            <w:tcW w:w="78" w:type="pct"/>
            <w:vAlign w:val="center"/>
            <w:hideMark/>
          </w:tcPr>
          <w:p w14:paraId="6A9F3453" w14:textId="77777777" w:rsidR="007C69F0" w:rsidRPr="00DB2085" w:rsidRDefault="007C69F0">
            <w:pPr>
              <w:jc w:val="center"/>
              <w:rPr>
                <w:rFonts w:ascii="Arial" w:hAnsi="Arial" w:cs="Arial"/>
                <w:sz w:val="22"/>
                <w:szCs w:val="22"/>
              </w:rPr>
            </w:pPr>
          </w:p>
        </w:tc>
      </w:tr>
      <w:tr w:rsidR="0055356F" w:rsidRPr="002D5EA1" w14:paraId="5CA3488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A1212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25777</w:t>
            </w:r>
          </w:p>
        </w:tc>
        <w:tc>
          <w:tcPr>
            <w:tcW w:w="1258" w:type="pct"/>
            <w:tcBorders>
              <w:top w:val="nil"/>
              <w:left w:val="nil"/>
              <w:bottom w:val="single" w:sz="4" w:space="0" w:color="auto"/>
              <w:right w:val="single" w:sz="4" w:space="0" w:color="auto"/>
            </w:tcBorders>
            <w:shd w:val="clear" w:color="auto" w:fill="auto"/>
            <w:noWrap/>
            <w:vAlign w:val="center"/>
            <w:hideMark/>
          </w:tcPr>
          <w:p w14:paraId="5181148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FFC7C1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SUPATA</w:t>
            </w:r>
          </w:p>
        </w:tc>
        <w:tc>
          <w:tcPr>
            <w:tcW w:w="693" w:type="pct"/>
            <w:tcBorders>
              <w:top w:val="nil"/>
              <w:left w:val="nil"/>
              <w:bottom w:val="single" w:sz="4" w:space="0" w:color="auto"/>
              <w:right w:val="single" w:sz="4" w:space="0" w:color="auto"/>
            </w:tcBorders>
            <w:shd w:val="clear" w:color="auto" w:fill="auto"/>
            <w:noWrap/>
            <w:vAlign w:val="center"/>
            <w:hideMark/>
          </w:tcPr>
          <w:p w14:paraId="743084E5" w14:textId="37C3C42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462</w:t>
            </w:r>
          </w:p>
        </w:tc>
        <w:tc>
          <w:tcPr>
            <w:tcW w:w="1046" w:type="pct"/>
            <w:tcBorders>
              <w:top w:val="nil"/>
              <w:left w:val="nil"/>
              <w:bottom w:val="single" w:sz="4" w:space="0" w:color="auto"/>
              <w:right w:val="single" w:sz="4" w:space="0" w:color="auto"/>
            </w:tcBorders>
            <w:shd w:val="clear" w:color="auto" w:fill="auto"/>
            <w:noWrap/>
            <w:vAlign w:val="center"/>
            <w:hideMark/>
          </w:tcPr>
          <w:p w14:paraId="0467348A" w14:textId="47D43C8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443.520.000</w:t>
            </w:r>
          </w:p>
        </w:tc>
        <w:tc>
          <w:tcPr>
            <w:tcW w:w="78" w:type="pct"/>
            <w:vAlign w:val="center"/>
            <w:hideMark/>
          </w:tcPr>
          <w:p w14:paraId="0657429E" w14:textId="77777777" w:rsidR="007C69F0" w:rsidRPr="00DB2085" w:rsidRDefault="007C69F0">
            <w:pPr>
              <w:jc w:val="center"/>
              <w:rPr>
                <w:rFonts w:ascii="Arial" w:hAnsi="Arial" w:cs="Arial"/>
                <w:sz w:val="22"/>
                <w:szCs w:val="22"/>
              </w:rPr>
            </w:pPr>
          </w:p>
        </w:tc>
      </w:tr>
      <w:tr w:rsidR="0055356F" w:rsidRPr="002D5EA1" w14:paraId="59D3BBF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21D4B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25779</w:t>
            </w:r>
          </w:p>
        </w:tc>
        <w:tc>
          <w:tcPr>
            <w:tcW w:w="1258" w:type="pct"/>
            <w:tcBorders>
              <w:top w:val="nil"/>
              <w:left w:val="nil"/>
              <w:bottom w:val="single" w:sz="4" w:space="0" w:color="auto"/>
              <w:right w:val="single" w:sz="4" w:space="0" w:color="auto"/>
            </w:tcBorders>
            <w:shd w:val="clear" w:color="auto" w:fill="auto"/>
            <w:noWrap/>
            <w:vAlign w:val="center"/>
            <w:hideMark/>
          </w:tcPr>
          <w:p w14:paraId="4FEAEF8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2F4404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SUSA</w:t>
            </w:r>
          </w:p>
        </w:tc>
        <w:tc>
          <w:tcPr>
            <w:tcW w:w="693" w:type="pct"/>
            <w:tcBorders>
              <w:top w:val="nil"/>
              <w:left w:val="nil"/>
              <w:bottom w:val="single" w:sz="4" w:space="0" w:color="auto"/>
              <w:right w:val="single" w:sz="4" w:space="0" w:color="auto"/>
            </w:tcBorders>
            <w:shd w:val="clear" w:color="auto" w:fill="auto"/>
            <w:noWrap/>
            <w:vAlign w:val="center"/>
            <w:hideMark/>
          </w:tcPr>
          <w:p w14:paraId="6F53822B" w14:textId="573D34A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504</w:t>
            </w:r>
          </w:p>
        </w:tc>
        <w:tc>
          <w:tcPr>
            <w:tcW w:w="1046" w:type="pct"/>
            <w:tcBorders>
              <w:top w:val="nil"/>
              <w:left w:val="nil"/>
              <w:bottom w:val="single" w:sz="4" w:space="0" w:color="auto"/>
              <w:right w:val="single" w:sz="4" w:space="0" w:color="auto"/>
            </w:tcBorders>
            <w:shd w:val="clear" w:color="auto" w:fill="auto"/>
            <w:noWrap/>
            <w:vAlign w:val="center"/>
            <w:hideMark/>
          </w:tcPr>
          <w:p w14:paraId="71B58E4D" w14:textId="20EB103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483.840.000</w:t>
            </w:r>
          </w:p>
        </w:tc>
        <w:tc>
          <w:tcPr>
            <w:tcW w:w="78" w:type="pct"/>
            <w:vAlign w:val="center"/>
            <w:hideMark/>
          </w:tcPr>
          <w:p w14:paraId="5D211948" w14:textId="77777777" w:rsidR="007C69F0" w:rsidRPr="00DB2085" w:rsidRDefault="007C69F0">
            <w:pPr>
              <w:jc w:val="center"/>
              <w:rPr>
                <w:rFonts w:ascii="Arial" w:hAnsi="Arial" w:cs="Arial"/>
                <w:sz w:val="22"/>
                <w:szCs w:val="22"/>
              </w:rPr>
            </w:pPr>
          </w:p>
        </w:tc>
      </w:tr>
      <w:tr w:rsidR="0055356F" w:rsidRPr="002D5EA1" w14:paraId="0D9E7A2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DFDB2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25781</w:t>
            </w:r>
          </w:p>
        </w:tc>
        <w:tc>
          <w:tcPr>
            <w:tcW w:w="1258" w:type="pct"/>
            <w:tcBorders>
              <w:top w:val="nil"/>
              <w:left w:val="nil"/>
              <w:bottom w:val="single" w:sz="4" w:space="0" w:color="auto"/>
              <w:right w:val="single" w:sz="4" w:space="0" w:color="auto"/>
            </w:tcBorders>
            <w:shd w:val="clear" w:color="auto" w:fill="auto"/>
            <w:noWrap/>
            <w:vAlign w:val="center"/>
            <w:hideMark/>
          </w:tcPr>
          <w:p w14:paraId="68E69BB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1F098B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SUTATAUSA</w:t>
            </w:r>
          </w:p>
        </w:tc>
        <w:tc>
          <w:tcPr>
            <w:tcW w:w="693" w:type="pct"/>
            <w:tcBorders>
              <w:top w:val="nil"/>
              <w:left w:val="nil"/>
              <w:bottom w:val="single" w:sz="4" w:space="0" w:color="auto"/>
              <w:right w:val="single" w:sz="4" w:space="0" w:color="auto"/>
            </w:tcBorders>
            <w:shd w:val="clear" w:color="auto" w:fill="auto"/>
            <w:noWrap/>
            <w:vAlign w:val="center"/>
            <w:hideMark/>
          </w:tcPr>
          <w:p w14:paraId="361E96A4" w14:textId="0A8D971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258</w:t>
            </w:r>
          </w:p>
        </w:tc>
        <w:tc>
          <w:tcPr>
            <w:tcW w:w="1046" w:type="pct"/>
            <w:tcBorders>
              <w:top w:val="nil"/>
              <w:left w:val="nil"/>
              <w:bottom w:val="single" w:sz="4" w:space="0" w:color="auto"/>
              <w:right w:val="single" w:sz="4" w:space="0" w:color="auto"/>
            </w:tcBorders>
            <w:shd w:val="clear" w:color="auto" w:fill="auto"/>
            <w:noWrap/>
            <w:vAlign w:val="center"/>
            <w:hideMark/>
          </w:tcPr>
          <w:p w14:paraId="4E85F169" w14:textId="7F911B4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247.680.000</w:t>
            </w:r>
          </w:p>
        </w:tc>
        <w:tc>
          <w:tcPr>
            <w:tcW w:w="78" w:type="pct"/>
            <w:vAlign w:val="center"/>
            <w:hideMark/>
          </w:tcPr>
          <w:p w14:paraId="038B2F33" w14:textId="77777777" w:rsidR="007C69F0" w:rsidRPr="00DB2085" w:rsidRDefault="007C69F0">
            <w:pPr>
              <w:jc w:val="center"/>
              <w:rPr>
                <w:rFonts w:ascii="Arial" w:hAnsi="Arial" w:cs="Arial"/>
                <w:sz w:val="22"/>
                <w:szCs w:val="22"/>
              </w:rPr>
            </w:pPr>
          </w:p>
        </w:tc>
      </w:tr>
      <w:tr w:rsidR="0055356F" w:rsidRPr="002D5EA1" w14:paraId="3ED2B60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3C07CE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25785</w:t>
            </w:r>
          </w:p>
        </w:tc>
        <w:tc>
          <w:tcPr>
            <w:tcW w:w="1258" w:type="pct"/>
            <w:tcBorders>
              <w:top w:val="nil"/>
              <w:left w:val="nil"/>
              <w:bottom w:val="single" w:sz="4" w:space="0" w:color="auto"/>
              <w:right w:val="single" w:sz="4" w:space="0" w:color="auto"/>
            </w:tcBorders>
            <w:shd w:val="clear" w:color="auto" w:fill="auto"/>
            <w:noWrap/>
            <w:vAlign w:val="center"/>
            <w:hideMark/>
          </w:tcPr>
          <w:p w14:paraId="5A84DB9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5E8639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TABIO</w:t>
            </w:r>
          </w:p>
        </w:tc>
        <w:tc>
          <w:tcPr>
            <w:tcW w:w="693" w:type="pct"/>
            <w:tcBorders>
              <w:top w:val="nil"/>
              <w:left w:val="nil"/>
              <w:bottom w:val="single" w:sz="4" w:space="0" w:color="auto"/>
              <w:right w:val="single" w:sz="4" w:space="0" w:color="auto"/>
            </w:tcBorders>
            <w:shd w:val="clear" w:color="auto" w:fill="auto"/>
            <w:noWrap/>
            <w:vAlign w:val="center"/>
            <w:hideMark/>
          </w:tcPr>
          <w:p w14:paraId="2F41020D" w14:textId="78F47F3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372</w:t>
            </w:r>
          </w:p>
        </w:tc>
        <w:tc>
          <w:tcPr>
            <w:tcW w:w="1046" w:type="pct"/>
            <w:tcBorders>
              <w:top w:val="nil"/>
              <w:left w:val="nil"/>
              <w:bottom w:val="single" w:sz="4" w:space="0" w:color="auto"/>
              <w:right w:val="single" w:sz="4" w:space="0" w:color="auto"/>
            </w:tcBorders>
            <w:shd w:val="clear" w:color="auto" w:fill="auto"/>
            <w:noWrap/>
            <w:vAlign w:val="center"/>
            <w:hideMark/>
          </w:tcPr>
          <w:p w14:paraId="6BF88C07" w14:textId="02F9F99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357.120.000</w:t>
            </w:r>
          </w:p>
        </w:tc>
        <w:tc>
          <w:tcPr>
            <w:tcW w:w="78" w:type="pct"/>
            <w:vAlign w:val="center"/>
            <w:hideMark/>
          </w:tcPr>
          <w:p w14:paraId="3920EA8B" w14:textId="77777777" w:rsidR="007C69F0" w:rsidRPr="00DB2085" w:rsidRDefault="007C69F0">
            <w:pPr>
              <w:jc w:val="center"/>
              <w:rPr>
                <w:rFonts w:ascii="Arial" w:hAnsi="Arial" w:cs="Arial"/>
                <w:sz w:val="22"/>
                <w:szCs w:val="22"/>
              </w:rPr>
            </w:pPr>
          </w:p>
        </w:tc>
      </w:tr>
      <w:tr w:rsidR="0055356F" w:rsidRPr="002D5EA1" w14:paraId="3F50446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9E1B1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25793</w:t>
            </w:r>
          </w:p>
        </w:tc>
        <w:tc>
          <w:tcPr>
            <w:tcW w:w="1258" w:type="pct"/>
            <w:tcBorders>
              <w:top w:val="nil"/>
              <w:left w:val="nil"/>
              <w:bottom w:val="single" w:sz="4" w:space="0" w:color="auto"/>
              <w:right w:val="single" w:sz="4" w:space="0" w:color="auto"/>
            </w:tcBorders>
            <w:shd w:val="clear" w:color="auto" w:fill="auto"/>
            <w:noWrap/>
            <w:vAlign w:val="center"/>
            <w:hideMark/>
          </w:tcPr>
          <w:p w14:paraId="3081EE1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397ACB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TAUSA</w:t>
            </w:r>
          </w:p>
        </w:tc>
        <w:tc>
          <w:tcPr>
            <w:tcW w:w="693" w:type="pct"/>
            <w:tcBorders>
              <w:top w:val="nil"/>
              <w:left w:val="nil"/>
              <w:bottom w:val="single" w:sz="4" w:space="0" w:color="auto"/>
              <w:right w:val="single" w:sz="4" w:space="0" w:color="auto"/>
            </w:tcBorders>
            <w:shd w:val="clear" w:color="auto" w:fill="auto"/>
            <w:noWrap/>
            <w:vAlign w:val="center"/>
            <w:hideMark/>
          </w:tcPr>
          <w:p w14:paraId="6CC8CEF3" w14:textId="0E4A98A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266</w:t>
            </w:r>
          </w:p>
        </w:tc>
        <w:tc>
          <w:tcPr>
            <w:tcW w:w="1046" w:type="pct"/>
            <w:tcBorders>
              <w:top w:val="nil"/>
              <w:left w:val="nil"/>
              <w:bottom w:val="single" w:sz="4" w:space="0" w:color="auto"/>
              <w:right w:val="single" w:sz="4" w:space="0" w:color="auto"/>
            </w:tcBorders>
            <w:shd w:val="clear" w:color="auto" w:fill="auto"/>
            <w:noWrap/>
            <w:vAlign w:val="center"/>
            <w:hideMark/>
          </w:tcPr>
          <w:p w14:paraId="6EB83982" w14:textId="49B2877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255.360.000</w:t>
            </w:r>
          </w:p>
        </w:tc>
        <w:tc>
          <w:tcPr>
            <w:tcW w:w="78" w:type="pct"/>
            <w:vAlign w:val="center"/>
            <w:hideMark/>
          </w:tcPr>
          <w:p w14:paraId="2C832C89" w14:textId="77777777" w:rsidR="007C69F0" w:rsidRPr="00DB2085" w:rsidRDefault="007C69F0">
            <w:pPr>
              <w:jc w:val="center"/>
              <w:rPr>
                <w:rFonts w:ascii="Arial" w:hAnsi="Arial" w:cs="Arial"/>
                <w:sz w:val="22"/>
                <w:szCs w:val="22"/>
              </w:rPr>
            </w:pPr>
          </w:p>
        </w:tc>
      </w:tr>
      <w:tr w:rsidR="0055356F" w:rsidRPr="002D5EA1" w14:paraId="0C1E72E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55E26C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25797</w:t>
            </w:r>
          </w:p>
        </w:tc>
        <w:tc>
          <w:tcPr>
            <w:tcW w:w="1258" w:type="pct"/>
            <w:tcBorders>
              <w:top w:val="nil"/>
              <w:left w:val="nil"/>
              <w:bottom w:val="single" w:sz="4" w:space="0" w:color="auto"/>
              <w:right w:val="single" w:sz="4" w:space="0" w:color="auto"/>
            </w:tcBorders>
            <w:shd w:val="clear" w:color="auto" w:fill="auto"/>
            <w:noWrap/>
            <w:vAlign w:val="center"/>
            <w:hideMark/>
          </w:tcPr>
          <w:p w14:paraId="08033D1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F4BAB8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TENA</w:t>
            </w:r>
          </w:p>
        </w:tc>
        <w:tc>
          <w:tcPr>
            <w:tcW w:w="693" w:type="pct"/>
            <w:tcBorders>
              <w:top w:val="nil"/>
              <w:left w:val="nil"/>
              <w:bottom w:val="single" w:sz="4" w:space="0" w:color="auto"/>
              <w:right w:val="single" w:sz="4" w:space="0" w:color="auto"/>
            </w:tcBorders>
            <w:shd w:val="clear" w:color="auto" w:fill="auto"/>
            <w:noWrap/>
            <w:vAlign w:val="center"/>
            <w:hideMark/>
          </w:tcPr>
          <w:p w14:paraId="14FFD314" w14:textId="048E021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480</w:t>
            </w:r>
          </w:p>
        </w:tc>
        <w:tc>
          <w:tcPr>
            <w:tcW w:w="1046" w:type="pct"/>
            <w:tcBorders>
              <w:top w:val="nil"/>
              <w:left w:val="nil"/>
              <w:bottom w:val="single" w:sz="4" w:space="0" w:color="auto"/>
              <w:right w:val="single" w:sz="4" w:space="0" w:color="auto"/>
            </w:tcBorders>
            <w:shd w:val="clear" w:color="auto" w:fill="auto"/>
            <w:noWrap/>
            <w:vAlign w:val="center"/>
            <w:hideMark/>
          </w:tcPr>
          <w:p w14:paraId="35515DF0" w14:textId="3B73E33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460.800.000</w:t>
            </w:r>
          </w:p>
        </w:tc>
        <w:tc>
          <w:tcPr>
            <w:tcW w:w="78" w:type="pct"/>
            <w:vAlign w:val="center"/>
            <w:hideMark/>
          </w:tcPr>
          <w:p w14:paraId="0D8D9875" w14:textId="77777777" w:rsidR="007C69F0" w:rsidRPr="00DB2085" w:rsidRDefault="007C69F0">
            <w:pPr>
              <w:jc w:val="center"/>
              <w:rPr>
                <w:rFonts w:ascii="Arial" w:hAnsi="Arial" w:cs="Arial"/>
                <w:sz w:val="22"/>
                <w:szCs w:val="22"/>
              </w:rPr>
            </w:pPr>
          </w:p>
        </w:tc>
      </w:tr>
      <w:tr w:rsidR="0055356F" w:rsidRPr="002D5EA1" w14:paraId="53DEB11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72BF7A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25799</w:t>
            </w:r>
          </w:p>
        </w:tc>
        <w:tc>
          <w:tcPr>
            <w:tcW w:w="1258" w:type="pct"/>
            <w:tcBorders>
              <w:top w:val="nil"/>
              <w:left w:val="nil"/>
              <w:bottom w:val="single" w:sz="4" w:space="0" w:color="auto"/>
              <w:right w:val="single" w:sz="4" w:space="0" w:color="auto"/>
            </w:tcBorders>
            <w:shd w:val="clear" w:color="auto" w:fill="auto"/>
            <w:noWrap/>
            <w:vAlign w:val="center"/>
            <w:hideMark/>
          </w:tcPr>
          <w:p w14:paraId="3CC9217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B1634A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TENJO</w:t>
            </w:r>
          </w:p>
        </w:tc>
        <w:tc>
          <w:tcPr>
            <w:tcW w:w="693" w:type="pct"/>
            <w:tcBorders>
              <w:top w:val="nil"/>
              <w:left w:val="nil"/>
              <w:bottom w:val="single" w:sz="4" w:space="0" w:color="auto"/>
              <w:right w:val="single" w:sz="4" w:space="0" w:color="auto"/>
            </w:tcBorders>
            <w:shd w:val="clear" w:color="auto" w:fill="auto"/>
            <w:noWrap/>
            <w:vAlign w:val="center"/>
            <w:hideMark/>
          </w:tcPr>
          <w:p w14:paraId="6DEF3473" w14:textId="3F43CB9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400</w:t>
            </w:r>
          </w:p>
        </w:tc>
        <w:tc>
          <w:tcPr>
            <w:tcW w:w="1046" w:type="pct"/>
            <w:tcBorders>
              <w:top w:val="nil"/>
              <w:left w:val="nil"/>
              <w:bottom w:val="single" w:sz="4" w:space="0" w:color="auto"/>
              <w:right w:val="single" w:sz="4" w:space="0" w:color="auto"/>
            </w:tcBorders>
            <w:shd w:val="clear" w:color="auto" w:fill="auto"/>
            <w:noWrap/>
            <w:vAlign w:val="center"/>
            <w:hideMark/>
          </w:tcPr>
          <w:p w14:paraId="0CBBFFB0" w14:textId="03B482A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384.000.000</w:t>
            </w:r>
          </w:p>
        </w:tc>
        <w:tc>
          <w:tcPr>
            <w:tcW w:w="78" w:type="pct"/>
            <w:vAlign w:val="center"/>
            <w:hideMark/>
          </w:tcPr>
          <w:p w14:paraId="234CC999" w14:textId="77777777" w:rsidR="007C69F0" w:rsidRPr="00DB2085" w:rsidRDefault="007C69F0">
            <w:pPr>
              <w:jc w:val="center"/>
              <w:rPr>
                <w:rFonts w:ascii="Arial" w:hAnsi="Arial" w:cs="Arial"/>
                <w:sz w:val="22"/>
                <w:szCs w:val="22"/>
              </w:rPr>
            </w:pPr>
          </w:p>
        </w:tc>
      </w:tr>
      <w:tr w:rsidR="0055356F" w:rsidRPr="002D5EA1" w14:paraId="78F2B95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3BEC1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25805</w:t>
            </w:r>
          </w:p>
        </w:tc>
        <w:tc>
          <w:tcPr>
            <w:tcW w:w="1258" w:type="pct"/>
            <w:tcBorders>
              <w:top w:val="nil"/>
              <w:left w:val="nil"/>
              <w:bottom w:val="single" w:sz="4" w:space="0" w:color="auto"/>
              <w:right w:val="single" w:sz="4" w:space="0" w:color="auto"/>
            </w:tcBorders>
            <w:shd w:val="clear" w:color="auto" w:fill="auto"/>
            <w:noWrap/>
            <w:vAlign w:val="center"/>
            <w:hideMark/>
          </w:tcPr>
          <w:p w14:paraId="12DDCF9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2713FB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TIBACUY</w:t>
            </w:r>
          </w:p>
        </w:tc>
        <w:tc>
          <w:tcPr>
            <w:tcW w:w="693" w:type="pct"/>
            <w:tcBorders>
              <w:top w:val="nil"/>
              <w:left w:val="nil"/>
              <w:bottom w:val="single" w:sz="4" w:space="0" w:color="auto"/>
              <w:right w:val="single" w:sz="4" w:space="0" w:color="auto"/>
            </w:tcBorders>
            <w:shd w:val="clear" w:color="auto" w:fill="auto"/>
            <w:noWrap/>
            <w:vAlign w:val="center"/>
            <w:hideMark/>
          </w:tcPr>
          <w:p w14:paraId="2DA59530" w14:textId="35C789C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397</w:t>
            </w:r>
          </w:p>
        </w:tc>
        <w:tc>
          <w:tcPr>
            <w:tcW w:w="1046" w:type="pct"/>
            <w:tcBorders>
              <w:top w:val="nil"/>
              <w:left w:val="nil"/>
              <w:bottom w:val="single" w:sz="4" w:space="0" w:color="auto"/>
              <w:right w:val="single" w:sz="4" w:space="0" w:color="auto"/>
            </w:tcBorders>
            <w:shd w:val="clear" w:color="auto" w:fill="auto"/>
            <w:noWrap/>
            <w:vAlign w:val="center"/>
            <w:hideMark/>
          </w:tcPr>
          <w:p w14:paraId="44592023" w14:textId="28F9D65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381.120.000</w:t>
            </w:r>
          </w:p>
        </w:tc>
        <w:tc>
          <w:tcPr>
            <w:tcW w:w="78" w:type="pct"/>
            <w:vAlign w:val="center"/>
            <w:hideMark/>
          </w:tcPr>
          <w:p w14:paraId="2A32C66B" w14:textId="77777777" w:rsidR="007C69F0" w:rsidRPr="00DB2085" w:rsidRDefault="007C69F0">
            <w:pPr>
              <w:jc w:val="center"/>
              <w:rPr>
                <w:rFonts w:ascii="Arial" w:hAnsi="Arial" w:cs="Arial"/>
                <w:sz w:val="22"/>
                <w:szCs w:val="22"/>
              </w:rPr>
            </w:pPr>
          </w:p>
        </w:tc>
      </w:tr>
      <w:tr w:rsidR="0055356F" w:rsidRPr="002D5EA1" w14:paraId="3FD4467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2BCD02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25807</w:t>
            </w:r>
          </w:p>
        </w:tc>
        <w:tc>
          <w:tcPr>
            <w:tcW w:w="1258" w:type="pct"/>
            <w:tcBorders>
              <w:top w:val="nil"/>
              <w:left w:val="nil"/>
              <w:bottom w:val="single" w:sz="4" w:space="0" w:color="auto"/>
              <w:right w:val="single" w:sz="4" w:space="0" w:color="auto"/>
            </w:tcBorders>
            <w:shd w:val="clear" w:color="auto" w:fill="auto"/>
            <w:noWrap/>
            <w:vAlign w:val="center"/>
            <w:hideMark/>
          </w:tcPr>
          <w:p w14:paraId="7089BC0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EFF7FA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TIBIRITA</w:t>
            </w:r>
          </w:p>
        </w:tc>
        <w:tc>
          <w:tcPr>
            <w:tcW w:w="693" w:type="pct"/>
            <w:tcBorders>
              <w:top w:val="nil"/>
              <w:left w:val="nil"/>
              <w:bottom w:val="single" w:sz="4" w:space="0" w:color="auto"/>
              <w:right w:val="single" w:sz="4" w:space="0" w:color="auto"/>
            </w:tcBorders>
            <w:shd w:val="clear" w:color="auto" w:fill="auto"/>
            <w:noWrap/>
            <w:vAlign w:val="center"/>
            <w:hideMark/>
          </w:tcPr>
          <w:p w14:paraId="5AD04616" w14:textId="3DE445D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389</w:t>
            </w:r>
          </w:p>
        </w:tc>
        <w:tc>
          <w:tcPr>
            <w:tcW w:w="1046" w:type="pct"/>
            <w:tcBorders>
              <w:top w:val="nil"/>
              <w:left w:val="nil"/>
              <w:bottom w:val="single" w:sz="4" w:space="0" w:color="auto"/>
              <w:right w:val="single" w:sz="4" w:space="0" w:color="auto"/>
            </w:tcBorders>
            <w:shd w:val="clear" w:color="auto" w:fill="auto"/>
            <w:noWrap/>
            <w:vAlign w:val="center"/>
            <w:hideMark/>
          </w:tcPr>
          <w:p w14:paraId="031DAAEA" w14:textId="43C600A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373.440.000</w:t>
            </w:r>
          </w:p>
        </w:tc>
        <w:tc>
          <w:tcPr>
            <w:tcW w:w="78" w:type="pct"/>
            <w:vAlign w:val="center"/>
            <w:hideMark/>
          </w:tcPr>
          <w:p w14:paraId="24327C38" w14:textId="77777777" w:rsidR="007C69F0" w:rsidRPr="00DB2085" w:rsidRDefault="007C69F0">
            <w:pPr>
              <w:jc w:val="center"/>
              <w:rPr>
                <w:rFonts w:ascii="Arial" w:hAnsi="Arial" w:cs="Arial"/>
                <w:sz w:val="22"/>
                <w:szCs w:val="22"/>
              </w:rPr>
            </w:pPr>
          </w:p>
        </w:tc>
      </w:tr>
      <w:tr w:rsidR="0055356F" w:rsidRPr="002D5EA1" w14:paraId="2BDDBDB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D9F1C3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25815</w:t>
            </w:r>
          </w:p>
        </w:tc>
        <w:tc>
          <w:tcPr>
            <w:tcW w:w="1258" w:type="pct"/>
            <w:tcBorders>
              <w:top w:val="nil"/>
              <w:left w:val="nil"/>
              <w:bottom w:val="single" w:sz="4" w:space="0" w:color="auto"/>
              <w:right w:val="single" w:sz="4" w:space="0" w:color="auto"/>
            </w:tcBorders>
            <w:shd w:val="clear" w:color="auto" w:fill="auto"/>
            <w:noWrap/>
            <w:vAlign w:val="center"/>
            <w:hideMark/>
          </w:tcPr>
          <w:p w14:paraId="6C0A488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18DB8D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TOCAIMA</w:t>
            </w:r>
          </w:p>
        </w:tc>
        <w:tc>
          <w:tcPr>
            <w:tcW w:w="693" w:type="pct"/>
            <w:tcBorders>
              <w:top w:val="nil"/>
              <w:left w:val="nil"/>
              <w:bottom w:val="single" w:sz="4" w:space="0" w:color="auto"/>
              <w:right w:val="single" w:sz="4" w:space="0" w:color="auto"/>
            </w:tcBorders>
            <w:shd w:val="clear" w:color="auto" w:fill="auto"/>
            <w:noWrap/>
            <w:vAlign w:val="center"/>
            <w:hideMark/>
          </w:tcPr>
          <w:p w14:paraId="14F7E5F2" w14:textId="02555F4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1.306</w:t>
            </w:r>
          </w:p>
        </w:tc>
        <w:tc>
          <w:tcPr>
            <w:tcW w:w="1046" w:type="pct"/>
            <w:tcBorders>
              <w:top w:val="nil"/>
              <w:left w:val="nil"/>
              <w:bottom w:val="single" w:sz="4" w:space="0" w:color="auto"/>
              <w:right w:val="single" w:sz="4" w:space="0" w:color="auto"/>
            </w:tcBorders>
            <w:shd w:val="clear" w:color="auto" w:fill="auto"/>
            <w:noWrap/>
            <w:vAlign w:val="center"/>
            <w:hideMark/>
          </w:tcPr>
          <w:p w14:paraId="053D3B5A" w14:textId="51F827C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1.253.760.000</w:t>
            </w:r>
          </w:p>
        </w:tc>
        <w:tc>
          <w:tcPr>
            <w:tcW w:w="78" w:type="pct"/>
            <w:vAlign w:val="center"/>
            <w:hideMark/>
          </w:tcPr>
          <w:p w14:paraId="191A9549" w14:textId="77777777" w:rsidR="007C69F0" w:rsidRPr="00DB2085" w:rsidRDefault="007C69F0">
            <w:pPr>
              <w:jc w:val="center"/>
              <w:rPr>
                <w:rFonts w:ascii="Arial" w:hAnsi="Arial" w:cs="Arial"/>
                <w:sz w:val="22"/>
                <w:szCs w:val="22"/>
              </w:rPr>
            </w:pPr>
          </w:p>
        </w:tc>
      </w:tr>
      <w:tr w:rsidR="0055356F" w:rsidRPr="002D5EA1" w14:paraId="487B81C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4C468D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25817</w:t>
            </w:r>
          </w:p>
        </w:tc>
        <w:tc>
          <w:tcPr>
            <w:tcW w:w="1258" w:type="pct"/>
            <w:tcBorders>
              <w:top w:val="nil"/>
              <w:left w:val="nil"/>
              <w:bottom w:val="single" w:sz="4" w:space="0" w:color="auto"/>
              <w:right w:val="single" w:sz="4" w:space="0" w:color="auto"/>
            </w:tcBorders>
            <w:shd w:val="clear" w:color="auto" w:fill="auto"/>
            <w:noWrap/>
            <w:vAlign w:val="center"/>
            <w:hideMark/>
          </w:tcPr>
          <w:p w14:paraId="2DF75CB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5ABE8EB" w14:textId="457991C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TOCANCIP</w:t>
            </w:r>
            <w:r w:rsidR="0001736A"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2F132117" w14:textId="1C1D8D8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330</w:t>
            </w:r>
          </w:p>
        </w:tc>
        <w:tc>
          <w:tcPr>
            <w:tcW w:w="1046" w:type="pct"/>
            <w:tcBorders>
              <w:top w:val="nil"/>
              <w:left w:val="nil"/>
              <w:bottom w:val="single" w:sz="4" w:space="0" w:color="auto"/>
              <w:right w:val="single" w:sz="4" w:space="0" w:color="auto"/>
            </w:tcBorders>
            <w:shd w:val="clear" w:color="auto" w:fill="auto"/>
            <w:noWrap/>
            <w:vAlign w:val="center"/>
            <w:hideMark/>
          </w:tcPr>
          <w:p w14:paraId="0BE93F28" w14:textId="681B2E2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316.800.000</w:t>
            </w:r>
          </w:p>
        </w:tc>
        <w:tc>
          <w:tcPr>
            <w:tcW w:w="78" w:type="pct"/>
            <w:vAlign w:val="center"/>
            <w:hideMark/>
          </w:tcPr>
          <w:p w14:paraId="0E28A62B" w14:textId="77777777" w:rsidR="007C69F0" w:rsidRPr="00DB2085" w:rsidRDefault="007C69F0">
            <w:pPr>
              <w:jc w:val="center"/>
              <w:rPr>
                <w:rFonts w:ascii="Arial" w:hAnsi="Arial" w:cs="Arial"/>
                <w:sz w:val="22"/>
                <w:szCs w:val="22"/>
              </w:rPr>
            </w:pPr>
          </w:p>
        </w:tc>
      </w:tr>
      <w:tr w:rsidR="0055356F" w:rsidRPr="002D5EA1" w14:paraId="6A15BA6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2EBE6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25823</w:t>
            </w:r>
          </w:p>
        </w:tc>
        <w:tc>
          <w:tcPr>
            <w:tcW w:w="1258" w:type="pct"/>
            <w:tcBorders>
              <w:top w:val="nil"/>
              <w:left w:val="nil"/>
              <w:bottom w:val="single" w:sz="4" w:space="0" w:color="auto"/>
              <w:right w:val="single" w:sz="4" w:space="0" w:color="auto"/>
            </w:tcBorders>
            <w:shd w:val="clear" w:color="auto" w:fill="auto"/>
            <w:noWrap/>
            <w:vAlign w:val="center"/>
            <w:hideMark/>
          </w:tcPr>
          <w:p w14:paraId="2D4B731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28A6AD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TOPAIPI</w:t>
            </w:r>
          </w:p>
        </w:tc>
        <w:tc>
          <w:tcPr>
            <w:tcW w:w="693" w:type="pct"/>
            <w:tcBorders>
              <w:top w:val="nil"/>
              <w:left w:val="nil"/>
              <w:bottom w:val="single" w:sz="4" w:space="0" w:color="auto"/>
              <w:right w:val="single" w:sz="4" w:space="0" w:color="auto"/>
            </w:tcBorders>
            <w:shd w:val="clear" w:color="auto" w:fill="auto"/>
            <w:noWrap/>
            <w:vAlign w:val="center"/>
            <w:hideMark/>
          </w:tcPr>
          <w:p w14:paraId="5331396E" w14:textId="01FF9DA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578</w:t>
            </w:r>
          </w:p>
        </w:tc>
        <w:tc>
          <w:tcPr>
            <w:tcW w:w="1046" w:type="pct"/>
            <w:tcBorders>
              <w:top w:val="nil"/>
              <w:left w:val="nil"/>
              <w:bottom w:val="single" w:sz="4" w:space="0" w:color="auto"/>
              <w:right w:val="single" w:sz="4" w:space="0" w:color="auto"/>
            </w:tcBorders>
            <w:shd w:val="clear" w:color="auto" w:fill="auto"/>
            <w:noWrap/>
            <w:vAlign w:val="center"/>
            <w:hideMark/>
          </w:tcPr>
          <w:p w14:paraId="227518D0" w14:textId="257BA1C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554.880.000</w:t>
            </w:r>
          </w:p>
        </w:tc>
        <w:tc>
          <w:tcPr>
            <w:tcW w:w="78" w:type="pct"/>
            <w:vAlign w:val="center"/>
            <w:hideMark/>
          </w:tcPr>
          <w:p w14:paraId="0145B3F7" w14:textId="77777777" w:rsidR="007C69F0" w:rsidRPr="00DB2085" w:rsidRDefault="007C69F0">
            <w:pPr>
              <w:jc w:val="center"/>
              <w:rPr>
                <w:rFonts w:ascii="Arial" w:hAnsi="Arial" w:cs="Arial"/>
                <w:sz w:val="22"/>
                <w:szCs w:val="22"/>
              </w:rPr>
            </w:pPr>
          </w:p>
        </w:tc>
      </w:tr>
      <w:tr w:rsidR="0055356F" w:rsidRPr="002D5EA1" w14:paraId="2E11938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9C2F8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25839</w:t>
            </w:r>
          </w:p>
        </w:tc>
        <w:tc>
          <w:tcPr>
            <w:tcW w:w="1258" w:type="pct"/>
            <w:tcBorders>
              <w:top w:val="nil"/>
              <w:left w:val="nil"/>
              <w:bottom w:val="single" w:sz="4" w:space="0" w:color="auto"/>
              <w:right w:val="single" w:sz="4" w:space="0" w:color="auto"/>
            </w:tcBorders>
            <w:shd w:val="clear" w:color="auto" w:fill="auto"/>
            <w:noWrap/>
            <w:vAlign w:val="center"/>
            <w:hideMark/>
          </w:tcPr>
          <w:p w14:paraId="28D7F88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0662C8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UBALA</w:t>
            </w:r>
          </w:p>
        </w:tc>
        <w:tc>
          <w:tcPr>
            <w:tcW w:w="693" w:type="pct"/>
            <w:tcBorders>
              <w:top w:val="nil"/>
              <w:left w:val="nil"/>
              <w:bottom w:val="single" w:sz="4" w:space="0" w:color="auto"/>
              <w:right w:val="single" w:sz="4" w:space="0" w:color="auto"/>
            </w:tcBorders>
            <w:shd w:val="clear" w:color="auto" w:fill="auto"/>
            <w:noWrap/>
            <w:vAlign w:val="center"/>
            <w:hideMark/>
          </w:tcPr>
          <w:p w14:paraId="6AC64C6B" w14:textId="121426C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1.034</w:t>
            </w:r>
          </w:p>
        </w:tc>
        <w:tc>
          <w:tcPr>
            <w:tcW w:w="1046" w:type="pct"/>
            <w:tcBorders>
              <w:top w:val="nil"/>
              <w:left w:val="nil"/>
              <w:bottom w:val="single" w:sz="4" w:space="0" w:color="auto"/>
              <w:right w:val="single" w:sz="4" w:space="0" w:color="auto"/>
            </w:tcBorders>
            <w:shd w:val="clear" w:color="auto" w:fill="auto"/>
            <w:noWrap/>
            <w:vAlign w:val="center"/>
            <w:hideMark/>
          </w:tcPr>
          <w:p w14:paraId="546E92DE" w14:textId="559F69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992.640.000</w:t>
            </w:r>
          </w:p>
        </w:tc>
        <w:tc>
          <w:tcPr>
            <w:tcW w:w="78" w:type="pct"/>
            <w:vAlign w:val="center"/>
            <w:hideMark/>
          </w:tcPr>
          <w:p w14:paraId="31052963" w14:textId="77777777" w:rsidR="007C69F0" w:rsidRPr="00DB2085" w:rsidRDefault="007C69F0">
            <w:pPr>
              <w:jc w:val="center"/>
              <w:rPr>
                <w:rFonts w:ascii="Arial" w:hAnsi="Arial" w:cs="Arial"/>
                <w:sz w:val="22"/>
                <w:szCs w:val="22"/>
              </w:rPr>
            </w:pPr>
          </w:p>
        </w:tc>
      </w:tr>
      <w:tr w:rsidR="0055356F" w:rsidRPr="002D5EA1" w14:paraId="7742789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5596B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25841</w:t>
            </w:r>
          </w:p>
        </w:tc>
        <w:tc>
          <w:tcPr>
            <w:tcW w:w="1258" w:type="pct"/>
            <w:tcBorders>
              <w:top w:val="nil"/>
              <w:left w:val="nil"/>
              <w:bottom w:val="single" w:sz="4" w:space="0" w:color="auto"/>
              <w:right w:val="single" w:sz="4" w:space="0" w:color="auto"/>
            </w:tcBorders>
            <w:shd w:val="clear" w:color="auto" w:fill="auto"/>
            <w:noWrap/>
            <w:vAlign w:val="center"/>
            <w:hideMark/>
          </w:tcPr>
          <w:p w14:paraId="3583707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0E7EC02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UBAQUE</w:t>
            </w:r>
          </w:p>
        </w:tc>
        <w:tc>
          <w:tcPr>
            <w:tcW w:w="693" w:type="pct"/>
            <w:tcBorders>
              <w:top w:val="nil"/>
              <w:left w:val="nil"/>
              <w:bottom w:val="single" w:sz="4" w:space="0" w:color="auto"/>
              <w:right w:val="single" w:sz="4" w:space="0" w:color="auto"/>
            </w:tcBorders>
            <w:shd w:val="clear" w:color="auto" w:fill="auto"/>
            <w:noWrap/>
            <w:vAlign w:val="center"/>
            <w:hideMark/>
          </w:tcPr>
          <w:p w14:paraId="2F9F5F9B" w14:textId="5CA39F6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628</w:t>
            </w:r>
          </w:p>
        </w:tc>
        <w:tc>
          <w:tcPr>
            <w:tcW w:w="1046" w:type="pct"/>
            <w:tcBorders>
              <w:top w:val="nil"/>
              <w:left w:val="nil"/>
              <w:bottom w:val="single" w:sz="4" w:space="0" w:color="auto"/>
              <w:right w:val="single" w:sz="4" w:space="0" w:color="auto"/>
            </w:tcBorders>
            <w:shd w:val="clear" w:color="auto" w:fill="auto"/>
            <w:noWrap/>
            <w:vAlign w:val="center"/>
            <w:hideMark/>
          </w:tcPr>
          <w:p w14:paraId="10238E4F" w14:textId="78242F7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602.880.000</w:t>
            </w:r>
          </w:p>
        </w:tc>
        <w:tc>
          <w:tcPr>
            <w:tcW w:w="78" w:type="pct"/>
            <w:vAlign w:val="center"/>
            <w:hideMark/>
          </w:tcPr>
          <w:p w14:paraId="3F172DBD" w14:textId="77777777" w:rsidR="007C69F0" w:rsidRPr="00DB2085" w:rsidRDefault="007C69F0">
            <w:pPr>
              <w:jc w:val="center"/>
              <w:rPr>
                <w:rFonts w:ascii="Arial" w:hAnsi="Arial" w:cs="Arial"/>
                <w:sz w:val="22"/>
                <w:szCs w:val="22"/>
              </w:rPr>
            </w:pPr>
          </w:p>
        </w:tc>
      </w:tr>
      <w:tr w:rsidR="0055356F" w:rsidRPr="002D5EA1" w14:paraId="7A2261D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C19E76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25843</w:t>
            </w:r>
          </w:p>
        </w:tc>
        <w:tc>
          <w:tcPr>
            <w:tcW w:w="1258" w:type="pct"/>
            <w:tcBorders>
              <w:top w:val="nil"/>
              <w:left w:val="nil"/>
              <w:bottom w:val="single" w:sz="4" w:space="0" w:color="auto"/>
              <w:right w:val="single" w:sz="4" w:space="0" w:color="auto"/>
            </w:tcBorders>
            <w:shd w:val="clear" w:color="auto" w:fill="auto"/>
            <w:noWrap/>
            <w:vAlign w:val="center"/>
            <w:hideMark/>
          </w:tcPr>
          <w:p w14:paraId="18CFB95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7405B3F6" w14:textId="63DB815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UBAT</w:t>
            </w:r>
            <w:r w:rsidR="0001736A" w:rsidRPr="00DB2085">
              <w:rPr>
                <w:rFonts w:ascii="Arial" w:hAnsi="Arial" w:cs="Arial"/>
                <w:color w:val="363636"/>
                <w:sz w:val="22"/>
                <w:szCs w:val="22"/>
              </w:rPr>
              <w:t>É</w:t>
            </w:r>
          </w:p>
        </w:tc>
        <w:tc>
          <w:tcPr>
            <w:tcW w:w="693" w:type="pct"/>
            <w:tcBorders>
              <w:top w:val="nil"/>
              <w:left w:val="nil"/>
              <w:bottom w:val="single" w:sz="4" w:space="0" w:color="auto"/>
              <w:right w:val="single" w:sz="4" w:space="0" w:color="auto"/>
            </w:tcBorders>
            <w:shd w:val="clear" w:color="auto" w:fill="auto"/>
            <w:noWrap/>
            <w:vAlign w:val="center"/>
            <w:hideMark/>
          </w:tcPr>
          <w:p w14:paraId="19D5EC84" w14:textId="1F989AD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1.317</w:t>
            </w:r>
          </w:p>
        </w:tc>
        <w:tc>
          <w:tcPr>
            <w:tcW w:w="1046" w:type="pct"/>
            <w:tcBorders>
              <w:top w:val="nil"/>
              <w:left w:val="nil"/>
              <w:bottom w:val="single" w:sz="4" w:space="0" w:color="auto"/>
              <w:right w:val="single" w:sz="4" w:space="0" w:color="auto"/>
            </w:tcBorders>
            <w:shd w:val="clear" w:color="auto" w:fill="auto"/>
            <w:noWrap/>
            <w:vAlign w:val="center"/>
            <w:hideMark/>
          </w:tcPr>
          <w:p w14:paraId="3EDF3914" w14:textId="346F5F3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1.264.320.000</w:t>
            </w:r>
          </w:p>
        </w:tc>
        <w:tc>
          <w:tcPr>
            <w:tcW w:w="78" w:type="pct"/>
            <w:vAlign w:val="center"/>
            <w:hideMark/>
          </w:tcPr>
          <w:p w14:paraId="149D85CA" w14:textId="77777777" w:rsidR="007C69F0" w:rsidRPr="00DB2085" w:rsidRDefault="007C69F0">
            <w:pPr>
              <w:jc w:val="center"/>
              <w:rPr>
                <w:rFonts w:ascii="Arial" w:hAnsi="Arial" w:cs="Arial"/>
                <w:sz w:val="22"/>
                <w:szCs w:val="22"/>
              </w:rPr>
            </w:pPr>
          </w:p>
        </w:tc>
      </w:tr>
      <w:tr w:rsidR="0055356F" w:rsidRPr="002D5EA1" w14:paraId="01EFCDA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10253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25845</w:t>
            </w:r>
          </w:p>
        </w:tc>
        <w:tc>
          <w:tcPr>
            <w:tcW w:w="1258" w:type="pct"/>
            <w:tcBorders>
              <w:top w:val="nil"/>
              <w:left w:val="nil"/>
              <w:bottom w:val="single" w:sz="4" w:space="0" w:color="auto"/>
              <w:right w:val="single" w:sz="4" w:space="0" w:color="auto"/>
            </w:tcBorders>
            <w:shd w:val="clear" w:color="auto" w:fill="auto"/>
            <w:noWrap/>
            <w:vAlign w:val="center"/>
            <w:hideMark/>
          </w:tcPr>
          <w:p w14:paraId="4A7053C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24A8D8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UNE</w:t>
            </w:r>
          </w:p>
        </w:tc>
        <w:tc>
          <w:tcPr>
            <w:tcW w:w="693" w:type="pct"/>
            <w:tcBorders>
              <w:top w:val="nil"/>
              <w:left w:val="nil"/>
              <w:bottom w:val="single" w:sz="4" w:space="0" w:color="auto"/>
              <w:right w:val="single" w:sz="4" w:space="0" w:color="auto"/>
            </w:tcBorders>
            <w:shd w:val="clear" w:color="auto" w:fill="auto"/>
            <w:noWrap/>
            <w:vAlign w:val="center"/>
            <w:hideMark/>
          </w:tcPr>
          <w:p w14:paraId="1124292C" w14:textId="4E5494E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554</w:t>
            </w:r>
          </w:p>
        </w:tc>
        <w:tc>
          <w:tcPr>
            <w:tcW w:w="1046" w:type="pct"/>
            <w:tcBorders>
              <w:top w:val="nil"/>
              <w:left w:val="nil"/>
              <w:bottom w:val="single" w:sz="4" w:space="0" w:color="auto"/>
              <w:right w:val="single" w:sz="4" w:space="0" w:color="auto"/>
            </w:tcBorders>
            <w:shd w:val="clear" w:color="auto" w:fill="auto"/>
            <w:noWrap/>
            <w:vAlign w:val="center"/>
            <w:hideMark/>
          </w:tcPr>
          <w:p w14:paraId="334C2825" w14:textId="44B5641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531.840.000</w:t>
            </w:r>
          </w:p>
        </w:tc>
        <w:tc>
          <w:tcPr>
            <w:tcW w:w="78" w:type="pct"/>
            <w:vAlign w:val="center"/>
            <w:hideMark/>
          </w:tcPr>
          <w:p w14:paraId="0BACDEE6" w14:textId="77777777" w:rsidR="007C69F0" w:rsidRPr="00DB2085" w:rsidRDefault="007C69F0">
            <w:pPr>
              <w:jc w:val="center"/>
              <w:rPr>
                <w:rFonts w:ascii="Arial" w:hAnsi="Arial" w:cs="Arial"/>
                <w:sz w:val="22"/>
                <w:szCs w:val="22"/>
              </w:rPr>
            </w:pPr>
          </w:p>
        </w:tc>
      </w:tr>
      <w:tr w:rsidR="0055356F" w:rsidRPr="002D5EA1" w14:paraId="113EABC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7B1976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25851</w:t>
            </w:r>
          </w:p>
        </w:tc>
        <w:tc>
          <w:tcPr>
            <w:tcW w:w="1258" w:type="pct"/>
            <w:tcBorders>
              <w:top w:val="nil"/>
              <w:left w:val="nil"/>
              <w:bottom w:val="single" w:sz="4" w:space="0" w:color="auto"/>
              <w:right w:val="single" w:sz="4" w:space="0" w:color="auto"/>
            </w:tcBorders>
            <w:shd w:val="clear" w:color="auto" w:fill="auto"/>
            <w:noWrap/>
            <w:vAlign w:val="center"/>
            <w:hideMark/>
          </w:tcPr>
          <w:p w14:paraId="2309F71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0588EA2" w14:textId="76FD1FCC" w:rsidR="007C69F0" w:rsidRPr="00DB2085" w:rsidRDefault="0001736A">
            <w:pPr>
              <w:jc w:val="center"/>
              <w:rPr>
                <w:rFonts w:ascii="Arial" w:hAnsi="Arial" w:cs="Arial"/>
                <w:color w:val="363636"/>
                <w:sz w:val="22"/>
                <w:szCs w:val="22"/>
              </w:rPr>
            </w:pPr>
            <w:r w:rsidRPr="00DB2085">
              <w:rPr>
                <w:rFonts w:ascii="Arial" w:hAnsi="Arial" w:cs="Arial"/>
                <w:color w:val="363636"/>
                <w:sz w:val="22"/>
                <w:szCs w:val="22"/>
              </w:rPr>
              <w:t>Ú</w:t>
            </w:r>
            <w:r w:rsidR="007C69F0" w:rsidRPr="00DB2085">
              <w:rPr>
                <w:rFonts w:ascii="Arial" w:hAnsi="Arial" w:cs="Arial"/>
                <w:color w:val="363636"/>
                <w:sz w:val="22"/>
                <w:szCs w:val="22"/>
              </w:rPr>
              <w:t>TICA</w:t>
            </w:r>
          </w:p>
        </w:tc>
        <w:tc>
          <w:tcPr>
            <w:tcW w:w="693" w:type="pct"/>
            <w:tcBorders>
              <w:top w:val="nil"/>
              <w:left w:val="nil"/>
              <w:bottom w:val="single" w:sz="4" w:space="0" w:color="auto"/>
              <w:right w:val="single" w:sz="4" w:space="0" w:color="auto"/>
            </w:tcBorders>
            <w:shd w:val="clear" w:color="auto" w:fill="auto"/>
            <w:noWrap/>
            <w:vAlign w:val="center"/>
            <w:hideMark/>
          </w:tcPr>
          <w:p w14:paraId="7064CAEB" w14:textId="79AF23E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514</w:t>
            </w:r>
          </w:p>
        </w:tc>
        <w:tc>
          <w:tcPr>
            <w:tcW w:w="1046" w:type="pct"/>
            <w:tcBorders>
              <w:top w:val="nil"/>
              <w:left w:val="nil"/>
              <w:bottom w:val="single" w:sz="4" w:space="0" w:color="auto"/>
              <w:right w:val="single" w:sz="4" w:space="0" w:color="auto"/>
            </w:tcBorders>
            <w:shd w:val="clear" w:color="auto" w:fill="auto"/>
            <w:noWrap/>
            <w:vAlign w:val="center"/>
            <w:hideMark/>
          </w:tcPr>
          <w:p w14:paraId="65C9930D" w14:textId="72F9FB7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493.440.000</w:t>
            </w:r>
          </w:p>
        </w:tc>
        <w:tc>
          <w:tcPr>
            <w:tcW w:w="78" w:type="pct"/>
            <w:vAlign w:val="center"/>
            <w:hideMark/>
          </w:tcPr>
          <w:p w14:paraId="011B5954" w14:textId="77777777" w:rsidR="007C69F0" w:rsidRPr="00DB2085" w:rsidRDefault="007C69F0">
            <w:pPr>
              <w:jc w:val="center"/>
              <w:rPr>
                <w:rFonts w:ascii="Arial" w:hAnsi="Arial" w:cs="Arial"/>
                <w:sz w:val="22"/>
                <w:szCs w:val="22"/>
              </w:rPr>
            </w:pPr>
          </w:p>
        </w:tc>
      </w:tr>
      <w:tr w:rsidR="0055356F" w:rsidRPr="002D5EA1" w14:paraId="1293627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C51D1D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25862</w:t>
            </w:r>
          </w:p>
        </w:tc>
        <w:tc>
          <w:tcPr>
            <w:tcW w:w="1258" w:type="pct"/>
            <w:tcBorders>
              <w:top w:val="nil"/>
              <w:left w:val="nil"/>
              <w:bottom w:val="single" w:sz="4" w:space="0" w:color="auto"/>
              <w:right w:val="single" w:sz="4" w:space="0" w:color="auto"/>
            </w:tcBorders>
            <w:shd w:val="clear" w:color="auto" w:fill="auto"/>
            <w:noWrap/>
            <w:vAlign w:val="center"/>
            <w:hideMark/>
          </w:tcPr>
          <w:p w14:paraId="59EBAF1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1A9956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VERGARA</w:t>
            </w:r>
          </w:p>
        </w:tc>
        <w:tc>
          <w:tcPr>
            <w:tcW w:w="693" w:type="pct"/>
            <w:tcBorders>
              <w:top w:val="nil"/>
              <w:left w:val="nil"/>
              <w:bottom w:val="single" w:sz="4" w:space="0" w:color="auto"/>
              <w:right w:val="single" w:sz="4" w:space="0" w:color="auto"/>
            </w:tcBorders>
            <w:shd w:val="clear" w:color="auto" w:fill="auto"/>
            <w:noWrap/>
            <w:vAlign w:val="center"/>
            <w:hideMark/>
          </w:tcPr>
          <w:p w14:paraId="21D4A86B" w14:textId="2DBB86F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1.020</w:t>
            </w:r>
          </w:p>
        </w:tc>
        <w:tc>
          <w:tcPr>
            <w:tcW w:w="1046" w:type="pct"/>
            <w:tcBorders>
              <w:top w:val="nil"/>
              <w:left w:val="nil"/>
              <w:bottom w:val="single" w:sz="4" w:space="0" w:color="auto"/>
              <w:right w:val="single" w:sz="4" w:space="0" w:color="auto"/>
            </w:tcBorders>
            <w:shd w:val="clear" w:color="auto" w:fill="auto"/>
            <w:noWrap/>
            <w:vAlign w:val="center"/>
            <w:hideMark/>
          </w:tcPr>
          <w:p w14:paraId="764DE636" w14:textId="2072B7F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979.200.000</w:t>
            </w:r>
          </w:p>
        </w:tc>
        <w:tc>
          <w:tcPr>
            <w:tcW w:w="78" w:type="pct"/>
            <w:vAlign w:val="center"/>
            <w:hideMark/>
          </w:tcPr>
          <w:p w14:paraId="2585A18D" w14:textId="77777777" w:rsidR="007C69F0" w:rsidRPr="00DB2085" w:rsidRDefault="007C69F0">
            <w:pPr>
              <w:jc w:val="center"/>
              <w:rPr>
                <w:rFonts w:ascii="Arial" w:hAnsi="Arial" w:cs="Arial"/>
                <w:sz w:val="22"/>
                <w:szCs w:val="22"/>
              </w:rPr>
            </w:pPr>
          </w:p>
        </w:tc>
      </w:tr>
      <w:tr w:rsidR="0055356F" w:rsidRPr="002D5EA1" w14:paraId="08736CD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B35F4B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25867</w:t>
            </w:r>
          </w:p>
        </w:tc>
        <w:tc>
          <w:tcPr>
            <w:tcW w:w="1258" w:type="pct"/>
            <w:tcBorders>
              <w:top w:val="nil"/>
              <w:left w:val="nil"/>
              <w:bottom w:val="single" w:sz="4" w:space="0" w:color="auto"/>
              <w:right w:val="single" w:sz="4" w:space="0" w:color="auto"/>
            </w:tcBorders>
            <w:shd w:val="clear" w:color="auto" w:fill="auto"/>
            <w:noWrap/>
            <w:vAlign w:val="center"/>
            <w:hideMark/>
          </w:tcPr>
          <w:p w14:paraId="1FFA80E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6830D98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VIANI</w:t>
            </w:r>
          </w:p>
        </w:tc>
        <w:tc>
          <w:tcPr>
            <w:tcW w:w="693" w:type="pct"/>
            <w:tcBorders>
              <w:top w:val="nil"/>
              <w:left w:val="nil"/>
              <w:bottom w:val="single" w:sz="4" w:space="0" w:color="auto"/>
              <w:right w:val="single" w:sz="4" w:space="0" w:color="auto"/>
            </w:tcBorders>
            <w:shd w:val="clear" w:color="auto" w:fill="auto"/>
            <w:noWrap/>
            <w:vAlign w:val="center"/>
            <w:hideMark/>
          </w:tcPr>
          <w:p w14:paraId="3515797E" w14:textId="330DAA3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510</w:t>
            </w:r>
          </w:p>
        </w:tc>
        <w:tc>
          <w:tcPr>
            <w:tcW w:w="1046" w:type="pct"/>
            <w:tcBorders>
              <w:top w:val="nil"/>
              <w:left w:val="nil"/>
              <w:bottom w:val="single" w:sz="4" w:space="0" w:color="auto"/>
              <w:right w:val="single" w:sz="4" w:space="0" w:color="auto"/>
            </w:tcBorders>
            <w:shd w:val="clear" w:color="auto" w:fill="auto"/>
            <w:noWrap/>
            <w:vAlign w:val="center"/>
            <w:hideMark/>
          </w:tcPr>
          <w:p w14:paraId="13E296C4" w14:textId="3C8F5CE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489.600.000</w:t>
            </w:r>
          </w:p>
        </w:tc>
        <w:tc>
          <w:tcPr>
            <w:tcW w:w="78" w:type="pct"/>
            <w:vAlign w:val="center"/>
            <w:hideMark/>
          </w:tcPr>
          <w:p w14:paraId="76BE9552" w14:textId="77777777" w:rsidR="007C69F0" w:rsidRPr="00DB2085" w:rsidRDefault="007C69F0">
            <w:pPr>
              <w:jc w:val="center"/>
              <w:rPr>
                <w:rFonts w:ascii="Arial" w:hAnsi="Arial" w:cs="Arial"/>
                <w:sz w:val="22"/>
                <w:szCs w:val="22"/>
              </w:rPr>
            </w:pPr>
          </w:p>
        </w:tc>
      </w:tr>
      <w:tr w:rsidR="0055356F" w:rsidRPr="002D5EA1" w14:paraId="2AF4395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2440B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25871</w:t>
            </w:r>
          </w:p>
        </w:tc>
        <w:tc>
          <w:tcPr>
            <w:tcW w:w="1258" w:type="pct"/>
            <w:tcBorders>
              <w:top w:val="nil"/>
              <w:left w:val="nil"/>
              <w:bottom w:val="single" w:sz="4" w:space="0" w:color="auto"/>
              <w:right w:val="single" w:sz="4" w:space="0" w:color="auto"/>
            </w:tcBorders>
            <w:shd w:val="clear" w:color="auto" w:fill="auto"/>
            <w:noWrap/>
            <w:vAlign w:val="center"/>
            <w:hideMark/>
          </w:tcPr>
          <w:p w14:paraId="3CD36B9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5D297A2" w14:textId="67B9BC5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VILLAG</w:t>
            </w:r>
            <w:r w:rsidR="006F5B90" w:rsidRPr="00DB2085">
              <w:rPr>
                <w:rFonts w:ascii="Arial" w:hAnsi="Arial" w:cs="Arial"/>
                <w:color w:val="363636"/>
                <w:sz w:val="22"/>
                <w:szCs w:val="22"/>
              </w:rPr>
              <w:t>Ó</w:t>
            </w:r>
            <w:r w:rsidRPr="00DB2085">
              <w:rPr>
                <w:rFonts w:ascii="Arial" w:hAnsi="Arial" w:cs="Arial"/>
                <w:color w:val="363636"/>
                <w:sz w:val="22"/>
                <w:szCs w:val="22"/>
              </w:rPr>
              <w:t>MEZ</w:t>
            </w:r>
          </w:p>
        </w:tc>
        <w:tc>
          <w:tcPr>
            <w:tcW w:w="693" w:type="pct"/>
            <w:tcBorders>
              <w:top w:val="nil"/>
              <w:left w:val="nil"/>
              <w:bottom w:val="single" w:sz="4" w:space="0" w:color="auto"/>
              <w:right w:val="single" w:sz="4" w:space="0" w:color="auto"/>
            </w:tcBorders>
            <w:shd w:val="clear" w:color="auto" w:fill="auto"/>
            <w:noWrap/>
            <w:vAlign w:val="center"/>
            <w:hideMark/>
          </w:tcPr>
          <w:p w14:paraId="4B0FE24A" w14:textId="1538CE5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246</w:t>
            </w:r>
          </w:p>
        </w:tc>
        <w:tc>
          <w:tcPr>
            <w:tcW w:w="1046" w:type="pct"/>
            <w:tcBorders>
              <w:top w:val="nil"/>
              <w:left w:val="nil"/>
              <w:bottom w:val="single" w:sz="4" w:space="0" w:color="auto"/>
              <w:right w:val="single" w:sz="4" w:space="0" w:color="auto"/>
            </w:tcBorders>
            <w:shd w:val="clear" w:color="auto" w:fill="auto"/>
            <w:noWrap/>
            <w:vAlign w:val="center"/>
            <w:hideMark/>
          </w:tcPr>
          <w:p w14:paraId="3B6912D1" w14:textId="06B056D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236.160.000</w:t>
            </w:r>
          </w:p>
        </w:tc>
        <w:tc>
          <w:tcPr>
            <w:tcW w:w="78" w:type="pct"/>
            <w:vAlign w:val="center"/>
            <w:hideMark/>
          </w:tcPr>
          <w:p w14:paraId="49039EE9" w14:textId="77777777" w:rsidR="007C69F0" w:rsidRPr="00DB2085" w:rsidRDefault="007C69F0">
            <w:pPr>
              <w:jc w:val="center"/>
              <w:rPr>
                <w:rFonts w:ascii="Arial" w:hAnsi="Arial" w:cs="Arial"/>
                <w:sz w:val="22"/>
                <w:szCs w:val="22"/>
              </w:rPr>
            </w:pPr>
          </w:p>
        </w:tc>
      </w:tr>
      <w:tr w:rsidR="0055356F" w:rsidRPr="002D5EA1" w14:paraId="67D483B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47CF1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25873</w:t>
            </w:r>
          </w:p>
        </w:tc>
        <w:tc>
          <w:tcPr>
            <w:tcW w:w="1258" w:type="pct"/>
            <w:tcBorders>
              <w:top w:val="nil"/>
              <w:left w:val="nil"/>
              <w:bottom w:val="single" w:sz="4" w:space="0" w:color="auto"/>
              <w:right w:val="single" w:sz="4" w:space="0" w:color="auto"/>
            </w:tcBorders>
            <w:shd w:val="clear" w:color="auto" w:fill="auto"/>
            <w:noWrap/>
            <w:vAlign w:val="center"/>
            <w:hideMark/>
          </w:tcPr>
          <w:p w14:paraId="3BE15A9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F5CF83E" w14:textId="5B7BFAF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VILLAPINZ</w:t>
            </w:r>
            <w:r w:rsidR="006F5B90"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3CAC54DD" w14:textId="3A23860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521</w:t>
            </w:r>
          </w:p>
        </w:tc>
        <w:tc>
          <w:tcPr>
            <w:tcW w:w="1046" w:type="pct"/>
            <w:tcBorders>
              <w:top w:val="nil"/>
              <w:left w:val="nil"/>
              <w:bottom w:val="single" w:sz="4" w:space="0" w:color="auto"/>
              <w:right w:val="single" w:sz="4" w:space="0" w:color="auto"/>
            </w:tcBorders>
            <w:shd w:val="clear" w:color="auto" w:fill="auto"/>
            <w:noWrap/>
            <w:vAlign w:val="center"/>
            <w:hideMark/>
          </w:tcPr>
          <w:p w14:paraId="3A40832B" w14:textId="5FF1F6A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500.160.000</w:t>
            </w:r>
          </w:p>
        </w:tc>
        <w:tc>
          <w:tcPr>
            <w:tcW w:w="78" w:type="pct"/>
            <w:vAlign w:val="center"/>
            <w:hideMark/>
          </w:tcPr>
          <w:p w14:paraId="57F4DD24" w14:textId="77777777" w:rsidR="007C69F0" w:rsidRPr="00DB2085" w:rsidRDefault="007C69F0">
            <w:pPr>
              <w:jc w:val="center"/>
              <w:rPr>
                <w:rFonts w:ascii="Arial" w:hAnsi="Arial" w:cs="Arial"/>
                <w:sz w:val="22"/>
                <w:szCs w:val="22"/>
              </w:rPr>
            </w:pPr>
          </w:p>
        </w:tc>
      </w:tr>
      <w:tr w:rsidR="0055356F" w:rsidRPr="002D5EA1" w14:paraId="2168C4B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CE1B4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25875</w:t>
            </w:r>
          </w:p>
        </w:tc>
        <w:tc>
          <w:tcPr>
            <w:tcW w:w="1258" w:type="pct"/>
            <w:tcBorders>
              <w:top w:val="nil"/>
              <w:left w:val="nil"/>
              <w:bottom w:val="single" w:sz="4" w:space="0" w:color="auto"/>
              <w:right w:val="single" w:sz="4" w:space="0" w:color="auto"/>
            </w:tcBorders>
            <w:shd w:val="clear" w:color="auto" w:fill="auto"/>
            <w:noWrap/>
            <w:vAlign w:val="center"/>
            <w:hideMark/>
          </w:tcPr>
          <w:p w14:paraId="23F9998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982EFD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VILLETA</w:t>
            </w:r>
          </w:p>
        </w:tc>
        <w:tc>
          <w:tcPr>
            <w:tcW w:w="693" w:type="pct"/>
            <w:tcBorders>
              <w:top w:val="nil"/>
              <w:left w:val="nil"/>
              <w:bottom w:val="single" w:sz="4" w:space="0" w:color="auto"/>
              <w:right w:val="single" w:sz="4" w:space="0" w:color="auto"/>
            </w:tcBorders>
            <w:shd w:val="clear" w:color="auto" w:fill="auto"/>
            <w:noWrap/>
            <w:vAlign w:val="center"/>
            <w:hideMark/>
          </w:tcPr>
          <w:p w14:paraId="6F37B5E3" w14:textId="0B63EC8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1.434</w:t>
            </w:r>
          </w:p>
        </w:tc>
        <w:tc>
          <w:tcPr>
            <w:tcW w:w="1046" w:type="pct"/>
            <w:tcBorders>
              <w:top w:val="nil"/>
              <w:left w:val="nil"/>
              <w:bottom w:val="single" w:sz="4" w:space="0" w:color="auto"/>
              <w:right w:val="single" w:sz="4" w:space="0" w:color="auto"/>
            </w:tcBorders>
            <w:shd w:val="clear" w:color="auto" w:fill="auto"/>
            <w:noWrap/>
            <w:vAlign w:val="center"/>
            <w:hideMark/>
          </w:tcPr>
          <w:p w14:paraId="4749BACD" w14:textId="38D5D34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1.376.640.000</w:t>
            </w:r>
          </w:p>
        </w:tc>
        <w:tc>
          <w:tcPr>
            <w:tcW w:w="78" w:type="pct"/>
            <w:vAlign w:val="center"/>
            <w:hideMark/>
          </w:tcPr>
          <w:p w14:paraId="729035B1" w14:textId="77777777" w:rsidR="007C69F0" w:rsidRPr="00DB2085" w:rsidRDefault="007C69F0">
            <w:pPr>
              <w:jc w:val="center"/>
              <w:rPr>
                <w:rFonts w:ascii="Arial" w:hAnsi="Arial" w:cs="Arial"/>
                <w:sz w:val="22"/>
                <w:szCs w:val="22"/>
              </w:rPr>
            </w:pPr>
          </w:p>
        </w:tc>
      </w:tr>
      <w:tr w:rsidR="0055356F" w:rsidRPr="002D5EA1" w14:paraId="737EDC2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50167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25878</w:t>
            </w:r>
          </w:p>
        </w:tc>
        <w:tc>
          <w:tcPr>
            <w:tcW w:w="1258" w:type="pct"/>
            <w:tcBorders>
              <w:top w:val="nil"/>
              <w:left w:val="nil"/>
              <w:bottom w:val="single" w:sz="4" w:space="0" w:color="auto"/>
              <w:right w:val="single" w:sz="4" w:space="0" w:color="auto"/>
            </w:tcBorders>
            <w:shd w:val="clear" w:color="auto" w:fill="auto"/>
            <w:noWrap/>
            <w:vAlign w:val="center"/>
            <w:hideMark/>
          </w:tcPr>
          <w:p w14:paraId="5A7ADFF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36EE2566" w14:textId="3E571AD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VIOT</w:t>
            </w:r>
            <w:r w:rsidR="006F5B90"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691D95C4" w14:textId="349ACE8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935</w:t>
            </w:r>
          </w:p>
        </w:tc>
        <w:tc>
          <w:tcPr>
            <w:tcW w:w="1046" w:type="pct"/>
            <w:tcBorders>
              <w:top w:val="nil"/>
              <w:left w:val="nil"/>
              <w:bottom w:val="single" w:sz="4" w:space="0" w:color="auto"/>
              <w:right w:val="single" w:sz="4" w:space="0" w:color="auto"/>
            </w:tcBorders>
            <w:shd w:val="clear" w:color="auto" w:fill="auto"/>
            <w:noWrap/>
            <w:vAlign w:val="center"/>
            <w:hideMark/>
          </w:tcPr>
          <w:p w14:paraId="2F0766A2" w14:textId="0756B32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897.600.000</w:t>
            </w:r>
          </w:p>
        </w:tc>
        <w:tc>
          <w:tcPr>
            <w:tcW w:w="78" w:type="pct"/>
            <w:vAlign w:val="center"/>
            <w:hideMark/>
          </w:tcPr>
          <w:p w14:paraId="49F913F1" w14:textId="77777777" w:rsidR="007C69F0" w:rsidRPr="00DB2085" w:rsidRDefault="007C69F0">
            <w:pPr>
              <w:jc w:val="center"/>
              <w:rPr>
                <w:rFonts w:ascii="Arial" w:hAnsi="Arial" w:cs="Arial"/>
                <w:sz w:val="22"/>
                <w:szCs w:val="22"/>
              </w:rPr>
            </w:pPr>
          </w:p>
        </w:tc>
      </w:tr>
      <w:tr w:rsidR="0055356F" w:rsidRPr="002D5EA1" w14:paraId="642303E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D037E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25885</w:t>
            </w:r>
          </w:p>
        </w:tc>
        <w:tc>
          <w:tcPr>
            <w:tcW w:w="1258" w:type="pct"/>
            <w:tcBorders>
              <w:top w:val="nil"/>
              <w:left w:val="nil"/>
              <w:bottom w:val="single" w:sz="4" w:space="0" w:color="auto"/>
              <w:right w:val="single" w:sz="4" w:space="0" w:color="auto"/>
            </w:tcBorders>
            <w:shd w:val="clear" w:color="auto" w:fill="auto"/>
            <w:noWrap/>
            <w:vAlign w:val="center"/>
            <w:hideMark/>
          </w:tcPr>
          <w:p w14:paraId="22FC94A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4EE04D78" w14:textId="2EAD666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YACOP</w:t>
            </w:r>
            <w:r w:rsidR="0001736A"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0E08DD46" w14:textId="1B57C5C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1.462</w:t>
            </w:r>
          </w:p>
        </w:tc>
        <w:tc>
          <w:tcPr>
            <w:tcW w:w="1046" w:type="pct"/>
            <w:tcBorders>
              <w:top w:val="nil"/>
              <w:left w:val="nil"/>
              <w:bottom w:val="single" w:sz="4" w:space="0" w:color="auto"/>
              <w:right w:val="single" w:sz="4" w:space="0" w:color="auto"/>
            </w:tcBorders>
            <w:shd w:val="clear" w:color="auto" w:fill="auto"/>
            <w:noWrap/>
            <w:vAlign w:val="center"/>
            <w:hideMark/>
          </w:tcPr>
          <w:p w14:paraId="051D7065" w14:textId="04098B0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1.403.520.000</w:t>
            </w:r>
          </w:p>
        </w:tc>
        <w:tc>
          <w:tcPr>
            <w:tcW w:w="78" w:type="pct"/>
            <w:vAlign w:val="center"/>
            <w:hideMark/>
          </w:tcPr>
          <w:p w14:paraId="556D7B60" w14:textId="77777777" w:rsidR="007C69F0" w:rsidRPr="00DB2085" w:rsidRDefault="007C69F0">
            <w:pPr>
              <w:jc w:val="center"/>
              <w:rPr>
                <w:rFonts w:ascii="Arial" w:hAnsi="Arial" w:cs="Arial"/>
                <w:sz w:val="22"/>
                <w:szCs w:val="22"/>
              </w:rPr>
            </w:pPr>
          </w:p>
        </w:tc>
      </w:tr>
      <w:tr w:rsidR="0055356F" w:rsidRPr="002D5EA1" w14:paraId="36D22A9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E5A136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25898</w:t>
            </w:r>
          </w:p>
        </w:tc>
        <w:tc>
          <w:tcPr>
            <w:tcW w:w="1258" w:type="pct"/>
            <w:tcBorders>
              <w:top w:val="nil"/>
              <w:left w:val="nil"/>
              <w:bottom w:val="single" w:sz="4" w:space="0" w:color="auto"/>
              <w:right w:val="single" w:sz="4" w:space="0" w:color="auto"/>
            </w:tcBorders>
            <w:shd w:val="clear" w:color="auto" w:fill="auto"/>
            <w:noWrap/>
            <w:vAlign w:val="center"/>
            <w:hideMark/>
          </w:tcPr>
          <w:p w14:paraId="50A6553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1820FFAC" w14:textId="4D3F1F8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ZIPAC</w:t>
            </w:r>
            <w:r w:rsidR="006F5B90"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44FD1C49" w14:textId="7ACB41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210</w:t>
            </w:r>
          </w:p>
        </w:tc>
        <w:tc>
          <w:tcPr>
            <w:tcW w:w="1046" w:type="pct"/>
            <w:tcBorders>
              <w:top w:val="nil"/>
              <w:left w:val="nil"/>
              <w:bottom w:val="single" w:sz="4" w:space="0" w:color="auto"/>
              <w:right w:val="single" w:sz="4" w:space="0" w:color="auto"/>
            </w:tcBorders>
            <w:shd w:val="clear" w:color="auto" w:fill="auto"/>
            <w:noWrap/>
            <w:vAlign w:val="center"/>
            <w:hideMark/>
          </w:tcPr>
          <w:p w14:paraId="3D32FC34" w14:textId="5D51FC6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201.600.000</w:t>
            </w:r>
          </w:p>
        </w:tc>
        <w:tc>
          <w:tcPr>
            <w:tcW w:w="78" w:type="pct"/>
            <w:vAlign w:val="center"/>
            <w:hideMark/>
          </w:tcPr>
          <w:p w14:paraId="68022F01" w14:textId="77777777" w:rsidR="007C69F0" w:rsidRPr="00DB2085" w:rsidRDefault="007C69F0">
            <w:pPr>
              <w:jc w:val="center"/>
              <w:rPr>
                <w:rFonts w:ascii="Arial" w:hAnsi="Arial" w:cs="Arial"/>
                <w:sz w:val="22"/>
                <w:szCs w:val="22"/>
              </w:rPr>
            </w:pPr>
          </w:p>
        </w:tc>
      </w:tr>
      <w:tr w:rsidR="0055356F" w:rsidRPr="002D5EA1" w14:paraId="16338CA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7B85B3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25899</w:t>
            </w:r>
          </w:p>
        </w:tc>
        <w:tc>
          <w:tcPr>
            <w:tcW w:w="1258" w:type="pct"/>
            <w:tcBorders>
              <w:top w:val="nil"/>
              <w:left w:val="nil"/>
              <w:bottom w:val="single" w:sz="4" w:space="0" w:color="auto"/>
              <w:right w:val="single" w:sz="4" w:space="0" w:color="auto"/>
            </w:tcBorders>
            <w:shd w:val="clear" w:color="auto" w:fill="auto"/>
            <w:noWrap/>
            <w:vAlign w:val="center"/>
            <w:hideMark/>
          </w:tcPr>
          <w:p w14:paraId="3690129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CUNDINAMARCA</w:t>
            </w:r>
          </w:p>
        </w:tc>
        <w:tc>
          <w:tcPr>
            <w:tcW w:w="1455" w:type="pct"/>
            <w:tcBorders>
              <w:top w:val="nil"/>
              <w:left w:val="nil"/>
              <w:bottom w:val="single" w:sz="4" w:space="0" w:color="auto"/>
              <w:right w:val="single" w:sz="4" w:space="0" w:color="auto"/>
            </w:tcBorders>
            <w:shd w:val="clear" w:color="auto" w:fill="auto"/>
            <w:noWrap/>
            <w:vAlign w:val="center"/>
            <w:hideMark/>
          </w:tcPr>
          <w:p w14:paraId="5025FAE1" w14:textId="09A9D6F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ZIPAQUIR</w:t>
            </w:r>
            <w:r w:rsidR="006F5B90"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5C166347" w14:textId="556D407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1.734</w:t>
            </w:r>
          </w:p>
        </w:tc>
        <w:tc>
          <w:tcPr>
            <w:tcW w:w="1046" w:type="pct"/>
            <w:tcBorders>
              <w:top w:val="nil"/>
              <w:left w:val="nil"/>
              <w:bottom w:val="single" w:sz="4" w:space="0" w:color="auto"/>
              <w:right w:val="single" w:sz="4" w:space="0" w:color="auto"/>
            </w:tcBorders>
            <w:shd w:val="clear" w:color="auto" w:fill="auto"/>
            <w:noWrap/>
            <w:vAlign w:val="center"/>
            <w:hideMark/>
          </w:tcPr>
          <w:p w14:paraId="61EB76F4" w14:textId="61F8FC7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1.664.640.000</w:t>
            </w:r>
          </w:p>
        </w:tc>
        <w:tc>
          <w:tcPr>
            <w:tcW w:w="78" w:type="pct"/>
            <w:vAlign w:val="center"/>
            <w:hideMark/>
          </w:tcPr>
          <w:p w14:paraId="213F5884" w14:textId="77777777" w:rsidR="007C69F0" w:rsidRPr="00DB2085" w:rsidRDefault="007C69F0">
            <w:pPr>
              <w:jc w:val="center"/>
              <w:rPr>
                <w:rFonts w:ascii="Arial" w:hAnsi="Arial" w:cs="Arial"/>
                <w:sz w:val="22"/>
                <w:szCs w:val="22"/>
              </w:rPr>
            </w:pPr>
          </w:p>
        </w:tc>
      </w:tr>
      <w:tr w:rsidR="0055356F" w:rsidRPr="002D5EA1" w14:paraId="316A3A8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A8C90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94001</w:t>
            </w:r>
          </w:p>
        </w:tc>
        <w:tc>
          <w:tcPr>
            <w:tcW w:w="1258" w:type="pct"/>
            <w:tcBorders>
              <w:top w:val="nil"/>
              <w:left w:val="nil"/>
              <w:bottom w:val="single" w:sz="4" w:space="0" w:color="auto"/>
              <w:right w:val="single" w:sz="4" w:space="0" w:color="auto"/>
            </w:tcBorders>
            <w:shd w:val="clear" w:color="auto" w:fill="auto"/>
            <w:noWrap/>
            <w:vAlign w:val="center"/>
            <w:hideMark/>
          </w:tcPr>
          <w:p w14:paraId="3035C965" w14:textId="53A86F70" w:rsidR="007C69F0" w:rsidRPr="00DB2085" w:rsidRDefault="0093554F" w:rsidP="001F4ACC">
            <w:pPr>
              <w:jc w:val="center"/>
              <w:rPr>
                <w:rFonts w:ascii="Arial" w:hAnsi="Arial" w:cs="Arial"/>
                <w:color w:val="363636"/>
                <w:sz w:val="22"/>
                <w:szCs w:val="22"/>
              </w:rPr>
            </w:pPr>
            <w:r w:rsidRPr="00DB2085">
              <w:rPr>
                <w:rFonts w:ascii="Arial" w:hAnsi="Arial" w:cs="Arial"/>
                <w:color w:val="363636"/>
                <w:sz w:val="22"/>
                <w:szCs w:val="22"/>
              </w:rPr>
              <w:t>GUAINÍA</w:t>
            </w:r>
          </w:p>
        </w:tc>
        <w:tc>
          <w:tcPr>
            <w:tcW w:w="1455" w:type="pct"/>
            <w:tcBorders>
              <w:top w:val="nil"/>
              <w:left w:val="nil"/>
              <w:bottom w:val="single" w:sz="4" w:space="0" w:color="auto"/>
              <w:right w:val="single" w:sz="4" w:space="0" w:color="auto"/>
            </w:tcBorders>
            <w:shd w:val="clear" w:color="auto" w:fill="auto"/>
            <w:noWrap/>
            <w:vAlign w:val="center"/>
            <w:hideMark/>
          </w:tcPr>
          <w:p w14:paraId="1A7C0115" w14:textId="7FC7EDE1"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PUERTO IN</w:t>
            </w:r>
            <w:r w:rsidR="0001736A" w:rsidRPr="00DB2085">
              <w:rPr>
                <w:rFonts w:ascii="Arial" w:hAnsi="Arial" w:cs="Arial"/>
                <w:color w:val="363636"/>
                <w:sz w:val="22"/>
                <w:szCs w:val="22"/>
              </w:rPr>
              <w:t>Í</w:t>
            </w:r>
            <w:r w:rsidRPr="00DB2085">
              <w:rPr>
                <w:rFonts w:ascii="Arial" w:hAnsi="Arial" w:cs="Arial"/>
                <w:color w:val="363636"/>
                <w:sz w:val="22"/>
                <w:szCs w:val="22"/>
              </w:rPr>
              <w:t>RIDA</w:t>
            </w:r>
          </w:p>
        </w:tc>
        <w:tc>
          <w:tcPr>
            <w:tcW w:w="693" w:type="pct"/>
            <w:tcBorders>
              <w:top w:val="nil"/>
              <w:left w:val="nil"/>
              <w:bottom w:val="single" w:sz="4" w:space="0" w:color="auto"/>
              <w:right w:val="single" w:sz="4" w:space="0" w:color="auto"/>
            </w:tcBorders>
            <w:shd w:val="clear" w:color="auto" w:fill="auto"/>
            <w:noWrap/>
            <w:vAlign w:val="center"/>
            <w:hideMark/>
          </w:tcPr>
          <w:p w14:paraId="224250DB" w14:textId="469C08FE"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889</w:t>
            </w:r>
          </w:p>
        </w:tc>
        <w:tc>
          <w:tcPr>
            <w:tcW w:w="1046" w:type="pct"/>
            <w:tcBorders>
              <w:top w:val="nil"/>
              <w:left w:val="nil"/>
              <w:bottom w:val="single" w:sz="4" w:space="0" w:color="auto"/>
              <w:right w:val="single" w:sz="4" w:space="0" w:color="auto"/>
            </w:tcBorders>
            <w:shd w:val="clear" w:color="auto" w:fill="auto"/>
            <w:noWrap/>
            <w:vAlign w:val="center"/>
            <w:hideMark/>
          </w:tcPr>
          <w:p w14:paraId="6524AD4F" w14:textId="289932F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853.440.000</w:t>
            </w:r>
          </w:p>
        </w:tc>
        <w:tc>
          <w:tcPr>
            <w:tcW w:w="78" w:type="pct"/>
            <w:vAlign w:val="center"/>
            <w:hideMark/>
          </w:tcPr>
          <w:p w14:paraId="4B19A20A" w14:textId="77777777" w:rsidR="007C69F0" w:rsidRPr="00DB2085" w:rsidRDefault="007C69F0">
            <w:pPr>
              <w:jc w:val="center"/>
              <w:rPr>
                <w:rFonts w:ascii="Arial" w:hAnsi="Arial" w:cs="Arial"/>
                <w:sz w:val="22"/>
                <w:szCs w:val="22"/>
              </w:rPr>
            </w:pPr>
          </w:p>
        </w:tc>
      </w:tr>
      <w:tr w:rsidR="0055356F" w:rsidRPr="002D5EA1" w14:paraId="5ACA3C1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53AE7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94343</w:t>
            </w:r>
          </w:p>
        </w:tc>
        <w:tc>
          <w:tcPr>
            <w:tcW w:w="1258" w:type="pct"/>
            <w:tcBorders>
              <w:top w:val="nil"/>
              <w:left w:val="nil"/>
              <w:bottom w:val="single" w:sz="4" w:space="0" w:color="auto"/>
              <w:right w:val="single" w:sz="4" w:space="0" w:color="auto"/>
            </w:tcBorders>
            <w:shd w:val="clear" w:color="auto" w:fill="auto"/>
            <w:noWrap/>
            <w:vAlign w:val="center"/>
            <w:hideMark/>
          </w:tcPr>
          <w:p w14:paraId="4C592D9A" w14:textId="33FDDAE8" w:rsidR="007C69F0" w:rsidRPr="00DB2085" w:rsidRDefault="0093554F" w:rsidP="001F4ACC">
            <w:pPr>
              <w:jc w:val="center"/>
              <w:rPr>
                <w:rFonts w:ascii="Arial" w:hAnsi="Arial" w:cs="Arial"/>
                <w:color w:val="363636"/>
                <w:sz w:val="22"/>
                <w:szCs w:val="22"/>
              </w:rPr>
            </w:pPr>
            <w:r w:rsidRPr="00DB2085">
              <w:rPr>
                <w:rFonts w:ascii="Arial" w:hAnsi="Arial" w:cs="Arial"/>
                <w:color w:val="363636"/>
                <w:sz w:val="22"/>
                <w:szCs w:val="22"/>
              </w:rPr>
              <w:t>GUAINÍA</w:t>
            </w:r>
          </w:p>
        </w:tc>
        <w:tc>
          <w:tcPr>
            <w:tcW w:w="1455" w:type="pct"/>
            <w:tcBorders>
              <w:top w:val="nil"/>
              <w:left w:val="nil"/>
              <w:bottom w:val="single" w:sz="4" w:space="0" w:color="auto"/>
              <w:right w:val="single" w:sz="4" w:space="0" w:color="auto"/>
            </w:tcBorders>
            <w:shd w:val="clear" w:color="auto" w:fill="auto"/>
            <w:noWrap/>
            <w:vAlign w:val="center"/>
            <w:hideMark/>
          </w:tcPr>
          <w:p w14:paraId="1437380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BARRANCO MINA</w:t>
            </w:r>
          </w:p>
        </w:tc>
        <w:tc>
          <w:tcPr>
            <w:tcW w:w="693" w:type="pct"/>
            <w:tcBorders>
              <w:top w:val="nil"/>
              <w:left w:val="nil"/>
              <w:bottom w:val="single" w:sz="4" w:space="0" w:color="auto"/>
              <w:right w:val="single" w:sz="4" w:space="0" w:color="auto"/>
            </w:tcBorders>
            <w:shd w:val="clear" w:color="auto" w:fill="auto"/>
            <w:noWrap/>
            <w:vAlign w:val="center"/>
            <w:hideMark/>
          </w:tcPr>
          <w:p w14:paraId="256D182C" w14:textId="3333622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w:t>
            </w:r>
          </w:p>
        </w:tc>
        <w:tc>
          <w:tcPr>
            <w:tcW w:w="1046" w:type="pct"/>
            <w:tcBorders>
              <w:top w:val="nil"/>
              <w:left w:val="nil"/>
              <w:bottom w:val="single" w:sz="4" w:space="0" w:color="auto"/>
              <w:right w:val="single" w:sz="4" w:space="0" w:color="auto"/>
            </w:tcBorders>
            <w:shd w:val="clear" w:color="auto" w:fill="auto"/>
            <w:noWrap/>
            <w:vAlign w:val="center"/>
            <w:hideMark/>
          </w:tcPr>
          <w:p w14:paraId="6545093A" w14:textId="71D4410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4.800.000</w:t>
            </w:r>
          </w:p>
        </w:tc>
        <w:tc>
          <w:tcPr>
            <w:tcW w:w="78" w:type="pct"/>
            <w:vAlign w:val="center"/>
            <w:hideMark/>
          </w:tcPr>
          <w:p w14:paraId="247FED95" w14:textId="77777777" w:rsidR="007C69F0" w:rsidRPr="00DB2085" w:rsidRDefault="007C69F0">
            <w:pPr>
              <w:jc w:val="center"/>
              <w:rPr>
                <w:rFonts w:ascii="Arial" w:hAnsi="Arial" w:cs="Arial"/>
                <w:sz w:val="22"/>
                <w:szCs w:val="22"/>
              </w:rPr>
            </w:pPr>
          </w:p>
        </w:tc>
      </w:tr>
      <w:tr w:rsidR="0055356F" w:rsidRPr="002D5EA1" w14:paraId="689075C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709C8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95001</w:t>
            </w:r>
          </w:p>
        </w:tc>
        <w:tc>
          <w:tcPr>
            <w:tcW w:w="1258" w:type="pct"/>
            <w:tcBorders>
              <w:top w:val="nil"/>
              <w:left w:val="nil"/>
              <w:bottom w:val="single" w:sz="4" w:space="0" w:color="auto"/>
              <w:right w:val="single" w:sz="4" w:space="0" w:color="auto"/>
            </w:tcBorders>
            <w:shd w:val="clear" w:color="auto" w:fill="auto"/>
            <w:noWrap/>
            <w:vAlign w:val="center"/>
            <w:hideMark/>
          </w:tcPr>
          <w:p w14:paraId="4A31637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GUAVIARE</w:t>
            </w:r>
          </w:p>
        </w:tc>
        <w:tc>
          <w:tcPr>
            <w:tcW w:w="1455" w:type="pct"/>
            <w:tcBorders>
              <w:top w:val="nil"/>
              <w:left w:val="nil"/>
              <w:bottom w:val="single" w:sz="4" w:space="0" w:color="auto"/>
              <w:right w:val="single" w:sz="4" w:space="0" w:color="auto"/>
            </w:tcBorders>
            <w:shd w:val="clear" w:color="auto" w:fill="auto"/>
            <w:noWrap/>
            <w:vAlign w:val="center"/>
            <w:hideMark/>
          </w:tcPr>
          <w:p w14:paraId="63C0F10A" w14:textId="2CC3CE0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JOS</w:t>
            </w:r>
            <w:r w:rsidR="00446DF0" w:rsidRPr="00DB2085">
              <w:rPr>
                <w:rFonts w:ascii="Arial" w:hAnsi="Arial" w:cs="Arial"/>
                <w:color w:val="363636"/>
                <w:sz w:val="22"/>
                <w:szCs w:val="22"/>
              </w:rPr>
              <w:t>É</w:t>
            </w:r>
            <w:r w:rsidRPr="00DB2085">
              <w:rPr>
                <w:rFonts w:ascii="Arial" w:hAnsi="Arial" w:cs="Arial"/>
                <w:color w:val="363636"/>
                <w:sz w:val="22"/>
                <w:szCs w:val="22"/>
              </w:rPr>
              <w:t xml:space="preserve"> DEL GUAVIARE</w:t>
            </w:r>
          </w:p>
        </w:tc>
        <w:tc>
          <w:tcPr>
            <w:tcW w:w="693" w:type="pct"/>
            <w:tcBorders>
              <w:top w:val="nil"/>
              <w:left w:val="nil"/>
              <w:bottom w:val="single" w:sz="4" w:space="0" w:color="auto"/>
              <w:right w:val="single" w:sz="4" w:space="0" w:color="auto"/>
            </w:tcBorders>
            <w:shd w:val="clear" w:color="auto" w:fill="auto"/>
            <w:noWrap/>
            <w:vAlign w:val="center"/>
            <w:hideMark/>
          </w:tcPr>
          <w:p w14:paraId="7BEC0AA9" w14:textId="78E0390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2.511</w:t>
            </w:r>
          </w:p>
        </w:tc>
        <w:tc>
          <w:tcPr>
            <w:tcW w:w="1046" w:type="pct"/>
            <w:tcBorders>
              <w:top w:val="nil"/>
              <w:left w:val="nil"/>
              <w:bottom w:val="single" w:sz="4" w:space="0" w:color="auto"/>
              <w:right w:val="single" w:sz="4" w:space="0" w:color="auto"/>
            </w:tcBorders>
            <w:shd w:val="clear" w:color="auto" w:fill="auto"/>
            <w:noWrap/>
            <w:vAlign w:val="center"/>
            <w:hideMark/>
          </w:tcPr>
          <w:p w14:paraId="2961E32B" w14:textId="559361C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2.410.560.000</w:t>
            </w:r>
          </w:p>
        </w:tc>
        <w:tc>
          <w:tcPr>
            <w:tcW w:w="78" w:type="pct"/>
            <w:vAlign w:val="center"/>
            <w:hideMark/>
          </w:tcPr>
          <w:p w14:paraId="2B54A025" w14:textId="77777777" w:rsidR="007C69F0" w:rsidRPr="00DB2085" w:rsidRDefault="007C69F0">
            <w:pPr>
              <w:jc w:val="center"/>
              <w:rPr>
                <w:rFonts w:ascii="Arial" w:hAnsi="Arial" w:cs="Arial"/>
                <w:sz w:val="22"/>
                <w:szCs w:val="22"/>
              </w:rPr>
            </w:pPr>
          </w:p>
        </w:tc>
      </w:tr>
      <w:tr w:rsidR="0055356F" w:rsidRPr="002D5EA1" w14:paraId="013F813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902E79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95015</w:t>
            </w:r>
          </w:p>
        </w:tc>
        <w:tc>
          <w:tcPr>
            <w:tcW w:w="1258" w:type="pct"/>
            <w:tcBorders>
              <w:top w:val="nil"/>
              <w:left w:val="nil"/>
              <w:bottom w:val="single" w:sz="4" w:space="0" w:color="auto"/>
              <w:right w:val="single" w:sz="4" w:space="0" w:color="auto"/>
            </w:tcBorders>
            <w:shd w:val="clear" w:color="auto" w:fill="auto"/>
            <w:noWrap/>
            <w:vAlign w:val="center"/>
            <w:hideMark/>
          </w:tcPr>
          <w:p w14:paraId="4F7BBB0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GUAVIARE</w:t>
            </w:r>
          </w:p>
        </w:tc>
        <w:tc>
          <w:tcPr>
            <w:tcW w:w="1455" w:type="pct"/>
            <w:tcBorders>
              <w:top w:val="nil"/>
              <w:left w:val="nil"/>
              <w:bottom w:val="single" w:sz="4" w:space="0" w:color="auto"/>
              <w:right w:val="single" w:sz="4" w:space="0" w:color="auto"/>
            </w:tcBorders>
            <w:shd w:val="clear" w:color="auto" w:fill="auto"/>
            <w:noWrap/>
            <w:vAlign w:val="center"/>
            <w:hideMark/>
          </w:tcPr>
          <w:p w14:paraId="58C33C0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CALAMAR</w:t>
            </w:r>
          </w:p>
        </w:tc>
        <w:tc>
          <w:tcPr>
            <w:tcW w:w="693" w:type="pct"/>
            <w:tcBorders>
              <w:top w:val="nil"/>
              <w:left w:val="nil"/>
              <w:bottom w:val="single" w:sz="4" w:space="0" w:color="auto"/>
              <w:right w:val="single" w:sz="4" w:space="0" w:color="auto"/>
            </w:tcBorders>
            <w:shd w:val="clear" w:color="auto" w:fill="auto"/>
            <w:noWrap/>
            <w:vAlign w:val="center"/>
            <w:hideMark/>
          </w:tcPr>
          <w:p w14:paraId="54E2F119" w14:textId="2B2CC90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398</w:t>
            </w:r>
          </w:p>
        </w:tc>
        <w:tc>
          <w:tcPr>
            <w:tcW w:w="1046" w:type="pct"/>
            <w:tcBorders>
              <w:top w:val="nil"/>
              <w:left w:val="nil"/>
              <w:bottom w:val="single" w:sz="4" w:space="0" w:color="auto"/>
              <w:right w:val="single" w:sz="4" w:space="0" w:color="auto"/>
            </w:tcBorders>
            <w:shd w:val="clear" w:color="auto" w:fill="auto"/>
            <w:noWrap/>
            <w:vAlign w:val="center"/>
            <w:hideMark/>
          </w:tcPr>
          <w:p w14:paraId="21481F08" w14:textId="5EF1608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382.080.000</w:t>
            </w:r>
          </w:p>
        </w:tc>
        <w:tc>
          <w:tcPr>
            <w:tcW w:w="78" w:type="pct"/>
            <w:vAlign w:val="center"/>
            <w:hideMark/>
          </w:tcPr>
          <w:p w14:paraId="66DB2C4D" w14:textId="77777777" w:rsidR="007C69F0" w:rsidRPr="00DB2085" w:rsidRDefault="007C69F0">
            <w:pPr>
              <w:jc w:val="center"/>
              <w:rPr>
                <w:rFonts w:ascii="Arial" w:hAnsi="Arial" w:cs="Arial"/>
                <w:sz w:val="22"/>
                <w:szCs w:val="22"/>
              </w:rPr>
            </w:pPr>
          </w:p>
        </w:tc>
      </w:tr>
      <w:tr w:rsidR="0055356F" w:rsidRPr="002D5EA1" w14:paraId="0365E35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4D868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95025</w:t>
            </w:r>
          </w:p>
        </w:tc>
        <w:tc>
          <w:tcPr>
            <w:tcW w:w="1258" w:type="pct"/>
            <w:tcBorders>
              <w:top w:val="nil"/>
              <w:left w:val="nil"/>
              <w:bottom w:val="single" w:sz="4" w:space="0" w:color="auto"/>
              <w:right w:val="single" w:sz="4" w:space="0" w:color="auto"/>
            </w:tcBorders>
            <w:shd w:val="clear" w:color="auto" w:fill="auto"/>
            <w:noWrap/>
            <w:vAlign w:val="center"/>
            <w:hideMark/>
          </w:tcPr>
          <w:p w14:paraId="452FD26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GUAVIARE</w:t>
            </w:r>
          </w:p>
        </w:tc>
        <w:tc>
          <w:tcPr>
            <w:tcW w:w="1455" w:type="pct"/>
            <w:tcBorders>
              <w:top w:val="nil"/>
              <w:left w:val="nil"/>
              <w:bottom w:val="single" w:sz="4" w:space="0" w:color="auto"/>
              <w:right w:val="single" w:sz="4" w:space="0" w:color="auto"/>
            </w:tcBorders>
            <w:shd w:val="clear" w:color="auto" w:fill="auto"/>
            <w:noWrap/>
            <w:vAlign w:val="center"/>
            <w:hideMark/>
          </w:tcPr>
          <w:p w14:paraId="56A860B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RETORNO</w:t>
            </w:r>
          </w:p>
        </w:tc>
        <w:tc>
          <w:tcPr>
            <w:tcW w:w="693" w:type="pct"/>
            <w:tcBorders>
              <w:top w:val="nil"/>
              <w:left w:val="nil"/>
              <w:bottom w:val="single" w:sz="4" w:space="0" w:color="auto"/>
              <w:right w:val="single" w:sz="4" w:space="0" w:color="auto"/>
            </w:tcBorders>
            <w:shd w:val="clear" w:color="auto" w:fill="auto"/>
            <w:noWrap/>
            <w:vAlign w:val="center"/>
            <w:hideMark/>
          </w:tcPr>
          <w:p w14:paraId="1492FA0A" w14:textId="224F192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735</w:t>
            </w:r>
          </w:p>
        </w:tc>
        <w:tc>
          <w:tcPr>
            <w:tcW w:w="1046" w:type="pct"/>
            <w:tcBorders>
              <w:top w:val="nil"/>
              <w:left w:val="nil"/>
              <w:bottom w:val="single" w:sz="4" w:space="0" w:color="auto"/>
              <w:right w:val="single" w:sz="4" w:space="0" w:color="auto"/>
            </w:tcBorders>
            <w:shd w:val="clear" w:color="auto" w:fill="auto"/>
            <w:noWrap/>
            <w:vAlign w:val="center"/>
            <w:hideMark/>
          </w:tcPr>
          <w:p w14:paraId="658F15E4" w14:textId="3B1A159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705.600.000</w:t>
            </w:r>
          </w:p>
        </w:tc>
        <w:tc>
          <w:tcPr>
            <w:tcW w:w="78" w:type="pct"/>
            <w:vAlign w:val="center"/>
            <w:hideMark/>
          </w:tcPr>
          <w:p w14:paraId="3D47B7E0" w14:textId="77777777" w:rsidR="007C69F0" w:rsidRPr="00DB2085" w:rsidRDefault="007C69F0">
            <w:pPr>
              <w:jc w:val="center"/>
              <w:rPr>
                <w:rFonts w:ascii="Arial" w:hAnsi="Arial" w:cs="Arial"/>
                <w:sz w:val="22"/>
                <w:szCs w:val="22"/>
              </w:rPr>
            </w:pPr>
          </w:p>
        </w:tc>
      </w:tr>
      <w:tr w:rsidR="0055356F" w:rsidRPr="002D5EA1" w14:paraId="6027152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D0629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95200</w:t>
            </w:r>
          </w:p>
        </w:tc>
        <w:tc>
          <w:tcPr>
            <w:tcW w:w="1258" w:type="pct"/>
            <w:tcBorders>
              <w:top w:val="nil"/>
              <w:left w:val="nil"/>
              <w:bottom w:val="single" w:sz="4" w:space="0" w:color="auto"/>
              <w:right w:val="single" w:sz="4" w:space="0" w:color="auto"/>
            </w:tcBorders>
            <w:shd w:val="clear" w:color="auto" w:fill="auto"/>
            <w:noWrap/>
            <w:vAlign w:val="center"/>
            <w:hideMark/>
          </w:tcPr>
          <w:p w14:paraId="3362313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GUAVIARE</w:t>
            </w:r>
          </w:p>
        </w:tc>
        <w:tc>
          <w:tcPr>
            <w:tcW w:w="1455" w:type="pct"/>
            <w:tcBorders>
              <w:top w:val="nil"/>
              <w:left w:val="nil"/>
              <w:bottom w:val="single" w:sz="4" w:space="0" w:color="auto"/>
              <w:right w:val="single" w:sz="4" w:space="0" w:color="auto"/>
            </w:tcBorders>
            <w:shd w:val="clear" w:color="auto" w:fill="auto"/>
            <w:noWrap/>
            <w:vAlign w:val="center"/>
            <w:hideMark/>
          </w:tcPr>
          <w:p w14:paraId="5906CB0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MIRAFLORES</w:t>
            </w:r>
          </w:p>
        </w:tc>
        <w:tc>
          <w:tcPr>
            <w:tcW w:w="693" w:type="pct"/>
            <w:tcBorders>
              <w:top w:val="nil"/>
              <w:left w:val="nil"/>
              <w:bottom w:val="single" w:sz="4" w:space="0" w:color="auto"/>
              <w:right w:val="single" w:sz="4" w:space="0" w:color="auto"/>
            </w:tcBorders>
            <w:shd w:val="clear" w:color="auto" w:fill="auto"/>
            <w:noWrap/>
            <w:vAlign w:val="center"/>
            <w:hideMark/>
          </w:tcPr>
          <w:p w14:paraId="74A84A72" w14:textId="170FB20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368</w:t>
            </w:r>
          </w:p>
        </w:tc>
        <w:tc>
          <w:tcPr>
            <w:tcW w:w="1046" w:type="pct"/>
            <w:tcBorders>
              <w:top w:val="nil"/>
              <w:left w:val="nil"/>
              <w:bottom w:val="single" w:sz="4" w:space="0" w:color="auto"/>
              <w:right w:val="single" w:sz="4" w:space="0" w:color="auto"/>
            </w:tcBorders>
            <w:shd w:val="clear" w:color="auto" w:fill="auto"/>
            <w:noWrap/>
            <w:vAlign w:val="center"/>
            <w:hideMark/>
          </w:tcPr>
          <w:p w14:paraId="773CF55E" w14:textId="05A3053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353.280.000</w:t>
            </w:r>
          </w:p>
        </w:tc>
        <w:tc>
          <w:tcPr>
            <w:tcW w:w="78" w:type="pct"/>
            <w:vAlign w:val="center"/>
            <w:hideMark/>
          </w:tcPr>
          <w:p w14:paraId="789DFE06" w14:textId="77777777" w:rsidR="007C69F0" w:rsidRPr="00DB2085" w:rsidRDefault="007C69F0">
            <w:pPr>
              <w:jc w:val="center"/>
              <w:rPr>
                <w:rFonts w:ascii="Arial" w:hAnsi="Arial" w:cs="Arial"/>
                <w:sz w:val="22"/>
                <w:szCs w:val="22"/>
              </w:rPr>
            </w:pPr>
          </w:p>
        </w:tc>
      </w:tr>
      <w:tr w:rsidR="0055356F" w:rsidRPr="002D5EA1" w14:paraId="297F3D3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663657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41001</w:t>
            </w:r>
          </w:p>
        </w:tc>
        <w:tc>
          <w:tcPr>
            <w:tcW w:w="1258" w:type="pct"/>
            <w:tcBorders>
              <w:top w:val="nil"/>
              <w:left w:val="nil"/>
              <w:bottom w:val="single" w:sz="4" w:space="0" w:color="auto"/>
              <w:right w:val="single" w:sz="4" w:space="0" w:color="auto"/>
            </w:tcBorders>
            <w:shd w:val="clear" w:color="auto" w:fill="auto"/>
            <w:noWrap/>
            <w:vAlign w:val="center"/>
            <w:hideMark/>
          </w:tcPr>
          <w:p w14:paraId="3E37659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6E40F48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NEIVA</w:t>
            </w:r>
          </w:p>
        </w:tc>
        <w:tc>
          <w:tcPr>
            <w:tcW w:w="693" w:type="pct"/>
            <w:tcBorders>
              <w:top w:val="nil"/>
              <w:left w:val="nil"/>
              <w:bottom w:val="single" w:sz="4" w:space="0" w:color="auto"/>
              <w:right w:val="single" w:sz="4" w:space="0" w:color="auto"/>
            </w:tcBorders>
            <w:shd w:val="clear" w:color="auto" w:fill="auto"/>
            <w:noWrap/>
            <w:vAlign w:val="center"/>
            <w:hideMark/>
          </w:tcPr>
          <w:p w14:paraId="4CF27C85" w14:textId="2BEBD4B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13.057</w:t>
            </w:r>
          </w:p>
        </w:tc>
        <w:tc>
          <w:tcPr>
            <w:tcW w:w="1046" w:type="pct"/>
            <w:tcBorders>
              <w:top w:val="nil"/>
              <w:left w:val="nil"/>
              <w:bottom w:val="single" w:sz="4" w:space="0" w:color="auto"/>
              <w:right w:val="single" w:sz="4" w:space="0" w:color="auto"/>
            </w:tcBorders>
            <w:shd w:val="clear" w:color="auto" w:fill="auto"/>
            <w:noWrap/>
            <w:vAlign w:val="center"/>
            <w:hideMark/>
          </w:tcPr>
          <w:p w14:paraId="0D9FD642" w14:textId="5D1044B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12.534.720.000</w:t>
            </w:r>
          </w:p>
        </w:tc>
        <w:tc>
          <w:tcPr>
            <w:tcW w:w="78" w:type="pct"/>
            <w:vAlign w:val="center"/>
            <w:hideMark/>
          </w:tcPr>
          <w:p w14:paraId="47EB5095" w14:textId="77777777" w:rsidR="007C69F0" w:rsidRPr="00DB2085" w:rsidRDefault="007C69F0">
            <w:pPr>
              <w:jc w:val="center"/>
              <w:rPr>
                <w:rFonts w:ascii="Arial" w:hAnsi="Arial" w:cs="Arial"/>
                <w:sz w:val="22"/>
                <w:szCs w:val="22"/>
              </w:rPr>
            </w:pPr>
          </w:p>
        </w:tc>
      </w:tr>
      <w:tr w:rsidR="0055356F" w:rsidRPr="002D5EA1" w14:paraId="4AE3099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5C661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41006</w:t>
            </w:r>
          </w:p>
        </w:tc>
        <w:tc>
          <w:tcPr>
            <w:tcW w:w="1258" w:type="pct"/>
            <w:tcBorders>
              <w:top w:val="nil"/>
              <w:left w:val="nil"/>
              <w:bottom w:val="single" w:sz="4" w:space="0" w:color="auto"/>
              <w:right w:val="single" w:sz="4" w:space="0" w:color="auto"/>
            </w:tcBorders>
            <w:shd w:val="clear" w:color="auto" w:fill="auto"/>
            <w:noWrap/>
            <w:vAlign w:val="center"/>
            <w:hideMark/>
          </w:tcPr>
          <w:p w14:paraId="20C429B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20800F6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ACEVEDO</w:t>
            </w:r>
          </w:p>
        </w:tc>
        <w:tc>
          <w:tcPr>
            <w:tcW w:w="693" w:type="pct"/>
            <w:tcBorders>
              <w:top w:val="nil"/>
              <w:left w:val="nil"/>
              <w:bottom w:val="single" w:sz="4" w:space="0" w:color="auto"/>
              <w:right w:val="single" w:sz="4" w:space="0" w:color="auto"/>
            </w:tcBorders>
            <w:shd w:val="clear" w:color="auto" w:fill="auto"/>
            <w:noWrap/>
            <w:vAlign w:val="center"/>
            <w:hideMark/>
          </w:tcPr>
          <w:p w14:paraId="6BDC4479" w14:textId="483C723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1.326</w:t>
            </w:r>
          </w:p>
        </w:tc>
        <w:tc>
          <w:tcPr>
            <w:tcW w:w="1046" w:type="pct"/>
            <w:tcBorders>
              <w:top w:val="nil"/>
              <w:left w:val="nil"/>
              <w:bottom w:val="single" w:sz="4" w:space="0" w:color="auto"/>
              <w:right w:val="single" w:sz="4" w:space="0" w:color="auto"/>
            </w:tcBorders>
            <w:shd w:val="clear" w:color="auto" w:fill="auto"/>
            <w:noWrap/>
            <w:vAlign w:val="center"/>
            <w:hideMark/>
          </w:tcPr>
          <w:p w14:paraId="7C3BD688" w14:textId="0EA7AC1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1.272.960.000</w:t>
            </w:r>
          </w:p>
        </w:tc>
        <w:tc>
          <w:tcPr>
            <w:tcW w:w="78" w:type="pct"/>
            <w:vAlign w:val="center"/>
            <w:hideMark/>
          </w:tcPr>
          <w:p w14:paraId="1EA213EC" w14:textId="77777777" w:rsidR="007C69F0" w:rsidRPr="00DB2085" w:rsidRDefault="007C69F0">
            <w:pPr>
              <w:jc w:val="center"/>
              <w:rPr>
                <w:rFonts w:ascii="Arial" w:hAnsi="Arial" w:cs="Arial"/>
                <w:sz w:val="22"/>
                <w:szCs w:val="22"/>
              </w:rPr>
            </w:pPr>
          </w:p>
        </w:tc>
      </w:tr>
      <w:tr w:rsidR="0055356F" w:rsidRPr="002D5EA1" w14:paraId="44E0183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F3E34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41013</w:t>
            </w:r>
          </w:p>
        </w:tc>
        <w:tc>
          <w:tcPr>
            <w:tcW w:w="1258" w:type="pct"/>
            <w:tcBorders>
              <w:top w:val="nil"/>
              <w:left w:val="nil"/>
              <w:bottom w:val="single" w:sz="4" w:space="0" w:color="auto"/>
              <w:right w:val="single" w:sz="4" w:space="0" w:color="auto"/>
            </w:tcBorders>
            <w:shd w:val="clear" w:color="auto" w:fill="auto"/>
            <w:noWrap/>
            <w:vAlign w:val="center"/>
            <w:hideMark/>
          </w:tcPr>
          <w:p w14:paraId="616343E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3830F3B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AGRADO</w:t>
            </w:r>
          </w:p>
        </w:tc>
        <w:tc>
          <w:tcPr>
            <w:tcW w:w="693" w:type="pct"/>
            <w:tcBorders>
              <w:top w:val="nil"/>
              <w:left w:val="nil"/>
              <w:bottom w:val="single" w:sz="4" w:space="0" w:color="auto"/>
              <w:right w:val="single" w:sz="4" w:space="0" w:color="auto"/>
            </w:tcBorders>
            <w:shd w:val="clear" w:color="auto" w:fill="auto"/>
            <w:noWrap/>
            <w:vAlign w:val="center"/>
            <w:hideMark/>
          </w:tcPr>
          <w:p w14:paraId="4901F165" w14:textId="5BCF9E1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775</w:t>
            </w:r>
          </w:p>
        </w:tc>
        <w:tc>
          <w:tcPr>
            <w:tcW w:w="1046" w:type="pct"/>
            <w:tcBorders>
              <w:top w:val="nil"/>
              <w:left w:val="nil"/>
              <w:bottom w:val="single" w:sz="4" w:space="0" w:color="auto"/>
              <w:right w:val="single" w:sz="4" w:space="0" w:color="auto"/>
            </w:tcBorders>
            <w:shd w:val="clear" w:color="auto" w:fill="auto"/>
            <w:noWrap/>
            <w:vAlign w:val="center"/>
            <w:hideMark/>
          </w:tcPr>
          <w:p w14:paraId="6A968196" w14:textId="7B9762E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744.000.000</w:t>
            </w:r>
          </w:p>
        </w:tc>
        <w:tc>
          <w:tcPr>
            <w:tcW w:w="78" w:type="pct"/>
            <w:vAlign w:val="center"/>
            <w:hideMark/>
          </w:tcPr>
          <w:p w14:paraId="2AF645CA" w14:textId="77777777" w:rsidR="007C69F0" w:rsidRPr="00DB2085" w:rsidRDefault="007C69F0">
            <w:pPr>
              <w:jc w:val="center"/>
              <w:rPr>
                <w:rFonts w:ascii="Arial" w:hAnsi="Arial" w:cs="Arial"/>
                <w:sz w:val="22"/>
                <w:szCs w:val="22"/>
              </w:rPr>
            </w:pPr>
          </w:p>
        </w:tc>
      </w:tr>
      <w:tr w:rsidR="0055356F" w:rsidRPr="002D5EA1" w14:paraId="191D91B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0EF5C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41016</w:t>
            </w:r>
          </w:p>
        </w:tc>
        <w:tc>
          <w:tcPr>
            <w:tcW w:w="1258" w:type="pct"/>
            <w:tcBorders>
              <w:top w:val="nil"/>
              <w:left w:val="nil"/>
              <w:bottom w:val="single" w:sz="4" w:space="0" w:color="auto"/>
              <w:right w:val="single" w:sz="4" w:space="0" w:color="auto"/>
            </w:tcBorders>
            <w:shd w:val="clear" w:color="auto" w:fill="auto"/>
            <w:noWrap/>
            <w:vAlign w:val="center"/>
            <w:hideMark/>
          </w:tcPr>
          <w:p w14:paraId="2CF7219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1FD173D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AIPE</w:t>
            </w:r>
          </w:p>
        </w:tc>
        <w:tc>
          <w:tcPr>
            <w:tcW w:w="693" w:type="pct"/>
            <w:tcBorders>
              <w:top w:val="nil"/>
              <w:left w:val="nil"/>
              <w:bottom w:val="single" w:sz="4" w:space="0" w:color="auto"/>
              <w:right w:val="single" w:sz="4" w:space="0" w:color="auto"/>
            </w:tcBorders>
            <w:shd w:val="clear" w:color="auto" w:fill="auto"/>
            <w:noWrap/>
            <w:vAlign w:val="center"/>
            <w:hideMark/>
          </w:tcPr>
          <w:p w14:paraId="41556628" w14:textId="0303108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1.014</w:t>
            </w:r>
          </w:p>
        </w:tc>
        <w:tc>
          <w:tcPr>
            <w:tcW w:w="1046" w:type="pct"/>
            <w:tcBorders>
              <w:top w:val="nil"/>
              <w:left w:val="nil"/>
              <w:bottom w:val="single" w:sz="4" w:space="0" w:color="auto"/>
              <w:right w:val="single" w:sz="4" w:space="0" w:color="auto"/>
            </w:tcBorders>
            <w:shd w:val="clear" w:color="auto" w:fill="auto"/>
            <w:noWrap/>
            <w:vAlign w:val="center"/>
            <w:hideMark/>
          </w:tcPr>
          <w:p w14:paraId="043CD3B8" w14:textId="70093C4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973.440.000</w:t>
            </w:r>
          </w:p>
        </w:tc>
        <w:tc>
          <w:tcPr>
            <w:tcW w:w="78" w:type="pct"/>
            <w:vAlign w:val="center"/>
            <w:hideMark/>
          </w:tcPr>
          <w:p w14:paraId="2C92DC63" w14:textId="77777777" w:rsidR="007C69F0" w:rsidRPr="00DB2085" w:rsidRDefault="007C69F0">
            <w:pPr>
              <w:jc w:val="center"/>
              <w:rPr>
                <w:rFonts w:ascii="Arial" w:hAnsi="Arial" w:cs="Arial"/>
                <w:sz w:val="22"/>
                <w:szCs w:val="22"/>
              </w:rPr>
            </w:pPr>
          </w:p>
        </w:tc>
      </w:tr>
      <w:tr w:rsidR="0055356F" w:rsidRPr="002D5EA1" w14:paraId="5C2E56A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6AF0F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41020</w:t>
            </w:r>
          </w:p>
        </w:tc>
        <w:tc>
          <w:tcPr>
            <w:tcW w:w="1258" w:type="pct"/>
            <w:tcBorders>
              <w:top w:val="nil"/>
              <w:left w:val="nil"/>
              <w:bottom w:val="single" w:sz="4" w:space="0" w:color="auto"/>
              <w:right w:val="single" w:sz="4" w:space="0" w:color="auto"/>
            </w:tcBorders>
            <w:shd w:val="clear" w:color="auto" w:fill="auto"/>
            <w:noWrap/>
            <w:vAlign w:val="center"/>
            <w:hideMark/>
          </w:tcPr>
          <w:p w14:paraId="07AB206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4B05EB4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ALGECIRAS</w:t>
            </w:r>
          </w:p>
        </w:tc>
        <w:tc>
          <w:tcPr>
            <w:tcW w:w="693" w:type="pct"/>
            <w:tcBorders>
              <w:top w:val="nil"/>
              <w:left w:val="nil"/>
              <w:bottom w:val="single" w:sz="4" w:space="0" w:color="auto"/>
              <w:right w:val="single" w:sz="4" w:space="0" w:color="auto"/>
            </w:tcBorders>
            <w:shd w:val="clear" w:color="auto" w:fill="auto"/>
            <w:noWrap/>
            <w:vAlign w:val="center"/>
            <w:hideMark/>
          </w:tcPr>
          <w:p w14:paraId="3D1ED110" w14:textId="7815E83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1.701</w:t>
            </w:r>
          </w:p>
        </w:tc>
        <w:tc>
          <w:tcPr>
            <w:tcW w:w="1046" w:type="pct"/>
            <w:tcBorders>
              <w:top w:val="nil"/>
              <w:left w:val="nil"/>
              <w:bottom w:val="single" w:sz="4" w:space="0" w:color="auto"/>
              <w:right w:val="single" w:sz="4" w:space="0" w:color="auto"/>
            </w:tcBorders>
            <w:shd w:val="clear" w:color="auto" w:fill="auto"/>
            <w:noWrap/>
            <w:vAlign w:val="center"/>
            <w:hideMark/>
          </w:tcPr>
          <w:p w14:paraId="62473258" w14:textId="2A76FCF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1.632.960.000</w:t>
            </w:r>
          </w:p>
        </w:tc>
        <w:tc>
          <w:tcPr>
            <w:tcW w:w="78" w:type="pct"/>
            <w:vAlign w:val="center"/>
            <w:hideMark/>
          </w:tcPr>
          <w:p w14:paraId="60634A82" w14:textId="77777777" w:rsidR="007C69F0" w:rsidRPr="00DB2085" w:rsidRDefault="007C69F0">
            <w:pPr>
              <w:jc w:val="center"/>
              <w:rPr>
                <w:rFonts w:ascii="Arial" w:hAnsi="Arial" w:cs="Arial"/>
                <w:sz w:val="22"/>
                <w:szCs w:val="22"/>
              </w:rPr>
            </w:pPr>
          </w:p>
        </w:tc>
      </w:tr>
      <w:tr w:rsidR="0055356F" w:rsidRPr="002D5EA1" w14:paraId="30B0D5B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C0624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41026</w:t>
            </w:r>
          </w:p>
        </w:tc>
        <w:tc>
          <w:tcPr>
            <w:tcW w:w="1258" w:type="pct"/>
            <w:tcBorders>
              <w:top w:val="nil"/>
              <w:left w:val="nil"/>
              <w:bottom w:val="single" w:sz="4" w:space="0" w:color="auto"/>
              <w:right w:val="single" w:sz="4" w:space="0" w:color="auto"/>
            </w:tcBorders>
            <w:shd w:val="clear" w:color="auto" w:fill="auto"/>
            <w:noWrap/>
            <w:vAlign w:val="center"/>
            <w:hideMark/>
          </w:tcPr>
          <w:p w14:paraId="0786E41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5CE8CC9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ALTAMIRA</w:t>
            </w:r>
          </w:p>
        </w:tc>
        <w:tc>
          <w:tcPr>
            <w:tcW w:w="693" w:type="pct"/>
            <w:tcBorders>
              <w:top w:val="nil"/>
              <w:left w:val="nil"/>
              <w:bottom w:val="single" w:sz="4" w:space="0" w:color="auto"/>
              <w:right w:val="single" w:sz="4" w:space="0" w:color="auto"/>
            </w:tcBorders>
            <w:shd w:val="clear" w:color="auto" w:fill="auto"/>
            <w:noWrap/>
            <w:vAlign w:val="center"/>
            <w:hideMark/>
          </w:tcPr>
          <w:p w14:paraId="69FD0029" w14:textId="34867E2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244</w:t>
            </w:r>
          </w:p>
        </w:tc>
        <w:tc>
          <w:tcPr>
            <w:tcW w:w="1046" w:type="pct"/>
            <w:tcBorders>
              <w:top w:val="nil"/>
              <w:left w:val="nil"/>
              <w:bottom w:val="single" w:sz="4" w:space="0" w:color="auto"/>
              <w:right w:val="single" w:sz="4" w:space="0" w:color="auto"/>
            </w:tcBorders>
            <w:shd w:val="clear" w:color="auto" w:fill="auto"/>
            <w:noWrap/>
            <w:vAlign w:val="center"/>
            <w:hideMark/>
          </w:tcPr>
          <w:p w14:paraId="29FC2027" w14:textId="41A3793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234.240.000</w:t>
            </w:r>
          </w:p>
        </w:tc>
        <w:tc>
          <w:tcPr>
            <w:tcW w:w="78" w:type="pct"/>
            <w:vAlign w:val="center"/>
            <w:hideMark/>
          </w:tcPr>
          <w:p w14:paraId="486A4A4A" w14:textId="77777777" w:rsidR="007C69F0" w:rsidRPr="00DB2085" w:rsidRDefault="007C69F0">
            <w:pPr>
              <w:jc w:val="center"/>
              <w:rPr>
                <w:rFonts w:ascii="Arial" w:hAnsi="Arial" w:cs="Arial"/>
                <w:sz w:val="22"/>
                <w:szCs w:val="22"/>
              </w:rPr>
            </w:pPr>
          </w:p>
        </w:tc>
      </w:tr>
      <w:tr w:rsidR="0055356F" w:rsidRPr="002D5EA1" w14:paraId="216B928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B03CFB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41078</w:t>
            </w:r>
          </w:p>
        </w:tc>
        <w:tc>
          <w:tcPr>
            <w:tcW w:w="1258" w:type="pct"/>
            <w:tcBorders>
              <w:top w:val="nil"/>
              <w:left w:val="nil"/>
              <w:bottom w:val="single" w:sz="4" w:space="0" w:color="auto"/>
              <w:right w:val="single" w:sz="4" w:space="0" w:color="auto"/>
            </w:tcBorders>
            <w:shd w:val="clear" w:color="auto" w:fill="auto"/>
            <w:noWrap/>
            <w:vAlign w:val="center"/>
            <w:hideMark/>
          </w:tcPr>
          <w:p w14:paraId="2C4420C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4CA9695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BARAYA</w:t>
            </w:r>
          </w:p>
        </w:tc>
        <w:tc>
          <w:tcPr>
            <w:tcW w:w="693" w:type="pct"/>
            <w:tcBorders>
              <w:top w:val="nil"/>
              <w:left w:val="nil"/>
              <w:bottom w:val="single" w:sz="4" w:space="0" w:color="auto"/>
              <w:right w:val="single" w:sz="4" w:space="0" w:color="auto"/>
            </w:tcBorders>
            <w:shd w:val="clear" w:color="auto" w:fill="auto"/>
            <w:noWrap/>
            <w:vAlign w:val="center"/>
            <w:hideMark/>
          </w:tcPr>
          <w:p w14:paraId="1A3A6D7F" w14:textId="3E323F2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680</w:t>
            </w:r>
          </w:p>
        </w:tc>
        <w:tc>
          <w:tcPr>
            <w:tcW w:w="1046" w:type="pct"/>
            <w:tcBorders>
              <w:top w:val="nil"/>
              <w:left w:val="nil"/>
              <w:bottom w:val="single" w:sz="4" w:space="0" w:color="auto"/>
              <w:right w:val="single" w:sz="4" w:space="0" w:color="auto"/>
            </w:tcBorders>
            <w:shd w:val="clear" w:color="auto" w:fill="auto"/>
            <w:noWrap/>
            <w:vAlign w:val="center"/>
            <w:hideMark/>
          </w:tcPr>
          <w:p w14:paraId="4E875A88" w14:textId="4C78C6E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652.800.000</w:t>
            </w:r>
          </w:p>
        </w:tc>
        <w:tc>
          <w:tcPr>
            <w:tcW w:w="78" w:type="pct"/>
            <w:vAlign w:val="center"/>
            <w:hideMark/>
          </w:tcPr>
          <w:p w14:paraId="39A8F27E" w14:textId="77777777" w:rsidR="007C69F0" w:rsidRPr="00DB2085" w:rsidRDefault="007C69F0">
            <w:pPr>
              <w:jc w:val="center"/>
              <w:rPr>
                <w:rFonts w:ascii="Arial" w:hAnsi="Arial" w:cs="Arial"/>
                <w:sz w:val="22"/>
                <w:szCs w:val="22"/>
              </w:rPr>
            </w:pPr>
          </w:p>
        </w:tc>
      </w:tr>
      <w:tr w:rsidR="0055356F" w:rsidRPr="002D5EA1" w14:paraId="7EC2F6E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6E04AB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41132</w:t>
            </w:r>
          </w:p>
        </w:tc>
        <w:tc>
          <w:tcPr>
            <w:tcW w:w="1258" w:type="pct"/>
            <w:tcBorders>
              <w:top w:val="nil"/>
              <w:left w:val="nil"/>
              <w:bottom w:val="single" w:sz="4" w:space="0" w:color="auto"/>
              <w:right w:val="single" w:sz="4" w:space="0" w:color="auto"/>
            </w:tcBorders>
            <w:shd w:val="clear" w:color="auto" w:fill="auto"/>
            <w:noWrap/>
            <w:vAlign w:val="center"/>
            <w:hideMark/>
          </w:tcPr>
          <w:p w14:paraId="559E040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2A0D3BF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CAMPOALEGRE</w:t>
            </w:r>
          </w:p>
        </w:tc>
        <w:tc>
          <w:tcPr>
            <w:tcW w:w="693" w:type="pct"/>
            <w:tcBorders>
              <w:top w:val="nil"/>
              <w:left w:val="nil"/>
              <w:bottom w:val="single" w:sz="4" w:space="0" w:color="auto"/>
              <w:right w:val="single" w:sz="4" w:space="0" w:color="auto"/>
            </w:tcBorders>
            <w:shd w:val="clear" w:color="auto" w:fill="auto"/>
            <w:noWrap/>
            <w:vAlign w:val="center"/>
            <w:hideMark/>
          </w:tcPr>
          <w:p w14:paraId="58C227C7" w14:textId="07F3C74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2.352</w:t>
            </w:r>
          </w:p>
        </w:tc>
        <w:tc>
          <w:tcPr>
            <w:tcW w:w="1046" w:type="pct"/>
            <w:tcBorders>
              <w:top w:val="nil"/>
              <w:left w:val="nil"/>
              <w:bottom w:val="single" w:sz="4" w:space="0" w:color="auto"/>
              <w:right w:val="single" w:sz="4" w:space="0" w:color="auto"/>
            </w:tcBorders>
            <w:shd w:val="clear" w:color="auto" w:fill="auto"/>
            <w:noWrap/>
            <w:vAlign w:val="center"/>
            <w:hideMark/>
          </w:tcPr>
          <w:p w14:paraId="2B7CEE36" w14:textId="09668B3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2.257.920.000</w:t>
            </w:r>
          </w:p>
        </w:tc>
        <w:tc>
          <w:tcPr>
            <w:tcW w:w="78" w:type="pct"/>
            <w:vAlign w:val="center"/>
            <w:hideMark/>
          </w:tcPr>
          <w:p w14:paraId="72CB5D30" w14:textId="77777777" w:rsidR="007C69F0" w:rsidRPr="00DB2085" w:rsidRDefault="007C69F0">
            <w:pPr>
              <w:jc w:val="center"/>
              <w:rPr>
                <w:rFonts w:ascii="Arial" w:hAnsi="Arial" w:cs="Arial"/>
                <w:sz w:val="22"/>
                <w:szCs w:val="22"/>
              </w:rPr>
            </w:pPr>
          </w:p>
        </w:tc>
      </w:tr>
      <w:tr w:rsidR="0055356F" w:rsidRPr="002D5EA1" w14:paraId="1BB295C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867DC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41206</w:t>
            </w:r>
          </w:p>
        </w:tc>
        <w:tc>
          <w:tcPr>
            <w:tcW w:w="1258" w:type="pct"/>
            <w:tcBorders>
              <w:top w:val="nil"/>
              <w:left w:val="nil"/>
              <w:bottom w:val="single" w:sz="4" w:space="0" w:color="auto"/>
              <w:right w:val="single" w:sz="4" w:space="0" w:color="auto"/>
            </w:tcBorders>
            <w:shd w:val="clear" w:color="auto" w:fill="auto"/>
            <w:noWrap/>
            <w:vAlign w:val="center"/>
            <w:hideMark/>
          </w:tcPr>
          <w:p w14:paraId="7A949D0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3259E06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COLOMBIA</w:t>
            </w:r>
          </w:p>
        </w:tc>
        <w:tc>
          <w:tcPr>
            <w:tcW w:w="693" w:type="pct"/>
            <w:tcBorders>
              <w:top w:val="nil"/>
              <w:left w:val="nil"/>
              <w:bottom w:val="single" w:sz="4" w:space="0" w:color="auto"/>
              <w:right w:val="single" w:sz="4" w:space="0" w:color="auto"/>
            </w:tcBorders>
            <w:shd w:val="clear" w:color="auto" w:fill="auto"/>
            <w:noWrap/>
            <w:vAlign w:val="center"/>
            <w:hideMark/>
          </w:tcPr>
          <w:p w14:paraId="3D03943C" w14:textId="3EB7B4A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830</w:t>
            </w:r>
          </w:p>
        </w:tc>
        <w:tc>
          <w:tcPr>
            <w:tcW w:w="1046" w:type="pct"/>
            <w:tcBorders>
              <w:top w:val="nil"/>
              <w:left w:val="nil"/>
              <w:bottom w:val="single" w:sz="4" w:space="0" w:color="auto"/>
              <w:right w:val="single" w:sz="4" w:space="0" w:color="auto"/>
            </w:tcBorders>
            <w:shd w:val="clear" w:color="auto" w:fill="auto"/>
            <w:noWrap/>
            <w:vAlign w:val="center"/>
            <w:hideMark/>
          </w:tcPr>
          <w:p w14:paraId="4D5A8515" w14:textId="4C49C1E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796.800.000</w:t>
            </w:r>
          </w:p>
        </w:tc>
        <w:tc>
          <w:tcPr>
            <w:tcW w:w="78" w:type="pct"/>
            <w:vAlign w:val="center"/>
            <w:hideMark/>
          </w:tcPr>
          <w:p w14:paraId="24B054D1" w14:textId="77777777" w:rsidR="007C69F0" w:rsidRPr="00DB2085" w:rsidRDefault="007C69F0">
            <w:pPr>
              <w:jc w:val="center"/>
              <w:rPr>
                <w:rFonts w:ascii="Arial" w:hAnsi="Arial" w:cs="Arial"/>
                <w:sz w:val="22"/>
                <w:szCs w:val="22"/>
              </w:rPr>
            </w:pPr>
          </w:p>
        </w:tc>
      </w:tr>
      <w:tr w:rsidR="0055356F" w:rsidRPr="002D5EA1" w14:paraId="4EE3005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2850C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41244</w:t>
            </w:r>
          </w:p>
        </w:tc>
        <w:tc>
          <w:tcPr>
            <w:tcW w:w="1258" w:type="pct"/>
            <w:tcBorders>
              <w:top w:val="nil"/>
              <w:left w:val="nil"/>
              <w:bottom w:val="single" w:sz="4" w:space="0" w:color="auto"/>
              <w:right w:val="single" w:sz="4" w:space="0" w:color="auto"/>
            </w:tcBorders>
            <w:shd w:val="clear" w:color="auto" w:fill="auto"/>
            <w:noWrap/>
            <w:vAlign w:val="center"/>
            <w:hideMark/>
          </w:tcPr>
          <w:p w14:paraId="7EAEB9B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1017141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ELIAS</w:t>
            </w:r>
          </w:p>
        </w:tc>
        <w:tc>
          <w:tcPr>
            <w:tcW w:w="693" w:type="pct"/>
            <w:tcBorders>
              <w:top w:val="nil"/>
              <w:left w:val="nil"/>
              <w:bottom w:val="single" w:sz="4" w:space="0" w:color="auto"/>
              <w:right w:val="single" w:sz="4" w:space="0" w:color="auto"/>
            </w:tcBorders>
            <w:shd w:val="clear" w:color="auto" w:fill="auto"/>
            <w:noWrap/>
            <w:vAlign w:val="center"/>
            <w:hideMark/>
          </w:tcPr>
          <w:p w14:paraId="6069BCBF" w14:textId="5C97C94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347</w:t>
            </w:r>
          </w:p>
        </w:tc>
        <w:tc>
          <w:tcPr>
            <w:tcW w:w="1046" w:type="pct"/>
            <w:tcBorders>
              <w:top w:val="nil"/>
              <w:left w:val="nil"/>
              <w:bottom w:val="single" w:sz="4" w:space="0" w:color="auto"/>
              <w:right w:val="single" w:sz="4" w:space="0" w:color="auto"/>
            </w:tcBorders>
            <w:shd w:val="clear" w:color="auto" w:fill="auto"/>
            <w:noWrap/>
            <w:vAlign w:val="center"/>
            <w:hideMark/>
          </w:tcPr>
          <w:p w14:paraId="537ACCCB" w14:textId="091D7F7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333.120.000</w:t>
            </w:r>
          </w:p>
        </w:tc>
        <w:tc>
          <w:tcPr>
            <w:tcW w:w="78" w:type="pct"/>
            <w:vAlign w:val="center"/>
            <w:hideMark/>
          </w:tcPr>
          <w:p w14:paraId="290F66AF" w14:textId="77777777" w:rsidR="007C69F0" w:rsidRPr="00DB2085" w:rsidRDefault="007C69F0">
            <w:pPr>
              <w:jc w:val="center"/>
              <w:rPr>
                <w:rFonts w:ascii="Arial" w:hAnsi="Arial" w:cs="Arial"/>
                <w:sz w:val="22"/>
                <w:szCs w:val="22"/>
              </w:rPr>
            </w:pPr>
          </w:p>
        </w:tc>
      </w:tr>
      <w:tr w:rsidR="0055356F" w:rsidRPr="002D5EA1" w14:paraId="4E2D0E3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5920A3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41298</w:t>
            </w:r>
          </w:p>
        </w:tc>
        <w:tc>
          <w:tcPr>
            <w:tcW w:w="1258" w:type="pct"/>
            <w:tcBorders>
              <w:top w:val="nil"/>
              <w:left w:val="nil"/>
              <w:bottom w:val="single" w:sz="4" w:space="0" w:color="auto"/>
              <w:right w:val="single" w:sz="4" w:space="0" w:color="auto"/>
            </w:tcBorders>
            <w:shd w:val="clear" w:color="auto" w:fill="auto"/>
            <w:noWrap/>
            <w:vAlign w:val="center"/>
            <w:hideMark/>
          </w:tcPr>
          <w:p w14:paraId="7E9EA15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269F8941" w14:textId="6EC38A8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GARZ</w:t>
            </w:r>
            <w:r w:rsidR="006F5B90"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51613A95" w14:textId="4ADD3C8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3.252</w:t>
            </w:r>
          </w:p>
        </w:tc>
        <w:tc>
          <w:tcPr>
            <w:tcW w:w="1046" w:type="pct"/>
            <w:tcBorders>
              <w:top w:val="nil"/>
              <w:left w:val="nil"/>
              <w:bottom w:val="single" w:sz="4" w:space="0" w:color="auto"/>
              <w:right w:val="single" w:sz="4" w:space="0" w:color="auto"/>
            </w:tcBorders>
            <w:shd w:val="clear" w:color="auto" w:fill="auto"/>
            <w:noWrap/>
            <w:vAlign w:val="center"/>
            <w:hideMark/>
          </w:tcPr>
          <w:p w14:paraId="1A115A45" w14:textId="6C57530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3.121.920.000</w:t>
            </w:r>
          </w:p>
        </w:tc>
        <w:tc>
          <w:tcPr>
            <w:tcW w:w="78" w:type="pct"/>
            <w:vAlign w:val="center"/>
            <w:hideMark/>
          </w:tcPr>
          <w:p w14:paraId="26C0D160" w14:textId="77777777" w:rsidR="007C69F0" w:rsidRPr="00DB2085" w:rsidRDefault="007C69F0">
            <w:pPr>
              <w:jc w:val="center"/>
              <w:rPr>
                <w:rFonts w:ascii="Arial" w:hAnsi="Arial" w:cs="Arial"/>
                <w:sz w:val="22"/>
                <w:szCs w:val="22"/>
              </w:rPr>
            </w:pPr>
          </w:p>
        </w:tc>
      </w:tr>
      <w:tr w:rsidR="0055356F" w:rsidRPr="002D5EA1" w14:paraId="428B2BC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187329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41306</w:t>
            </w:r>
          </w:p>
        </w:tc>
        <w:tc>
          <w:tcPr>
            <w:tcW w:w="1258" w:type="pct"/>
            <w:tcBorders>
              <w:top w:val="nil"/>
              <w:left w:val="nil"/>
              <w:bottom w:val="single" w:sz="4" w:space="0" w:color="auto"/>
              <w:right w:val="single" w:sz="4" w:space="0" w:color="auto"/>
            </w:tcBorders>
            <w:shd w:val="clear" w:color="auto" w:fill="auto"/>
            <w:noWrap/>
            <w:vAlign w:val="center"/>
            <w:hideMark/>
          </w:tcPr>
          <w:p w14:paraId="2AAD9AB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611409C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GIGANTE</w:t>
            </w:r>
          </w:p>
        </w:tc>
        <w:tc>
          <w:tcPr>
            <w:tcW w:w="693" w:type="pct"/>
            <w:tcBorders>
              <w:top w:val="nil"/>
              <w:left w:val="nil"/>
              <w:bottom w:val="single" w:sz="4" w:space="0" w:color="auto"/>
              <w:right w:val="single" w:sz="4" w:space="0" w:color="auto"/>
            </w:tcBorders>
            <w:shd w:val="clear" w:color="auto" w:fill="auto"/>
            <w:noWrap/>
            <w:vAlign w:val="center"/>
            <w:hideMark/>
          </w:tcPr>
          <w:p w14:paraId="58C73DAD" w14:textId="54E3ADC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1.768</w:t>
            </w:r>
          </w:p>
        </w:tc>
        <w:tc>
          <w:tcPr>
            <w:tcW w:w="1046" w:type="pct"/>
            <w:tcBorders>
              <w:top w:val="nil"/>
              <w:left w:val="nil"/>
              <w:bottom w:val="single" w:sz="4" w:space="0" w:color="auto"/>
              <w:right w:val="single" w:sz="4" w:space="0" w:color="auto"/>
            </w:tcBorders>
            <w:shd w:val="clear" w:color="auto" w:fill="auto"/>
            <w:noWrap/>
            <w:vAlign w:val="center"/>
            <w:hideMark/>
          </w:tcPr>
          <w:p w14:paraId="6E960CC2" w14:textId="180A91E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1.697.280.000</w:t>
            </w:r>
          </w:p>
        </w:tc>
        <w:tc>
          <w:tcPr>
            <w:tcW w:w="78" w:type="pct"/>
            <w:vAlign w:val="center"/>
            <w:hideMark/>
          </w:tcPr>
          <w:p w14:paraId="0D74526F" w14:textId="77777777" w:rsidR="007C69F0" w:rsidRPr="00DB2085" w:rsidRDefault="007C69F0">
            <w:pPr>
              <w:jc w:val="center"/>
              <w:rPr>
                <w:rFonts w:ascii="Arial" w:hAnsi="Arial" w:cs="Arial"/>
                <w:sz w:val="22"/>
                <w:szCs w:val="22"/>
              </w:rPr>
            </w:pPr>
          </w:p>
        </w:tc>
      </w:tr>
      <w:tr w:rsidR="0055356F" w:rsidRPr="002D5EA1" w14:paraId="6D63479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01BB87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41319</w:t>
            </w:r>
          </w:p>
        </w:tc>
        <w:tc>
          <w:tcPr>
            <w:tcW w:w="1258" w:type="pct"/>
            <w:tcBorders>
              <w:top w:val="nil"/>
              <w:left w:val="nil"/>
              <w:bottom w:val="single" w:sz="4" w:space="0" w:color="auto"/>
              <w:right w:val="single" w:sz="4" w:space="0" w:color="auto"/>
            </w:tcBorders>
            <w:shd w:val="clear" w:color="auto" w:fill="auto"/>
            <w:noWrap/>
            <w:vAlign w:val="center"/>
            <w:hideMark/>
          </w:tcPr>
          <w:p w14:paraId="72800C5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3566231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GUADALUPE</w:t>
            </w:r>
          </w:p>
        </w:tc>
        <w:tc>
          <w:tcPr>
            <w:tcW w:w="693" w:type="pct"/>
            <w:tcBorders>
              <w:top w:val="nil"/>
              <w:left w:val="nil"/>
              <w:bottom w:val="single" w:sz="4" w:space="0" w:color="auto"/>
              <w:right w:val="single" w:sz="4" w:space="0" w:color="auto"/>
            </w:tcBorders>
            <w:shd w:val="clear" w:color="auto" w:fill="auto"/>
            <w:noWrap/>
            <w:vAlign w:val="center"/>
            <w:hideMark/>
          </w:tcPr>
          <w:p w14:paraId="2A5E3B0C" w14:textId="0CABDD0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1.014</w:t>
            </w:r>
          </w:p>
        </w:tc>
        <w:tc>
          <w:tcPr>
            <w:tcW w:w="1046" w:type="pct"/>
            <w:tcBorders>
              <w:top w:val="nil"/>
              <w:left w:val="nil"/>
              <w:bottom w:val="single" w:sz="4" w:space="0" w:color="auto"/>
              <w:right w:val="single" w:sz="4" w:space="0" w:color="auto"/>
            </w:tcBorders>
            <w:shd w:val="clear" w:color="auto" w:fill="auto"/>
            <w:noWrap/>
            <w:vAlign w:val="center"/>
            <w:hideMark/>
          </w:tcPr>
          <w:p w14:paraId="7C0C0C94" w14:textId="16BE8C5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973.440.000</w:t>
            </w:r>
          </w:p>
        </w:tc>
        <w:tc>
          <w:tcPr>
            <w:tcW w:w="78" w:type="pct"/>
            <w:vAlign w:val="center"/>
            <w:hideMark/>
          </w:tcPr>
          <w:p w14:paraId="754B8612" w14:textId="77777777" w:rsidR="007C69F0" w:rsidRPr="00DB2085" w:rsidRDefault="007C69F0">
            <w:pPr>
              <w:jc w:val="center"/>
              <w:rPr>
                <w:rFonts w:ascii="Arial" w:hAnsi="Arial" w:cs="Arial"/>
                <w:sz w:val="22"/>
                <w:szCs w:val="22"/>
              </w:rPr>
            </w:pPr>
          </w:p>
        </w:tc>
      </w:tr>
      <w:tr w:rsidR="0055356F" w:rsidRPr="002D5EA1" w14:paraId="09D9CBE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BD563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41349</w:t>
            </w:r>
          </w:p>
        </w:tc>
        <w:tc>
          <w:tcPr>
            <w:tcW w:w="1258" w:type="pct"/>
            <w:tcBorders>
              <w:top w:val="nil"/>
              <w:left w:val="nil"/>
              <w:bottom w:val="single" w:sz="4" w:space="0" w:color="auto"/>
              <w:right w:val="single" w:sz="4" w:space="0" w:color="auto"/>
            </w:tcBorders>
            <w:shd w:val="clear" w:color="auto" w:fill="auto"/>
            <w:noWrap/>
            <w:vAlign w:val="center"/>
            <w:hideMark/>
          </w:tcPr>
          <w:p w14:paraId="3EA1ACB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5B6C94F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HOBO</w:t>
            </w:r>
          </w:p>
        </w:tc>
        <w:tc>
          <w:tcPr>
            <w:tcW w:w="693" w:type="pct"/>
            <w:tcBorders>
              <w:top w:val="nil"/>
              <w:left w:val="nil"/>
              <w:bottom w:val="single" w:sz="4" w:space="0" w:color="auto"/>
              <w:right w:val="single" w:sz="4" w:space="0" w:color="auto"/>
            </w:tcBorders>
            <w:shd w:val="clear" w:color="auto" w:fill="auto"/>
            <w:noWrap/>
            <w:vAlign w:val="center"/>
            <w:hideMark/>
          </w:tcPr>
          <w:p w14:paraId="6F9AC9EC" w14:textId="5B90AAD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446</w:t>
            </w:r>
          </w:p>
        </w:tc>
        <w:tc>
          <w:tcPr>
            <w:tcW w:w="1046" w:type="pct"/>
            <w:tcBorders>
              <w:top w:val="nil"/>
              <w:left w:val="nil"/>
              <w:bottom w:val="single" w:sz="4" w:space="0" w:color="auto"/>
              <w:right w:val="single" w:sz="4" w:space="0" w:color="auto"/>
            </w:tcBorders>
            <w:shd w:val="clear" w:color="auto" w:fill="auto"/>
            <w:noWrap/>
            <w:vAlign w:val="center"/>
            <w:hideMark/>
          </w:tcPr>
          <w:p w14:paraId="204163EA" w14:textId="5EBEC6C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428.160.000</w:t>
            </w:r>
          </w:p>
        </w:tc>
        <w:tc>
          <w:tcPr>
            <w:tcW w:w="78" w:type="pct"/>
            <w:vAlign w:val="center"/>
            <w:hideMark/>
          </w:tcPr>
          <w:p w14:paraId="07A2C12F" w14:textId="77777777" w:rsidR="007C69F0" w:rsidRPr="00DB2085" w:rsidRDefault="007C69F0">
            <w:pPr>
              <w:jc w:val="center"/>
              <w:rPr>
                <w:rFonts w:ascii="Arial" w:hAnsi="Arial" w:cs="Arial"/>
                <w:sz w:val="22"/>
                <w:szCs w:val="22"/>
              </w:rPr>
            </w:pPr>
          </w:p>
        </w:tc>
      </w:tr>
      <w:tr w:rsidR="0055356F" w:rsidRPr="002D5EA1" w14:paraId="7A8FD63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36FBCE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41357</w:t>
            </w:r>
          </w:p>
        </w:tc>
        <w:tc>
          <w:tcPr>
            <w:tcW w:w="1258" w:type="pct"/>
            <w:tcBorders>
              <w:top w:val="nil"/>
              <w:left w:val="nil"/>
              <w:bottom w:val="single" w:sz="4" w:space="0" w:color="auto"/>
              <w:right w:val="single" w:sz="4" w:space="0" w:color="auto"/>
            </w:tcBorders>
            <w:shd w:val="clear" w:color="auto" w:fill="auto"/>
            <w:noWrap/>
            <w:vAlign w:val="center"/>
            <w:hideMark/>
          </w:tcPr>
          <w:p w14:paraId="70AF946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1ADE32F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IQUIRA</w:t>
            </w:r>
          </w:p>
        </w:tc>
        <w:tc>
          <w:tcPr>
            <w:tcW w:w="693" w:type="pct"/>
            <w:tcBorders>
              <w:top w:val="nil"/>
              <w:left w:val="nil"/>
              <w:bottom w:val="single" w:sz="4" w:space="0" w:color="auto"/>
              <w:right w:val="single" w:sz="4" w:space="0" w:color="auto"/>
            </w:tcBorders>
            <w:shd w:val="clear" w:color="auto" w:fill="auto"/>
            <w:noWrap/>
            <w:vAlign w:val="center"/>
            <w:hideMark/>
          </w:tcPr>
          <w:p w14:paraId="595673C4" w14:textId="68AA020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667</w:t>
            </w:r>
          </w:p>
        </w:tc>
        <w:tc>
          <w:tcPr>
            <w:tcW w:w="1046" w:type="pct"/>
            <w:tcBorders>
              <w:top w:val="nil"/>
              <w:left w:val="nil"/>
              <w:bottom w:val="single" w:sz="4" w:space="0" w:color="auto"/>
              <w:right w:val="single" w:sz="4" w:space="0" w:color="auto"/>
            </w:tcBorders>
            <w:shd w:val="clear" w:color="auto" w:fill="auto"/>
            <w:noWrap/>
            <w:vAlign w:val="center"/>
            <w:hideMark/>
          </w:tcPr>
          <w:p w14:paraId="64A402F6" w14:textId="5EE5F10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640.320.000</w:t>
            </w:r>
          </w:p>
        </w:tc>
        <w:tc>
          <w:tcPr>
            <w:tcW w:w="78" w:type="pct"/>
            <w:vAlign w:val="center"/>
            <w:hideMark/>
          </w:tcPr>
          <w:p w14:paraId="031292A1" w14:textId="77777777" w:rsidR="007C69F0" w:rsidRPr="00DB2085" w:rsidRDefault="007C69F0">
            <w:pPr>
              <w:jc w:val="center"/>
              <w:rPr>
                <w:rFonts w:ascii="Arial" w:hAnsi="Arial" w:cs="Arial"/>
                <w:sz w:val="22"/>
                <w:szCs w:val="22"/>
              </w:rPr>
            </w:pPr>
          </w:p>
        </w:tc>
      </w:tr>
      <w:tr w:rsidR="0055356F" w:rsidRPr="002D5EA1" w14:paraId="7DB11C3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B1B0BB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41359</w:t>
            </w:r>
          </w:p>
        </w:tc>
        <w:tc>
          <w:tcPr>
            <w:tcW w:w="1258" w:type="pct"/>
            <w:tcBorders>
              <w:top w:val="nil"/>
              <w:left w:val="nil"/>
              <w:bottom w:val="single" w:sz="4" w:space="0" w:color="auto"/>
              <w:right w:val="single" w:sz="4" w:space="0" w:color="auto"/>
            </w:tcBorders>
            <w:shd w:val="clear" w:color="auto" w:fill="auto"/>
            <w:noWrap/>
            <w:vAlign w:val="center"/>
            <w:hideMark/>
          </w:tcPr>
          <w:p w14:paraId="579DAB1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56B8BCE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ISNOS</w:t>
            </w:r>
          </w:p>
        </w:tc>
        <w:tc>
          <w:tcPr>
            <w:tcW w:w="693" w:type="pct"/>
            <w:tcBorders>
              <w:top w:val="nil"/>
              <w:left w:val="nil"/>
              <w:bottom w:val="single" w:sz="4" w:space="0" w:color="auto"/>
              <w:right w:val="single" w:sz="4" w:space="0" w:color="auto"/>
            </w:tcBorders>
            <w:shd w:val="clear" w:color="auto" w:fill="auto"/>
            <w:noWrap/>
            <w:vAlign w:val="center"/>
            <w:hideMark/>
          </w:tcPr>
          <w:p w14:paraId="08341BA7" w14:textId="1D2C1BE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1.668</w:t>
            </w:r>
          </w:p>
        </w:tc>
        <w:tc>
          <w:tcPr>
            <w:tcW w:w="1046" w:type="pct"/>
            <w:tcBorders>
              <w:top w:val="nil"/>
              <w:left w:val="nil"/>
              <w:bottom w:val="single" w:sz="4" w:space="0" w:color="auto"/>
              <w:right w:val="single" w:sz="4" w:space="0" w:color="auto"/>
            </w:tcBorders>
            <w:shd w:val="clear" w:color="auto" w:fill="auto"/>
            <w:noWrap/>
            <w:vAlign w:val="center"/>
            <w:hideMark/>
          </w:tcPr>
          <w:p w14:paraId="52158373" w14:textId="1DB496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1.601.280.000</w:t>
            </w:r>
          </w:p>
        </w:tc>
        <w:tc>
          <w:tcPr>
            <w:tcW w:w="78" w:type="pct"/>
            <w:vAlign w:val="center"/>
            <w:hideMark/>
          </w:tcPr>
          <w:p w14:paraId="1E60ABF2" w14:textId="77777777" w:rsidR="007C69F0" w:rsidRPr="00DB2085" w:rsidRDefault="007C69F0">
            <w:pPr>
              <w:jc w:val="center"/>
              <w:rPr>
                <w:rFonts w:ascii="Arial" w:hAnsi="Arial" w:cs="Arial"/>
                <w:sz w:val="22"/>
                <w:szCs w:val="22"/>
              </w:rPr>
            </w:pPr>
          </w:p>
        </w:tc>
      </w:tr>
      <w:tr w:rsidR="0055356F" w:rsidRPr="002D5EA1" w14:paraId="64268FA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E9501E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41378</w:t>
            </w:r>
          </w:p>
        </w:tc>
        <w:tc>
          <w:tcPr>
            <w:tcW w:w="1258" w:type="pct"/>
            <w:tcBorders>
              <w:top w:val="nil"/>
              <w:left w:val="nil"/>
              <w:bottom w:val="single" w:sz="4" w:space="0" w:color="auto"/>
              <w:right w:val="single" w:sz="4" w:space="0" w:color="auto"/>
            </w:tcBorders>
            <w:shd w:val="clear" w:color="auto" w:fill="auto"/>
            <w:noWrap/>
            <w:vAlign w:val="center"/>
            <w:hideMark/>
          </w:tcPr>
          <w:p w14:paraId="057738D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49CD3B5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ARGENTINA</w:t>
            </w:r>
          </w:p>
        </w:tc>
        <w:tc>
          <w:tcPr>
            <w:tcW w:w="693" w:type="pct"/>
            <w:tcBorders>
              <w:top w:val="nil"/>
              <w:left w:val="nil"/>
              <w:bottom w:val="single" w:sz="4" w:space="0" w:color="auto"/>
              <w:right w:val="single" w:sz="4" w:space="0" w:color="auto"/>
            </w:tcBorders>
            <w:shd w:val="clear" w:color="auto" w:fill="auto"/>
            <w:noWrap/>
            <w:vAlign w:val="center"/>
            <w:hideMark/>
          </w:tcPr>
          <w:p w14:paraId="616B711E" w14:textId="6309C25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797</w:t>
            </w:r>
          </w:p>
        </w:tc>
        <w:tc>
          <w:tcPr>
            <w:tcW w:w="1046" w:type="pct"/>
            <w:tcBorders>
              <w:top w:val="nil"/>
              <w:left w:val="nil"/>
              <w:bottom w:val="single" w:sz="4" w:space="0" w:color="auto"/>
              <w:right w:val="single" w:sz="4" w:space="0" w:color="auto"/>
            </w:tcBorders>
            <w:shd w:val="clear" w:color="auto" w:fill="auto"/>
            <w:noWrap/>
            <w:vAlign w:val="center"/>
            <w:hideMark/>
          </w:tcPr>
          <w:p w14:paraId="71DF8248" w14:textId="6F70F00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765.120.000</w:t>
            </w:r>
          </w:p>
        </w:tc>
        <w:tc>
          <w:tcPr>
            <w:tcW w:w="78" w:type="pct"/>
            <w:vAlign w:val="center"/>
            <w:hideMark/>
          </w:tcPr>
          <w:p w14:paraId="26960410" w14:textId="77777777" w:rsidR="007C69F0" w:rsidRPr="00DB2085" w:rsidRDefault="007C69F0">
            <w:pPr>
              <w:jc w:val="center"/>
              <w:rPr>
                <w:rFonts w:ascii="Arial" w:hAnsi="Arial" w:cs="Arial"/>
                <w:sz w:val="22"/>
                <w:szCs w:val="22"/>
              </w:rPr>
            </w:pPr>
          </w:p>
        </w:tc>
      </w:tr>
      <w:tr w:rsidR="0055356F" w:rsidRPr="002D5EA1" w14:paraId="57AEF7C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6631D6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41396</w:t>
            </w:r>
          </w:p>
        </w:tc>
        <w:tc>
          <w:tcPr>
            <w:tcW w:w="1258" w:type="pct"/>
            <w:tcBorders>
              <w:top w:val="nil"/>
              <w:left w:val="nil"/>
              <w:bottom w:val="single" w:sz="4" w:space="0" w:color="auto"/>
              <w:right w:val="single" w:sz="4" w:space="0" w:color="auto"/>
            </w:tcBorders>
            <w:shd w:val="clear" w:color="auto" w:fill="auto"/>
            <w:noWrap/>
            <w:vAlign w:val="center"/>
            <w:hideMark/>
          </w:tcPr>
          <w:p w14:paraId="136C5A7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3ED7D48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PLATA</w:t>
            </w:r>
          </w:p>
        </w:tc>
        <w:tc>
          <w:tcPr>
            <w:tcW w:w="693" w:type="pct"/>
            <w:tcBorders>
              <w:top w:val="nil"/>
              <w:left w:val="nil"/>
              <w:bottom w:val="single" w:sz="4" w:space="0" w:color="auto"/>
              <w:right w:val="single" w:sz="4" w:space="0" w:color="auto"/>
            </w:tcBorders>
            <w:shd w:val="clear" w:color="auto" w:fill="auto"/>
            <w:noWrap/>
            <w:vAlign w:val="center"/>
            <w:hideMark/>
          </w:tcPr>
          <w:p w14:paraId="790159EB" w14:textId="4FFA31F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3.229</w:t>
            </w:r>
          </w:p>
        </w:tc>
        <w:tc>
          <w:tcPr>
            <w:tcW w:w="1046" w:type="pct"/>
            <w:tcBorders>
              <w:top w:val="nil"/>
              <w:left w:val="nil"/>
              <w:bottom w:val="single" w:sz="4" w:space="0" w:color="auto"/>
              <w:right w:val="single" w:sz="4" w:space="0" w:color="auto"/>
            </w:tcBorders>
            <w:shd w:val="clear" w:color="auto" w:fill="auto"/>
            <w:noWrap/>
            <w:vAlign w:val="center"/>
            <w:hideMark/>
          </w:tcPr>
          <w:p w14:paraId="43E37785" w14:textId="21E5C04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3.099.840.000</w:t>
            </w:r>
          </w:p>
        </w:tc>
        <w:tc>
          <w:tcPr>
            <w:tcW w:w="78" w:type="pct"/>
            <w:vAlign w:val="center"/>
            <w:hideMark/>
          </w:tcPr>
          <w:p w14:paraId="086CF991" w14:textId="77777777" w:rsidR="007C69F0" w:rsidRPr="00DB2085" w:rsidRDefault="007C69F0">
            <w:pPr>
              <w:jc w:val="center"/>
              <w:rPr>
                <w:rFonts w:ascii="Arial" w:hAnsi="Arial" w:cs="Arial"/>
                <w:sz w:val="22"/>
                <w:szCs w:val="22"/>
              </w:rPr>
            </w:pPr>
          </w:p>
        </w:tc>
      </w:tr>
      <w:tr w:rsidR="0055356F" w:rsidRPr="002D5EA1" w14:paraId="7B04EAA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E639D4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41483</w:t>
            </w:r>
          </w:p>
        </w:tc>
        <w:tc>
          <w:tcPr>
            <w:tcW w:w="1258" w:type="pct"/>
            <w:tcBorders>
              <w:top w:val="nil"/>
              <w:left w:val="nil"/>
              <w:bottom w:val="single" w:sz="4" w:space="0" w:color="auto"/>
              <w:right w:val="single" w:sz="4" w:space="0" w:color="auto"/>
            </w:tcBorders>
            <w:shd w:val="clear" w:color="auto" w:fill="auto"/>
            <w:noWrap/>
            <w:vAlign w:val="center"/>
            <w:hideMark/>
          </w:tcPr>
          <w:p w14:paraId="7E95716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462D4B1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NATAGA</w:t>
            </w:r>
          </w:p>
        </w:tc>
        <w:tc>
          <w:tcPr>
            <w:tcW w:w="693" w:type="pct"/>
            <w:tcBorders>
              <w:top w:val="nil"/>
              <w:left w:val="nil"/>
              <w:bottom w:val="single" w:sz="4" w:space="0" w:color="auto"/>
              <w:right w:val="single" w:sz="4" w:space="0" w:color="auto"/>
            </w:tcBorders>
            <w:shd w:val="clear" w:color="auto" w:fill="auto"/>
            <w:noWrap/>
            <w:vAlign w:val="center"/>
            <w:hideMark/>
          </w:tcPr>
          <w:p w14:paraId="52A7CD16" w14:textId="69D5733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457</w:t>
            </w:r>
          </w:p>
        </w:tc>
        <w:tc>
          <w:tcPr>
            <w:tcW w:w="1046" w:type="pct"/>
            <w:tcBorders>
              <w:top w:val="nil"/>
              <w:left w:val="nil"/>
              <w:bottom w:val="single" w:sz="4" w:space="0" w:color="auto"/>
              <w:right w:val="single" w:sz="4" w:space="0" w:color="auto"/>
            </w:tcBorders>
            <w:shd w:val="clear" w:color="auto" w:fill="auto"/>
            <w:noWrap/>
            <w:vAlign w:val="center"/>
            <w:hideMark/>
          </w:tcPr>
          <w:p w14:paraId="0A73A341" w14:textId="354A13F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438.720.000</w:t>
            </w:r>
          </w:p>
        </w:tc>
        <w:tc>
          <w:tcPr>
            <w:tcW w:w="78" w:type="pct"/>
            <w:vAlign w:val="center"/>
            <w:hideMark/>
          </w:tcPr>
          <w:p w14:paraId="114ABB6C" w14:textId="77777777" w:rsidR="007C69F0" w:rsidRPr="00DB2085" w:rsidRDefault="007C69F0">
            <w:pPr>
              <w:jc w:val="center"/>
              <w:rPr>
                <w:rFonts w:ascii="Arial" w:hAnsi="Arial" w:cs="Arial"/>
                <w:sz w:val="22"/>
                <w:szCs w:val="22"/>
              </w:rPr>
            </w:pPr>
          </w:p>
        </w:tc>
      </w:tr>
      <w:tr w:rsidR="0055356F" w:rsidRPr="002D5EA1" w14:paraId="616F5E0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AB39B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41503</w:t>
            </w:r>
          </w:p>
        </w:tc>
        <w:tc>
          <w:tcPr>
            <w:tcW w:w="1258" w:type="pct"/>
            <w:tcBorders>
              <w:top w:val="nil"/>
              <w:left w:val="nil"/>
              <w:bottom w:val="single" w:sz="4" w:space="0" w:color="auto"/>
              <w:right w:val="single" w:sz="4" w:space="0" w:color="auto"/>
            </w:tcBorders>
            <w:shd w:val="clear" w:color="auto" w:fill="auto"/>
            <w:noWrap/>
            <w:vAlign w:val="center"/>
            <w:hideMark/>
          </w:tcPr>
          <w:p w14:paraId="71D2506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2C64B78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OPORAPA</w:t>
            </w:r>
          </w:p>
        </w:tc>
        <w:tc>
          <w:tcPr>
            <w:tcW w:w="693" w:type="pct"/>
            <w:tcBorders>
              <w:top w:val="nil"/>
              <w:left w:val="nil"/>
              <w:bottom w:val="single" w:sz="4" w:space="0" w:color="auto"/>
              <w:right w:val="single" w:sz="4" w:space="0" w:color="auto"/>
            </w:tcBorders>
            <w:shd w:val="clear" w:color="auto" w:fill="auto"/>
            <w:noWrap/>
            <w:vAlign w:val="center"/>
            <w:hideMark/>
          </w:tcPr>
          <w:p w14:paraId="2EE24E34" w14:textId="35302DC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561</w:t>
            </w:r>
          </w:p>
        </w:tc>
        <w:tc>
          <w:tcPr>
            <w:tcW w:w="1046" w:type="pct"/>
            <w:tcBorders>
              <w:top w:val="nil"/>
              <w:left w:val="nil"/>
              <w:bottom w:val="single" w:sz="4" w:space="0" w:color="auto"/>
              <w:right w:val="single" w:sz="4" w:space="0" w:color="auto"/>
            </w:tcBorders>
            <w:shd w:val="clear" w:color="auto" w:fill="auto"/>
            <w:noWrap/>
            <w:vAlign w:val="center"/>
            <w:hideMark/>
          </w:tcPr>
          <w:p w14:paraId="3ADEDA49" w14:textId="55BF8F1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538.560.000</w:t>
            </w:r>
          </w:p>
        </w:tc>
        <w:tc>
          <w:tcPr>
            <w:tcW w:w="78" w:type="pct"/>
            <w:vAlign w:val="center"/>
            <w:hideMark/>
          </w:tcPr>
          <w:p w14:paraId="1269019B" w14:textId="77777777" w:rsidR="007C69F0" w:rsidRPr="00DB2085" w:rsidRDefault="007C69F0">
            <w:pPr>
              <w:jc w:val="center"/>
              <w:rPr>
                <w:rFonts w:ascii="Arial" w:hAnsi="Arial" w:cs="Arial"/>
                <w:sz w:val="22"/>
                <w:szCs w:val="22"/>
              </w:rPr>
            </w:pPr>
          </w:p>
        </w:tc>
      </w:tr>
      <w:tr w:rsidR="0055356F" w:rsidRPr="002D5EA1" w14:paraId="23AE405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877917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41518</w:t>
            </w:r>
          </w:p>
        </w:tc>
        <w:tc>
          <w:tcPr>
            <w:tcW w:w="1258" w:type="pct"/>
            <w:tcBorders>
              <w:top w:val="nil"/>
              <w:left w:val="nil"/>
              <w:bottom w:val="single" w:sz="4" w:space="0" w:color="auto"/>
              <w:right w:val="single" w:sz="4" w:space="0" w:color="auto"/>
            </w:tcBorders>
            <w:shd w:val="clear" w:color="auto" w:fill="auto"/>
            <w:noWrap/>
            <w:vAlign w:val="center"/>
            <w:hideMark/>
          </w:tcPr>
          <w:p w14:paraId="6E13F79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0F0E3DA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PAICOL</w:t>
            </w:r>
          </w:p>
        </w:tc>
        <w:tc>
          <w:tcPr>
            <w:tcW w:w="693" w:type="pct"/>
            <w:tcBorders>
              <w:top w:val="nil"/>
              <w:left w:val="nil"/>
              <w:bottom w:val="single" w:sz="4" w:space="0" w:color="auto"/>
              <w:right w:val="single" w:sz="4" w:space="0" w:color="auto"/>
            </w:tcBorders>
            <w:shd w:val="clear" w:color="auto" w:fill="auto"/>
            <w:noWrap/>
            <w:vAlign w:val="center"/>
            <w:hideMark/>
          </w:tcPr>
          <w:p w14:paraId="305F71B4" w14:textId="5BCC7FD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427</w:t>
            </w:r>
          </w:p>
        </w:tc>
        <w:tc>
          <w:tcPr>
            <w:tcW w:w="1046" w:type="pct"/>
            <w:tcBorders>
              <w:top w:val="nil"/>
              <w:left w:val="nil"/>
              <w:bottom w:val="single" w:sz="4" w:space="0" w:color="auto"/>
              <w:right w:val="single" w:sz="4" w:space="0" w:color="auto"/>
            </w:tcBorders>
            <w:shd w:val="clear" w:color="auto" w:fill="auto"/>
            <w:noWrap/>
            <w:vAlign w:val="center"/>
            <w:hideMark/>
          </w:tcPr>
          <w:p w14:paraId="5899D7E9" w14:textId="06BA203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409.920.000</w:t>
            </w:r>
          </w:p>
        </w:tc>
        <w:tc>
          <w:tcPr>
            <w:tcW w:w="78" w:type="pct"/>
            <w:vAlign w:val="center"/>
            <w:hideMark/>
          </w:tcPr>
          <w:p w14:paraId="20FCF776" w14:textId="77777777" w:rsidR="007C69F0" w:rsidRPr="00DB2085" w:rsidRDefault="007C69F0">
            <w:pPr>
              <w:jc w:val="center"/>
              <w:rPr>
                <w:rFonts w:ascii="Arial" w:hAnsi="Arial" w:cs="Arial"/>
                <w:sz w:val="22"/>
                <w:szCs w:val="22"/>
              </w:rPr>
            </w:pPr>
          </w:p>
        </w:tc>
      </w:tr>
      <w:tr w:rsidR="0055356F" w:rsidRPr="002D5EA1" w14:paraId="33E2109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EE6EE3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41524</w:t>
            </w:r>
          </w:p>
        </w:tc>
        <w:tc>
          <w:tcPr>
            <w:tcW w:w="1258" w:type="pct"/>
            <w:tcBorders>
              <w:top w:val="nil"/>
              <w:left w:val="nil"/>
              <w:bottom w:val="single" w:sz="4" w:space="0" w:color="auto"/>
              <w:right w:val="single" w:sz="4" w:space="0" w:color="auto"/>
            </w:tcBorders>
            <w:shd w:val="clear" w:color="auto" w:fill="auto"/>
            <w:noWrap/>
            <w:vAlign w:val="center"/>
            <w:hideMark/>
          </w:tcPr>
          <w:p w14:paraId="2C4EB9E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633EDD0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PALERMO</w:t>
            </w:r>
          </w:p>
        </w:tc>
        <w:tc>
          <w:tcPr>
            <w:tcW w:w="693" w:type="pct"/>
            <w:tcBorders>
              <w:top w:val="nil"/>
              <w:left w:val="nil"/>
              <w:bottom w:val="single" w:sz="4" w:space="0" w:color="auto"/>
              <w:right w:val="single" w:sz="4" w:space="0" w:color="auto"/>
            </w:tcBorders>
            <w:shd w:val="clear" w:color="auto" w:fill="auto"/>
            <w:noWrap/>
            <w:vAlign w:val="center"/>
            <w:hideMark/>
          </w:tcPr>
          <w:p w14:paraId="7DB18CDC" w14:textId="1721E4C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1.343</w:t>
            </w:r>
          </w:p>
        </w:tc>
        <w:tc>
          <w:tcPr>
            <w:tcW w:w="1046" w:type="pct"/>
            <w:tcBorders>
              <w:top w:val="nil"/>
              <w:left w:val="nil"/>
              <w:bottom w:val="single" w:sz="4" w:space="0" w:color="auto"/>
              <w:right w:val="single" w:sz="4" w:space="0" w:color="auto"/>
            </w:tcBorders>
            <w:shd w:val="clear" w:color="auto" w:fill="auto"/>
            <w:noWrap/>
            <w:vAlign w:val="center"/>
            <w:hideMark/>
          </w:tcPr>
          <w:p w14:paraId="1F75CCC9" w14:textId="46A9A81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1.289.280.000</w:t>
            </w:r>
          </w:p>
        </w:tc>
        <w:tc>
          <w:tcPr>
            <w:tcW w:w="78" w:type="pct"/>
            <w:vAlign w:val="center"/>
            <w:hideMark/>
          </w:tcPr>
          <w:p w14:paraId="053DEE0D" w14:textId="77777777" w:rsidR="007C69F0" w:rsidRPr="00DB2085" w:rsidRDefault="007C69F0">
            <w:pPr>
              <w:jc w:val="center"/>
              <w:rPr>
                <w:rFonts w:ascii="Arial" w:hAnsi="Arial" w:cs="Arial"/>
                <w:sz w:val="22"/>
                <w:szCs w:val="22"/>
              </w:rPr>
            </w:pPr>
          </w:p>
        </w:tc>
      </w:tr>
      <w:tr w:rsidR="0055356F" w:rsidRPr="002D5EA1" w14:paraId="28B6B5C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A3164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41530</w:t>
            </w:r>
          </w:p>
        </w:tc>
        <w:tc>
          <w:tcPr>
            <w:tcW w:w="1258" w:type="pct"/>
            <w:tcBorders>
              <w:top w:val="nil"/>
              <w:left w:val="nil"/>
              <w:bottom w:val="single" w:sz="4" w:space="0" w:color="auto"/>
              <w:right w:val="single" w:sz="4" w:space="0" w:color="auto"/>
            </w:tcBorders>
            <w:shd w:val="clear" w:color="auto" w:fill="auto"/>
            <w:noWrap/>
            <w:vAlign w:val="center"/>
            <w:hideMark/>
          </w:tcPr>
          <w:p w14:paraId="45993AD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2274112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PALESTINA</w:t>
            </w:r>
          </w:p>
        </w:tc>
        <w:tc>
          <w:tcPr>
            <w:tcW w:w="693" w:type="pct"/>
            <w:tcBorders>
              <w:top w:val="nil"/>
              <w:left w:val="nil"/>
              <w:bottom w:val="single" w:sz="4" w:space="0" w:color="auto"/>
              <w:right w:val="single" w:sz="4" w:space="0" w:color="auto"/>
            </w:tcBorders>
            <w:shd w:val="clear" w:color="auto" w:fill="auto"/>
            <w:noWrap/>
            <w:vAlign w:val="center"/>
            <w:hideMark/>
          </w:tcPr>
          <w:p w14:paraId="59C38A24" w14:textId="648F520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695</w:t>
            </w:r>
          </w:p>
        </w:tc>
        <w:tc>
          <w:tcPr>
            <w:tcW w:w="1046" w:type="pct"/>
            <w:tcBorders>
              <w:top w:val="nil"/>
              <w:left w:val="nil"/>
              <w:bottom w:val="single" w:sz="4" w:space="0" w:color="auto"/>
              <w:right w:val="single" w:sz="4" w:space="0" w:color="auto"/>
            </w:tcBorders>
            <w:shd w:val="clear" w:color="auto" w:fill="auto"/>
            <w:noWrap/>
            <w:vAlign w:val="center"/>
            <w:hideMark/>
          </w:tcPr>
          <w:p w14:paraId="3D977A05" w14:textId="1E69EA6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667.200.000</w:t>
            </w:r>
          </w:p>
        </w:tc>
        <w:tc>
          <w:tcPr>
            <w:tcW w:w="78" w:type="pct"/>
            <w:vAlign w:val="center"/>
            <w:hideMark/>
          </w:tcPr>
          <w:p w14:paraId="7730DDB7" w14:textId="77777777" w:rsidR="007C69F0" w:rsidRPr="00DB2085" w:rsidRDefault="007C69F0">
            <w:pPr>
              <w:jc w:val="center"/>
              <w:rPr>
                <w:rFonts w:ascii="Arial" w:hAnsi="Arial" w:cs="Arial"/>
                <w:sz w:val="22"/>
                <w:szCs w:val="22"/>
              </w:rPr>
            </w:pPr>
          </w:p>
        </w:tc>
      </w:tr>
      <w:tr w:rsidR="0055356F" w:rsidRPr="002D5EA1" w14:paraId="3C8DC2D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67AC1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41548</w:t>
            </w:r>
          </w:p>
        </w:tc>
        <w:tc>
          <w:tcPr>
            <w:tcW w:w="1258" w:type="pct"/>
            <w:tcBorders>
              <w:top w:val="nil"/>
              <w:left w:val="nil"/>
              <w:bottom w:val="single" w:sz="4" w:space="0" w:color="auto"/>
              <w:right w:val="single" w:sz="4" w:space="0" w:color="auto"/>
            </w:tcBorders>
            <w:shd w:val="clear" w:color="auto" w:fill="auto"/>
            <w:noWrap/>
            <w:vAlign w:val="center"/>
            <w:hideMark/>
          </w:tcPr>
          <w:p w14:paraId="1842D02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5638D03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PITAL</w:t>
            </w:r>
          </w:p>
        </w:tc>
        <w:tc>
          <w:tcPr>
            <w:tcW w:w="693" w:type="pct"/>
            <w:tcBorders>
              <w:top w:val="nil"/>
              <w:left w:val="nil"/>
              <w:bottom w:val="single" w:sz="4" w:space="0" w:color="auto"/>
              <w:right w:val="single" w:sz="4" w:space="0" w:color="auto"/>
            </w:tcBorders>
            <w:shd w:val="clear" w:color="auto" w:fill="auto"/>
            <w:noWrap/>
            <w:vAlign w:val="center"/>
            <w:hideMark/>
          </w:tcPr>
          <w:p w14:paraId="5C98E2F0" w14:textId="672E2B0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755</w:t>
            </w:r>
          </w:p>
        </w:tc>
        <w:tc>
          <w:tcPr>
            <w:tcW w:w="1046" w:type="pct"/>
            <w:tcBorders>
              <w:top w:val="nil"/>
              <w:left w:val="nil"/>
              <w:bottom w:val="single" w:sz="4" w:space="0" w:color="auto"/>
              <w:right w:val="single" w:sz="4" w:space="0" w:color="auto"/>
            </w:tcBorders>
            <w:shd w:val="clear" w:color="auto" w:fill="auto"/>
            <w:noWrap/>
            <w:vAlign w:val="center"/>
            <w:hideMark/>
          </w:tcPr>
          <w:p w14:paraId="7046EEEC" w14:textId="1845C46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724.800.000</w:t>
            </w:r>
          </w:p>
        </w:tc>
        <w:tc>
          <w:tcPr>
            <w:tcW w:w="78" w:type="pct"/>
            <w:vAlign w:val="center"/>
            <w:hideMark/>
          </w:tcPr>
          <w:p w14:paraId="6C48B67D" w14:textId="77777777" w:rsidR="007C69F0" w:rsidRPr="00DB2085" w:rsidRDefault="007C69F0">
            <w:pPr>
              <w:jc w:val="center"/>
              <w:rPr>
                <w:rFonts w:ascii="Arial" w:hAnsi="Arial" w:cs="Arial"/>
                <w:sz w:val="22"/>
                <w:szCs w:val="22"/>
              </w:rPr>
            </w:pPr>
          </w:p>
        </w:tc>
      </w:tr>
      <w:tr w:rsidR="0055356F" w:rsidRPr="002D5EA1" w14:paraId="63B1ED5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78551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41551</w:t>
            </w:r>
          </w:p>
        </w:tc>
        <w:tc>
          <w:tcPr>
            <w:tcW w:w="1258" w:type="pct"/>
            <w:tcBorders>
              <w:top w:val="nil"/>
              <w:left w:val="nil"/>
              <w:bottom w:val="single" w:sz="4" w:space="0" w:color="auto"/>
              <w:right w:val="single" w:sz="4" w:space="0" w:color="auto"/>
            </w:tcBorders>
            <w:shd w:val="clear" w:color="auto" w:fill="auto"/>
            <w:noWrap/>
            <w:vAlign w:val="center"/>
            <w:hideMark/>
          </w:tcPr>
          <w:p w14:paraId="1465734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13034FE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PITALITO</w:t>
            </w:r>
          </w:p>
        </w:tc>
        <w:tc>
          <w:tcPr>
            <w:tcW w:w="693" w:type="pct"/>
            <w:tcBorders>
              <w:top w:val="nil"/>
              <w:left w:val="nil"/>
              <w:bottom w:val="single" w:sz="4" w:space="0" w:color="auto"/>
              <w:right w:val="single" w:sz="4" w:space="0" w:color="auto"/>
            </w:tcBorders>
            <w:shd w:val="clear" w:color="auto" w:fill="auto"/>
            <w:noWrap/>
            <w:vAlign w:val="center"/>
            <w:hideMark/>
          </w:tcPr>
          <w:p w14:paraId="011DB2E8" w14:textId="462EAAA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6.069</w:t>
            </w:r>
          </w:p>
        </w:tc>
        <w:tc>
          <w:tcPr>
            <w:tcW w:w="1046" w:type="pct"/>
            <w:tcBorders>
              <w:top w:val="nil"/>
              <w:left w:val="nil"/>
              <w:bottom w:val="single" w:sz="4" w:space="0" w:color="auto"/>
              <w:right w:val="single" w:sz="4" w:space="0" w:color="auto"/>
            </w:tcBorders>
            <w:shd w:val="clear" w:color="auto" w:fill="auto"/>
            <w:noWrap/>
            <w:vAlign w:val="center"/>
            <w:hideMark/>
          </w:tcPr>
          <w:p w14:paraId="6B651B29" w14:textId="1F47C84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5.826.240.000</w:t>
            </w:r>
          </w:p>
        </w:tc>
        <w:tc>
          <w:tcPr>
            <w:tcW w:w="78" w:type="pct"/>
            <w:vAlign w:val="center"/>
            <w:hideMark/>
          </w:tcPr>
          <w:p w14:paraId="20CFEC88" w14:textId="77777777" w:rsidR="007C69F0" w:rsidRPr="00DB2085" w:rsidRDefault="007C69F0">
            <w:pPr>
              <w:jc w:val="center"/>
              <w:rPr>
                <w:rFonts w:ascii="Arial" w:hAnsi="Arial" w:cs="Arial"/>
                <w:sz w:val="22"/>
                <w:szCs w:val="22"/>
              </w:rPr>
            </w:pPr>
          </w:p>
        </w:tc>
      </w:tr>
      <w:tr w:rsidR="0055356F" w:rsidRPr="002D5EA1" w14:paraId="7540BCB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BEB8EA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41615</w:t>
            </w:r>
          </w:p>
        </w:tc>
        <w:tc>
          <w:tcPr>
            <w:tcW w:w="1258" w:type="pct"/>
            <w:tcBorders>
              <w:top w:val="nil"/>
              <w:left w:val="nil"/>
              <w:bottom w:val="single" w:sz="4" w:space="0" w:color="auto"/>
              <w:right w:val="single" w:sz="4" w:space="0" w:color="auto"/>
            </w:tcBorders>
            <w:shd w:val="clear" w:color="auto" w:fill="auto"/>
            <w:noWrap/>
            <w:vAlign w:val="center"/>
            <w:hideMark/>
          </w:tcPr>
          <w:p w14:paraId="56CB96C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5B63ED1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RIVERA</w:t>
            </w:r>
          </w:p>
        </w:tc>
        <w:tc>
          <w:tcPr>
            <w:tcW w:w="693" w:type="pct"/>
            <w:tcBorders>
              <w:top w:val="nil"/>
              <w:left w:val="nil"/>
              <w:bottom w:val="single" w:sz="4" w:space="0" w:color="auto"/>
              <w:right w:val="single" w:sz="4" w:space="0" w:color="auto"/>
            </w:tcBorders>
            <w:shd w:val="clear" w:color="auto" w:fill="auto"/>
            <w:noWrap/>
            <w:vAlign w:val="center"/>
            <w:hideMark/>
          </w:tcPr>
          <w:p w14:paraId="238A756D" w14:textId="38A9623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1.377</w:t>
            </w:r>
          </w:p>
        </w:tc>
        <w:tc>
          <w:tcPr>
            <w:tcW w:w="1046" w:type="pct"/>
            <w:tcBorders>
              <w:top w:val="nil"/>
              <w:left w:val="nil"/>
              <w:bottom w:val="single" w:sz="4" w:space="0" w:color="auto"/>
              <w:right w:val="single" w:sz="4" w:space="0" w:color="auto"/>
            </w:tcBorders>
            <w:shd w:val="clear" w:color="auto" w:fill="auto"/>
            <w:noWrap/>
            <w:vAlign w:val="center"/>
            <w:hideMark/>
          </w:tcPr>
          <w:p w14:paraId="11C79EAF" w14:textId="3200C56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1.321.920.000</w:t>
            </w:r>
          </w:p>
        </w:tc>
        <w:tc>
          <w:tcPr>
            <w:tcW w:w="78" w:type="pct"/>
            <w:vAlign w:val="center"/>
            <w:hideMark/>
          </w:tcPr>
          <w:p w14:paraId="321F4903" w14:textId="77777777" w:rsidR="007C69F0" w:rsidRPr="00DB2085" w:rsidRDefault="007C69F0">
            <w:pPr>
              <w:jc w:val="center"/>
              <w:rPr>
                <w:rFonts w:ascii="Arial" w:hAnsi="Arial" w:cs="Arial"/>
                <w:sz w:val="22"/>
                <w:szCs w:val="22"/>
              </w:rPr>
            </w:pPr>
          </w:p>
        </w:tc>
      </w:tr>
      <w:tr w:rsidR="0055356F" w:rsidRPr="002D5EA1" w14:paraId="5C1BF19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94EDB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41660</w:t>
            </w:r>
          </w:p>
        </w:tc>
        <w:tc>
          <w:tcPr>
            <w:tcW w:w="1258" w:type="pct"/>
            <w:tcBorders>
              <w:top w:val="nil"/>
              <w:left w:val="nil"/>
              <w:bottom w:val="single" w:sz="4" w:space="0" w:color="auto"/>
              <w:right w:val="single" w:sz="4" w:space="0" w:color="auto"/>
            </w:tcBorders>
            <w:shd w:val="clear" w:color="auto" w:fill="auto"/>
            <w:noWrap/>
            <w:vAlign w:val="center"/>
            <w:hideMark/>
          </w:tcPr>
          <w:p w14:paraId="1F7107C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4E437BB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SALADOBLANCO</w:t>
            </w:r>
          </w:p>
        </w:tc>
        <w:tc>
          <w:tcPr>
            <w:tcW w:w="693" w:type="pct"/>
            <w:tcBorders>
              <w:top w:val="nil"/>
              <w:left w:val="nil"/>
              <w:bottom w:val="single" w:sz="4" w:space="0" w:color="auto"/>
              <w:right w:val="single" w:sz="4" w:space="0" w:color="auto"/>
            </w:tcBorders>
            <w:shd w:val="clear" w:color="auto" w:fill="auto"/>
            <w:noWrap/>
            <w:vAlign w:val="center"/>
            <w:hideMark/>
          </w:tcPr>
          <w:p w14:paraId="0DEEC879" w14:textId="7A6C378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626</w:t>
            </w:r>
          </w:p>
        </w:tc>
        <w:tc>
          <w:tcPr>
            <w:tcW w:w="1046" w:type="pct"/>
            <w:tcBorders>
              <w:top w:val="nil"/>
              <w:left w:val="nil"/>
              <w:bottom w:val="single" w:sz="4" w:space="0" w:color="auto"/>
              <w:right w:val="single" w:sz="4" w:space="0" w:color="auto"/>
            </w:tcBorders>
            <w:shd w:val="clear" w:color="auto" w:fill="auto"/>
            <w:noWrap/>
            <w:vAlign w:val="center"/>
            <w:hideMark/>
          </w:tcPr>
          <w:p w14:paraId="1C8D7006" w14:textId="7D249A6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600.960.000</w:t>
            </w:r>
          </w:p>
        </w:tc>
        <w:tc>
          <w:tcPr>
            <w:tcW w:w="78" w:type="pct"/>
            <w:vAlign w:val="center"/>
            <w:hideMark/>
          </w:tcPr>
          <w:p w14:paraId="790F5424" w14:textId="77777777" w:rsidR="007C69F0" w:rsidRPr="00DB2085" w:rsidRDefault="007C69F0">
            <w:pPr>
              <w:jc w:val="center"/>
              <w:rPr>
                <w:rFonts w:ascii="Arial" w:hAnsi="Arial" w:cs="Arial"/>
                <w:sz w:val="22"/>
                <w:szCs w:val="22"/>
              </w:rPr>
            </w:pPr>
          </w:p>
        </w:tc>
      </w:tr>
      <w:tr w:rsidR="0055356F" w:rsidRPr="002D5EA1" w14:paraId="332D0EA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71052A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41668</w:t>
            </w:r>
          </w:p>
        </w:tc>
        <w:tc>
          <w:tcPr>
            <w:tcW w:w="1258" w:type="pct"/>
            <w:tcBorders>
              <w:top w:val="nil"/>
              <w:left w:val="nil"/>
              <w:bottom w:val="single" w:sz="4" w:space="0" w:color="auto"/>
              <w:right w:val="single" w:sz="4" w:space="0" w:color="auto"/>
            </w:tcBorders>
            <w:shd w:val="clear" w:color="auto" w:fill="auto"/>
            <w:noWrap/>
            <w:vAlign w:val="center"/>
            <w:hideMark/>
          </w:tcPr>
          <w:p w14:paraId="083E880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61F4A44B" w14:textId="5EA7434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AGUST</w:t>
            </w:r>
            <w:r w:rsidR="00EF21B1">
              <w:rPr>
                <w:rFonts w:ascii="Arial" w:hAnsi="Arial" w:cs="Arial"/>
                <w:color w:val="363636"/>
                <w:sz w:val="22"/>
                <w:szCs w:val="22"/>
              </w:rPr>
              <w:t>Í</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14FBCD9" w14:textId="47371F3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2.464</w:t>
            </w:r>
          </w:p>
        </w:tc>
        <w:tc>
          <w:tcPr>
            <w:tcW w:w="1046" w:type="pct"/>
            <w:tcBorders>
              <w:top w:val="nil"/>
              <w:left w:val="nil"/>
              <w:bottom w:val="single" w:sz="4" w:space="0" w:color="auto"/>
              <w:right w:val="single" w:sz="4" w:space="0" w:color="auto"/>
            </w:tcBorders>
            <w:shd w:val="clear" w:color="auto" w:fill="auto"/>
            <w:noWrap/>
            <w:vAlign w:val="center"/>
            <w:hideMark/>
          </w:tcPr>
          <w:p w14:paraId="6B0C7E03" w14:textId="2FF99FF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2.365.440.000</w:t>
            </w:r>
          </w:p>
        </w:tc>
        <w:tc>
          <w:tcPr>
            <w:tcW w:w="78" w:type="pct"/>
            <w:vAlign w:val="center"/>
            <w:hideMark/>
          </w:tcPr>
          <w:p w14:paraId="594B273C" w14:textId="77777777" w:rsidR="007C69F0" w:rsidRPr="00DB2085" w:rsidRDefault="007C69F0">
            <w:pPr>
              <w:jc w:val="center"/>
              <w:rPr>
                <w:rFonts w:ascii="Arial" w:hAnsi="Arial" w:cs="Arial"/>
                <w:sz w:val="22"/>
                <w:szCs w:val="22"/>
              </w:rPr>
            </w:pPr>
          </w:p>
        </w:tc>
      </w:tr>
      <w:tr w:rsidR="0055356F" w:rsidRPr="002D5EA1" w14:paraId="46BDC57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96E43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41676</w:t>
            </w:r>
          </w:p>
        </w:tc>
        <w:tc>
          <w:tcPr>
            <w:tcW w:w="1258" w:type="pct"/>
            <w:tcBorders>
              <w:top w:val="nil"/>
              <w:left w:val="nil"/>
              <w:bottom w:val="single" w:sz="4" w:space="0" w:color="auto"/>
              <w:right w:val="single" w:sz="4" w:space="0" w:color="auto"/>
            </w:tcBorders>
            <w:shd w:val="clear" w:color="auto" w:fill="auto"/>
            <w:noWrap/>
            <w:vAlign w:val="center"/>
            <w:hideMark/>
          </w:tcPr>
          <w:p w14:paraId="51BD245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6028C13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MARIA</w:t>
            </w:r>
          </w:p>
        </w:tc>
        <w:tc>
          <w:tcPr>
            <w:tcW w:w="693" w:type="pct"/>
            <w:tcBorders>
              <w:top w:val="nil"/>
              <w:left w:val="nil"/>
              <w:bottom w:val="single" w:sz="4" w:space="0" w:color="auto"/>
              <w:right w:val="single" w:sz="4" w:space="0" w:color="auto"/>
            </w:tcBorders>
            <w:shd w:val="clear" w:color="auto" w:fill="auto"/>
            <w:noWrap/>
            <w:vAlign w:val="center"/>
            <w:hideMark/>
          </w:tcPr>
          <w:p w14:paraId="1689A5D0" w14:textId="005C62E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738</w:t>
            </w:r>
          </w:p>
        </w:tc>
        <w:tc>
          <w:tcPr>
            <w:tcW w:w="1046" w:type="pct"/>
            <w:tcBorders>
              <w:top w:val="nil"/>
              <w:left w:val="nil"/>
              <w:bottom w:val="single" w:sz="4" w:space="0" w:color="auto"/>
              <w:right w:val="single" w:sz="4" w:space="0" w:color="auto"/>
            </w:tcBorders>
            <w:shd w:val="clear" w:color="auto" w:fill="auto"/>
            <w:noWrap/>
            <w:vAlign w:val="center"/>
            <w:hideMark/>
          </w:tcPr>
          <w:p w14:paraId="39AAEAF0" w14:textId="3747BB9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708.480.000</w:t>
            </w:r>
          </w:p>
        </w:tc>
        <w:tc>
          <w:tcPr>
            <w:tcW w:w="78" w:type="pct"/>
            <w:vAlign w:val="center"/>
            <w:hideMark/>
          </w:tcPr>
          <w:p w14:paraId="6D03D2E0" w14:textId="77777777" w:rsidR="007C69F0" w:rsidRPr="00DB2085" w:rsidRDefault="007C69F0">
            <w:pPr>
              <w:jc w:val="center"/>
              <w:rPr>
                <w:rFonts w:ascii="Arial" w:hAnsi="Arial" w:cs="Arial"/>
                <w:sz w:val="22"/>
                <w:szCs w:val="22"/>
              </w:rPr>
            </w:pPr>
          </w:p>
        </w:tc>
      </w:tr>
      <w:tr w:rsidR="0055356F" w:rsidRPr="002D5EA1" w14:paraId="4A7746F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94D949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41770</w:t>
            </w:r>
          </w:p>
        </w:tc>
        <w:tc>
          <w:tcPr>
            <w:tcW w:w="1258" w:type="pct"/>
            <w:tcBorders>
              <w:top w:val="nil"/>
              <w:left w:val="nil"/>
              <w:bottom w:val="single" w:sz="4" w:space="0" w:color="auto"/>
              <w:right w:val="single" w:sz="4" w:space="0" w:color="auto"/>
            </w:tcBorders>
            <w:shd w:val="clear" w:color="auto" w:fill="auto"/>
            <w:noWrap/>
            <w:vAlign w:val="center"/>
            <w:hideMark/>
          </w:tcPr>
          <w:p w14:paraId="304A325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2979B9D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SUAZA</w:t>
            </w:r>
          </w:p>
        </w:tc>
        <w:tc>
          <w:tcPr>
            <w:tcW w:w="693" w:type="pct"/>
            <w:tcBorders>
              <w:top w:val="nil"/>
              <w:left w:val="nil"/>
              <w:bottom w:val="single" w:sz="4" w:space="0" w:color="auto"/>
              <w:right w:val="single" w:sz="4" w:space="0" w:color="auto"/>
            </w:tcBorders>
            <w:shd w:val="clear" w:color="auto" w:fill="auto"/>
            <w:noWrap/>
            <w:vAlign w:val="center"/>
            <w:hideMark/>
          </w:tcPr>
          <w:p w14:paraId="3DDAB06A" w14:textId="70ABDC7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1.161</w:t>
            </w:r>
          </w:p>
        </w:tc>
        <w:tc>
          <w:tcPr>
            <w:tcW w:w="1046" w:type="pct"/>
            <w:tcBorders>
              <w:top w:val="nil"/>
              <w:left w:val="nil"/>
              <w:bottom w:val="single" w:sz="4" w:space="0" w:color="auto"/>
              <w:right w:val="single" w:sz="4" w:space="0" w:color="auto"/>
            </w:tcBorders>
            <w:shd w:val="clear" w:color="auto" w:fill="auto"/>
            <w:noWrap/>
            <w:vAlign w:val="center"/>
            <w:hideMark/>
          </w:tcPr>
          <w:p w14:paraId="09AEA768" w14:textId="19DCA42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1.114.560.000</w:t>
            </w:r>
          </w:p>
        </w:tc>
        <w:tc>
          <w:tcPr>
            <w:tcW w:w="78" w:type="pct"/>
            <w:vAlign w:val="center"/>
            <w:hideMark/>
          </w:tcPr>
          <w:p w14:paraId="0C58EC8B" w14:textId="77777777" w:rsidR="007C69F0" w:rsidRPr="00DB2085" w:rsidRDefault="007C69F0">
            <w:pPr>
              <w:jc w:val="center"/>
              <w:rPr>
                <w:rFonts w:ascii="Arial" w:hAnsi="Arial" w:cs="Arial"/>
                <w:sz w:val="22"/>
                <w:szCs w:val="22"/>
              </w:rPr>
            </w:pPr>
          </w:p>
        </w:tc>
      </w:tr>
      <w:tr w:rsidR="0055356F" w:rsidRPr="002D5EA1" w14:paraId="5BA59CC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EA73F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41791</w:t>
            </w:r>
          </w:p>
        </w:tc>
        <w:tc>
          <w:tcPr>
            <w:tcW w:w="1258" w:type="pct"/>
            <w:tcBorders>
              <w:top w:val="nil"/>
              <w:left w:val="nil"/>
              <w:bottom w:val="single" w:sz="4" w:space="0" w:color="auto"/>
              <w:right w:val="single" w:sz="4" w:space="0" w:color="auto"/>
            </w:tcBorders>
            <w:shd w:val="clear" w:color="auto" w:fill="auto"/>
            <w:noWrap/>
            <w:vAlign w:val="center"/>
            <w:hideMark/>
          </w:tcPr>
          <w:p w14:paraId="296F4C0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2DC39F9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TARQUI</w:t>
            </w:r>
          </w:p>
        </w:tc>
        <w:tc>
          <w:tcPr>
            <w:tcW w:w="693" w:type="pct"/>
            <w:tcBorders>
              <w:top w:val="nil"/>
              <w:left w:val="nil"/>
              <w:bottom w:val="single" w:sz="4" w:space="0" w:color="auto"/>
              <w:right w:val="single" w:sz="4" w:space="0" w:color="auto"/>
            </w:tcBorders>
            <w:shd w:val="clear" w:color="auto" w:fill="auto"/>
            <w:noWrap/>
            <w:vAlign w:val="center"/>
            <w:hideMark/>
          </w:tcPr>
          <w:p w14:paraId="44CDA2BE" w14:textId="3D3A182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1.113</w:t>
            </w:r>
          </w:p>
        </w:tc>
        <w:tc>
          <w:tcPr>
            <w:tcW w:w="1046" w:type="pct"/>
            <w:tcBorders>
              <w:top w:val="nil"/>
              <w:left w:val="nil"/>
              <w:bottom w:val="single" w:sz="4" w:space="0" w:color="auto"/>
              <w:right w:val="single" w:sz="4" w:space="0" w:color="auto"/>
            </w:tcBorders>
            <w:shd w:val="clear" w:color="auto" w:fill="auto"/>
            <w:noWrap/>
            <w:vAlign w:val="center"/>
            <w:hideMark/>
          </w:tcPr>
          <w:p w14:paraId="1FE932C9" w14:textId="700F30B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1.068.480.000</w:t>
            </w:r>
          </w:p>
        </w:tc>
        <w:tc>
          <w:tcPr>
            <w:tcW w:w="78" w:type="pct"/>
            <w:vAlign w:val="center"/>
            <w:hideMark/>
          </w:tcPr>
          <w:p w14:paraId="504E01BD" w14:textId="77777777" w:rsidR="007C69F0" w:rsidRPr="00DB2085" w:rsidRDefault="007C69F0">
            <w:pPr>
              <w:jc w:val="center"/>
              <w:rPr>
                <w:rFonts w:ascii="Arial" w:hAnsi="Arial" w:cs="Arial"/>
                <w:sz w:val="22"/>
                <w:szCs w:val="22"/>
              </w:rPr>
            </w:pPr>
          </w:p>
        </w:tc>
      </w:tr>
      <w:tr w:rsidR="0055356F" w:rsidRPr="002D5EA1" w14:paraId="1BF13CE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B7B83E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41797</w:t>
            </w:r>
          </w:p>
        </w:tc>
        <w:tc>
          <w:tcPr>
            <w:tcW w:w="1258" w:type="pct"/>
            <w:tcBorders>
              <w:top w:val="nil"/>
              <w:left w:val="nil"/>
              <w:bottom w:val="single" w:sz="4" w:space="0" w:color="auto"/>
              <w:right w:val="single" w:sz="4" w:space="0" w:color="auto"/>
            </w:tcBorders>
            <w:shd w:val="clear" w:color="auto" w:fill="auto"/>
            <w:noWrap/>
            <w:vAlign w:val="center"/>
            <w:hideMark/>
          </w:tcPr>
          <w:p w14:paraId="4C81504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17F16F5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TESALIA</w:t>
            </w:r>
          </w:p>
        </w:tc>
        <w:tc>
          <w:tcPr>
            <w:tcW w:w="693" w:type="pct"/>
            <w:tcBorders>
              <w:top w:val="nil"/>
              <w:left w:val="nil"/>
              <w:bottom w:val="single" w:sz="4" w:space="0" w:color="auto"/>
              <w:right w:val="single" w:sz="4" w:space="0" w:color="auto"/>
            </w:tcBorders>
            <w:shd w:val="clear" w:color="auto" w:fill="auto"/>
            <w:noWrap/>
            <w:vAlign w:val="center"/>
            <w:hideMark/>
          </w:tcPr>
          <w:p w14:paraId="244A05C6" w14:textId="12CF67B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656</w:t>
            </w:r>
          </w:p>
        </w:tc>
        <w:tc>
          <w:tcPr>
            <w:tcW w:w="1046" w:type="pct"/>
            <w:tcBorders>
              <w:top w:val="nil"/>
              <w:left w:val="nil"/>
              <w:bottom w:val="single" w:sz="4" w:space="0" w:color="auto"/>
              <w:right w:val="single" w:sz="4" w:space="0" w:color="auto"/>
            </w:tcBorders>
            <w:shd w:val="clear" w:color="auto" w:fill="auto"/>
            <w:noWrap/>
            <w:vAlign w:val="center"/>
            <w:hideMark/>
          </w:tcPr>
          <w:p w14:paraId="46CC3F3E" w14:textId="501B96B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629.760.000</w:t>
            </w:r>
          </w:p>
        </w:tc>
        <w:tc>
          <w:tcPr>
            <w:tcW w:w="78" w:type="pct"/>
            <w:vAlign w:val="center"/>
            <w:hideMark/>
          </w:tcPr>
          <w:p w14:paraId="24A2FDD9" w14:textId="77777777" w:rsidR="007C69F0" w:rsidRPr="00DB2085" w:rsidRDefault="007C69F0">
            <w:pPr>
              <w:jc w:val="center"/>
              <w:rPr>
                <w:rFonts w:ascii="Arial" w:hAnsi="Arial" w:cs="Arial"/>
                <w:sz w:val="22"/>
                <w:szCs w:val="22"/>
              </w:rPr>
            </w:pPr>
          </w:p>
        </w:tc>
      </w:tr>
      <w:tr w:rsidR="0055356F" w:rsidRPr="002D5EA1" w14:paraId="4307DD9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0B975C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41799</w:t>
            </w:r>
          </w:p>
        </w:tc>
        <w:tc>
          <w:tcPr>
            <w:tcW w:w="1258" w:type="pct"/>
            <w:tcBorders>
              <w:top w:val="nil"/>
              <w:left w:val="nil"/>
              <w:bottom w:val="single" w:sz="4" w:space="0" w:color="auto"/>
              <w:right w:val="single" w:sz="4" w:space="0" w:color="auto"/>
            </w:tcBorders>
            <w:shd w:val="clear" w:color="auto" w:fill="auto"/>
            <w:noWrap/>
            <w:vAlign w:val="center"/>
            <w:hideMark/>
          </w:tcPr>
          <w:p w14:paraId="35E83EA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29B8E4C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TELLO</w:t>
            </w:r>
          </w:p>
        </w:tc>
        <w:tc>
          <w:tcPr>
            <w:tcW w:w="693" w:type="pct"/>
            <w:tcBorders>
              <w:top w:val="nil"/>
              <w:left w:val="nil"/>
              <w:bottom w:val="single" w:sz="4" w:space="0" w:color="auto"/>
              <w:right w:val="single" w:sz="4" w:space="0" w:color="auto"/>
            </w:tcBorders>
            <w:shd w:val="clear" w:color="auto" w:fill="auto"/>
            <w:noWrap/>
            <w:vAlign w:val="center"/>
            <w:hideMark/>
          </w:tcPr>
          <w:p w14:paraId="352CE0FC" w14:textId="258475E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1.008</w:t>
            </w:r>
          </w:p>
        </w:tc>
        <w:tc>
          <w:tcPr>
            <w:tcW w:w="1046" w:type="pct"/>
            <w:tcBorders>
              <w:top w:val="nil"/>
              <w:left w:val="nil"/>
              <w:bottom w:val="single" w:sz="4" w:space="0" w:color="auto"/>
              <w:right w:val="single" w:sz="4" w:space="0" w:color="auto"/>
            </w:tcBorders>
            <w:shd w:val="clear" w:color="auto" w:fill="auto"/>
            <w:noWrap/>
            <w:vAlign w:val="center"/>
            <w:hideMark/>
          </w:tcPr>
          <w:p w14:paraId="15BFFCB7" w14:textId="1E038B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967.680.000</w:t>
            </w:r>
          </w:p>
        </w:tc>
        <w:tc>
          <w:tcPr>
            <w:tcW w:w="78" w:type="pct"/>
            <w:vAlign w:val="center"/>
            <w:hideMark/>
          </w:tcPr>
          <w:p w14:paraId="014EB1CE" w14:textId="77777777" w:rsidR="007C69F0" w:rsidRPr="00DB2085" w:rsidRDefault="007C69F0">
            <w:pPr>
              <w:jc w:val="center"/>
              <w:rPr>
                <w:rFonts w:ascii="Arial" w:hAnsi="Arial" w:cs="Arial"/>
                <w:sz w:val="22"/>
                <w:szCs w:val="22"/>
              </w:rPr>
            </w:pPr>
          </w:p>
        </w:tc>
      </w:tr>
      <w:tr w:rsidR="0055356F" w:rsidRPr="002D5EA1" w14:paraId="4634A26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CCB4B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41801</w:t>
            </w:r>
          </w:p>
        </w:tc>
        <w:tc>
          <w:tcPr>
            <w:tcW w:w="1258" w:type="pct"/>
            <w:tcBorders>
              <w:top w:val="nil"/>
              <w:left w:val="nil"/>
              <w:bottom w:val="single" w:sz="4" w:space="0" w:color="auto"/>
              <w:right w:val="single" w:sz="4" w:space="0" w:color="auto"/>
            </w:tcBorders>
            <w:shd w:val="clear" w:color="auto" w:fill="auto"/>
            <w:noWrap/>
            <w:vAlign w:val="center"/>
            <w:hideMark/>
          </w:tcPr>
          <w:p w14:paraId="0B3D7AA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5097AFB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TERUEL</w:t>
            </w:r>
          </w:p>
        </w:tc>
        <w:tc>
          <w:tcPr>
            <w:tcW w:w="693" w:type="pct"/>
            <w:tcBorders>
              <w:top w:val="nil"/>
              <w:left w:val="nil"/>
              <w:bottom w:val="single" w:sz="4" w:space="0" w:color="auto"/>
              <w:right w:val="single" w:sz="4" w:space="0" w:color="auto"/>
            </w:tcBorders>
            <w:shd w:val="clear" w:color="auto" w:fill="auto"/>
            <w:noWrap/>
            <w:vAlign w:val="center"/>
            <w:hideMark/>
          </w:tcPr>
          <w:p w14:paraId="663CBECB" w14:textId="37593A4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637</w:t>
            </w:r>
          </w:p>
        </w:tc>
        <w:tc>
          <w:tcPr>
            <w:tcW w:w="1046" w:type="pct"/>
            <w:tcBorders>
              <w:top w:val="nil"/>
              <w:left w:val="nil"/>
              <w:bottom w:val="single" w:sz="4" w:space="0" w:color="auto"/>
              <w:right w:val="single" w:sz="4" w:space="0" w:color="auto"/>
            </w:tcBorders>
            <w:shd w:val="clear" w:color="auto" w:fill="auto"/>
            <w:noWrap/>
            <w:vAlign w:val="center"/>
            <w:hideMark/>
          </w:tcPr>
          <w:p w14:paraId="43705E3E" w14:textId="151A2CE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611.520.000</w:t>
            </w:r>
          </w:p>
        </w:tc>
        <w:tc>
          <w:tcPr>
            <w:tcW w:w="78" w:type="pct"/>
            <w:vAlign w:val="center"/>
            <w:hideMark/>
          </w:tcPr>
          <w:p w14:paraId="48DC4AF6" w14:textId="77777777" w:rsidR="007C69F0" w:rsidRPr="00DB2085" w:rsidRDefault="007C69F0">
            <w:pPr>
              <w:jc w:val="center"/>
              <w:rPr>
                <w:rFonts w:ascii="Arial" w:hAnsi="Arial" w:cs="Arial"/>
                <w:sz w:val="22"/>
                <w:szCs w:val="22"/>
              </w:rPr>
            </w:pPr>
          </w:p>
        </w:tc>
      </w:tr>
      <w:tr w:rsidR="0055356F" w:rsidRPr="002D5EA1" w14:paraId="7F90464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47E80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41807</w:t>
            </w:r>
          </w:p>
        </w:tc>
        <w:tc>
          <w:tcPr>
            <w:tcW w:w="1258" w:type="pct"/>
            <w:tcBorders>
              <w:top w:val="nil"/>
              <w:left w:val="nil"/>
              <w:bottom w:val="single" w:sz="4" w:space="0" w:color="auto"/>
              <w:right w:val="single" w:sz="4" w:space="0" w:color="auto"/>
            </w:tcBorders>
            <w:shd w:val="clear" w:color="auto" w:fill="auto"/>
            <w:noWrap/>
            <w:vAlign w:val="center"/>
            <w:hideMark/>
          </w:tcPr>
          <w:p w14:paraId="1D9CD90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253F2A9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TIMANA</w:t>
            </w:r>
          </w:p>
        </w:tc>
        <w:tc>
          <w:tcPr>
            <w:tcW w:w="693" w:type="pct"/>
            <w:tcBorders>
              <w:top w:val="nil"/>
              <w:left w:val="nil"/>
              <w:bottom w:val="single" w:sz="4" w:space="0" w:color="auto"/>
              <w:right w:val="single" w:sz="4" w:space="0" w:color="auto"/>
            </w:tcBorders>
            <w:shd w:val="clear" w:color="auto" w:fill="auto"/>
            <w:noWrap/>
            <w:vAlign w:val="center"/>
            <w:hideMark/>
          </w:tcPr>
          <w:p w14:paraId="0351305C" w14:textId="4F57302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1.509</w:t>
            </w:r>
          </w:p>
        </w:tc>
        <w:tc>
          <w:tcPr>
            <w:tcW w:w="1046" w:type="pct"/>
            <w:tcBorders>
              <w:top w:val="nil"/>
              <w:left w:val="nil"/>
              <w:bottom w:val="single" w:sz="4" w:space="0" w:color="auto"/>
              <w:right w:val="single" w:sz="4" w:space="0" w:color="auto"/>
            </w:tcBorders>
            <w:shd w:val="clear" w:color="auto" w:fill="auto"/>
            <w:noWrap/>
            <w:vAlign w:val="center"/>
            <w:hideMark/>
          </w:tcPr>
          <w:p w14:paraId="5CB8DC90" w14:textId="23AF139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1.448.640.000</w:t>
            </w:r>
          </w:p>
        </w:tc>
        <w:tc>
          <w:tcPr>
            <w:tcW w:w="78" w:type="pct"/>
            <w:vAlign w:val="center"/>
            <w:hideMark/>
          </w:tcPr>
          <w:p w14:paraId="3AF2616C" w14:textId="77777777" w:rsidR="007C69F0" w:rsidRPr="00DB2085" w:rsidRDefault="007C69F0">
            <w:pPr>
              <w:jc w:val="center"/>
              <w:rPr>
                <w:rFonts w:ascii="Arial" w:hAnsi="Arial" w:cs="Arial"/>
                <w:sz w:val="22"/>
                <w:szCs w:val="22"/>
              </w:rPr>
            </w:pPr>
          </w:p>
        </w:tc>
      </w:tr>
      <w:tr w:rsidR="0055356F" w:rsidRPr="002D5EA1" w14:paraId="147B13A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E5B82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41872</w:t>
            </w:r>
          </w:p>
        </w:tc>
        <w:tc>
          <w:tcPr>
            <w:tcW w:w="1258" w:type="pct"/>
            <w:tcBorders>
              <w:top w:val="nil"/>
              <w:left w:val="nil"/>
              <w:bottom w:val="single" w:sz="4" w:space="0" w:color="auto"/>
              <w:right w:val="single" w:sz="4" w:space="0" w:color="auto"/>
            </w:tcBorders>
            <w:shd w:val="clear" w:color="auto" w:fill="auto"/>
            <w:noWrap/>
            <w:vAlign w:val="center"/>
            <w:hideMark/>
          </w:tcPr>
          <w:p w14:paraId="73D7D68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3A4E427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VILLAVIEJA</w:t>
            </w:r>
          </w:p>
        </w:tc>
        <w:tc>
          <w:tcPr>
            <w:tcW w:w="693" w:type="pct"/>
            <w:tcBorders>
              <w:top w:val="nil"/>
              <w:left w:val="nil"/>
              <w:bottom w:val="single" w:sz="4" w:space="0" w:color="auto"/>
              <w:right w:val="single" w:sz="4" w:space="0" w:color="auto"/>
            </w:tcBorders>
            <w:shd w:val="clear" w:color="auto" w:fill="auto"/>
            <w:noWrap/>
            <w:vAlign w:val="center"/>
            <w:hideMark/>
          </w:tcPr>
          <w:p w14:paraId="67581935" w14:textId="2D08825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731</w:t>
            </w:r>
          </w:p>
        </w:tc>
        <w:tc>
          <w:tcPr>
            <w:tcW w:w="1046" w:type="pct"/>
            <w:tcBorders>
              <w:top w:val="nil"/>
              <w:left w:val="nil"/>
              <w:bottom w:val="single" w:sz="4" w:space="0" w:color="auto"/>
              <w:right w:val="single" w:sz="4" w:space="0" w:color="auto"/>
            </w:tcBorders>
            <w:shd w:val="clear" w:color="auto" w:fill="auto"/>
            <w:noWrap/>
            <w:vAlign w:val="center"/>
            <w:hideMark/>
          </w:tcPr>
          <w:p w14:paraId="39CBE184" w14:textId="4EEA492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701.760.000</w:t>
            </w:r>
          </w:p>
        </w:tc>
        <w:tc>
          <w:tcPr>
            <w:tcW w:w="78" w:type="pct"/>
            <w:vAlign w:val="center"/>
            <w:hideMark/>
          </w:tcPr>
          <w:p w14:paraId="5D9767EF" w14:textId="77777777" w:rsidR="007C69F0" w:rsidRPr="00DB2085" w:rsidRDefault="007C69F0">
            <w:pPr>
              <w:jc w:val="center"/>
              <w:rPr>
                <w:rFonts w:ascii="Arial" w:hAnsi="Arial" w:cs="Arial"/>
                <w:sz w:val="22"/>
                <w:szCs w:val="22"/>
              </w:rPr>
            </w:pPr>
          </w:p>
        </w:tc>
      </w:tr>
      <w:tr w:rsidR="0055356F" w:rsidRPr="002D5EA1" w14:paraId="28112D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AD4FE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41885</w:t>
            </w:r>
          </w:p>
        </w:tc>
        <w:tc>
          <w:tcPr>
            <w:tcW w:w="1258" w:type="pct"/>
            <w:tcBorders>
              <w:top w:val="nil"/>
              <w:left w:val="nil"/>
              <w:bottom w:val="single" w:sz="4" w:space="0" w:color="auto"/>
              <w:right w:val="single" w:sz="4" w:space="0" w:color="auto"/>
            </w:tcBorders>
            <w:shd w:val="clear" w:color="auto" w:fill="auto"/>
            <w:noWrap/>
            <w:vAlign w:val="center"/>
            <w:hideMark/>
          </w:tcPr>
          <w:p w14:paraId="23DFE64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HUILA</w:t>
            </w:r>
          </w:p>
        </w:tc>
        <w:tc>
          <w:tcPr>
            <w:tcW w:w="1455" w:type="pct"/>
            <w:tcBorders>
              <w:top w:val="nil"/>
              <w:left w:val="nil"/>
              <w:bottom w:val="single" w:sz="4" w:space="0" w:color="auto"/>
              <w:right w:val="single" w:sz="4" w:space="0" w:color="auto"/>
            </w:tcBorders>
            <w:shd w:val="clear" w:color="auto" w:fill="auto"/>
            <w:noWrap/>
            <w:vAlign w:val="center"/>
            <w:hideMark/>
          </w:tcPr>
          <w:p w14:paraId="5F93027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YAGUARA</w:t>
            </w:r>
          </w:p>
        </w:tc>
        <w:tc>
          <w:tcPr>
            <w:tcW w:w="693" w:type="pct"/>
            <w:tcBorders>
              <w:top w:val="nil"/>
              <w:left w:val="nil"/>
              <w:bottom w:val="single" w:sz="4" w:space="0" w:color="auto"/>
              <w:right w:val="single" w:sz="4" w:space="0" w:color="auto"/>
            </w:tcBorders>
            <w:shd w:val="clear" w:color="auto" w:fill="auto"/>
            <w:noWrap/>
            <w:vAlign w:val="center"/>
            <w:hideMark/>
          </w:tcPr>
          <w:p w14:paraId="25D1AD87" w14:textId="774201D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487</w:t>
            </w:r>
          </w:p>
        </w:tc>
        <w:tc>
          <w:tcPr>
            <w:tcW w:w="1046" w:type="pct"/>
            <w:tcBorders>
              <w:top w:val="nil"/>
              <w:left w:val="nil"/>
              <w:bottom w:val="single" w:sz="4" w:space="0" w:color="auto"/>
              <w:right w:val="single" w:sz="4" w:space="0" w:color="auto"/>
            </w:tcBorders>
            <w:shd w:val="clear" w:color="auto" w:fill="auto"/>
            <w:noWrap/>
            <w:vAlign w:val="center"/>
            <w:hideMark/>
          </w:tcPr>
          <w:p w14:paraId="77FACCE9" w14:textId="508AA53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467.520.000</w:t>
            </w:r>
          </w:p>
        </w:tc>
        <w:tc>
          <w:tcPr>
            <w:tcW w:w="78" w:type="pct"/>
            <w:vAlign w:val="center"/>
            <w:hideMark/>
          </w:tcPr>
          <w:p w14:paraId="6B9401AD" w14:textId="77777777" w:rsidR="007C69F0" w:rsidRPr="00DB2085" w:rsidRDefault="007C69F0">
            <w:pPr>
              <w:jc w:val="center"/>
              <w:rPr>
                <w:rFonts w:ascii="Arial" w:hAnsi="Arial" w:cs="Arial"/>
                <w:sz w:val="22"/>
                <w:szCs w:val="22"/>
              </w:rPr>
            </w:pPr>
          </w:p>
        </w:tc>
      </w:tr>
      <w:tr w:rsidR="0055356F" w:rsidRPr="002D5EA1" w14:paraId="248834B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60E579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44001</w:t>
            </w:r>
          </w:p>
        </w:tc>
        <w:tc>
          <w:tcPr>
            <w:tcW w:w="1258" w:type="pct"/>
            <w:tcBorders>
              <w:top w:val="nil"/>
              <w:left w:val="nil"/>
              <w:bottom w:val="single" w:sz="4" w:space="0" w:color="auto"/>
              <w:right w:val="single" w:sz="4" w:space="0" w:color="auto"/>
            </w:tcBorders>
            <w:shd w:val="clear" w:color="auto" w:fill="auto"/>
            <w:noWrap/>
            <w:vAlign w:val="center"/>
            <w:hideMark/>
          </w:tcPr>
          <w:p w14:paraId="5F43FB7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4E1432B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RIOHACHA</w:t>
            </w:r>
          </w:p>
        </w:tc>
        <w:tc>
          <w:tcPr>
            <w:tcW w:w="693" w:type="pct"/>
            <w:tcBorders>
              <w:top w:val="nil"/>
              <w:left w:val="nil"/>
              <w:bottom w:val="single" w:sz="4" w:space="0" w:color="auto"/>
              <w:right w:val="single" w:sz="4" w:space="0" w:color="auto"/>
            </w:tcBorders>
            <w:shd w:val="clear" w:color="auto" w:fill="auto"/>
            <w:noWrap/>
            <w:vAlign w:val="center"/>
            <w:hideMark/>
          </w:tcPr>
          <w:p w14:paraId="77E99E4B" w14:textId="643200C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3.190</w:t>
            </w:r>
          </w:p>
        </w:tc>
        <w:tc>
          <w:tcPr>
            <w:tcW w:w="1046" w:type="pct"/>
            <w:tcBorders>
              <w:top w:val="nil"/>
              <w:left w:val="nil"/>
              <w:bottom w:val="single" w:sz="4" w:space="0" w:color="auto"/>
              <w:right w:val="single" w:sz="4" w:space="0" w:color="auto"/>
            </w:tcBorders>
            <w:shd w:val="clear" w:color="auto" w:fill="auto"/>
            <w:noWrap/>
            <w:vAlign w:val="center"/>
            <w:hideMark/>
          </w:tcPr>
          <w:p w14:paraId="586A95F6" w14:textId="1204183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3.062.400.000</w:t>
            </w:r>
          </w:p>
        </w:tc>
        <w:tc>
          <w:tcPr>
            <w:tcW w:w="78" w:type="pct"/>
            <w:vAlign w:val="center"/>
            <w:hideMark/>
          </w:tcPr>
          <w:p w14:paraId="0C07DBCE" w14:textId="77777777" w:rsidR="007C69F0" w:rsidRPr="00DB2085" w:rsidRDefault="007C69F0">
            <w:pPr>
              <w:jc w:val="center"/>
              <w:rPr>
                <w:rFonts w:ascii="Arial" w:hAnsi="Arial" w:cs="Arial"/>
                <w:sz w:val="22"/>
                <w:szCs w:val="22"/>
              </w:rPr>
            </w:pPr>
          </w:p>
        </w:tc>
      </w:tr>
      <w:tr w:rsidR="0055356F" w:rsidRPr="002D5EA1" w14:paraId="1A9A3F3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5B4A3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44035</w:t>
            </w:r>
          </w:p>
        </w:tc>
        <w:tc>
          <w:tcPr>
            <w:tcW w:w="1258" w:type="pct"/>
            <w:tcBorders>
              <w:top w:val="nil"/>
              <w:left w:val="nil"/>
              <w:bottom w:val="single" w:sz="4" w:space="0" w:color="auto"/>
              <w:right w:val="single" w:sz="4" w:space="0" w:color="auto"/>
            </w:tcBorders>
            <w:shd w:val="clear" w:color="auto" w:fill="auto"/>
            <w:noWrap/>
            <w:vAlign w:val="center"/>
            <w:hideMark/>
          </w:tcPr>
          <w:p w14:paraId="013BE65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720186A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ALBANIA</w:t>
            </w:r>
          </w:p>
        </w:tc>
        <w:tc>
          <w:tcPr>
            <w:tcW w:w="693" w:type="pct"/>
            <w:tcBorders>
              <w:top w:val="nil"/>
              <w:left w:val="nil"/>
              <w:bottom w:val="single" w:sz="4" w:space="0" w:color="auto"/>
              <w:right w:val="single" w:sz="4" w:space="0" w:color="auto"/>
            </w:tcBorders>
            <w:shd w:val="clear" w:color="auto" w:fill="auto"/>
            <w:noWrap/>
            <w:vAlign w:val="center"/>
            <w:hideMark/>
          </w:tcPr>
          <w:p w14:paraId="3F989595" w14:textId="796700B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463</w:t>
            </w:r>
          </w:p>
        </w:tc>
        <w:tc>
          <w:tcPr>
            <w:tcW w:w="1046" w:type="pct"/>
            <w:tcBorders>
              <w:top w:val="nil"/>
              <w:left w:val="nil"/>
              <w:bottom w:val="single" w:sz="4" w:space="0" w:color="auto"/>
              <w:right w:val="single" w:sz="4" w:space="0" w:color="auto"/>
            </w:tcBorders>
            <w:shd w:val="clear" w:color="auto" w:fill="auto"/>
            <w:noWrap/>
            <w:vAlign w:val="center"/>
            <w:hideMark/>
          </w:tcPr>
          <w:p w14:paraId="5BAF485F" w14:textId="4C76F22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444.480.000</w:t>
            </w:r>
          </w:p>
        </w:tc>
        <w:tc>
          <w:tcPr>
            <w:tcW w:w="78" w:type="pct"/>
            <w:vAlign w:val="center"/>
            <w:hideMark/>
          </w:tcPr>
          <w:p w14:paraId="6E785D25" w14:textId="77777777" w:rsidR="007C69F0" w:rsidRPr="00DB2085" w:rsidRDefault="007C69F0">
            <w:pPr>
              <w:jc w:val="center"/>
              <w:rPr>
                <w:rFonts w:ascii="Arial" w:hAnsi="Arial" w:cs="Arial"/>
                <w:sz w:val="22"/>
                <w:szCs w:val="22"/>
              </w:rPr>
            </w:pPr>
          </w:p>
        </w:tc>
      </w:tr>
      <w:tr w:rsidR="0055356F" w:rsidRPr="002D5EA1" w14:paraId="07CC79F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77F4A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44078</w:t>
            </w:r>
          </w:p>
        </w:tc>
        <w:tc>
          <w:tcPr>
            <w:tcW w:w="1258" w:type="pct"/>
            <w:tcBorders>
              <w:top w:val="nil"/>
              <w:left w:val="nil"/>
              <w:bottom w:val="single" w:sz="4" w:space="0" w:color="auto"/>
              <w:right w:val="single" w:sz="4" w:space="0" w:color="auto"/>
            </w:tcBorders>
            <w:shd w:val="clear" w:color="auto" w:fill="auto"/>
            <w:noWrap/>
            <w:vAlign w:val="center"/>
            <w:hideMark/>
          </w:tcPr>
          <w:p w14:paraId="56F2669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2C559AB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BARRANCAS</w:t>
            </w:r>
          </w:p>
        </w:tc>
        <w:tc>
          <w:tcPr>
            <w:tcW w:w="693" w:type="pct"/>
            <w:tcBorders>
              <w:top w:val="nil"/>
              <w:left w:val="nil"/>
              <w:bottom w:val="single" w:sz="4" w:space="0" w:color="auto"/>
              <w:right w:val="single" w:sz="4" w:space="0" w:color="auto"/>
            </w:tcBorders>
            <w:shd w:val="clear" w:color="auto" w:fill="auto"/>
            <w:noWrap/>
            <w:vAlign w:val="center"/>
            <w:hideMark/>
          </w:tcPr>
          <w:p w14:paraId="6B1D8113" w14:textId="1342954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589</w:t>
            </w:r>
          </w:p>
        </w:tc>
        <w:tc>
          <w:tcPr>
            <w:tcW w:w="1046" w:type="pct"/>
            <w:tcBorders>
              <w:top w:val="nil"/>
              <w:left w:val="nil"/>
              <w:bottom w:val="single" w:sz="4" w:space="0" w:color="auto"/>
              <w:right w:val="single" w:sz="4" w:space="0" w:color="auto"/>
            </w:tcBorders>
            <w:shd w:val="clear" w:color="auto" w:fill="auto"/>
            <w:noWrap/>
            <w:vAlign w:val="center"/>
            <w:hideMark/>
          </w:tcPr>
          <w:p w14:paraId="65ED95E2" w14:textId="7A935DD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565.440.000</w:t>
            </w:r>
          </w:p>
        </w:tc>
        <w:tc>
          <w:tcPr>
            <w:tcW w:w="78" w:type="pct"/>
            <w:vAlign w:val="center"/>
            <w:hideMark/>
          </w:tcPr>
          <w:p w14:paraId="669BF32A" w14:textId="77777777" w:rsidR="007C69F0" w:rsidRPr="00DB2085" w:rsidRDefault="007C69F0">
            <w:pPr>
              <w:jc w:val="center"/>
              <w:rPr>
                <w:rFonts w:ascii="Arial" w:hAnsi="Arial" w:cs="Arial"/>
                <w:sz w:val="22"/>
                <w:szCs w:val="22"/>
              </w:rPr>
            </w:pPr>
          </w:p>
        </w:tc>
      </w:tr>
      <w:tr w:rsidR="0055356F" w:rsidRPr="002D5EA1" w14:paraId="5EE7991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6F94D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44090</w:t>
            </w:r>
          </w:p>
        </w:tc>
        <w:tc>
          <w:tcPr>
            <w:tcW w:w="1258" w:type="pct"/>
            <w:tcBorders>
              <w:top w:val="nil"/>
              <w:left w:val="nil"/>
              <w:bottom w:val="single" w:sz="4" w:space="0" w:color="auto"/>
              <w:right w:val="single" w:sz="4" w:space="0" w:color="auto"/>
            </w:tcBorders>
            <w:shd w:val="clear" w:color="auto" w:fill="auto"/>
            <w:noWrap/>
            <w:vAlign w:val="center"/>
            <w:hideMark/>
          </w:tcPr>
          <w:p w14:paraId="35AD674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585FD59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DIBULLA</w:t>
            </w:r>
          </w:p>
        </w:tc>
        <w:tc>
          <w:tcPr>
            <w:tcW w:w="693" w:type="pct"/>
            <w:tcBorders>
              <w:top w:val="nil"/>
              <w:left w:val="nil"/>
              <w:bottom w:val="single" w:sz="4" w:space="0" w:color="auto"/>
              <w:right w:val="single" w:sz="4" w:space="0" w:color="auto"/>
            </w:tcBorders>
            <w:shd w:val="clear" w:color="auto" w:fill="auto"/>
            <w:noWrap/>
            <w:vAlign w:val="center"/>
            <w:hideMark/>
          </w:tcPr>
          <w:p w14:paraId="6F92415F" w14:textId="40FEE92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788</w:t>
            </w:r>
          </w:p>
        </w:tc>
        <w:tc>
          <w:tcPr>
            <w:tcW w:w="1046" w:type="pct"/>
            <w:tcBorders>
              <w:top w:val="nil"/>
              <w:left w:val="nil"/>
              <w:bottom w:val="single" w:sz="4" w:space="0" w:color="auto"/>
              <w:right w:val="single" w:sz="4" w:space="0" w:color="auto"/>
            </w:tcBorders>
            <w:shd w:val="clear" w:color="auto" w:fill="auto"/>
            <w:noWrap/>
            <w:vAlign w:val="center"/>
            <w:hideMark/>
          </w:tcPr>
          <w:p w14:paraId="58E2BDD7" w14:textId="4C81417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756.480.000</w:t>
            </w:r>
          </w:p>
        </w:tc>
        <w:tc>
          <w:tcPr>
            <w:tcW w:w="78" w:type="pct"/>
            <w:vAlign w:val="center"/>
            <w:hideMark/>
          </w:tcPr>
          <w:p w14:paraId="0D99C357" w14:textId="77777777" w:rsidR="007C69F0" w:rsidRPr="00DB2085" w:rsidRDefault="007C69F0">
            <w:pPr>
              <w:jc w:val="center"/>
              <w:rPr>
                <w:rFonts w:ascii="Arial" w:hAnsi="Arial" w:cs="Arial"/>
                <w:sz w:val="22"/>
                <w:szCs w:val="22"/>
              </w:rPr>
            </w:pPr>
          </w:p>
        </w:tc>
      </w:tr>
      <w:tr w:rsidR="0055356F" w:rsidRPr="002D5EA1" w14:paraId="29AE2C4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5E952A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44098</w:t>
            </w:r>
          </w:p>
        </w:tc>
        <w:tc>
          <w:tcPr>
            <w:tcW w:w="1258" w:type="pct"/>
            <w:tcBorders>
              <w:top w:val="nil"/>
              <w:left w:val="nil"/>
              <w:bottom w:val="single" w:sz="4" w:space="0" w:color="auto"/>
              <w:right w:val="single" w:sz="4" w:space="0" w:color="auto"/>
            </w:tcBorders>
            <w:shd w:val="clear" w:color="auto" w:fill="auto"/>
            <w:noWrap/>
            <w:vAlign w:val="center"/>
            <w:hideMark/>
          </w:tcPr>
          <w:p w14:paraId="1314090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02AB859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DISTRACCION</w:t>
            </w:r>
          </w:p>
        </w:tc>
        <w:tc>
          <w:tcPr>
            <w:tcW w:w="693" w:type="pct"/>
            <w:tcBorders>
              <w:top w:val="nil"/>
              <w:left w:val="nil"/>
              <w:bottom w:val="single" w:sz="4" w:space="0" w:color="auto"/>
              <w:right w:val="single" w:sz="4" w:space="0" w:color="auto"/>
            </w:tcBorders>
            <w:shd w:val="clear" w:color="auto" w:fill="auto"/>
            <w:noWrap/>
            <w:vAlign w:val="center"/>
            <w:hideMark/>
          </w:tcPr>
          <w:p w14:paraId="09310492" w14:textId="73C434A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388</w:t>
            </w:r>
          </w:p>
        </w:tc>
        <w:tc>
          <w:tcPr>
            <w:tcW w:w="1046" w:type="pct"/>
            <w:tcBorders>
              <w:top w:val="nil"/>
              <w:left w:val="nil"/>
              <w:bottom w:val="single" w:sz="4" w:space="0" w:color="auto"/>
              <w:right w:val="single" w:sz="4" w:space="0" w:color="auto"/>
            </w:tcBorders>
            <w:shd w:val="clear" w:color="auto" w:fill="auto"/>
            <w:noWrap/>
            <w:vAlign w:val="center"/>
            <w:hideMark/>
          </w:tcPr>
          <w:p w14:paraId="3888FB2E" w14:textId="46D81F4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372.480.000</w:t>
            </w:r>
          </w:p>
        </w:tc>
        <w:tc>
          <w:tcPr>
            <w:tcW w:w="78" w:type="pct"/>
            <w:vAlign w:val="center"/>
            <w:hideMark/>
          </w:tcPr>
          <w:p w14:paraId="7A18EFA3" w14:textId="77777777" w:rsidR="007C69F0" w:rsidRPr="00DB2085" w:rsidRDefault="007C69F0">
            <w:pPr>
              <w:jc w:val="center"/>
              <w:rPr>
                <w:rFonts w:ascii="Arial" w:hAnsi="Arial" w:cs="Arial"/>
                <w:sz w:val="22"/>
                <w:szCs w:val="22"/>
              </w:rPr>
            </w:pPr>
          </w:p>
        </w:tc>
      </w:tr>
      <w:tr w:rsidR="0055356F" w:rsidRPr="002D5EA1" w14:paraId="7D99976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E4DD7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44110</w:t>
            </w:r>
          </w:p>
        </w:tc>
        <w:tc>
          <w:tcPr>
            <w:tcW w:w="1258" w:type="pct"/>
            <w:tcBorders>
              <w:top w:val="nil"/>
              <w:left w:val="nil"/>
              <w:bottom w:val="single" w:sz="4" w:space="0" w:color="auto"/>
              <w:right w:val="single" w:sz="4" w:space="0" w:color="auto"/>
            </w:tcBorders>
            <w:shd w:val="clear" w:color="auto" w:fill="auto"/>
            <w:noWrap/>
            <w:vAlign w:val="center"/>
            <w:hideMark/>
          </w:tcPr>
          <w:p w14:paraId="7C119B0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4A75A2E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MOLINO</w:t>
            </w:r>
          </w:p>
        </w:tc>
        <w:tc>
          <w:tcPr>
            <w:tcW w:w="693" w:type="pct"/>
            <w:tcBorders>
              <w:top w:val="nil"/>
              <w:left w:val="nil"/>
              <w:bottom w:val="single" w:sz="4" w:space="0" w:color="auto"/>
              <w:right w:val="single" w:sz="4" w:space="0" w:color="auto"/>
            </w:tcBorders>
            <w:shd w:val="clear" w:color="auto" w:fill="auto"/>
            <w:noWrap/>
            <w:vAlign w:val="center"/>
            <w:hideMark/>
          </w:tcPr>
          <w:p w14:paraId="1DF84547" w14:textId="17B2FAF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376</w:t>
            </w:r>
          </w:p>
        </w:tc>
        <w:tc>
          <w:tcPr>
            <w:tcW w:w="1046" w:type="pct"/>
            <w:tcBorders>
              <w:top w:val="nil"/>
              <w:left w:val="nil"/>
              <w:bottom w:val="single" w:sz="4" w:space="0" w:color="auto"/>
              <w:right w:val="single" w:sz="4" w:space="0" w:color="auto"/>
            </w:tcBorders>
            <w:shd w:val="clear" w:color="auto" w:fill="auto"/>
            <w:noWrap/>
            <w:vAlign w:val="center"/>
            <w:hideMark/>
          </w:tcPr>
          <w:p w14:paraId="58866CD7" w14:textId="27F53C6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360.960.000</w:t>
            </w:r>
          </w:p>
        </w:tc>
        <w:tc>
          <w:tcPr>
            <w:tcW w:w="78" w:type="pct"/>
            <w:vAlign w:val="center"/>
            <w:hideMark/>
          </w:tcPr>
          <w:p w14:paraId="380A48DA" w14:textId="77777777" w:rsidR="007C69F0" w:rsidRPr="00DB2085" w:rsidRDefault="007C69F0">
            <w:pPr>
              <w:jc w:val="center"/>
              <w:rPr>
                <w:rFonts w:ascii="Arial" w:hAnsi="Arial" w:cs="Arial"/>
                <w:sz w:val="22"/>
                <w:szCs w:val="22"/>
              </w:rPr>
            </w:pPr>
          </w:p>
        </w:tc>
      </w:tr>
      <w:tr w:rsidR="0055356F" w:rsidRPr="002D5EA1" w14:paraId="152AF20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851495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44279</w:t>
            </w:r>
          </w:p>
        </w:tc>
        <w:tc>
          <w:tcPr>
            <w:tcW w:w="1258" w:type="pct"/>
            <w:tcBorders>
              <w:top w:val="nil"/>
              <w:left w:val="nil"/>
              <w:bottom w:val="single" w:sz="4" w:space="0" w:color="auto"/>
              <w:right w:val="single" w:sz="4" w:space="0" w:color="auto"/>
            </w:tcBorders>
            <w:shd w:val="clear" w:color="auto" w:fill="auto"/>
            <w:noWrap/>
            <w:vAlign w:val="center"/>
            <w:hideMark/>
          </w:tcPr>
          <w:p w14:paraId="3176839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2AA3FA0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FONSECA</w:t>
            </w:r>
          </w:p>
        </w:tc>
        <w:tc>
          <w:tcPr>
            <w:tcW w:w="693" w:type="pct"/>
            <w:tcBorders>
              <w:top w:val="nil"/>
              <w:left w:val="nil"/>
              <w:bottom w:val="single" w:sz="4" w:space="0" w:color="auto"/>
              <w:right w:val="single" w:sz="4" w:space="0" w:color="auto"/>
            </w:tcBorders>
            <w:shd w:val="clear" w:color="auto" w:fill="auto"/>
            <w:noWrap/>
            <w:vAlign w:val="center"/>
            <w:hideMark/>
          </w:tcPr>
          <w:p w14:paraId="6FBC7A4B" w14:textId="53C1480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1.230</w:t>
            </w:r>
          </w:p>
        </w:tc>
        <w:tc>
          <w:tcPr>
            <w:tcW w:w="1046" w:type="pct"/>
            <w:tcBorders>
              <w:top w:val="nil"/>
              <w:left w:val="nil"/>
              <w:bottom w:val="single" w:sz="4" w:space="0" w:color="auto"/>
              <w:right w:val="single" w:sz="4" w:space="0" w:color="auto"/>
            </w:tcBorders>
            <w:shd w:val="clear" w:color="auto" w:fill="auto"/>
            <w:noWrap/>
            <w:vAlign w:val="center"/>
            <w:hideMark/>
          </w:tcPr>
          <w:p w14:paraId="2CAC8A94" w14:textId="4ED688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1.180.800.000</w:t>
            </w:r>
          </w:p>
        </w:tc>
        <w:tc>
          <w:tcPr>
            <w:tcW w:w="78" w:type="pct"/>
            <w:vAlign w:val="center"/>
            <w:hideMark/>
          </w:tcPr>
          <w:p w14:paraId="724D2901" w14:textId="77777777" w:rsidR="007C69F0" w:rsidRPr="00DB2085" w:rsidRDefault="007C69F0">
            <w:pPr>
              <w:jc w:val="center"/>
              <w:rPr>
                <w:rFonts w:ascii="Arial" w:hAnsi="Arial" w:cs="Arial"/>
                <w:sz w:val="22"/>
                <w:szCs w:val="22"/>
              </w:rPr>
            </w:pPr>
          </w:p>
        </w:tc>
      </w:tr>
      <w:tr w:rsidR="0055356F" w:rsidRPr="002D5EA1" w14:paraId="5AD208D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B93579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44378</w:t>
            </w:r>
          </w:p>
        </w:tc>
        <w:tc>
          <w:tcPr>
            <w:tcW w:w="1258" w:type="pct"/>
            <w:tcBorders>
              <w:top w:val="nil"/>
              <w:left w:val="nil"/>
              <w:bottom w:val="single" w:sz="4" w:space="0" w:color="auto"/>
              <w:right w:val="single" w:sz="4" w:space="0" w:color="auto"/>
            </w:tcBorders>
            <w:shd w:val="clear" w:color="auto" w:fill="auto"/>
            <w:noWrap/>
            <w:vAlign w:val="center"/>
            <w:hideMark/>
          </w:tcPr>
          <w:p w14:paraId="4E9461B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2D76BC1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HATONUEVO</w:t>
            </w:r>
          </w:p>
        </w:tc>
        <w:tc>
          <w:tcPr>
            <w:tcW w:w="693" w:type="pct"/>
            <w:tcBorders>
              <w:top w:val="nil"/>
              <w:left w:val="nil"/>
              <w:bottom w:val="single" w:sz="4" w:space="0" w:color="auto"/>
              <w:right w:val="single" w:sz="4" w:space="0" w:color="auto"/>
            </w:tcBorders>
            <w:shd w:val="clear" w:color="auto" w:fill="auto"/>
            <w:noWrap/>
            <w:vAlign w:val="center"/>
            <w:hideMark/>
          </w:tcPr>
          <w:p w14:paraId="3F19D6A8" w14:textId="144F44D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519</w:t>
            </w:r>
          </w:p>
        </w:tc>
        <w:tc>
          <w:tcPr>
            <w:tcW w:w="1046" w:type="pct"/>
            <w:tcBorders>
              <w:top w:val="nil"/>
              <w:left w:val="nil"/>
              <w:bottom w:val="single" w:sz="4" w:space="0" w:color="auto"/>
              <w:right w:val="single" w:sz="4" w:space="0" w:color="auto"/>
            </w:tcBorders>
            <w:shd w:val="clear" w:color="auto" w:fill="auto"/>
            <w:noWrap/>
            <w:vAlign w:val="center"/>
            <w:hideMark/>
          </w:tcPr>
          <w:p w14:paraId="5D4CB5E2" w14:textId="6754413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498.240.000</w:t>
            </w:r>
          </w:p>
        </w:tc>
        <w:tc>
          <w:tcPr>
            <w:tcW w:w="78" w:type="pct"/>
            <w:vAlign w:val="center"/>
            <w:hideMark/>
          </w:tcPr>
          <w:p w14:paraId="62EA8A8C" w14:textId="77777777" w:rsidR="007C69F0" w:rsidRPr="00DB2085" w:rsidRDefault="007C69F0">
            <w:pPr>
              <w:jc w:val="center"/>
              <w:rPr>
                <w:rFonts w:ascii="Arial" w:hAnsi="Arial" w:cs="Arial"/>
                <w:sz w:val="22"/>
                <w:szCs w:val="22"/>
              </w:rPr>
            </w:pPr>
          </w:p>
        </w:tc>
      </w:tr>
      <w:tr w:rsidR="0055356F" w:rsidRPr="002D5EA1" w14:paraId="067E08A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6A9A36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44420</w:t>
            </w:r>
          </w:p>
        </w:tc>
        <w:tc>
          <w:tcPr>
            <w:tcW w:w="1258" w:type="pct"/>
            <w:tcBorders>
              <w:top w:val="nil"/>
              <w:left w:val="nil"/>
              <w:bottom w:val="single" w:sz="4" w:space="0" w:color="auto"/>
              <w:right w:val="single" w:sz="4" w:space="0" w:color="auto"/>
            </w:tcBorders>
            <w:shd w:val="clear" w:color="auto" w:fill="auto"/>
            <w:noWrap/>
            <w:vAlign w:val="center"/>
            <w:hideMark/>
          </w:tcPr>
          <w:p w14:paraId="74EE7FF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7CAFB62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JAGUA DEL PILAR</w:t>
            </w:r>
          </w:p>
        </w:tc>
        <w:tc>
          <w:tcPr>
            <w:tcW w:w="693" w:type="pct"/>
            <w:tcBorders>
              <w:top w:val="nil"/>
              <w:left w:val="nil"/>
              <w:bottom w:val="single" w:sz="4" w:space="0" w:color="auto"/>
              <w:right w:val="single" w:sz="4" w:space="0" w:color="auto"/>
            </w:tcBorders>
            <w:shd w:val="clear" w:color="auto" w:fill="auto"/>
            <w:noWrap/>
            <w:vAlign w:val="center"/>
            <w:hideMark/>
          </w:tcPr>
          <w:p w14:paraId="7BEC5347" w14:textId="4951C84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170</w:t>
            </w:r>
          </w:p>
        </w:tc>
        <w:tc>
          <w:tcPr>
            <w:tcW w:w="1046" w:type="pct"/>
            <w:tcBorders>
              <w:top w:val="nil"/>
              <w:left w:val="nil"/>
              <w:bottom w:val="single" w:sz="4" w:space="0" w:color="auto"/>
              <w:right w:val="single" w:sz="4" w:space="0" w:color="auto"/>
            </w:tcBorders>
            <w:shd w:val="clear" w:color="auto" w:fill="auto"/>
            <w:noWrap/>
            <w:vAlign w:val="center"/>
            <w:hideMark/>
          </w:tcPr>
          <w:p w14:paraId="3443CBE5" w14:textId="33E9D4B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163.200.000</w:t>
            </w:r>
          </w:p>
        </w:tc>
        <w:tc>
          <w:tcPr>
            <w:tcW w:w="78" w:type="pct"/>
            <w:vAlign w:val="center"/>
            <w:hideMark/>
          </w:tcPr>
          <w:p w14:paraId="27F1E8D5" w14:textId="77777777" w:rsidR="007C69F0" w:rsidRPr="00DB2085" w:rsidRDefault="007C69F0">
            <w:pPr>
              <w:jc w:val="center"/>
              <w:rPr>
                <w:rFonts w:ascii="Arial" w:hAnsi="Arial" w:cs="Arial"/>
                <w:sz w:val="22"/>
                <w:szCs w:val="22"/>
              </w:rPr>
            </w:pPr>
          </w:p>
        </w:tc>
      </w:tr>
      <w:tr w:rsidR="0055356F" w:rsidRPr="002D5EA1" w14:paraId="799F56B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C1E96E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44430</w:t>
            </w:r>
          </w:p>
        </w:tc>
        <w:tc>
          <w:tcPr>
            <w:tcW w:w="1258" w:type="pct"/>
            <w:tcBorders>
              <w:top w:val="nil"/>
              <w:left w:val="nil"/>
              <w:bottom w:val="single" w:sz="4" w:space="0" w:color="auto"/>
              <w:right w:val="single" w:sz="4" w:space="0" w:color="auto"/>
            </w:tcBorders>
            <w:shd w:val="clear" w:color="auto" w:fill="auto"/>
            <w:noWrap/>
            <w:vAlign w:val="center"/>
            <w:hideMark/>
          </w:tcPr>
          <w:p w14:paraId="2C900A8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2CF0215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MAICAO</w:t>
            </w:r>
          </w:p>
        </w:tc>
        <w:tc>
          <w:tcPr>
            <w:tcW w:w="693" w:type="pct"/>
            <w:tcBorders>
              <w:top w:val="nil"/>
              <w:left w:val="nil"/>
              <w:bottom w:val="single" w:sz="4" w:space="0" w:color="auto"/>
              <w:right w:val="single" w:sz="4" w:space="0" w:color="auto"/>
            </w:tcBorders>
            <w:shd w:val="clear" w:color="auto" w:fill="auto"/>
            <w:noWrap/>
            <w:vAlign w:val="center"/>
            <w:hideMark/>
          </w:tcPr>
          <w:p w14:paraId="133B4FE9" w14:textId="6367ABF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4.574</w:t>
            </w:r>
          </w:p>
        </w:tc>
        <w:tc>
          <w:tcPr>
            <w:tcW w:w="1046" w:type="pct"/>
            <w:tcBorders>
              <w:top w:val="nil"/>
              <w:left w:val="nil"/>
              <w:bottom w:val="single" w:sz="4" w:space="0" w:color="auto"/>
              <w:right w:val="single" w:sz="4" w:space="0" w:color="auto"/>
            </w:tcBorders>
            <w:shd w:val="clear" w:color="auto" w:fill="auto"/>
            <w:noWrap/>
            <w:vAlign w:val="center"/>
            <w:hideMark/>
          </w:tcPr>
          <w:p w14:paraId="6575608E" w14:textId="15DEE09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4.391.040.000</w:t>
            </w:r>
          </w:p>
        </w:tc>
        <w:tc>
          <w:tcPr>
            <w:tcW w:w="78" w:type="pct"/>
            <w:vAlign w:val="center"/>
            <w:hideMark/>
          </w:tcPr>
          <w:p w14:paraId="6306094A" w14:textId="77777777" w:rsidR="007C69F0" w:rsidRPr="00DB2085" w:rsidRDefault="007C69F0">
            <w:pPr>
              <w:jc w:val="center"/>
              <w:rPr>
                <w:rFonts w:ascii="Arial" w:hAnsi="Arial" w:cs="Arial"/>
                <w:sz w:val="22"/>
                <w:szCs w:val="22"/>
              </w:rPr>
            </w:pPr>
          </w:p>
        </w:tc>
      </w:tr>
      <w:tr w:rsidR="0055356F" w:rsidRPr="002D5EA1" w14:paraId="0D723FE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0CD92F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44560</w:t>
            </w:r>
          </w:p>
        </w:tc>
        <w:tc>
          <w:tcPr>
            <w:tcW w:w="1258" w:type="pct"/>
            <w:tcBorders>
              <w:top w:val="nil"/>
              <w:left w:val="nil"/>
              <w:bottom w:val="single" w:sz="4" w:space="0" w:color="auto"/>
              <w:right w:val="single" w:sz="4" w:space="0" w:color="auto"/>
            </w:tcBorders>
            <w:shd w:val="clear" w:color="auto" w:fill="auto"/>
            <w:noWrap/>
            <w:vAlign w:val="center"/>
            <w:hideMark/>
          </w:tcPr>
          <w:p w14:paraId="198C502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36EC693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MANAURE</w:t>
            </w:r>
          </w:p>
        </w:tc>
        <w:tc>
          <w:tcPr>
            <w:tcW w:w="693" w:type="pct"/>
            <w:tcBorders>
              <w:top w:val="nil"/>
              <w:left w:val="nil"/>
              <w:bottom w:val="single" w:sz="4" w:space="0" w:color="auto"/>
              <w:right w:val="single" w:sz="4" w:space="0" w:color="auto"/>
            </w:tcBorders>
            <w:shd w:val="clear" w:color="auto" w:fill="auto"/>
            <w:noWrap/>
            <w:vAlign w:val="center"/>
            <w:hideMark/>
          </w:tcPr>
          <w:p w14:paraId="268E77BF" w14:textId="690A4E1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302</w:t>
            </w:r>
          </w:p>
        </w:tc>
        <w:tc>
          <w:tcPr>
            <w:tcW w:w="1046" w:type="pct"/>
            <w:tcBorders>
              <w:top w:val="nil"/>
              <w:left w:val="nil"/>
              <w:bottom w:val="single" w:sz="4" w:space="0" w:color="auto"/>
              <w:right w:val="single" w:sz="4" w:space="0" w:color="auto"/>
            </w:tcBorders>
            <w:shd w:val="clear" w:color="auto" w:fill="auto"/>
            <w:noWrap/>
            <w:vAlign w:val="center"/>
            <w:hideMark/>
          </w:tcPr>
          <w:p w14:paraId="42949668" w14:textId="7E57440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289.920.000</w:t>
            </w:r>
          </w:p>
        </w:tc>
        <w:tc>
          <w:tcPr>
            <w:tcW w:w="78" w:type="pct"/>
            <w:vAlign w:val="center"/>
            <w:hideMark/>
          </w:tcPr>
          <w:p w14:paraId="595ADA36" w14:textId="77777777" w:rsidR="007C69F0" w:rsidRPr="00DB2085" w:rsidRDefault="007C69F0">
            <w:pPr>
              <w:jc w:val="center"/>
              <w:rPr>
                <w:rFonts w:ascii="Arial" w:hAnsi="Arial" w:cs="Arial"/>
                <w:sz w:val="22"/>
                <w:szCs w:val="22"/>
              </w:rPr>
            </w:pPr>
          </w:p>
        </w:tc>
      </w:tr>
      <w:tr w:rsidR="0055356F" w:rsidRPr="002D5EA1" w14:paraId="16A6970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0B600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44650</w:t>
            </w:r>
          </w:p>
        </w:tc>
        <w:tc>
          <w:tcPr>
            <w:tcW w:w="1258" w:type="pct"/>
            <w:tcBorders>
              <w:top w:val="nil"/>
              <w:left w:val="nil"/>
              <w:bottom w:val="single" w:sz="4" w:space="0" w:color="auto"/>
              <w:right w:val="single" w:sz="4" w:space="0" w:color="auto"/>
            </w:tcBorders>
            <w:shd w:val="clear" w:color="auto" w:fill="auto"/>
            <w:noWrap/>
            <w:vAlign w:val="center"/>
            <w:hideMark/>
          </w:tcPr>
          <w:p w14:paraId="166FF33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5FD1620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JUAN DEL CESAR</w:t>
            </w:r>
          </w:p>
        </w:tc>
        <w:tc>
          <w:tcPr>
            <w:tcW w:w="693" w:type="pct"/>
            <w:tcBorders>
              <w:top w:val="nil"/>
              <w:left w:val="nil"/>
              <w:bottom w:val="single" w:sz="4" w:space="0" w:color="auto"/>
              <w:right w:val="single" w:sz="4" w:space="0" w:color="auto"/>
            </w:tcBorders>
            <w:shd w:val="clear" w:color="auto" w:fill="auto"/>
            <w:noWrap/>
            <w:vAlign w:val="center"/>
            <w:hideMark/>
          </w:tcPr>
          <w:p w14:paraId="7EA9E44E" w14:textId="0775B37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1.886</w:t>
            </w:r>
          </w:p>
        </w:tc>
        <w:tc>
          <w:tcPr>
            <w:tcW w:w="1046" w:type="pct"/>
            <w:tcBorders>
              <w:top w:val="nil"/>
              <w:left w:val="nil"/>
              <w:bottom w:val="single" w:sz="4" w:space="0" w:color="auto"/>
              <w:right w:val="single" w:sz="4" w:space="0" w:color="auto"/>
            </w:tcBorders>
            <w:shd w:val="clear" w:color="auto" w:fill="auto"/>
            <w:noWrap/>
            <w:vAlign w:val="center"/>
            <w:hideMark/>
          </w:tcPr>
          <w:p w14:paraId="56A86EA8" w14:textId="61F91BD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1.810.560.000</w:t>
            </w:r>
          </w:p>
        </w:tc>
        <w:tc>
          <w:tcPr>
            <w:tcW w:w="78" w:type="pct"/>
            <w:vAlign w:val="center"/>
            <w:hideMark/>
          </w:tcPr>
          <w:p w14:paraId="16AA19A5" w14:textId="77777777" w:rsidR="007C69F0" w:rsidRPr="00DB2085" w:rsidRDefault="007C69F0">
            <w:pPr>
              <w:jc w:val="center"/>
              <w:rPr>
                <w:rFonts w:ascii="Arial" w:hAnsi="Arial" w:cs="Arial"/>
                <w:sz w:val="22"/>
                <w:szCs w:val="22"/>
              </w:rPr>
            </w:pPr>
          </w:p>
        </w:tc>
      </w:tr>
      <w:tr w:rsidR="0055356F" w:rsidRPr="002D5EA1" w14:paraId="122EA70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FFC90F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44847</w:t>
            </w:r>
          </w:p>
        </w:tc>
        <w:tc>
          <w:tcPr>
            <w:tcW w:w="1258" w:type="pct"/>
            <w:tcBorders>
              <w:top w:val="nil"/>
              <w:left w:val="nil"/>
              <w:bottom w:val="single" w:sz="4" w:space="0" w:color="auto"/>
              <w:right w:val="single" w:sz="4" w:space="0" w:color="auto"/>
            </w:tcBorders>
            <w:shd w:val="clear" w:color="auto" w:fill="auto"/>
            <w:noWrap/>
            <w:vAlign w:val="center"/>
            <w:hideMark/>
          </w:tcPr>
          <w:p w14:paraId="6752B1D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6A7C877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URIBIA</w:t>
            </w:r>
          </w:p>
        </w:tc>
        <w:tc>
          <w:tcPr>
            <w:tcW w:w="693" w:type="pct"/>
            <w:tcBorders>
              <w:top w:val="nil"/>
              <w:left w:val="nil"/>
              <w:bottom w:val="single" w:sz="4" w:space="0" w:color="auto"/>
              <w:right w:val="single" w:sz="4" w:space="0" w:color="auto"/>
            </w:tcBorders>
            <w:shd w:val="clear" w:color="auto" w:fill="auto"/>
            <w:noWrap/>
            <w:vAlign w:val="center"/>
            <w:hideMark/>
          </w:tcPr>
          <w:p w14:paraId="46652F87" w14:textId="0FC7710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639</w:t>
            </w:r>
          </w:p>
        </w:tc>
        <w:tc>
          <w:tcPr>
            <w:tcW w:w="1046" w:type="pct"/>
            <w:tcBorders>
              <w:top w:val="nil"/>
              <w:left w:val="nil"/>
              <w:bottom w:val="single" w:sz="4" w:space="0" w:color="auto"/>
              <w:right w:val="single" w:sz="4" w:space="0" w:color="auto"/>
            </w:tcBorders>
            <w:shd w:val="clear" w:color="auto" w:fill="auto"/>
            <w:noWrap/>
            <w:vAlign w:val="center"/>
            <w:hideMark/>
          </w:tcPr>
          <w:p w14:paraId="32DD2556" w14:textId="4144A62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613.440.000</w:t>
            </w:r>
          </w:p>
        </w:tc>
        <w:tc>
          <w:tcPr>
            <w:tcW w:w="78" w:type="pct"/>
            <w:vAlign w:val="center"/>
            <w:hideMark/>
          </w:tcPr>
          <w:p w14:paraId="68EE1F2B" w14:textId="77777777" w:rsidR="007C69F0" w:rsidRPr="00DB2085" w:rsidRDefault="007C69F0">
            <w:pPr>
              <w:jc w:val="center"/>
              <w:rPr>
                <w:rFonts w:ascii="Arial" w:hAnsi="Arial" w:cs="Arial"/>
                <w:sz w:val="22"/>
                <w:szCs w:val="22"/>
              </w:rPr>
            </w:pPr>
          </w:p>
        </w:tc>
      </w:tr>
      <w:tr w:rsidR="0055356F" w:rsidRPr="002D5EA1" w14:paraId="02CDD5F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2CAEC1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44855</w:t>
            </w:r>
          </w:p>
        </w:tc>
        <w:tc>
          <w:tcPr>
            <w:tcW w:w="1258" w:type="pct"/>
            <w:tcBorders>
              <w:top w:val="nil"/>
              <w:left w:val="nil"/>
              <w:bottom w:val="single" w:sz="4" w:space="0" w:color="auto"/>
              <w:right w:val="single" w:sz="4" w:space="0" w:color="auto"/>
            </w:tcBorders>
            <w:shd w:val="clear" w:color="auto" w:fill="auto"/>
            <w:noWrap/>
            <w:vAlign w:val="center"/>
            <w:hideMark/>
          </w:tcPr>
          <w:p w14:paraId="5DD131A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3D6AF66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URUMITA</w:t>
            </w:r>
          </w:p>
        </w:tc>
        <w:tc>
          <w:tcPr>
            <w:tcW w:w="693" w:type="pct"/>
            <w:tcBorders>
              <w:top w:val="nil"/>
              <w:left w:val="nil"/>
              <w:bottom w:val="single" w:sz="4" w:space="0" w:color="auto"/>
              <w:right w:val="single" w:sz="4" w:space="0" w:color="auto"/>
            </w:tcBorders>
            <w:shd w:val="clear" w:color="auto" w:fill="auto"/>
            <w:noWrap/>
            <w:vAlign w:val="center"/>
            <w:hideMark/>
          </w:tcPr>
          <w:p w14:paraId="4B7C0810" w14:textId="7976DAE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602</w:t>
            </w:r>
          </w:p>
        </w:tc>
        <w:tc>
          <w:tcPr>
            <w:tcW w:w="1046" w:type="pct"/>
            <w:tcBorders>
              <w:top w:val="nil"/>
              <w:left w:val="nil"/>
              <w:bottom w:val="single" w:sz="4" w:space="0" w:color="auto"/>
              <w:right w:val="single" w:sz="4" w:space="0" w:color="auto"/>
            </w:tcBorders>
            <w:shd w:val="clear" w:color="auto" w:fill="auto"/>
            <w:noWrap/>
            <w:vAlign w:val="center"/>
            <w:hideMark/>
          </w:tcPr>
          <w:p w14:paraId="704E398F" w14:textId="6895385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577.920.000</w:t>
            </w:r>
          </w:p>
        </w:tc>
        <w:tc>
          <w:tcPr>
            <w:tcW w:w="78" w:type="pct"/>
            <w:vAlign w:val="center"/>
            <w:hideMark/>
          </w:tcPr>
          <w:p w14:paraId="0403046F" w14:textId="77777777" w:rsidR="007C69F0" w:rsidRPr="00DB2085" w:rsidRDefault="007C69F0">
            <w:pPr>
              <w:jc w:val="center"/>
              <w:rPr>
                <w:rFonts w:ascii="Arial" w:hAnsi="Arial" w:cs="Arial"/>
                <w:sz w:val="22"/>
                <w:szCs w:val="22"/>
              </w:rPr>
            </w:pPr>
          </w:p>
        </w:tc>
      </w:tr>
      <w:tr w:rsidR="0055356F" w:rsidRPr="002D5EA1" w14:paraId="4465B20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953A3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44874</w:t>
            </w:r>
          </w:p>
        </w:tc>
        <w:tc>
          <w:tcPr>
            <w:tcW w:w="1258" w:type="pct"/>
            <w:tcBorders>
              <w:top w:val="nil"/>
              <w:left w:val="nil"/>
              <w:bottom w:val="single" w:sz="4" w:space="0" w:color="auto"/>
              <w:right w:val="single" w:sz="4" w:space="0" w:color="auto"/>
            </w:tcBorders>
            <w:shd w:val="clear" w:color="auto" w:fill="auto"/>
            <w:noWrap/>
            <w:vAlign w:val="center"/>
            <w:hideMark/>
          </w:tcPr>
          <w:p w14:paraId="50E65A1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GUAJIRA</w:t>
            </w:r>
          </w:p>
        </w:tc>
        <w:tc>
          <w:tcPr>
            <w:tcW w:w="1455" w:type="pct"/>
            <w:tcBorders>
              <w:top w:val="nil"/>
              <w:left w:val="nil"/>
              <w:bottom w:val="single" w:sz="4" w:space="0" w:color="auto"/>
              <w:right w:val="single" w:sz="4" w:space="0" w:color="auto"/>
            </w:tcBorders>
            <w:shd w:val="clear" w:color="auto" w:fill="auto"/>
            <w:noWrap/>
            <w:vAlign w:val="center"/>
            <w:hideMark/>
          </w:tcPr>
          <w:p w14:paraId="301C2C7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VILLANUEVA</w:t>
            </w:r>
          </w:p>
        </w:tc>
        <w:tc>
          <w:tcPr>
            <w:tcW w:w="693" w:type="pct"/>
            <w:tcBorders>
              <w:top w:val="nil"/>
              <w:left w:val="nil"/>
              <w:bottom w:val="single" w:sz="4" w:space="0" w:color="auto"/>
              <w:right w:val="single" w:sz="4" w:space="0" w:color="auto"/>
            </w:tcBorders>
            <w:shd w:val="clear" w:color="auto" w:fill="auto"/>
            <w:noWrap/>
            <w:vAlign w:val="center"/>
            <w:hideMark/>
          </w:tcPr>
          <w:p w14:paraId="43E24C23" w14:textId="76043BB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1.557</w:t>
            </w:r>
          </w:p>
        </w:tc>
        <w:tc>
          <w:tcPr>
            <w:tcW w:w="1046" w:type="pct"/>
            <w:tcBorders>
              <w:top w:val="nil"/>
              <w:left w:val="nil"/>
              <w:bottom w:val="single" w:sz="4" w:space="0" w:color="auto"/>
              <w:right w:val="single" w:sz="4" w:space="0" w:color="auto"/>
            </w:tcBorders>
            <w:shd w:val="clear" w:color="auto" w:fill="auto"/>
            <w:noWrap/>
            <w:vAlign w:val="center"/>
            <w:hideMark/>
          </w:tcPr>
          <w:p w14:paraId="5B8FA711" w14:textId="235E11C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1.494.720.000</w:t>
            </w:r>
          </w:p>
        </w:tc>
        <w:tc>
          <w:tcPr>
            <w:tcW w:w="78" w:type="pct"/>
            <w:vAlign w:val="center"/>
            <w:hideMark/>
          </w:tcPr>
          <w:p w14:paraId="3109148A" w14:textId="77777777" w:rsidR="007C69F0" w:rsidRPr="00DB2085" w:rsidRDefault="007C69F0">
            <w:pPr>
              <w:jc w:val="center"/>
              <w:rPr>
                <w:rFonts w:ascii="Arial" w:hAnsi="Arial" w:cs="Arial"/>
                <w:sz w:val="22"/>
                <w:szCs w:val="22"/>
              </w:rPr>
            </w:pPr>
          </w:p>
        </w:tc>
      </w:tr>
      <w:tr w:rsidR="0055356F" w:rsidRPr="002D5EA1" w14:paraId="4A8C088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6C4DE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47001</w:t>
            </w:r>
          </w:p>
        </w:tc>
        <w:tc>
          <w:tcPr>
            <w:tcW w:w="1258" w:type="pct"/>
            <w:tcBorders>
              <w:top w:val="nil"/>
              <w:left w:val="nil"/>
              <w:bottom w:val="single" w:sz="4" w:space="0" w:color="auto"/>
              <w:right w:val="single" w:sz="4" w:space="0" w:color="auto"/>
            </w:tcBorders>
            <w:shd w:val="clear" w:color="auto" w:fill="auto"/>
            <w:noWrap/>
            <w:vAlign w:val="center"/>
            <w:hideMark/>
          </w:tcPr>
          <w:p w14:paraId="31F46A3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089B594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MARTA</w:t>
            </w:r>
          </w:p>
        </w:tc>
        <w:tc>
          <w:tcPr>
            <w:tcW w:w="693" w:type="pct"/>
            <w:tcBorders>
              <w:top w:val="nil"/>
              <w:left w:val="nil"/>
              <w:bottom w:val="single" w:sz="4" w:space="0" w:color="auto"/>
              <w:right w:val="single" w:sz="4" w:space="0" w:color="auto"/>
            </w:tcBorders>
            <w:shd w:val="clear" w:color="auto" w:fill="auto"/>
            <w:noWrap/>
            <w:vAlign w:val="center"/>
            <w:hideMark/>
          </w:tcPr>
          <w:p w14:paraId="4ABDEE4F" w14:textId="0FFF0F1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13.036</w:t>
            </w:r>
          </w:p>
        </w:tc>
        <w:tc>
          <w:tcPr>
            <w:tcW w:w="1046" w:type="pct"/>
            <w:tcBorders>
              <w:top w:val="nil"/>
              <w:left w:val="nil"/>
              <w:bottom w:val="single" w:sz="4" w:space="0" w:color="auto"/>
              <w:right w:val="single" w:sz="4" w:space="0" w:color="auto"/>
            </w:tcBorders>
            <w:shd w:val="clear" w:color="auto" w:fill="auto"/>
            <w:noWrap/>
            <w:vAlign w:val="center"/>
            <w:hideMark/>
          </w:tcPr>
          <w:p w14:paraId="736C38E5" w14:textId="7A3633B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12.514.560.000</w:t>
            </w:r>
          </w:p>
        </w:tc>
        <w:tc>
          <w:tcPr>
            <w:tcW w:w="78" w:type="pct"/>
            <w:vAlign w:val="center"/>
            <w:hideMark/>
          </w:tcPr>
          <w:p w14:paraId="19CF8E1F" w14:textId="77777777" w:rsidR="007C69F0" w:rsidRPr="00DB2085" w:rsidRDefault="007C69F0">
            <w:pPr>
              <w:jc w:val="center"/>
              <w:rPr>
                <w:rFonts w:ascii="Arial" w:hAnsi="Arial" w:cs="Arial"/>
                <w:sz w:val="22"/>
                <w:szCs w:val="22"/>
              </w:rPr>
            </w:pPr>
          </w:p>
        </w:tc>
      </w:tr>
      <w:tr w:rsidR="0055356F" w:rsidRPr="002D5EA1" w14:paraId="2D484AD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92F6DD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47030</w:t>
            </w:r>
          </w:p>
        </w:tc>
        <w:tc>
          <w:tcPr>
            <w:tcW w:w="1258" w:type="pct"/>
            <w:tcBorders>
              <w:top w:val="nil"/>
              <w:left w:val="nil"/>
              <w:bottom w:val="single" w:sz="4" w:space="0" w:color="auto"/>
              <w:right w:val="single" w:sz="4" w:space="0" w:color="auto"/>
            </w:tcBorders>
            <w:shd w:val="clear" w:color="auto" w:fill="auto"/>
            <w:noWrap/>
            <w:vAlign w:val="center"/>
            <w:hideMark/>
          </w:tcPr>
          <w:p w14:paraId="2B95D2A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2DBF531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ALGARROBO</w:t>
            </w:r>
          </w:p>
        </w:tc>
        <w:tc>
          <w:tcPr>
            <w:tcW w:w="693" w:type="pct"/>
            <w:tcBorders>
              <w:top w:val="nil"/>
              <w:left w:val="nil"/>
              <w:bottom w:val="single" w:sz="4" w:space="0" w:color="auto"/>
              <w:right w:val="single" w:sz="4" w:space="0" w:color="auto"/>
            </w:tcBorders>
            <w:shd w:val="clear" w:color="auto" w:fill="auto"/>
            <w:noWrap/>
            <w:vAlign w:val="center"/>
            <w:hideMark/>
          </w:tcPr>
          <w:p w14:paraId="1FE488CE" w14:textId="5717135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622</w:t>
            </w:r>
          </w:p>
        </w:tc>
        <w:tc>
          <w:tcPr>
            <w:tcW w:w="1046" w:type="pct"/>
            <w:tcBorders>
              <w:top w:val="nil"/>
              <w:left w:val="nil"/>
              <w:bottom w:val="single" w:sz="4" w:space="0" w:color="auto"/>
              <w:right w:val="single" w:sz="4" w:space="0" w:color="auto"/>
            </w:tcBorders>
            <w:shd w:val="clear" w:color="auto" w:fill="auto"/>
            <w:noWrap/>
            <w:vAlign w:val="center"/>
            <w:hideMark/>
          </w:tcPr>
          <w:p w14:paraId="1D6117B0" w14:textId="63285FE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597.120.000</w:t>
            </w:r>
          </w:p>
        </w:tc>
        <w:tc>
          <w:tcPr>
            <w:tcW w:w="78" w:type="pct"/>
            <w:vAlign w:val="center"/>
            <w:hideMark/>
          </w:tcPr>
          <w:p w14:paraId="30D66E0A" w14:textId="77777777" w:rsidR="007C69F0" w:rsidRPr="00DB2085" w:rsidRDefault="007C69F0">
            <w:pPr>
              <w:jc w:val="center"/>
              <w:rPr>
                <w:rFonts w:ascii="Arial" w:hAnsi="Arial" w:cs="Arial"/>
                <w:sz w:val="22"/>
                <w:szCs w:val="22"/>
              </w:rPr>
            </w:pPr>
          </w:p>
        </w:tc>
      </w:tr>
      <w:tr w:rsidR="0055356F" w:rsidRPr="002D5EA1" w14:paraId="5119281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96B6EA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47053</w:t>
            </w:r>
          </w:p>
        </w:tc>
        <w:tc>
          <w:tcPr>
            <w:tcW w:w="1258" w:type="pct"/>
            <w:tcBorders>
              <w:top w:val="nil"/>
              <w:left w:val="nil"/>
              <w:bottom w:val="single" w:sz="4" w:space="0" w:color="auto"/>
              <w:right w:val="single" w:sz="4" w:space="0" w:color="auto"/>
            </w:tcBorders>
            <w:shd w:val="clear" w:color="auto" w:fill="auto"/>
            <w:noWrap/>
            <w:vAlign w:val="center"/>
            <w:hideMark/>
          </w:tcPr>
          <w:p w14:paraId="3980A2A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16ECE46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ARACATACA</w:t>
            </w:r>
          </w:p>
        </w:tc>
        <w:tc>
          <w:tcPr>
            <w:tcW w:w="693" w:type="pct"/>
            <w:tcBorders>
              <w:top w:val="nil"/>
              <w:left w:val="nil"/>
              <w:bottom w:val="single" w:sz="4" w:space="0" w:color="auto"/>
              <w:right w:val="single" w:sz="4" w:space="0" w:color="auto"/>
            </w:tcBorders>
            <w:shd w:val="clear" w:color="auto" w:fill="auto"/>
            <w:noWrap/>
            <w:vAlign w:val="center"/>
            <w:hideMark/>
          </w:tcPr>
          <w:p w14:paraId="1902B69C" w14:textId="12FB7E3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2.095</w:t>
            </w:r>
          </w:p>
        </w:tc>
        <w:tc>
          <w:tcPr>
            <w:tcW w:w="1046" w:type="pct"/>
            <w:tcBorders>
              <w:top w:val="nil"/>
              <w:left w:val="nil"/>
              <w:bottom w:val="single" w:sz="4" w:space="0" w:color="auto"/>
              <w:right w:val="single" w:sz="4" w:space="0" w:color="auto"/>
            </w:tcBorders>
            <w:shd w:val="clear" w:color="auto" w:fill="auto"/>
            <w:noWrap/>
            <w:vAlign w:val="center"/>
            <w:hideMark/>
          </w:tcPr>
          <w:p w14:paraId="18242FD4" w14:textId="34E4A6E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2.011.200.000</w:t>
            </w:r>
          </w:p>
        </w:tc>
        <w:tc>
          <w:tcPr>
            <w:tcW w:w="78" w:type="pct"/>
            <w:vAlign w:val="center"/>
            <w:hideMark/>
          </w:tcPr>
          <w:p w14:paraId="3F4B917C" w14:textId="77777777" w:rsidR="007C69F0" w:rsidRPr="00DB2085" w:rsidRDefault="007C69F0">
            <w:pPr>
              <w:jc w:val="center"/>
              <w:rPr>
                <w:rFonts w:ascii="Arial" w:hAnsi="Arial" w:cs="Arial"/>
                <w:sz w:val="22"/>
                <w:szCs w:val="22"/>
              </w:rPr>
            </w:pPr>
          </w:p>
        </w:tc>
      </w:tr>
      <w:tr w:rsidR="0055356F" w:rsidRPr="002D5EA1" w14:paraId="0CE5098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D24300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47058</w:t>
            </w:r>
          </w:p>
        </w:tc>
        <w:tc>
          <w:tcPr>
            <w:tcW w:w="1258" w:type="pct"/>
            <w:tcBorders>
              <w:top w:val="nil"/>
              <w:left w:val="nil"/>
              <w:bottom w:val="single" w:sz="4" w:space="0" w:color="auto"/>
              <w:right w:val="single" w:sz="4" w:space="0" w:color="auto"/>
            </w:tcBorders>
            <w:shd w:val="clear" w:color="auto" w:fill="auto"/>
            <w:noWrap/>
            <w:vAlign w:val="center"/>
            <w:hideMark/>
          </w:tcPr>
          <w:p w14:paraId="0054754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4324301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ARIGUANI</w:t>
            </w:r>
          </w:p>
        </w:tc>
        <w:tc>
          <w:tcPr>
            <w:tcW w:w="693" w:type="pct"/>
            <w:tcBorders>
              <w:top w:val="nil"/>
              <w:left w:val="nil"/>
              <w:bottom w:val="single" w:sz="4" w:space="0" w:color="auto"/>
              <w:right w:val="single" w:sz="4" w:space="0" w:color="auto"/>
            </w:tcBorders>
            <w:shd w:val="clear" w:color="auto" w:fill="auto"/>
            <w:noWrap/>
            <w:vAlign w:val="center"/>
            <w:hideMark/>
          </w:tcPr>
          <w:p w14:paraId="5E55892B" w14:textId="3523EC4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1.499</w:t>
            </w:r>
          </w:p>
        </w:tc>
        <w:tc>
          <w:tcPr>
            <w:tcW w:w="1046" w:type="pct"/>
            <w:tcBorders>
              <w:top w:val="nil"/>
              <w:left w:val="nil"/>
              <w:bottom w:val="single" w:sz="4" w:space="0" w:color="auto"/>
              <w:right w:val="single" w:sz="4" w:space="0" w:color="auto"/>
            </w:tcBorders>
            <w:shd w:val="clear" w:color="auto" w:fill="auto"/>
            <w:noWrap/>
            <w:vAlign w:val="center"/>
            <w:hideMark/>
          </w:tcPr>
          <w:p w14:paraId="127C224C" w14:textId="5FA9941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1.439.040.000</w:t>
            </w:r>
          </w:p>
        </w:tc>
        <w:tc>
          <w:tcPr>
            <w:tcW w:w="78" w:type="pct"/>
            <w:vAlign w:val="center"/>
            <w:hideMark/>
          </w:tcPr>
          <w:p w14:paraId="3F3C71C3" w14:textId="77777777" w:rsidR="007C69F0" w:rsidRPr="00DB2085" w:rsidRDefault="007C69F0">
            <w:pPr>
              <w:jc w:val="center"/>
              <w:rPr>
                <w:rFonts w:ascii="Arial" w:hAnsi="Arial" w:cs="Arial"/>
                <w:sz w:val="22"/>
                <w:szCs w:val="22"/>
              </w:rPr>
            </w:pPr>
          </w:p>
        </w:tc>
      </w:tr>
      <w:tr w:rsidR="0055356F" w:rsidRPr="002D5EA1" w14:paraId="0862877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9AA4E2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47161</w:t>
            </w:r>
          </w:p>
        </w:tc>
        <w:tc>
          <w:tcPr>
            <w:tcW w:w="1258" w:type="pct"/>
            <w:tcBorders>
              <w:top w:val="nil"/>
              <w:left w:val="nil"/>
              <w:bottom w:val="single" w:sz="4" w:space="0" w:color="auto"/>
              <w:right w:val="single" w:sz="4" w:space="0" w:color="auto"/>
            </w:tcBorders>
            <w:shd w:val="clear" w:color="auto" w:fill="auto"/>
            <w:noWrap/>
            <w:vAlign w:val="center"/>
            <w:hideMark/>
          </w:tcPr>
          <w:p w14:paraId="258572D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0B940DF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CERRO SAN ANTONIO</w:t>
            </w:r>
          </w:p>
        </w:tc>
        <w:tc>
          <w:tcPr>
            <w:tcW w:w="693" w:type="pct"/>
            <w:tcBorders>
              <w:top w:val="nil"/>
              <w:left w:val="nil"/>
              <w:bottom w:val="single" w:sz="4" w:space="0" w:color="auto"/>
              <w:right w:val="single" w:sz="4" w:space="0" w:color="auto"/>
            </w:tcBorders>
            <w:shd w:val="clear" w:color="auto" w:fill="auto"/>
            <w:noWrap/>
            <w:vAlign w:val="center"/>
            <w:hideMark/>
          </w:tcPr>
          <w:p w14:paraId="49E92888" w14:textId="1BCFB95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859</w:t>
            </w:r>
          </w:p>
        </w:tc>
        <w:tc>
          <w:tcPr>
            <w:tcW w:w="1046" w:type="pct"/>
            <w:tcBorders>
              <w:top w:val="nil"/>
              <w:left w:val="nil"/>
              <w:bottom w:val="single" w:sz="4" w:space="0" w:color="auto"/>
              <w:right w:val="single" w:sz="4" w:space="0" w:color="auto"/>
            </w:tcBorders>
            <w:shd w:val="clear" w:color="auto" w:fill="auto"/>
            <w:noWrap/>
            <w:vAlign w:val="center"/>
            <w:hideMark/>
          </w:tcPr>
          <w:p w14:paraId="10C4B4CA" w14:textId="17B05B1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824.640.000</w:t>
            </w:r>
          </w:p>
        </w:tc>
        <w:tc>
          <w:tcPr>
            <w:tcW w:w="78" w:type="pct"/>
            <w:vAlign w:val="center"/>
            <w:hideMark/>
          </w:tcPr>
          <w:p w14:paraId="65585284" w14:textId="77777777" w:rsidR="007C69F0" w:rsidRPr="00DB2085" w:rsidRDefault="007C69F0">
            <w:pPr>
              <w:jc w:val="center"/>
              <w:rPr>
                <w:rFonts w:ascii="Arial" w:hAnsi="Arial" w:cs="Arial"/>
                <w:sz w:val="22"/>
                <w:szCs w:val="22"/>
              </w:rPr>
            </w:pPr>
          </w:p>
        </w:tc>
      </w:tr>
      <w:tr w:rsidR="0055356F" w:rsidRPr="002D5EA1" w14:paraId="0864770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6F2CCB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47170</w:t>
            </w:r>
          </w:p>
        </w:tc>
        <w:tc>
          <w:tcPr>
            <w:tcW w:w="1258" w:type="pct"/>
            <w:tcBorders>
              <w:top w:val="nil"/>
              <w:left w:val="nil"/>
              <w:bottom w:val="single" w:sz="4" w:space="0" w:color="auto"/>
              <w:right w:val="single" w:sz="4" w:space="0" w:color="auto"/>
            </w:tcBorders>
            <w:shd w:val="clear" w:color="auto" w:fill="auto"/>
            <w:noWrap/>
            <w:vAlign w:val="center"/>
            <w:hideMark/>
          </w:tcPr>
          <w:p w14:paraId="6BA3AFE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01A0896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CHIVOLO</w:t>
            </w:r>
          </w:p>
        </w:tc>
        <w:tc>
          <w:tcPr>
            <w:tcW w:w="693" w:type="pct"/>
            <w:tcBorders>
              <w:top w:val="nil"/>
              <w:left w:val="nil"/>
              <w:bottom w:val="single" w:sz="4" w:space="0" w:color="auto"/>
              <w:right w:val="single" w:sz="4" w:space="0" w:color="auto"/>
            </w:tcBorders>
            <w:shd w:val="clear" w:color="auto" w:fill="auto"/>
            <w:noWrap/>
            <w:vAlign w:val="center"/>
            <w:hideMark/>
          </w:tcPr>
          <w:p w14:paraId="06C36BAB" w14:textId="04E71B4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1.008</w:t>
            </w:r>
          </w:p>
        </w:tc>
        <w:tc>
          <w:tcPr>
            <w:tcW w:w="1046" w:type="pct"/>
            <w:tcBorders>
              <w:top w:val="nil"/>
              <w:left w:val="nil"/>
              <w:bottom w:val="single" w:sz="4" w:space="0" w:color="auto"/>
              <w:right w:val="single" w:sz="4" w:space="0" w:color="auto"/>
            </w:tcBorders>
            <w:shd w:val="clear" w:color="auto" w:fill="auto"/>
            <w:noWrap/>
            <w:vAlign w:val="center"/>
            <w:hideMark/>
          </w:tcPr>
          <w:p w14:paraId="1206244A" w14:textId="33AF129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967.680.000</w:t>
            </w:r>
          </w:p>
        </w:tc>
        <w:tc>
          <w:tcPr>
            <w:tcW w:w="78" w:type="pct"/>
            <w:vAlign w:val="center"/>
            <w:hideMark/>
          </w:tcPr>
          <w:p w14:paraId="10AAED76" w14:textId="77777777" w:rsidR="007C69F0" w:rsidRPr="00DB2085" w:rsidRDefault="007C69F0">
            <w:pPr>
              <w:jc w:val="center"/>
              <w:rPr>
                <w:rFonts w:ascii="Arial" w:hAnsi="Arial" w:cs="Arial"/>
                <w:sz w:val="22"/>
                <w:szCs w:val="22"/>
              </w:rPr>
            </w:pPr>
          </w:p>
        </w:tc>
      </w:tr>
      <w:tr w:rsidR="0055356F" w:rsidRPr="002D5EA1" w14:paraId="7D15E79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37681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47189</w:t>
            </w:r>
          </w:p>
        </w:tc>
        <w:tc>
          <w:tcPr>
            <w:tcW w:w="1258" w:type="pct"/>
            <w:tcBorders>
              <w:top w:val="nil"/>
              <w:left w:val="nil"/>
              <w:bottom w:val="single" w:sz="4" w:space="0" w:color="auto"/>
              <w:right w:val="single" w:sz="4" w:space="0" w:color="auto"/>
            </w:tcBorders>
            <w:shd w:val="clear" w:color="auto" w:fill="auto"/>
            <w:noWrap/>
            <w:vAlign w:val="center"/>
            <w:hideMark/>
          </w:tcPr>
          <w:p w14:paraId="15A0944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4C6460A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CIENAGA</w:t>
            </w:r>
          </w:p>
        </w:tc>
        <w:tc>
          <w:tcPr>
            <w:tcW w:w="693" w:type="pct"/>
            <w:tcBorders>
              <w:top w:val="nil"/>
              <w:left w:val="nil"/>
              <w:bottom w:val="single" w:sz="4" w:space="0" w:color="auto"/>
              <w:right w:val="single" w:sz="4" w:space="0" w:color="auto"/>
            </w:tcBorders>
            <w:shd w:val="clear" w:color="auto" w:fill="auto"/>
            <w:noWrap/>
            <w:vAlign w:val="center"/>
            <w:hideMark/>
          </w:tcPr>
          <w:p w14:paraId="41DD09D3" w14:textId="0AEF3C3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5.467</w:t>
            </w:r>
          </w:p>
        </w:tc>
        <w:tc>
          <w:tcPr>
            <w:tcW w:w="1046" w:type="pct"/>
            <w:tcBorders>
              <w:top w:val="nil"/>
              <w:left w:val="nil"/>
              <w:bottom w:val="single" w:sz="4" w:space="0" w:color="auto"/>
              <w:right w:val="single" w:sz="4" w:space="0" w:color="auto"/>
            </w:tcBorders>
            <w:shd w:val="clear" w:color="auto" w:fill="auto"/>
            <w:noWrap/>
            <w:vAlign w:val="center"/>
            <w:hideMark/>
          </w:tcPr>
          <w:p w14:paraId="57CEBE50" w14:textId="65B31E7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5.248.320.000</w:t>
            </w:r>
          </w:p>
        </w:tc>
        <w:tc>
          <w:tcPr>
            <w:tcW w:w="78" w:type="pct"/>
            <w:vAlign w:val="center"/>
            <w:hideMark/>
          </w:tcPr>
          <w:p w14:paraId="3167FB06" w14:textId="77777777" w:rsidR="007C69F0" w:rsidRPr="00DB2085" w:rsidRDefault="007C69F0">
            <w:pPr>
              <w:jc w:val="center"/>
              <w:rPr>
                <w:rFonts w:ascii="Arial" w:hAnsi="Arial" w:cs="Arial"/>
                <w:sz w:val="22"/>
                <w:szCs w:val="22"/>
              </w:rPr>
            </w:pPr>
          </w:p>
        </w:tc>
      </w:tr>
      <w:tr w:rsidR="0055356F" w:rsidRPr="002D5EA1" w14:paraId="7255B75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C62D14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47205</w:t>
            </w:r>
          </w:p>
        </w:tc>
        <w:tc>
          <w:tcPr>
            <w:tcW w:w="1258" w:type="pct"/>
            <w:tcBorders>
              <w:top w:val="nil"/>
              <w:left w:val="nil"/>
              <w:bottom w:val="single" w:sz="4" w:space="0" w:color="auto"/>
              <w:right w:val="single" w:sz="4" w:space="0" w:color="auto"/>
            </w:tcBorders>
            <w:shd w:val="clear" w:color="auto" w:fill="auto"/>
            <w:noWrap/>
            <w:vAlign w:val="center"/>
            <w:hideMark/>
          </w:tcPr>
          <w:p w14:paraId="0603F5B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60F5AA7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CONCORDIA</w:t>
            </w:r>
          </w:p>
        </w:tc>
        <w:tc>
          <w:tcPr>
            <w:tcW w:w="693" w:type="pct"/>
            <w:tcBorders>
              <w:top w:val="nil"/>
              <w:left w:val="nil"/>
              <w:bottom w:val="single" w:sz="4" w:space="0" w:color="auto"/>
              <w:right w:val="single" w:sz="4" w:space="0" w:color="auto"/>
            </w:tcBorders>
            <w:shd w:val="clear" w:color="auto" w:fill="auto"/>
            <w:noWrap/>
            <w:vAlign w:val="center"/>
            <w:hideMark/>
          </w:tcPr>
          <w:p w14:paraId="4B9A9524" w14:textId="1EC9742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1.144</w:t>
            </w:r>
          </w:p>
        </w:tc>
        <w:tc>
          <w:tcPr>
            <w:tcW w:w="1046" w:type="pct"/>
            <w:tcBorders>
              <w:top w:val="nil"/>
              <w:left w:val="nil"/>
              <w:bottom w:val="single" w:sz="4" w:space="0" w:color="auto"/>
              <w:right w:val="single" w:sz="4" w:space="0" w:color="auto"/>
            </w:tcBorders>
            <w:shd w:val="clear" w:color="auto" w:fill="auto"/>
            <w:noWrap/>
            <w:vAlign w:val="center"/>
            <w:hideMark/>
          </w:tcPr>
          <w:p w14:paraId="0458591A" w14:textId="4617B9B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1.098.240.000</w:t>
            </w:r>
          </w:p>
        </w:tc>
        <w:tc>
          <w:tcPr>
            <w:tcW w:w="78" w:type="pct"/>
            <w:vAlign w:val="center"/>
            <w:hideMark/>
          </w:tcPr>
          <w:p w14:paraId="4C5EF7D0" w14:textId="77777777" w:rsidR="007C69F0" w:rsidRPr="00DB2085" w:rsidRDefault="007C69F0">
            <w:pPr>
              <w:jc w:val="center"/>
              <w:rPr>
                <w:rFonts w:ascii="Arial" w:hAnsi="Arial" w:cs="Arial"/>
                <w:sz w:val="22"/>
                <w:szCs w:val="22"/>
              </w:rPr>
            </w:pPr>
          </w:p>
        </w:tc>
      </w:tr>
      <w:tr w:rsidR="0055356F" w:rsidRPr="002D5EA1" w14:paraId="31D6461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6730B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47245</w:t>
            </w:r>
          </w:p>
        </w:tc>
        <w:tc>
          <w:tcPr>
            <w:tcW w:w="1258" w:type="pct"/>
            <w:tcBorders>
              <w:top w:val="nil"/>
              <w:left w:val="nil"/>
              <w:bottom w:val="single" w:sz="4" w:space="0" w:color="auto"/>
              <w:right w:val="single" w:sz="4" w:space="0" w:color="auto"/>
            </w:tcBorders>
            <w:shd w:val="clear" w:color="auto" w:fill="auto"/>
            <w:noWrap/>
            <w:vAlign w:val="center"/>
            <w:hideMark/>
          </w:tcPr>
          <w:p w14:paraId="5AC59C0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6A006CF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BANCO</w:t>
            </w:r>
          </w:p>
        </w:tc>
        <w:tc>
          <w:tcPr>
            <w:tcW w:w="693" w:type="pct"/>
            <w:tcBorders>
              <w:top w:val="nil"/>
              <w:left w:val="nil"/>
              <w:bottom w:val="single" w:sz="4" w:space="0" w:color="auto"/>
              <w:right w:val="single" w:sz="4" w:space="0" w:color="auto"/>
            </w:tcBorders>
            <w:shd w:val="clear" w:color="auto" w:fill="auto"/>
            <w:noWrap/>
            <w:vAlign w:val="center"/>
            <w:hideMark/>
          </w:tcPr>
          <w:p w14:paraId="2D607208" w14:textId="1D27A38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3.750</w:t>
            </w:r>
          </w:p>
        </w:tc>
        <w:tc>
          <w:tcPr>
            <w:tcW w:w="1046" w:type="pct"/>
            <w:tcBorders>
              <w:top w:val="nil"/>
              <w:left w:val="nil"/>
              <w:bottom w:val="single" w:sz="4" w:space="0" w:color="auto"/>
              <w:right w:val="single" w:sz="4" w:space="0" w:color="auto"/>
            </w:tcBorders>
            <w:shd w:val="clear" w:color="auto" w:fill="auto"/>
            <w:noWrap/>
            <w:vAlign w:val="center"/>
            <w:hideMark/>
          </w:tcPr>
          <w:p w14:paraId="680368E2" w14:textId="3852A06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3.600.000.000</w:t>
            </w:r>
          </w:p>
        </w:tc>
        <w:tc>
          <w:tcPr>
            <w:tcW w:w="78" w:type="pct"/>
            <w:vAlign w:val="center"/>
            <w:hideMark/>
          </w:tcPr>
          <w:p w14:paraId="65DB86FB" w14:textId="77777777" w:rsidR="007C69F0" w:rsidRPr="00DB2085" w:rsidRDefault="007C69F0">
            <w:pPr>
              <w:jc w:val="center"/>
              <w:rPr>
                <w:rFonts w:ascii="Arial" w:hAnsi="Arial" w:cs="Arial"/>
                <w:sz w:val="22"/>
                <w:szCs w:val="22"/>
              </w:rPr>
            </w:pPr>
          </w:p>
        </w:tc>
      </w:tr>
      <w:tr w:rsidR="0055356F" w:rsidRPr="002D5EA1" w14:paraId="4CEEF3F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4ACFD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47258</w:t>
            </w:r>
          </w:p>
        </w:tc>
        <w:tc>
          <w:tcPr>
            <w:tcW w:w="1258" w:type="pct"/>
            <w:tcBorders>
              <w:top w:val="nil"/>
              <w:left w:val="nil"/>
              <w:bottom w:val="single" w:sz="4" w:space="0" w:color="auto"/>
              <w:right w:val="single" w:sz="4" w:space="0" w:color="auto"/>
            </w:tcBorders>
            <w:shd w:val="clear" w:color="auto" w:fill="auto"/>
            <w:noWrap/>
            <w:vAlign w:val="center"/>
            <w:hideMark/>
          </w:tcPr>
          <w:p w14:paraId="4513765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16B0CE2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PIÑON</w:t>
            </w:r>
          </w:p>
        </w:tc>
        <w:tc>
          <w:tcPr>
            <w:tcW w:w="693" w:type="pct"/>
            <w:tcBorders>
              <w:top w:val="nil"/>
              <w:left w:val="nil"/>
              <w:bottom w:val="single" w:sz="4" w:space="0" w:color="auto"/>
              <w:right w:val="single" w:sz="4" w:space="0" w:color="auto"/>
            </w:tcBorders>
            <w:shd w:val="clear" w:color="auto" w:fill="auto"/>
            <w:noWrap/>
            <w:vAlign w:val="center"/>
            <w:hideMark/>
          </w:tcPr>
          <w:p w14:paraId="17E0F453" w14:textId="62BFACB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1.573</w:t>
            </w:r>
          </w:p>
        </w:tc>
        <w:tc>
          <w:tcPr>
            <w:tcW w:w="1046" w:type="pct"/>
            <w:tcBorders>
              <w:top w:val="nil"/>
              <w:left w:val="nil"/>
              <w:bottom w:val="single" w:sz="4" w:space="0" w:color="auto"/>
              <w:right w:val="single" w:sz="4" w:space="0" w:color="auto"/>
            </w:tcBorders>
            <w:shd w:val="clear" w:color="auto" w:fill="auto"/>
            <w:noWrap/>
            <w:vAlign w:val="center"/>
            <w:hideMark/>
          </w:tcPr>
          <w:p w14:paraId="2C09E54D" w14:textId="4E70D9C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1.510.080.000</w:t>
            </w:r>
          </w:p>
        </w:tc>
        <w:tc>
          <w:tcPr>
            <w:tcW w:w="78" w:type="pct"/>
            <w:vAlign w:val="center"/>
            <w:hideMark/>
          </w:tcPr>
          <w:p w14:paraId="12AE89F3" w14:textId="77777777" w:rsidR="007C69F0" w:rsidRPr="00DB2085" w:rsidRDefault="007C69F0">
            <w:pPr>
              <w:jc w:val="center"/>
              <w:rPr>
                <w:rFonts w:ascii="Arial" w:hAnsi="Arial" w:cs="Arial"/>
                <w:sz w:val="22"/>
                <w:szCs w:val="22"/>
              </w:rPr>
            </w:pPr>
          </w:p>
        </w:tc>
      </w:tr>
      <w:tr w:rsidR="0055356F" w:rsidRPr="002D5EA1" w14:paraId="1B17B28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12FA0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47268</w:t>
            </w:r>
          </w:p>
        </w:tc>
        <w:tc>
          <w:tcPr>
            <w:tcW w:w="1258" w:type="pct"/>
            <w:tcBorders>
              <w:top w:val="nil"/>
              <w:left w:val="nil"/>
              <w:bottom w:val="single" w:sz="4" w:space="0" w:color="auto"/>
              <w:right w:val="single" w:sz="4" w:space="0" w:color="auto"/>
            </w:tcBorders>
            <w:shd w:val="clear" w:color="auto" w:fill="auto"/>
            <w:noWrap/>
            <w:vAlign w:val="center"/>
            <w:hideMark/>
          </w:tcPr>
          <w:p w14:paraId="210F364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5FA1800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RETEN</w:t>
            </w:r>
          </w:p>
        </w:tc>
        <w:tc>
          <w:tcPr>
            <w:tcW w:w="693" w:type="pct"/>
            <w:tcBorders>
              <w:top w:val="nil"/>
              <w:left w:val="nil"/>
              <w:bottom w:val="single" w:sz="4" w:space="0" w:color="auto"/>
              <w:right w:val="single" w:sz="4" w:space="0" w:color="auto"/>
            </w:tcBorders>
            <w:shd w:val="clear" w:color="auto" w:fill="auto"/>
            <w:noWrap/>
            <w:vAlign w:val="center"/>
            <w:hideMark/>
          </w:tcPr>
          <w:p w14:paraId="51B89422" w14:textId="406AEE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800</w:t>
            </w:r>
          </w:p>
        </w:tc>
        <w:tc>
          <w:tcPr>
            <w:tcW w:w="1046" w:type="pct"/>
            <w:tcBorders>
              <w:top w:val="nil"/>
              <w:left w:val="nil"/>
              <w:bottom w:val="single" w:sz="4" w:space="0" w:color="auto"/>
              <w:right w:val="single" w:sz="4" w:space="0" w:color="auto"/>
            </w:tcBorders>
            <w:shd w:val="clear" w:color="auto" w:fill="auto"/>
            <w:noWrap/>
            <w:vAlign w:val="center"/>
            <w:hideMark/>
          </w:tcPr>
          <w:p w14:paraId="3117BA2A" w14:textId="7A89F26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768.000.000</w:t>
            </w:r>
          </w:p>
        </w:tc>
        <w:tc>
          <w:tcPr>
            <w:tcW w:w="78" w:type="pct"/>
            <w:vAlign w:val="center"/>
            <w:hideMark/>
          </w:tcPr>
          <w:p w14:paraId="764DA09E" w14:textId="77777777" w:rsidR="007C69F0" w:rsidRPr="00DB2085" w:rsidRDefault="007C69F0">
            <w:pPr>
              <w:jc w:val="center"/>
              <w:rPr>
                <w:rFonts w:ascii="Arial" w:hAnsi="Arial" w:cs="Arial"/>
                <w:sz w:val="22"/>
                <w:szCs w:val="22"/>
              </w:rPr>
            </w:pPr>
          </w:p>
        </w:tc>
      </w:tr>
      <w:tr w:rsidR="0055356F" w:rsidRPr="002D5EA1" w14:paraId="0CA9C6B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729AD7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47288</w:t>
            </w:r>
          </w:p>
        </w:tc>
        <w:tc>
          <w:tcPr>
            <w:tcW w:w="1258" w:type="pct"/>
            <w:tcBorders>
              <w:top w:val="nil"/>
              <w:left w:val="nil"/>
              <w:bottom w:val="single" w:sz="4" w:space="0" w:color="auto"/>
              <w:right w:val="single" w:sz="4" w:space="0" w:color="auto"/>
            </w:tcBorders>
            <w:shd w:val="clear" w:color="auto" w:fill="auto"/>
            <w:noWrap/>
            <w:vAlign w:val="center"/>
            <w:hideMark/>
          </w:tcPr>
          <w:p w14:paraId="14F01A0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5A224A57" w14:textId="51CCBE9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FUNDACI</w:t>
            </w:r>
            <w:r w:rsidR="00AA0EFD"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08ACB5C" w14:textId="50CDDFB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2.917</w:t>
            </w:r>
          </w:p>
        </w:tc>
        <w:tc>
          <w:tcPr>
            <w:tcW w:w="1046" w:type="pct"/>
            <w:tcBorders>
              <w:top w:val="nil"/>
              <w:left w:val="nil"/>
              <w:bottom w:val="single" w:sz="4" w:space="0" w:color="auto"/>
              <w:right w:val="single" w:sz="4" w:space="0" w:color="auto"/>
            </w:tcBorders>
            <w:shd w:val="clear" w:color="auto" w:fill="auto"/>
            <w:noWrap/>
            <w:vAlign w:val="center"/>
            <w:hideMark/>
          </w:tcPr>
          <w:p w14:paraId="17A88DDF" w14:textId="4D838BF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2.800.320.000</w:t>
            </w:r>
          </w:p>
        </w:tc>
        <w:tc>
          <w:tcPr>
            <w:tcW w:w="78" w:type="pct"/>
            <w:vAlign w:val="center"/>
            <w:hideMark/>
          </w:tcPr>
          <w:p w14:paraId="38576AD2" w14:textId="77777777" w:rsidR="007C69F0" w:rsidRPr="00DB2085" w:rsidRDefault="007C69F0">
            <w:pPr>
              <w:jc w:val="center"/>
              <w:rPr>
                <w:rFonts w:ascii="Arial" w:hAnsi="Arial" w:cs="Arial"/>
                <w:sz w:val="22"/>
                <w:szCs w:val="22"/>
              </w:rPr>
            </w:pPr>
          </w:p>
        </w:tc>
      </w:tr>
      <w:tr w:rsidR="0055356F" w:rsidRPr="002D5EA1" w14:paraId="2D2B2A1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8393EC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47318</w:t>
            </w:r>
          </w:p>
        </w:tc>
        <w:tc>
          <w:tcPr>
            <w:tcW w:w="1258" w:type="pct"/>
            <w:tcBorders>
              <w:top w:val="nil"/>
              <w:left w:val="nil"/>
              <w:bottom w:val="single" w:sz="4" w:space="0" w:color="auto"/>
              <w:right w:val="single" w:sz="4" w:space="0" w:color="auto"/>
            </w:tcBorders>
            <w:shd w:val="clear" w:color="auto" w:fill="auto"/>
            <w:noWrap/>
            <w:vAlign w:val="center"/>
            <w:hideMark/>
          </w:tcPr>
          <w:p w14:paraId="772B6D5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580F13F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GUAMAL</w:t>
            </w:r>
          </w:p>
        </w:tc>
        <w:tc>
          <w:tcPr>
            <w:tcW w:w="693" w:type="pct"/>
            <w:tcBorders>
              <w:top w:val="nil"/>
              <w:left w:val="nil"/>
              <w:bottom w:val="single" w:sz="4" w:space="0" w:color="auto"/>
              <w:right w:val="single" w:sz="4" w:space="0" w:color="auto"/>
            </w:tcBorders>
            <w:shd w:val="clear" w:color="auto" w:fill="auto"/>
            <w:noWrap/>
            <w:vAlign w:val="center"/>
            <w:hideMark/>
          </w:tcPr>
          <w:p w14:paraId="557D2DAA" w14:textId="6ADF00E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2.042</w:t>
            </w:r>
          </w:p>
        </w:tc>
        <w:tc>
          <w:tcPr>
            <w:tcW w:w="1046" w:type="pct"/>
            <w:tcBorders>
              <w:top w:val="nil"/>
              <w:left w:val="nil"/>
              <w:bottom w:val="single" w:sz="4" w:space="0" w:color="auto"/>
              <w:right w:val="single" w:sz="4" w:space="0" w:color="auto"/>
            </w:tcBorders>
            <w:shd w:val="clear" w:color="auto" w:fill="auto"/>
            <w:noWrap/>
            <w:vAlign w:val="center"/>
            <w:hideMark/>
          </w:tcPr>
          <w:p w14:paraId="3E4DAB2C" w14:textId="073988A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1.960.320.000</w:t>
            </w:r>
          </w:p>
        </w:tc>
        <w:tc>
          <w:tcPr>
            <w:tcW w:w="78" w:type="pct"/>
            <w:vAlign w:val="center"/>
            <w:hideMark/>
          </w:tcPr>
          <w:p w14:paraId="44AC9DB6" w14:textId="77777777" w:rsidR="007C69F0" w:rsidRPr="00DB2085" w:rsidRDefault="007C69F0">
            <w:pPr>
              <w:jc w:val="center"/>
              <w:rPr>
                <w:rFonts w:ascii="Arial" w:hAnsi="Arial" w:cs="Arial"/>
                <w:sz w:val="22"/>
                <w:szCs w:val="22"/>
              </w:rPr>
            </w:pPr>
          </w:p>
        </w:tc>
      </w:tr>
      <w:tr w:rsidR="0055356F" w:rsidRPr="002D5EA1" w14:paraId="00D5968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BFA2EB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47460</w:t>
            </w:r>
          </w:p>
        </w:tc>
        <w:tc>
          <w:tcPr>
            <w:tcW w:w="1258" w:type="pct"/>
            <w:tcBorders>
              <w:top w:val="nil"/>
              <w:left w:val="nil"/>
              <w:bottom w:val="single" w:sz="4" w:space="0" w:color="auto"/>
              <w:right w:val="single" w:sz="4" w:space="0" w:color="auto"/>
            </w:tcBorders>
            <w:shd w:val="clear" w:color="auto" w:fill="auto"/>
            <w:noWrap/>
            <w:vAlign w:val="center"/>
            <w:hideMark/>
          </w:tcPr>
          <w:p w14:paraId="77DFCA9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5F6C236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NUEVA GRANADA</w:t>
            </w:r>
          </w:p>
        </w:tc>
        <w:tc>
          <w:tcPr>
            <w:tcW w:w="693" w:type="pct"/>
            <w:tcBorders>
              <w:top w:val="nil"/>
              <w:left w:val="nil"/>
              <w:bottom w:val="single" w:sz="4" w:space="0" w:color="auto"/>
              <w:right w:val="single" w:sz="4" w:space="0" w:color="auto"/>
            </w:tcBorders>
            <w:shd w:val="clear" w:color="auto" w:fill="auto"/>
            <w:noWrap/>
            <w:vAlign w:val="center"/>
            <w:hideMark/>
          </w:tcPr>
          <w:p w14:paraId="5297F054" w14:textId="07BE1A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999</w:t>
            </w:r>
          </w:p>
        </w:tc>
        <w:tc>
          <w:tcPr>
            <w:tcW w:w="1046" w:type="pct"/>
            <w:tcBorders>
              <w:top w:val="nil"/>
              <w:left w:val="nil"/>
              <w:bottom w:val="single" w:sz="4" w:space="0" w:color="auto"/>
              <w:right w:val="single" w:sz="4" w:space="0" w:color="auto"/>
            </w:tcBorders>
            <w:shd w:val="clear" w:color="auto" w:fill="auto"/>
            <w:noWrap/>
            <w:vAlign w:val="center"/>
            <w:hideMark/>
          </w:tcPr>
          <w:p w14:paraId="29EB974A" w14:textId="0B437A1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959.040.000</w:t>
            </w:r>
          </w:p>
        </w:tc>
        <w:tc>
          <w:tcPr>
            <w:tcW w:w="78" w:type="pct"/>
            <w:vAlign w:val="center"/>
            <w:hideMark/>
          </w:tcPr>
          <w:p w14:paraId="4E17C461" w14:textId="77777777" w:rsidR="007C69F0" w:rsidRPr="00DB2085" w:rsidRDefault="007C69F0">
            <w:pPr>
              <w:jc w:val="center"/>
              <w:rPr>
                <w:rFonts w:ascii="Arial" w:hAnsi="Arial" w:cs="Arial"/>
                <w:sz w:val="22"/>
                <w:szCs w:val="22"/>
              </w:rPr>
            </w:pPr>
          </w:p>
        </w:tc>
      </w:tr>
      <w:tr w:rsidR="0055356F" w:rsidRPr="002D5EA1" w14:paraId="40BE4ED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FD8CD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47541</w:t>
            </w:r>
          </w:p>
        </w:tc>
        <w:tc>
          <w:tcPr>
            <w:tcW w:w="1258" w:type="pct"/>
            <w:tcBorders>
              <w:top w:val="nil"/>
              <w:left w:val="nil"/>
              <w:bottom w:val="single" w:sz="4" w:space="0" w:color="auto"/>
              <w:right w:val="single" w:sz="4" w:space="0" w:color="auto"/>
            </w:tcBorders>
            <w:shd w:val="clear" w:color="auto" w:fill="auto"/>
            <w:noWrap/>
            <w:vAlign w:val="center"/>
            <w:hideMark/>
          </w:tcPr>
          <w:p w14:paraId="46110A5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16C6A91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PEDRAZA</w:t>
            </w:r>
          </w:p>
        </w:tc>
        <w:tc>
          <w:tcPr>
            <w:tcW w:w="693" w:type="pct"/>
            <w:tcBorders>
              <w:top w:val="nil"/>
              <w:left w:val="nil"/>
              <w:bottom w:val="single" w:sz="4" w:space="0" w:color="auto"/>
              <w:right w:val="single" w:sz="4" w:space="0" w:color="auto"/>
            </w:tcBorders>
            <w:shd w:val="clear" w:color="auto" w:fill="auto"/>
            <w:noWrap/>
            <w:vAlign w:val="center"/>
            <w:hideMark/>
          </w:tcPr>
          <w:p w14:paraId="5E510AA1" w14:textId="5DF1D50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751</w:t>
            </w:r>
          </w:p>
        </w:tc>
        <w:tc>
          <w:tcPr>
            <w:tcW w:w="1046" w:type="pct"/>
            <w:tcBorders>
              <w:top w:val="nil"/>
              <w:left w:val="nil"/>
              <w:bottom w:val="single" w:sz="4" w:space="0" w:color="auto"/>
              <w:right w:val="single" w:sz="4" w:space="0" w:color="auto"/>
            </w:tcBorders>
            <w:shd w:val="clear" w:color="auto" w:fill="auto"/>
            <w:noWrap/>
            <w:vAlign w:val="center"/>
            <w:hideMark/>
          </w:tcPr>
          <w:p w14:paraId="66119C53" w14:textId="6905F10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720.960.000</w:t>
            </w:r>
          </w:p>
        </w:tc>
        <w:tc>
          <w:tcPr>
            <w:tcW w:w="78" w:type="pct"/>
            <w:vAlign w:val="center"/>
            <w:hideMark/>
          </w:tcPr>
          <w:p w14:paraId="4CA71430" w14:textId="77777777" w:rsidR="007C69F0" w:rsidRPr="00DB2085" w:rsidRDefault="007C69F0">
            <w:pPr>
              <w:jc w:val="center"/>
              <w:rPr>
                <w:rFonts w:ascii="Arial" w:hAnsi="Arial" w:cs="Arial"/>
                <w:sz w:val="22"/>
                <w:szCs w:val="22"/>
              </w:rPr>
            </w:pPr>
          </w:p>
        </w:tc>
      </w:tr>
      <w:tr w:rsidR="0055356F" w:rsidRPr="002D5EA1" w14:paraId="242589B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E2E93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47545</w:t>
            </w:r>
          </w:p>
        </w:tc>
        <w:tc>
          <w:tcPr>
            <w:tcW w:w="1258" w:type="pct"/>
            <w:tcBorders>
              <w:top w:val="nil"/>
              <w:left w:val="nil"/>
              <w:bottom w:val="single" w:sz="4" w:space="0" w:color="auto"/>
              <w:right w:val="single" w:sz="4" w:space="0" w:color="auto"/>
            </w:tcBorders>
            <w:shd w:val="clear" w:color="auto" w:fill="auto"/>
            <w:noWrap/>
            <w:vAlign w:val="center"/>
            <w:hideMark/>
          </w:tcPr>
          <w:p w14:paraId="1F1ABB4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5F8F5EC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PIJI¥O DEL CARMEN</w:t>
            </w:r>
          </w:p>
        </w:tc>
        <w:tc>
          <w:tcPr>
            <w:tcW w:w="693" w:type="pct"/>
            <w:tcBorders>
              <w:top w:val="nil"/>
              <w:left w:val="nil"/>
              <w:bottom w:val="single" w:sz="4" w:space="0" w:color="auto"/>
              <w:right w:val="single" w:sz="4" w:space="0" w:color="auto"/>
            </w:tcBorders>
            <w:shd w:val="clear" w:color="auto" w:fill="auto"/>
            <w:noWrap/>
            <w:vAlign w:val="center"/>
            <w:hideMark/>
          </w:tcPr>
          <w:p w14:paraId="1A338C74" w14:textId="3B0B002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665</w:t>
            </w:r>
          </w:p>
        </w:tc>
        <w:tc>
          <w:tcPr>
            <w:tcW w:w="1046" w:type="pct"/>
            <w:tcBorders>
              <w:top w:val="nil"/>
              <w:left w:val="nil"/>
              <w:bottom w:val="single" w:sz="4" w:space="0" w:color="auto"/>
              <w:right w:val="single" w:sz="4" w:space="0" w:color="auto"/>
            </w:tcBorders>
            <w:shd w:val="clear" w:color="auto" w:fill="auto"/>
            <w:noWrap/>
            <w:vAlign w:val="center"/>
            <w:hideMark/>
          </w:tcPr>
          <w:p w14:paraId="469FEC4C" w14:textId="161C687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638.400.000</w:t>
            </w:r>
          </w:p>
        </w:tc>
        <w:tc>
          <w:tcPr>
            <w:tcW w:w="78" w:type="pct"/>
            <w:vAlign w:val="center"/>
            <w:hideMark/>
          </w:tcPr>
          <w:p w14:paraId="0038F542" w14:textId="77777777" w:rsidR="007C69F0" w:rsidRPr="00DB2085" w:rsidRDefault="007C69F0">
            <w:pPr>
              <w:jc w:val="center"/>
              <w:rPr>
                <w:rFonts w:ascii="Arial" w:hAnsi="Arial" w:cs="Arial"/>
                <w:sz w:val="22"/>
                <w:szCs w:val="22"/>
              </w:rPr>
            </w:pPr>
          </w:p>
        </w:tc>
      </w:tr>
      <w:tr w:rsidR="0055356F" w:rsidRPr="002D5EA1" w14:paraId="1F406AE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20254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47551</w:t>
            </w:r>
          </w:p>
        </w:tc>
        <w:tc>
          <w:tcPr>
            <w:tcW w:w="1258" w:type="pct"/>
            <w:tcBorders>
              <w:top w:val="nil"/>
              <w:left w:val="nil"/>
              <w:bottom w:val="single" w:sz="4" w:space="0" w:color="auto"/>
              <w:right w:val="single" w:sz="4" w:space="0" w:color="auto"/>
            </w:tcBorders>
            <w:shd w:val="clear" w:color="auto" w:fill="auto"/>
            <w:noWrap/>
            <w:vAlign w:val="center"/>
            <w:hideMark/>
          </w:tcPr>
          <w:p w14:paraId="1F4375E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7A0E051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PIVIJAY</w:t>
            </w:r>
          </w:p>
        </w:tc>
        <w:tc>
          <w:tcPr>
            <w:tcW w:w="693" w:type="pct"/>
            <w:tcBorders>
              <w:top w:val="nil"/>
              <w:left w:val="nil"/>
              <w:bottom w:val="single" w:sz="4" w:space="0" w:color="auto"/>
              <w:right w:val="single" w:sz="4" w:space="0" w:color="auto"/>
            </w:tcBorders>
            <w:shd w:val="clear" w:color="auto" w:fill="auto"/>
            <w:noWrap/>
            <w:vAlign w:val="center"/>
            <w:hideMark/>
          </w:tcPr>
          <w:p w14:paraId="06E620B8" w14:textId="0671DFC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2.301</w:t>
            </w:r>
          </w:p>
        </w:tc>
        <w:tc>
          <w:tcPr>
            <w:tcW w:w="1046" w:type="pct"/>
            <w:tcBorders>
              <w:top w:val="nil"/>
              <w:left w:val="nil"/>
              <w:bottom w:val="single" w:sz="4" w:space="0" w:color="auto"/>
              <w:right w:val="single" w:sz="4" w:space="0" w:color="auto"/>
            </w:tcBorders>
            <w:shd w:val="clear" w:color="auto" w:fill="auto"/>
            <w:noWrap/>
            <w:vAlign w:val="center"/>
            <w:hideMark/>
          </w:tcPr>
          <w:p w14:paraId="4581F2E8" w14:textId="672A5F6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2.208.960.000</w:t>
            </w:r>
          </w:p>
        </w:tc>
        <w:tc>
          <w:tcPr>
            <w:tcW w:w="78" w:type="pct"/>
            <w:vAlign w:val="center"/>
            <w:hideMark/>
          </w:tcPr>
          <w:p w14:paraId="255093BC" w14:textId="77777777" w:rsidR="007C69F0" w:rsidRPr="00DB2085" w:rsidRDefault="007C69F0">
            <w:pPr>
              <w:jc w:val="center"/>
              <w:rPr>
                <w:rFonts w:ascii="Arial" w:hAnsi="Arial" w:cs="Arial"/>
                <w:sz w:val="22"/>
                <w:szCs w:val="22"/>
              </w:rPr>
            </w:pPr>
          </w:p>
        </w:tc>
      </w:tr>
      <w:tr w:rsidR="0055356F" w:rsidRPr="002D5EA1" w14:paraId="1AD7147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5516D4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47555</w:t>
            </w:r>
          </w:p>
        </w:tc>
        <w:tc>
          <w:tcPr>
            <w:tcW w:w="1258" w:type="pct"/>
            <w:tcBorders>
              <w:top w:val="nil"/>
              <w:left w:val="nil"/>
              <w:bottom w:val="single" w:sz="4" w:space="0" w:color="auto"/>
              <w:right w:val="single" w:sz="4" w:space="0" w:color="auto"/>
            </w:tcBorders>
            <w:shd w:val="clear" w:color="auto" w:fill="auto"/>
            <w:noWrap/>
            <w:vAlign w:val="center"/>
            <w:hideMark/>
          </w:tcPr>
          <w:p w14:paraId="1FD9ABA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7C9A4F3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PLATO</w:t>
            </w:r>
          </w:p>
        </w:tc>
        <w:tc>
          <w:tcPr>
            <w:tcW w:w="693" w:type="pct"/>
            <w:tcBorders>
              <w:top w:val="nil"/>
              <w:left w:val="nil"/>
              <w:bottom w:val="single" w:sz="4" w:space="0" w:color="auto"/>
              <w:right w:val="single" w:sz="4" w:space="0" w:color="auto"/>
            </w:tcBorders>
            <w:shd w:val="clear" w:color="auto" w:fill="auto"/>
            <w:noWrap/>
            <w:vAlign w:val="center"/>
            <w:hideMark/>
          </w:tcPr>
          <w:p w14:paraId="46DD4034" w14:textId="63C594E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2.693</w:t>
            </w:r>
          </w:p>
        </w:tc>
        <w:tc>
          <w:tcPr>
            <w:tcW w:w="1046" w:type="pct"/>
            <w:tcBorders>
              <w:top w:val="nil"/>
              <w:left w:val="nil"/>
              <w:bottom w:val="single" w:sz="4" w:space="0" w:color="auto"/>
              <w:right w:val="single" w:sz="4" w:space="0" w:color="auto"/>
            </w:tcBorders>
            <w:shd w:val="clear" w:color="auto" w:fill="auto"/>
            <w:noWrap/>
            <w:vAlign w:val="center"/>
            <w:hideMark/>
          </w:tcPr>
          <w:p w14:paraId="30F4DB4A" w14:textId="1407930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2.585.280.000</w:t>
            </w:r>
          </w:p>
        </w:tc>
        <w:tc>
          <w:tcPr>
            <w:tcW w:w="78" w:type="pct"/>
            <w:vAlign w:val="center"/>
            <w:hideMark/>
          </w:tcPr>
          <w:p w14:paraId="3C8D7BE7" w14:textId="77777777" w:rsidR="007C69F0" w:rsidRPr="00DB2085" w:rsidRDefault="007C69F0">
            <w:pPr>
              <w:jc w:val="center"/>
              <w:rPr>
                <w:rFonts w:ascii="Arial" w:hAnsi="Arial" w:cs="Arial"/>
                <w:sz w:val="22"/>
                <w:szCs w:val="22"/>
              </w:rPr>
            </w:pPr>
          </w:p>
        </w:tc>
      </w:tr>
      <w:tr w:rsidR="0055356F" w:rsidRPr="002D5EA1" w14:paraId="5A9B681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83951B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47570</w:t>
            </w:r>
          </w:p>
        </w:tc>
        <w:tc>
          <w:tcPr>
            <w:tcW w:w="1258" w:type="pct"/>
            <w:tcBorders>
              <w:top w:val="nil"/>
              <w:left w:val="nil"/>
              <w:bottom w:val="single" w:sz="4" w:space="0" w:color="auto"/>
              <w:right w:val="single" w:sz="4" w:space="0" w:color="auto"/>
            </w:tcBorders>
            <w:shd w:val="clear" w:color="auto" w:fill="auto"/>
            <w:noWrap/>
            <w:vAlign w:val="center"/>
            <w:hideMark/>
          </w:tcPr>
          <w:p w14:paraId="5A0047D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57D21BE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PUEBLOVIEJO</w:t>
            </w:r>
          </w:p>
        </w:tc>
        <w:tc>
          <w:tcPr>
            <w:tcW w:w="693" w:type="pct"/>
            <w:tcBorders>
              <w:top w:val="nil"/>
              <w:left w:val="nil"/>
              <w:bottom w:val="single" w:sz="4" w:space="0" w:color="auto"/>
              <w:right w:val="single" w:sz="4" w:space="0" w:color="auto"/>
            </w:tcBorders>
            <w:shd w:val="clear" w:color="auto" w:fill="auto"/>
            <w:noWrap/>
            <w:vAlign w:val="center"/>
            <w:hideMark/>
          </w:tcPr>
          <w:p w14:paraId="3285BB0C" w14:textId="6667A76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1.484</w:t>
            </w:r>
          </w:p>
        </w:tc>
        <w:tc>
          <w:tcPr>
            <w:tcW w:w="1046" w:type="pct"/>
            <w:tcBorders>
              <w:top w:val="nil"/>
              <w:left w:val="nil"/>
              <w:bottom w:val="single" w:sz="4" w:space="0" w:color="auto"/>
              <w:right w:val="single" w:sz="4" w:space="0" w:color="auto"/>
            </w:tcBorders>
            <w:shd w:val="clear" w:color="auto" w:fill="auto"/>
            <w:noWrap/>
            <w:vAlign w:val="center"/>
            <w:hideMark/>
          </w:tcPr>
          <w:p w14:paraId="4F65896F" w14:textId="2B3164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1.424.640.000</w:t>
            </w:r>
          </w:p>
        </w:tc>
        <w:tc>
          <w:tcPr>
            <w:tcW w:w="78" w:type="pct"/>
            <w:vAlign w:val="center"/>
            <w:hideMark/>
          </w:tcPr>
          <w:p w14:paraId="05564B82" w14:textId="77777777" w:rsidR="007C69F0" w:rsidRPr="00DB2085" w:rsidRDefault="007C69F0">
            <w:pPr>
              <w:jc w:val="center"/>
              <w:rPr>
                <w:rFonts w:ascii="Arial" w:hAnsi="Arial" w:cs="Arial"/>
                <w:sz w:val="22"/>
                <w:szCs w:val="22"/>
              </w:rPr>
            </w:pPr>
          </w:p>
        </w:tc>
      </w:tr>
      <w:tr w:rsidR="0055356F" w:rsidRPr="002D5EA1" w14:paraId="6FF3101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F4CDC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47605</w:t>
            </w:r>
          </w:p>
        </w:tc>
        <w:tc>
          <w:tcPr>
            <w:tcW w:w="1258" w:type="pct"/>
            <w:tcBorders>
              <w:top w:val="nil"/>
              <w:left w:val="nil"/>
              <w:bottom w:val="single" w:sz="4" w:space="0" w:color="auto"/>
              <w:right w:val="single" w:sz="4" w:space="0" w:color="auto"/>
            </w:tcBorders>
            <w:shd w:val="clear" w:color="auto" w:fill="auto"/>
            <w:noWrap/>
            <w:vAlign w:val="center"/>
            <w:hideMark/>
          </w:tcPr>
          <w:p w14:paraId="48868D6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6CEB80E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REMOLINO</w:t>
            </w:r>
          </w:p>
        </w:tc>
        <w:tc>
          <w:tcPr>
            <w:tcW w:w="693" w:type="pct"/>
            <w:tcBorders>
              <w:top w:val="nil"/>
              <w:left w:val="nil"/>
              <w:bottom w:val="single" w:sz="4" w:space="0" w:color="auto"/>
              <w:right w:val="single" w:sz="4" w:space="0" w:color="auto"/>
            </w:tcBorders>
            <w:shd w:val="clear" w:color="auto" w:fill="auto"/>
            <w:noWrap/>
            <w:vAlign w:val="center"/>
            <w:hideMark/>
          </w:tcPr>
          <w:p w14:paraId="21BD31FA" w14:textId="7302F9B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699</w:t>
            </w:r>
          </w:p>
        </w:tc>
        <w:tc>
          <w:tcPr>
            <w:tcW w:w="1046" w:type="pct"/>
            <w:tcBorders>
              <w:top w:val="nil"/>
              <w:left w:val="nil"/>
              <w:bottom w:val="single" w:sz="4" w:space="0" w:color="auto"/>
              <w:right w:val="single" w:sz="4" w:space="0" w:color="auto"/>
            </w:tcBorders>
            <w:shd w:val="clear" w:color="auto" w:fill="auto"/>
            <w:noWrap/>
            <w:vAlign w:val="center"/>
            <w:hideMark/>
          </w:tcPr>
          <w:p w14:paraId="72331AA9" w14:textId="22ABCF0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671.040.000</w:t>
            </w:r>
          </w:p>
        </w:tc>
        <w:tc>
          <w:tcPr>
            <w:tcW w:w="78" w:type="pct"/>
            <w:vAlign w:val="center"/>
            <w:hideMark/>
          </w:tcPr>
          <w:p w14:paraId="2D92B33E" w14:textId="77777777" w:rsidR="007C69F0" w:rsidRPr="00DB2085" w:rsidRDefault="007C69F0">
            <w:pPr>
              <w:jc w:val="center"/>
              <w:rPr>
                <w:rFonts w:ascii="Arial" w:hAnsi="Arial" w:cs="Arial"/>
                <w:sz w:val="22"/>
                <w:szCs w:val="22"/>
              </w:rPr>
            </w:pPr>
          </w:p>
        </w:tc>
      </w:tr>
      <w:tr w:rsidR="0055356F" w:rsidRPr="002D5EA1" w14:paraId="7D4714D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ABD0F8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47660</w:t>
            </w:r>
          </w:p>
        </w:tc>
        <w:tc>
          <w:tcPr>
            <w:tcW w:w="1258" w:type="pct"/>
            <w:tcBorders>
              <w:top w:val="nil"/>
              <w:left w:val="nil"/>
              <w:bottom w:val="single" w:sz="4" w:space="0" w:color="auto"/>
              <w:right w:val="single" w:sz="4" w:space="0" w:color="auto"/>
            </w:tcBorders>
            <w:shd w:val="clear" w:color="auto" w:fill="auto"/>
            <w:noWrap/>
            <w:vAlign w:val="center"/>
            <w:hideMark/>
          </w:tcPr>
          <w:p w14:paraId="2209B1D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68F8725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SABANA DE SAN ANGEL</w:t>
            </w:r>
          </w:p>
        </w:tc>
        <w:tc>
          <w:tcPr>
            <w:tcW w:w="693" w:type="pct"/>
            <w:tcBorders>
              <w:top w:val="nil"/>
              <w:left w:val="nil"/>
              <w:bottom w:val="single" w:sz="4" w:space="0" w:color="auto"/>
              <w:right w:val="single" w:sz="4" w:space="0" w:color="auto"/>
            </w:tcBorders>
            <w:shd w:val="clear" w:color="auto" w:fill="auto"/>
            <w:noWrap/>
            <w:vAlign w:val="center"/>
            <w:hideMark/>
          </w:tcPr>
          <w:p w14:paraId="1E47BA18" w14:textId="560065B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678</w:t>
            </w:r>
          </w:p>
        </w:tc>
        <w:tc>
          <w:tcPr>
            <w:tcW w:w="1046" w:type="pct"/>
            <w:tcBorders>
              <w:top w:val="nil"/>
              <w:left w:val="nil"/>
              <w:bottom w:val="single" w:sz="4" w:space="0" w:color="auto"/>
              <w:right w:val="single" w:sz="4" w:space="0" w:color="auto"/>
            </w:tcBorders>
            <w:shd w:val="clear" w:color="auto" w:fill="auto"/>
            <w:noWrap/>
            <w:vAlign w:val="center"/>
            <w:hideMark/>
          </w:tcPr>
          <w:p w14:paraId="40BAE490" w14:textId="27BE11B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650.880.000</w:t>
            </w:r>
          </w:p>
        </w:tc>
        <w:tc>
          <w:tcPr>
            <w:tcW w:w="78" w:type="pct"/>
            <w:vAlign w:val="center"/>
            <w:hideMark/>
          </w:tcPr>
          <w:p w14:paraId="5CDF4AD7" w14:textId="77777777" w:rsidR="007C69F0" w:rsidRPr="00DB2085" w:rsidRDefault="007C69F0">
            <w:pPr>
              <w:jc w:val="center"/>
              <w:rPr>
                <w:rFonts w:ascii="Arial" w:hAnsi="Arial" w:cs="Arial"/>
                <w:sz w:val="22"/>
                <w:szCs w:val="22"/>
              </w:rPr>
            </w:pPr>
          </w:p>
        </w:tc>
      </w:tr>
      <w:tr w:rsidR="0055356F" w:rsidRPr="002D5EA1" w14:paraId="4151AA6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F743D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47675</w:t>
            </w:r>
          </w:p>
        </w:tc>
        <w:tc>
          <w:tcPr>
            <w:tcW w:w="1258" w:type="pct"/>
            <w:tcBorders>
              <w:top w:val="nil"/>
              <w:left w:val="nil"/>
              <w:bottom w:val="single" w:sz="4" w:space="0" w:color="auto"/>
              <w:right w:val="single" w:sz="4" w:space="0" w:color="auto"/>
            </w:tcBorders>
            <w:shd w:val="clear" w:color="auto" w:fill="auto"/>
            <w:noWrap/>
            <w:vAlign w:val="center"/>
            <w:hideMark/>
          </w:tcPr>
          <w:p w14:paraId="6AF155F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477B783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SALAMINA</w:t>
            </w:r>
          </w:p>
        </w:tc>
        <w:tc>
          <w:tcPr>
            <w:tcW w:w="693" w:type="pct"/>
            <w:tcBorders>
              <w:top w:val="nil"/>
              <w:left w:val="nil"/>
              <w:bottom w:val="single" w:sz="4" w:space="0" w:color="auto"/>
              <w:right w:val="single" w:sz="4" w:space="0" w:color="auto"/>
            </w:tcBorders>
            <w:shd w:val="clear" w:color="auto" w:fill="auto"/>
            <w:noWrap/>
            <w:vAlign w:val="center"/>
            <w:hideMark/>
          </w:tcPr>
          <w:p w14:paraId="66BF9225" w14:textId="2AAA2E2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695</w:t>
            </w:r>
          </w:p>
        </w:tc>
        <w:tc>
          <w:tcPr>
            <w:tcW w:w="1046" w:type="pct"/>
            <w:tcBorders>
              <w:top w:val="nil"/>
              <w:left w:val="nil"/>
              <w:bottom w:val="single" w:sz="4" w:space="0" w:color="auto"/>
              <w:right w:val="single" w:sz="4" w:space="0" w:color="auto"/>
            </w:tcBorders>
            <w:shd w:val="clear" w:color="auto" w:fill="auto"/>
            <w:noWrap/>
            <w:vAlign w:val="center"/>
            <w:hideMark/>
          </w:tcPr>
          <w:p w14:paraId="5E56902C" w14:textId="334CBC0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667.200.000</w:t>
            </w:r>
          </w:p>
        </w:tc>
        <w:tc>
          <w:tcPr>
            <w:tcW w:w="78" w:type="pct"/>
            <w:vAlign w:val="center"/>
            <w:hideMark/>
          </w:tcPr>
          <w:p w14:paraId="39E5D60E" w14:textId="77777777" w:rsidR="007C69F0" w:rsidRPr="00DB2085" w:rsidRDefault="007C69F0">
            <w:pPr>
              <w:jc w:val="center"/>
              <w:rPr>
                <w:rFonts w:ascii="Arial" w:hAnsi="Arial" w:cs="Arial"/>
                <w:sz w:val="22"/>
                <w:szCs w:val="22"/>
              </w:rPr>
            </w:pPr>
          </w:p>
        </w:tc>
      </w:tr>
      <w:tr w:rsidR="0055356F" w:rsidRPr="002D5EA1" w14:paraId="61AABE4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503310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47692</w:t>
            </w:r>
          </w:p>
        </w:tc>
        <w:tc>
          <w:tcPr>
            <w:tcW w:w="1258" w:type="pct"/>
            <w:tcBorders>
              <w:top w:val="nil"/>
              <w:left w:val="nil"/>
              <w:bottom w:val="single" w:sz="4" w:space="0" w:color="auto"/>
              <w:right w:val="single" w:sz="4" w:space="0" w:color="auto"/>
            </w:tcBorders>
            <w:shd w:val="clear" w:color="auto" w:fill="auto"/>
            <w:noWrap/>
            <w:vAlign w:val="center"/>
            <w:hideMark/>
          </w:tcPr>
          <w:p w14:paraId="167C737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3F6696B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SEBASTIAN BUENAVIST</w:t>
            </w:r>
          </w:p>
        </w:tc>
        <w:tc>
          <w:tcPr>
            <w:tcW w:w="693" w:type="pct"/>
            <w:tcBorders>
              <w:top w:val="nil"/>
              <w:left w:val="nil"/>
              <w:bottom w:val="single" w:sz="4" w:space="0" w:color="auto"/>
              <w:right w:val="single" w:sz="4" w:space="0" w:color="auto"/>
            </w:tcBorders>
            <w:shd w:val="clear" w:color="auto" w:fill="auto"/>
            <w:noWrap/>
            <w:vAlign w:val="center"/>
            <w:hideMark/>
          </w:tcPr>
          <w:p w14:paraId="5DB1A9D3" w14:textId="3E1BF83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1.564</w:t>
            </w:r>
          </w:p>
        </w:tc>
        <w:tc>
          <w:tcPr>
            <w:tcW w:w="1046" w:type="pct"/>
            <w:tcBorders>
              <w:top w:val="nil"/>
              <w:left w:val="nil"/>
              <w:bottom w:val="single" w:sz="4" w:space="0" w:color="auto"/>
              <w:right w:val="single" w:sz="4" w:space="0" w:color="auto"/>
            </w:tcBorders>
            <w:shd w:val="clear" w:color="auto" w:fill="auto"/>
            <w:noWrap/>
            <w:vAlign w:val="center"/>
            <w:hideMark/>
          </w:tcPr>
          <w:p w14:paraId="03CCE357" w14:textId="1B6EFE1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1.501.440.000</w:t>
            </w:r>
          </w:p>
        </w:tc>
        <w:tc>
          <w:tcPr>
            <w:tcW w:w="78" w:type="pct"/>
            <w:vAlign w:val="center"/>
            <w:hideMark/>
          </w:tcPr>
          <w:p w14:paraId="663A325B" w14:textId="77777777" w:rsidR="007C69F0" w:rsidRPr="00DB2085" w:rsidRDefault="007C69F0">
            <w:pPr>
              <w:jc w:val="center"/>
              <w:rPr>
                <w:rFonts w:ascii="Arial" w:hAnsi="Arial" w:cs="Arial"/>
                <w:sz w:val="22"/>
                <w:szCs w:val="22"/>
              </w:rPr>
            </w:pPr>
          </w:p>
        </w:tc>
      </w:tr>
      <w:tr w:rsidR="0055356F" w:rsidRPr="002D5EA1" w14:paraId="42C2099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E526EE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47703</w:t>
            </w:r>
          </w:p>
        </w:tc>
        <w:tc>
          <w:tcPr>
            <w:tcW w:w="1258" w:type="pct"/>
            <w:tcBorders>
              <w:top w:val="nil"/>
              <w:left w:val="nil"/>
              <w:bottom w:val="single" w:sz="4" w:space="0" w:color="auto"/>
              <w:right w:val="single" w:sz="4" w:space="0" w:color="auto"/>
            </w:tcBorders>
            <w:shd w:val="clear" w:color="auto" w:fill="auto"/>
            <w:noWrap/>
            <w:vAlign w:val="center"/>
            <w:hideMark/>
          </w:tcPr>
          <w:p w14:paraId="6B74735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6D79ED6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ZENON</w:t>
            </w:r>
          </w:p>
        </w:tc>
        <w:tc>
          <w:tcPr>
            <w:tcW w:w="693" w:type="pct"/>
            <w:tcBorders>
              <w:top w:val="nil"/>
              <w:left w:val="nil"/>
              <w:bottom w:val="single" w:sz="4" w:space="0" w:color="auto"/>
              <w:right w:val="single" w:sz="4" w:space="0" w:color="auto"/>
            </w:tcBorders>
            <w:shd w:val="clear" w:color="auto" w:fill="auto"/>
            <w:noWrap/>
            <w:vAlign w:val="center"/>
            <w:hideMark/>
          </w:tcPr>
          <w:p w14:paraId="7996758A" w14:textId="2C73BA5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662</w:t>
            </w:r>
          </w:p>
        </w:tc>
        <w:tc>
          <w:tcPr>
            <w:tcW w:w="1046" w:type="pct"/>
            <w:tcBorders>
              <w:top w:val="nil"/>
              <w:left w:val="nil"/>
              <w:bottom w:val="single" w:sz="4" w:space="0" w:color="auto"/>
              <w:right w:val="single" w:sz="4" w:space="0" w:color="auto"/>
            </w:tcBorders>
            <w:shd w:val="clear" w:color="auto" w:fill="auto"/>
            <w:noWrap/>
            <w:vAlign w:val="center"/>
            <w:hideMark/>
          </w:tcPr>
          <w:p w14:paraId="1C283495" w14:textId="7DAD930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635.520.000</w:t>
            </w:r>
          </w:p>
        </w:tc>
        <w:tc>
          <w:tcPr>
            <w:tcW w:w="78" w:type="pct"/>
            <w:vAlign w:val="center"/>
            <w:hideMark/>
          </w:tcPr>
          <w:p w14:paraId="4D75FEF0" w14:textId="77777777" w:rsidR="007C69F0" w:rsidRPr="00DB2085" w:rsidRDefault="007C69F0">
            <w:pPr>
              <w:jc w:val="center"/>
              <w:rPr>
                <w:rFonts w:ascii="Arial" w:hAnsi="Arial" w:cs="Arial"/>
                <w:sz w:val="22"/>
                <w:szCs w:val="22"/>
              </w:rPr>
            </w:pPr>
          </w:p>
        </w:tc>
      </w:tr>
      <w:tr w:rsidR="0055356F" w:rsidRPr="002D5EA1" w14:paraId="5F8150B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F7B05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47707</w:t>
            </w:r>
          </w:p>
        </w:tc>
        <w:tc>
          <w:tcPr>
            <w:tcW w:w="1258" w:type="pct"/>
            <w:tcBorders>
              <w:top w:val="nil"/>
              <w:left w:val="nil"/>
              <w:bottom w:val="single" w:sz="4" w:space="0" w:color="auto"/>
              <w:right w:val="single" w:sz="4" w:space="0" w:color="auto"/>
            </w:tcBorders>
            <w:shd w:val="clear" w:color="auto" w:fill="auto"/>
            <w:noWrap/>
            <w:vAlign w:val="center"/>
            <w:hideMark/>
          </w:tcPr>
          <w:p w14:paraId="4135C1F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465E127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ANA</w:t>
            </w:r>
          </w:p>
        </w:tc>
        <w:tc>
          <w:tcPr>
            <w:tcW w:w="693" w:type="pct"/>
            <w:tcBorders>
              <w:top w:val="nil"/>
              <w:left w:val="nil"/>
              <w:bottom w:val="single" w:sz="4" w:space="0" w:color="auto"/>
              <w:right w:val="single" w:sz="4" w:space="0" w:color="auto"/>
            </w:tcBorders>
            <w:shd w:val="clear" w:color="auto" w:fill="auto"/>
            <w:noWrap/>
            <w:vAlign w:val="center"/>
            <w:hideMark/>
          </w:tcPr>
          <w:p w14:paraId="21F6555D" w14:textId="6A8F270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1.200</w:t>
            </w:r>
          </w:p>
        </w:tc>
        <w:tc>
          <w:tcPr>
            <w:tcW w:w="1046" w:type="pct"/>
            <w:tcBorders>
              <w:top w:val="nil"/>
              <w:left w:val="nil"/>
              <w:bottom w:val="single" w:sz="4" w:space="0" w:color="auto"/>
              <w:right w:val="single" w:sz="4" w:space="0" w:color="auto"/>
            </w:tcBorders>
            <w:shd w:val="clear" w:color="auto" w:fill="auto"/>
            <w:noWrap/>
            <w:vAlign w:val="center"/>
            <w:hideMark/>
          </w:tcPr>
          <w:p w14:paraId="0235A23C" w14:textId="5FD0655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1.152.000.000</w:t>
            </w:r>
          </w:p>
        </w:tc>
        <w:tc>
          <w:tcPr>
            <w:tcW w:w="78" w:type="pct"/>
            <w:vAlign w:val="center"/>
            <w:hideMark/>
          </w:tcPr>
          <w:p w14:paraId="5E9D9C48" w14:textId="77777777" w:rsidR="007C69F0" w:rsidRPr="00DB2085" w:rsidRDefault="007C69F0">
            <w:pPr>
              <w:jc w:val="center"/>
              <w:rPr>
                <w:rFonts w:ascii="Arial" w:hAnsi="Arial" w:cs="Arial"/>
                <w:sz w:val="22"/>
                <w:szCs w:val="22"/>
              </w:rPr>
            </w:pPr>
          </w:p>
        </w:tc>
      </w:tr>
      <w:tr w:rsidR="0055356F" w:rsidRPr="002D5EA1" w14:paraId="6009217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03910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47720</w:t>
            </w:r>
          </w:p>
        </w:tc>
        <w:tc>
          <w:tcPr>
            <w:tcW w:w="1258" w:type="pct"/>
            <w:tcBorders>
              <w:top w:val="nil"/>
              <w:left w:val="nil"/>
              <w:bottom w:val="single" w:sz="4" w:space="0" w:color="auto"/>
              <w:right w:val="single" w:sz="4" w:space="0" w:color="auto"/>
            </w:tcBorders>
            <w:shd w:val="clear" w:color="auto" w:fill="auto"/>
            <w:noWrap/>
            <w:vAlign w:val="center"/>
            <w:hideMark/>
          </w:tcPr>
          <w:p w14:paraId="46DF3A4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7CCC2230" w14:textId="36B9028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B</w:t>
            </w:r>
            <w:r w:rsidR="00AA0EFD" w:rsidRPr="00DB2085">
              <w:rPr>
                <w:rFonts w:ascii="Arial" w:hAnsi="Arial" w:cs="Arial"/>
                <w:color w:val="363636"/>
                <w:sz w:val="22"/>
                <w:szCs w:val="22"/>
              </w:rPr>
              <w:t>Á</w:t>
            </w:r>
            <w:r w:rsidRPr="00DB2085">
              <w:rPr>
                <w:rFonts w:ascii="Arial" w:hAnsi="Arial" w:cs="Arial"/>
                <w:color w:val="363636"/>
                <w:sz w:val="22"/>
                <w:szCs w:val="22"/>
              </w:rPr>
              <w:t>RBARA DE PINTO</w:t>
            </w:r>
          </w:p>
        </w:tc>
        <w:tc>
          <w:tcPr>
            <w:tcW w:w="693" w:type="pct"/>
            <w:tcBorders>
              <w:top w:val="nil"/>
              <w:left w:val="nil"/>
              <w:bottom w:val="single" w:sz="4" w:space="0" w:color="auto"/>
              <w:right w:val="single" w:sz="4" w:space="0" w:color="auto"/>
            </w:tcBorders>
            <w:shd w:val="clear" w:color="auto" w:fill="auto"/>
            <w:noWrap/>
            <w:vAlign w:val="center"/>
            <w:hideMark/>
          </w:tcPr>
          <w:p w14:paraId="3E488E90" w14:textId="3F08215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653</w:t>
            </w:r>
          </w:p>
        </w:tc>
        <w:tc>
          <w:tcPr>
            <w:tcW w:w="1046" w:type="pct"/>
            <w:tcBorders>
              <w:top w:val="nil"/>
              <w:left w:val="nil"/>
              <w:bottom w:val="single" w:sz="4" w:space="0" w:color="auto"/>
              <w:right w:val="single" w:sz="4" w:space="0" w:color="auto"/>
            </w:tcBorders>
            <w:shd w:val="clear" w:color="auto" w:fill="auto"/>
            <w:noWrap/>
            <w:vAlign w:val="center"/>
            <w:hideMark/>
          </w:tcPr>
          <w:p w14:paraId="0091FF5C" w14:textId="4164635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626.880.000</w:t>
            </w:r>
          </w:p>
        </w:tc>
        <w:tc>
          <w:tcPr>
            <w:tcW w:w="78" w:type="pct"/>
            <w:vAlign w:val="center"/>
            <w:hideMark/>
          </w:tcPr>
          <w:p w14:paraId="7BFE261D" w14:textId="77777777" w:rsidR="007C69F0" w:rsidRPr="00DB2085" w:rsidRDefault="007C69F0">
            <w:pPr>
              <w:jc w:val="center"/>
              <w:rPr>
                <w:rFonts w:ascii="Arial" w:hAnsi="Arial" w:cs="Arial"/>
                <w:sz w:val="22"/>
                <w:szCs w:val="22"/>
              </w:rPr>
            </w:pPr>
          </w:p>
        </w:tc>
      </w:tr>
      <w:tr w:rsidR="0055356F" w:rsidRPr="002D5EA1" w14:paraId="33B80D7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956C6F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47745</w:t>
            </w:r>
          </w:p>
        </w:tc>
        <w:tc>
          <w:tcPr>
            <w:tcW w:w="1258" w:type="pct"/>
            <w:tcBorders>
              <w:top w:val="nil"/>
              <w:left w:val="nil"/>
              <w:bottom w:val="single" w:sz="4" w:space="0" w:color="auto"/>
              <w:right w:val="single" w:sz="4" w:space="0" w:color="auto"/>
            </w:tcBorders>
            <w:shd w:val="clear" w:color="auto" w:fill="auto"/>
            <w:noWrap/>
            <w:vAlign w:val="center"/>
            <w:hideMark/>
          </w:tcPr>
          <w:p w14:paraId="711D17E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0429D42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SITIONUEVO</w:t>
            </w:r>
          </w:p>
        </w:tc>
        <w:tc>
          <w:tcPr>
            <w:tcW w:w="693" w:type="pct"/>
            <w:tcBorders>
              <w:top w:val="nil"/>
              <w:left w:val="nil"/>
              <w:bottom w:val="single" w:sz="4" w:space="0" w:color="auto"/>
              <w:right w:val="single" w:sz="4" w:space="0" w:color="auto"/>
            </w:tcBorders>
            <w:shd w:val="clear" w:color="auto" w:fill="auto"/>
            <w:noWrap/>
            <w:vAlign w:val="center"/>
            <w:hideMark/>
          </w:tcPr>
          <w:p w14:paraId="53BCA5AC" w14:textId="0047855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1.061</w:t>
            </w:r>
          </w:p>
        </w:tc>
        <w:tc>
          <w:tcPr>
            <w:tcW w:w="1046" w:type="pct"/>
            <w:tcBorders>
              <w:top w:val="nil"/>
              <w:left w:val="nil"/>
              <w:bottom w:val="single" w:sz="4" w:space="0" w:color="auto"/>
              <w:right w:val="single" w:sz="4" w:space="0" w:color="auto"/>
            </w:tcBorders>
            <w:shd w:val="clear" w:color="auto" w:fill="auto"/>
            <w:noWrap/>
            <w:vAlign w:val="center"/>
            <w:hideMark/>
          </w:tcPr>
          <w:p w14:paraId="072C9898" w14:textId="744EB6E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1.018.560.000</w:t>
            </w:r>
          </w:p>
        </w:tc>
        <w:tc>
          <w:tcPr>
            <w:tcW w:w="78" w:type="pct"/>
            <w:vAlign w:val="center"/>
            <w:hideMark/>
          </w:tcPr>
          <w:p w14:paraId="54E6C247" w14:textId="77777777" w:rsidR="007C69F0" w:rsidRPr="00DB2085" w:rsidRDefault="007C69F0">
            <w:pPr>
              <w:jc w:val="center"/>
              <w:rPr>
                <w:rFonts w:ascii="Arial" w:hAnsi="Arial" w:cs="Arial"/>
                <w:sz w:val="22"/>
                <w:szCs w:val="22"/>
              </w:rPr>
            </w:pPr>
          </w:p>
        </w:tc>
      </w:tr>
      <w:tr w:rsidR="0055356F" w:rsidRPr="002D5EA1" w14:paraId="73440C5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6E84DE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47798</w:t>
            </w:r>
          </w:p>
        </w:tc>
        <w:tc>
          <w:tcPr>
            <w:tcW w:w="1258" w:type="pct"/>
            <w:tcBorders>
              <w:top w:val="nil"/>
              <w:left w:val="nil"/>
              <w:bottom w:val="single" w:sz="4" w:space="0" w:color="auto"/>
              <w:right w:val="single" w:sz="4" w:space="0" w:color="auto"/>
            </w:tcBorders>
            <w:shd w:val="clear" w:color="auto" w:fill="auto"/>
            <w:noWrap/>
            <w:vAlign w:val="center"/>
            <w:hideMark/>
          </w:tcPr>
          <w:p w14:paraId="0900F34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0480CCC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TENERIFE</w:t>
            </w:r>
          </w:p>
        </w:tc>
        <w:tc>
          <w:tcPr>
            <w:tcW w:w="693" w:type="pct"/>
            <w:tcBorders>
              <w:top w:val="nil"/>
              <w:left w:val="nil"/>
              <w:bottom w:val="single" w:sz="4" w:space="0" w:color="auto"/>
              <w:right w:val="single" w:sz="4" w:space="0" w:color="auto"/>
            </w:tcBorders>
            <w:shd w:val="clear" w:color="auto" w:fill="auto"/>
            <w:noWrap/>
            <w:vAlign w:val="center"/>
            <w:hideMark/>
          </w:tcPr>
          <w:p w14:paraId="5C3C7855" w14:textId="5B07653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889</w:t>
            </w:r>
          </w:p>
        </w:tc>
        <w:tc>
          <w:tcPr>
            <w:tcW w:w="1046" w:type="pct"/>
            <w:tcBorders>
              <w:top w:val="nil"/>
              <w:left w:val="nil"/>
              <w:bottom w:val="single" w:sz="4" w:space="0" w:color="auto"/>
              <w:right w:val="single" w:sz="4" w:space="0" w:color="auto"/>
            </w:tcBorders>
            <w:shd w:val="clear" w:color="auto" w:fill="auto"/>
            <w:noWrap/>
            <w:vAlign w:val="center"/>
            <w:hideMark/>
          </w:tcPr>
          <w:p w14:paraId="16E13BC2" w14:textId="5F64F20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853.440.000</w:t>
            </w:r>
          </w:p>
        </w:tc>
        <w:tc>
          <w:tcPr>
            <w:tcW w:w="78" w:type="pct"/>
            <w:vAlign w:val="center"/>
            <w:hideMark/>
          </w:tcPr>
          <w:p w14:paraId="59BE4403" w14:textId="77777777" w:rsidR="007C69F0" w:rsidRPr="00DB2085" w:rsidRDefault="007C69F0">
            <w:pPr>
              <w:jc w:val="center"/>
              <w:rPr>
                <w:rFonts w:ascii="Arial" w:hAnsi="Arial" w:cs="Arial"/>
                <w:sz w:val="22"/>
                <w:szCs w:val="22"/>
              </w:rPr>
            </w:pPr>
          </w:p>
        </w:tc>
      </w:tr>
      <w:tr w:rsidR="0055356F" w:rsidRPr="002D5EA1" w14:paraId="01E8E50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99687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47960</w:t>
            </w:r>
          </w:p>
        </w:tc>
        <w:tc>
          <w:tcPr>
            <w:tcW w:w="1258" w:type="pct"/>
            <w:tcBorders>
              <w:top w:val="nil"/>
              <w:left w:val="nil"/>
              <w:bottom w:val="single" w:sz="4" w:space="0" w:color="auto"/>
              <w:right w:val="single" w:sz="4" w:space="0" w:color="auto"/>
            </w:tcBorders>
            <w:shd w:val="clear" w:color="auto" w:fill="auto"/>
            <w:noWrap/>
            <w:vAlign w:val="center"/>
            <w:hideMark/>
          </w:tcPr>
          <w:p w14:paraId="5C49DD4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18BA8ED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ZAPAYAN</w:t>
            </w:r>
          </w:p>
        </w:tc>
        <w:tc>
          <w:tcPr>
            <w:tcW w:w="693" w:type="pct"/>
            <w:tcBorders>
              <w:top w:val="nil"/>
              <w:left w:val="nil"/>
              <w:bottom w:val="single" w:sz="4" w:space="0" w:color="auto"/>
              <w:right w:val="single" w:sz="4" w:space="0" w:color="auto"/>
            </w:tcBorders>
            <w:shd w:val="clear" w:color="auto" w:fill="auto"/>
            <w:noWrap/>
            <w:vAlign w:val="center"/>
            <w:hideMark/>
          </w:tcPr>
          <w:p w14:paraId="480586DF" w14:textId="6B9699C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597</w:t>
            </w:r>
          </w:p>
        </w:tc>
        <w:tc>
          <w:tcPr>
            <w:tcW w:w="1046" w:type="pct"/>
            <w:tcBorders>
              <w:top w:val="nil"/>
              <w:left w:val="nil"/>
              <w:bottom w:val="single" w:sz="4" w:space="0" w:color="auto"/>
              <w:right w:val="single" w:sz="4" w:space="0" w:color="auto"/>
            </w:tcBorders>
            <w:shd w:val="clear" w:color="auto" w:fill="auto"/>
            <w:noWrap/>
            <w:vAlign w:val="center"/>
            <w:hideMark/>
          </w:tcPr>
          <w:p w14:paraId="1713F387" w14:textId="2990A57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573.120.000</w:t>
            </w:r>
          </w:p>
        </w:tc>
        <w:tc>
          <w:tcPr>
            <w:tcW w:w="78" w:type="pct"/>
            <w:vAlign w:val="center"/>
            <w:hideMark/>
          </w:tcPr>
          <w:p w14:paraId="737245B3" w14:textId="77777777" w:rsidR="007C69F0" w:rsidRPr="00DB2085" w:rsidRDefault="007C69F0">
            <w:pPr>
              <w:jc w:val="center"/>
              <w:rPr>
                <w:rFonts w:ascii="Arial" w:hAnsi="Arial" w:cs="Arial"/>
                <w:sz w:val="22"/>
                <w:szCs w:val="22"/>
              </w:rPr>
            </w:pPr>
          </w:p>
        </w:tc>
      </w:tr>
      <w:tr w:rsidR="0055356F" w:rsidRPr="002D5EA1" w14:paraId="13B14FF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A81BD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47980</w:t>
            </w:r>
          </w:p>
        </w:tc>
        <w:tc>
          <w:tcPr>
            <w:tcW w:w="1258" w:type="pct"/>
            <w:tcBorders>
              <w:top w:val="nil"/>
              <w:left w:val="nil"/>
              <w:bottom w:val="single" w:sz="4" w:space="0" w:color="auto"/>
              <w:right w:val="single" w:sz="4" w:space="0" w:color="auto"/>
            </w:tcBorders>
            <w:shd w:val="clear" w:color="auto" w:fill="auto"/>
            <w:noWrap/>
            <w:vAlign w:val="center"/>
            <w:hideMark/>
          </w:tcPr>
          <w:p w14:paraId="72409AB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MAGDALENA</w:t>
            </w:r>
          </w:p>
        </w:tc>
        <w:tc>
          <w:tcPr>
            <w:tcW w:w="1455" w:type="pct"/>
            <w:tcBorders>
              <w:top w:val="nil"/>
              <w:left w:val="nil"/>
              <w:bottom w:val="single" w:sz="4" w:space="0" w:color="auto"/>
              <w:right w:val="single" w:sz="4" w:space="0" w:color="auto"/>
            </w:tcBorders>
            <w:shd w:val="clear" w:color="auto" w:fill="auto"/>
            <w:noWrap/>
            <w:vAlign w:val="center"/>
            <w:hideMark/>
          </w:tcPr>
          <w:p w14:paraId="337D25C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ZONA BANANERA</w:t>
            </w:r>
          </w:p>
        </w:tc>
        <w:tc>
          <w:tcPr>
            <w:tcW w:w="693" w:type="pct"/>
            <w:tcBorders>
              <w:top w:val="nil"/>
              <w:left w:val="nil"/>
              <w:bottom w:val="single" w:sz="4" w:space="0" w:color="auto"/>
              <w:right w:val="single" w:sz="4" w:space="0" w:color="auto"/>
            </w:tcBorders>
            <w:shd w:val="clear" w:color="auto" w:fill="auto"/>
            <w:noWrap/>
            <w:vAlign w:val="center"/>
            <w:hideMark/>
          </w:tcPr>
          <w:p w14:paraId="631EB9A0" w14:textId="0290206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2.475</w:t>
            </w:r>
          </w:p>
        </w:tc>
        <w:tc>
          <w:tcPr>
            <w:tcW w:w="1046" w:type="pct"/>
            <w:tcBorders>
              <w:top w:val="nil"/>
              <w:left w:val="nil"/>
              <w:bottom w:val="single" w:sz="4" w:space="0" w:color="auto"/>
              <w:right w:val="single" w:sz="4" w:space="0" w:color="auto"/>
            </w:tcBorders>
            <w:shd w:val="clear" w:color="auto" w:fill="auto"/>
            <w:noWrap/>
            <w:vAlign w:val="center"/>
            <w:hideMark/>
          </w:tcPr>
          <w:p w14:paraId="2CC41EC5" w14:textId="0C510B6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2.376.000.000</w:t>
            </w:r>
          </w:p>
        </w:tc>
        <w:tc>
          <w:tcPr>
            <w:tcW w:w="78" w:type="pct"/>
            <w:vAlign w:val="center"/>
            <w:hideMark/>
          </w:tcPr>
          <w:p w14:paraId="7ADD37C4" w14:textId="77777777" w:rsidR="007C69F0" w:rsidRPr="00DB2085" w:rsidRDefault="007C69F0">
            <w:pPr>
              <w:jc w:val="center"/>
              <w:rPr>
                <w:rFonts w:ascii="Arial" w:hAnsi="Arial" w:cs="Arial"/>
                <w:sz w:val="22"/>
                <w:szCs w:val="22"/>
              </w:rPr>
            </w:pPr>
          </w:p>
        </w:tc>
      </w:tr>
      <w:tr w:rsidR="0055356F" w:rsidRPr="002D5EA1" w14:paraId="4CDFCBA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568B6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50001</w:t>
            </w:r>
          </w:p>
        </w:tc>
        <w:tc>
          <w:tcPr>
            <w:tcW w:w="1258" w:type="pct"/>
            <w:tcBorders>
              <w:top w:val="nil"/>
              <w:left w:val="nil"/>
              <w:bottom w:val="single" w:sz="4" w:space="0" w:color="auto"/>
              <w:right w:val="single" w:sz="4" w:space="0" w:color="auto"/>
            </w:tcBorders>
            <w:shd w:val="clear" w:color="auto" w:fill="auto"/>
            <w:noWrap/>
            <w:vAlign w:val="center"/>
            <w:hideMark/>
          </w:tcPr>
          <w:p w14:paraId="572FD1B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608DB37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VILLAVICENCIO</w:t>
            </w:r>
          </w:p>
        </w:tc>
        <w:tc>
          <w:tcPr>
            <w:tcW w:w="693" w:type="pct"/>
            <w:tcBorders>
              <w:top w:val="nil"/>
              <w:left w:val="nil"/>
              <w:bottom w:val="single" w:sz="4" w:space="0" w:color="auto"/>
              <w:right w:val="single" w:sz="4" w:space="0" w:color="auto"/>
            </w:tcBorders>
            <w:shd w:val="clear" w:color="auto" w:fill="auto"/>
            <w:noWrap/>
            <w:vAlign w:val="center"/>
            <w:hideMark/>
          </w:tcPr>
          <w:p w14:paraId="372A0551" w14:textId="3E637DA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13.471</w:t>
            </w:r>
          </w:p>
        </w:tc>
        <w:tc>
          <w:tcPr>
            <w:tcW w:w="1046" w:type="pct"/>
            <w:tcBorders>
              <w:top w:val="nil"/>
              <w:left w:val="nil"/>
              <w:bottom w:val="single" w:sz="4" w:space="0" w:color="auto"/>
              <w:right w:val="single" w:sz="4" w:space="0" w:color="auto"/>
            </w:tcBorders>
            <w:shd w:val="clear" w:color="auto" w:fill="auto"/>
            <w:noWrap/>
            <w:vAlign w:val="center"/>
            <w:hideMark/>
          </w:tcPr>
          <w:p w14:paraId="621AB34A" w14:textId="68866CF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12.932.160.000</w:t>
            </w:r>
          </w:p>
        </w:tc>
        <w:tc>
          <w:tcPr>
            <w:tcW w:w="78" w:type="pct"/>
            <w:vAlign w:val="center"/>
            <w:hideMark/>
          </w:tcPr>
          <w:p w14:paraId="355D06EF" w14:textId="77777777" w:rsidR="007C69F0" w:rsidRPr="00DB2085" w:rsidRDefault="007C69F0">
            <w:pPr>
              <w:jc w:val="center"/>
              <w:rPr>
                <w:rFonts w:ascii="Arial" w:hAnsi="Arial" w:cs="Arial"/>
                <w:sz w:val="22"/>
                <w:szCs w:val="22"/>
              </w:rPr>
            </w:pPr>
          </w:p>
        </w:tc>
      </w:tr>
      <w:tr w:rsidR="0055356F" w:rsidRPr="002D5EA1" w14:paraId="4D1A812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9399E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50006</w:t>
            </w:r>
          </w:p>
        </w:tc>
        <w:tc>
          <w:tcPr>
            <w:tcW w:w="1258" w:type="pct"/>
            <w:tcBorders>
              <w:top w:val="nil"/>
              <w:left w:val="nil"/>
              <w:bottom w:val="single" w:sz="4" w:space="0" w:color="auto"/>
              <w:right w:val="single" w:sz="4" w:space="0" w:color="auto"/>
            </w:tcBorders>
            <w:shd w:val="clear" w:color="auto" w:fill="auto"/>
            <w:noWrap/>
            <w:vAlign w:val="center"/>
            <w:hideMark/>
          </w:tcPr>
          <w:p w14:paraId="7985335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0610C3A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ACACIAS</w:t>
            </w:r>
          </w:p>
        </w:tc>
        <w:tc>
          <w:tcPr>
            <w:tcW w:w="693" w:type="pct"/>
            <w:tcBorders>
              <w:top w:val="nil"/>
              <w:left w:val="nil"/>
              <w:bottom w:val="single" w:sz="4" w:space="0" w:color="auto"/>
              <w:right w:val="single" w:sz="4" w:space="0" w:color="auto"/>
            </w:tcBorders>
            <w:shd w:val="clear" w:color="auto" w:fill="auto"/>
            <w:noWrap/>
            <w:vAlign w:val="center"/>
            <w:hideMark/>
          </w:tcPr>
          <w:p w14:paraId="4C2E356E" w14:textId="3DBAEAC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2.482</w:t>
            </w:r>
          </w:p>
        </w:tc>
        <w:tc>
          <w:tcPr>
            <w:tcW w:w="1046" w:type="pct"/>
            <w:tcBorders>
              <w:top w:val="nil"/>
              <w:left w:val="nil"/>
              <w:bottom w:val="single" w:sz="4" w:space="0" w:color="auto"/>
              <w:right w:val="single" w:sz="4" w:space="0" w:color="auto"/>
            </w:tcBorders>
            <w:shd w:val="clear" w:color="auto" w:fill="auto"/>
            <w:noWrap/>
            <w:vAlign w:val="center"/>
            <w:hideMark/>
          </w:tcPr>
          <w:p w14:paraId="23C4A869" w14:textId="5770D0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2.382.720.000</w:t>
            </w:r>
          </w:p>
        </w:tc>
        <w:tc>
          <w:tcPr>
            <w:tcW w:w="78" w:type="pct"/>
            <w:vAlign w:val="center"/>
            <w:hideMark/>
          </w:tcPr>
          <w:p w14:paraId="4A7D89C1" w14:textId="77777777" w:rsidR="007C69F0" w:rsidRPr="00DB2085" w:rsidRDefault="007C69F0">
            <w:pPr>
              <w:jc w:val="center"/>
              <w:rPr>
                <w:rFonts w:ascii="Arial" w:hAnsi="Arial" w:cs="Arial"/>
                <w:sz w:val="22"/>
                <w:szCs w:val="22"/>
              </w:rPr>
            </w:pPr>
          </w:p>
        </w:tc>
      </w:tr>
      <w:tr w:rsidR="0055356F" w:rsidRPr="002D5EA1" w14:paraId="0645B2B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D8F54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50110</w:t>
            </w:r>
          </w:p>
        </w:tc>
        <w:tc>
          <w:tcPr>
            <w:tcW w:w="1258" w:type="pct"/>
            <w:tcBorders>
              <w:top w:val="nil"/>
              <w:left w:val="nil"/>
              <w:bottom w:val="single" w:sz="4" w:space="0" w:color="auto"/>
              <w:right w:val="single" w:sz="4" w:space="0" w:color="auto"/>
            </w:tcBorders>
            <w:shd w:val="clear" w:color="auto" w:fill="auto"/>
            <w:noWrap/>
            <w:vAlign w:val="center"/>
            <w:hideMark/>
          </w:tcPr>
          <w:p w14:paraId="7A459AC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5B4F87C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BARRANCA DE UPIA</w:t>
            </w:r>
          </w:p>
        </w:tc>
        <w:tc>
          <w:tcPr>
            <w:tcW w:w="693" w:type="pct"/>
            <w:tcBorders>
              <w:top w:val="nil"/>
              <w:left w:val="nil"/>
              <w:bottom w:val="single" w:sz="4" w:space="0" w:color="auto"/>
              <w:right w:val="single" w:sz="4" w:space="0" w:color="auto"/>
            </w:tcBorders>
            <w:shd w:val="clear" w:color="auto" w:fill="auto"/>
            <w:noWrap/>
            <w:vAlign w:val="center"/>
            <w:hideMark/>
          </w:tcPr>
          <w:p w14:paraId="1519B6A4" w14:textId="3B5DA6D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241</w:t>
            </w:r>
          </w:p>
        </w:tc>
        <w:tc>
          <w:tcPr>
            <w:tcW w:w="1046" w:type="pct"/>
            <w:tcBorders>
              <w:top w:val="nil"/>
              <w:left w:val="nil"/>
              <w:bottom w:val="single" w:sz="4" w:space="0" w:color="auto"/>
              <w:right w:val="single" w:sz="4" w:space="0" w:color="auto"/>
            </w:tcBorders>
            <w:shd w:val="clear" w:color="auto" w:fill="auto"/>
            <w:noWrap/>
            <w:vAlign w:val="center"/>
            <w:hideMark/>
          </w:tcPr>
          <w:p w14:paraId="16806C06" w14:textId="3E29E94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231.360.000</w:t>
            </w:r>
          </w:p>
        </w:tc>
        <w:tc>
          <w:tcPr>
            <w:tcW w:w="78" w:type="pct"/>
            <w:vAlign w:val="center"/>
            <w:hideMark/>
          </w:tcPr>
          <w:p w14:paraId="57BCEFBB" w14:textId="77777777" w:rsidR="007C69F0" w:rsidRPr="00DB2085" w:rsidRDefault="007C69F0">
            <w:pPr>
              <w:jc w:val="center"/>
              <w:rPr>
                <w:rFonts w:ascii="Arial" w:hAnsi="Arial" w:cs="Arial"/>
                <w:sz w:val="22"/>
                <w:szCs w:val="22"/>
              </w:rPr>
            </w:pPr>
          </w:p>
        </w:tc>
      </w:tr>
      <w:tr w:rsidR="0055356F" w:rsidRPr="002D5EA1" w14:paraId="2DC344B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AE547B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50124</w:t>
            </w:r>
          </w:p>
        </w:tc>
        <w:tc>
          <w:tcPr>
            <w:tcW w:w="1258" w:type="pct"/>
            <w:tcBorders>
              <w:top w:val="nil"/>
              <w:left w:val="nil"/>
              <w:bottom w:val="single" w:sz="4" w:space="0" w:color="auto"/>
              <w:right w:val="single" w:sz="4" w:space="0" w:color="auto"/>
            </w:tcBorders>
            <w:shd w:val="clear" w:color="auto" w:fill="auto"/>
            <w:noWrap/>
            <w:vAlign w:val="center"/>
            <w:hideMark/>
          </w:tcPr>
          <w:p w14:paraId="08FDAE7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071A194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CABUYARO</w:t>
            </w:r>
          </w:p>
        </w:tc>
        <w:tc>
          <w:tcPr>
            <w:tcW w:w="693" w:type="pct"/>
            <w:tcBorders>
              <w:top w:val="nil"/>
              <w:left w:val="nil"/>
              <w:bottom w:val="single" w:sz="4" w:space="0" w:color="auto"/>
              <w:right w:val="single" w:sz="4" w:space="0" w:color="auto"/>
            </w:tcBorders>
            <w:shd w:val="clear" w:color="auto" w:fill="auto"/>
            <w:noWrap/>
            <w:vAlign w:val="center"/>
            <w:hideMark/>
          </w:tcPr>
          <w:p w14:paraId="0F4814FB" w14:textId="11C4ACC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354</w:t>
            </w:r>
          </w:p>
        </w:tc>
        <w:tc>
          <w:tcPr>
            <w:tcW w:w="1046" w:type="pct"/>
            <w:tcBorders>
              <w:top w:val="nil"/>
              <w:left w:val="nil"/>
              <w:bottom w:val="single" w:sz="4" w:space="0" w:color="auto"/>
              <w:right w:val="single" w:sz="4" w:space="0" w:color="auto"/>
            </w:tcBorders>
            <w:shd w:val="clear" w:color="auto" w:fill="auto"/>
            <w:noWrap/>
            <w:vAlign w:val="center"/>
            <w:hideMark/>
          </w:tcPr>
          <w:p w14:paraId="5B599B67" w14:textId="6B816A6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339.840.000</w:t>
            </w:r>
          </w:p>
        </w:tc>
        <w:tc>
          <w:tcPr>
            <w:tcW w:w="78" w:type="pct"/>
            <w:vAlign w:val="center"/>
            <w:hideMark/>
          </w:tcPr>
          <w:p w14:paraId="17AB9D6E" w14:textId="77777777" w:rsidR="007C69F0" w:rsidRPr="00DB2085" w:rsidRDefault="007C69F0">
            <w:pPr>
              <w:jc w:val="center"/>
              <w:rPr>
                <w:rFonts w:ascii="Arial" w:hAnsi="Arial" w:cs="Arial"/>
                <w:sz w:val="22"/>
                <w:szCs w:val="22"/>
              </w:rPr>
            </w:pPr>
          </w:p>
        </w:tc>
      </w:tr>
      <w:tr w:rsidR="0055356F" w:rsidRPr="002D5EA1" w14:paraId="176925F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7305D2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50150</w:t>
            </w:r>
          </w:p>
        </w:tc>
        <w:tc>
          <w:tcPr>
            <w:tcW w:w="1258" w:type="pct"/>
            <w:tcBorders>
              <w:top w:val="nil"/>
              <w:left w:val="nil"/>
              <w:bottom w:val="single" w:sz="4" w:space="0" w:color="auto"/>
              <w:right w:val="single" w:sz="4" w:space="0" w:color="auto"/>
            </w:tcBorders>
            <w:shd w:val="clear" w:color="auto" w:fill="auto"/>
            <w:noWrap/>
            <w:vAlign w:val="center"/>
            <w:hideMark/>
          </w:tcPr>
          <w:p w14:paraId="557262E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2048370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CASTILLA LA NUEVA</w:t>
            </w:r>
          </w:p>
        </w:tc>
        <w:tc>
          <w:tcPr>
            <w:tcW w:w="693" w:type="pct"/>
            <w:tcBorders>
              <w:top w:val="nil"/>
              <w:left w:val="nil"/>
              <w:bottom w:val="single" w:sz="4" w:space="0" w:color="auto"/>
              <w:right w:val="single" w:sz="4" w:space="0" w:color="auto"/>
            </w:tcBorders>
            <w:shd w:val="clear" w:color="auto" w:fill="auto"/>
            <w:noWrap/>
            <w:vAlign w:val="center"/>
            <w:hideMark/>
          </w:tcPr>
          <w:p w14:paraId="0D746AA7" w14:textId="51EC3A5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240</w:t>
            </w:r>
          </w:p>
        </w:tc>
        <w:tc>
          <w:tcPr>
            <w:tcW w:w="1046" w:type="pct"/>
            <w:tcBorders>
              <w:top w:val="nil"/>
              <w:left w:val="nil"/>
              <w:bottom w:val="single" w:sz="4" w:space="0" w:color="auto"/>
              <w:right w:val="single" w:sz="4" w:space="0" w:color="auto"/>
            </w:tcBorders>
            <w:shd w:val="clear" w:color="auto" w:fill="auto"/>
            <w:noWrap/>
            <w:vAlign w:val="center"/>
            <w:hideMark/>
          </w:tcPr>
          <w:p w14:paraId="462C5159" w14:textId="272CDF1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230.400.000</w:t>
            </w:r>
          </w:p>
        </w:tc>
        <w:tc>
          <w:tcPr>
            <w:tcW w:w="78" w:type="pct"/>
            <w:vAlign w:val="center"/>
            <w:hideMark/>
          </w:tcPr>
          <w:p w14:paraId="2D39A484" w14:textId="77777777" w:rsidR="007C69F0" w:rsidRPr="00DB2085" w:rsidRDefault="007C69F0">
            <w:pPr>
              <w:jc w:val="center"/>
              <w:rPr>
                <w:rFonts w:ascii="Arial" w:hAnsi="Arial" w:cs="Arial"/>
                <w:sz w:val="22"/>
                <w:szCs w:val="22"/>
              </w:rPr>
            </w:pPr>
          </w:p>
        </w:tc>
      </w:tr>
      <w:tr w:rsidR="0055356F" w:rsidRPr="002D5EA1" w14:paraId="47BFB54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7E2F9B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50223</w:t>
            </w:r>
          </w:p>
        </w:tc>
        <w:tc>
          <w:tcPr>
            <w:tcW w:w="1258" w:type="pct"/>
            <w:tcBorders>
              <w:top w:val="nil"/>
              <w:left w:val="nil"/>
              <w:bottom w:val="single" w:sz="4" w:space="0" w:color="auto"/>
              <w:right w:val="single" w:sz="4" w:space="0" w:color="auto"/>
            </w:tcBorders>
            <w:shd w:val="clear" w:color="auto" w:fill="auto"/>
            <w:noWrap/>
            <w:vAlign w:val="center"/>
            <w:hideMark/>
          </w:tcPr>
          <w:p w14:paraId="1992615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1FACC5C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CUBARRAL</w:t>
            </w:r>
          </w:p>
        </w:tc>
        <w:tc>
          <w:tcPr>
            <w:tcW w:w="693" w:type="pct"/>
            <w:tcBorders>
              <w:top w:val="nil"/>
              <w:left w:val="nil"/>
              <w:bottom w:val="single" w:sz="4" w:space="0" w:color="auto"/>
              <w:right w:val="single" w:sz="4" w:space="0" w:color="auto"/>
            </w:tcBorders>
            <w:shd w:val="clear" w:color="auto" w:fill="auto"/>
            <w:noWrap/>
            <w:vAlign w:val="center"/>
            <w:hideMark/>
          </w:tcPr>
          <w:p w14:paraId="422C6392" w14:textId="086C089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418</w:t>
            </w:r>
          </w:p>
        </w:tc>
        <w:tc>
          <w:tcPr>
            <w:tcW w:w="1046" w:type="pct"/>
            <w:tcBorders>
              <w:top w:val="nil"/>
              <w:left w:val="nil"/>
              <w:bottom w:val="single" w:sz="4" w:space="0" w:color="auto"/>
              <w:right w:val="single" w:sz="4" w:space="0" w:color="auto"/>
            </w:tcBorders>
            <w:shd w:val="clear" w:color="auto" w:fill="auto"/>
            <w:noWrap/>
            <w:vAlign w:val="center"/>
            <w:hideMark/>
          </w:tcPr>
          <w:p w14:paraId="3BF4B0AE" w14:textId="14427CE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401.280.000</w:t>
            </w:r>
          </w:p>
        </w:tc>
        <w:tc>
          <w:tcPr>
            <w:tcW w:w="78" w:type="pct"/>
            <w:vAlign w:val="center"/>
            <w:hideMark/>
          </w:tcPr>
          <w:p w14:paraId="352AD87B" w14:textId="77777777" w:rsidR="007C69F0" w:rsidRPr="00DB2085" w:rsidRDefault="007C69F0">
            <w:pPr>
              <w:jc w:val="center"/>
              <w:rPr>
                <w:rFonts w:ascii="Arial" w:hAnsi="Arial" w:cs="Arial"/>
                <w:sz w:val="22"/>
                <w:szCs w:val="22"/>
              </w:rPr>
            </w:pPr>
          </w:p>
        </w:tc>
      </w:tr>
      <w:tr w:rsidR="0055356F" w:rsidRPr="002D5EA1" w14:paraId="26E4FFE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09A79C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50226</w:t>
            </w:r>
          </w:p>
        </w:tc>
        <w:tc>
          <w:tcPr>
            <w:tcW w:w="1258" w:type="pct"/>
            <w:tcBorders>
              <w:top w:val="nil"/>
              <w:left w:val="nil"/>
              <w:bottom w:val="single" w:sz="4" w:space="0" w:color="auto"/>
              <w:right w:val="single" w:sz="4" w:space="0" w:color="auto"/>
            </w:tcBorders>
            <w:shd w:val="clear" w:color="auto" w:fill="auto"/>
            <w:noWrap/>
            <w:vAlign w:val="center"/>
            <w:hideMark/>
          </w:tcPr>
          <w:p w14:paraId="613D987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130FAFC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CUMARAL</w:t>
            </w:r>
          </w:p>
        </w:tc>
        <w:tc>
          <w:tcPr>
            <w:tcW w:w="693" w:type="pct"/>
            <w:tcBorders>
              <w:top w:val="nil"/>
              <w:left w:val="nil"/>
              <w:bottom w:val="single" w:sz="4" w:space="0" w:color="auto"/>
              <w:right w:val="single" w:sz="4" w:space="0" w:color="auto"/>
            </w:tcBorders>
            <w:shd w:val="clear" w:color="auto" w:fill="auto"/>
            <w:noWrap/>
            <w:vAlign w:val="center"/>
            <w:hideMark/>
          </w:tcPr>
          <w:p w14:paraId="5BD834BF" w14:textId="210CA41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742</w:t>
            </w:r>
          </w:p>
        </w:tc>
        <w:tc>
          <w:tcPr>
            <w:tcW w:w="1046" w:type="pct"/>
            <w:tcBorders>
              <w:top w:val="nil"/>
              <w:left w:val="nil"/>
              <w:bottom w:val="single" w:sz="4" w:space="0" w:color="auto"/>
              <w:right w:val="single" w:sz="4" w:space="0" w:color="auto"/>
            </w:tcBorders>
            <w:shd w:val="clear" w:color="auto" w:fill="auto"/>
            <w:noWrap/>
            <w:vAlign w:val="center"/>
            <w:hideMark/>
          </w:tcPr>
          <w:p w14:paraId="106C6519" w14:textId="580773F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712.320.000</w:t>
            </w:r>
          </w:p>
        </w:tc>
        <w:tc>
          <w:tcPr>
            <w:tcW w:w="78" w:type="pct"/>
            <w:vAlign w:val="center"/>
            <w:hideMark/>
          </w:tcPr>
          <w:p w14:paraId="296F1E2A" w14:textId="77777777" w:rsidR="007C69F0" w:rsidRPr="00DB2085" w:rsidRDefault="007C69F0">
            <w:pPr>
              <w:jc w:val="center"/>
              <w:rPr>
                <w:rFonts w:ascii="Arial" w:hAnsi="Arial" w:cs="Arial"/>
                <w:sz w:val="22"/>
                <w:szCs w:val="22"/>
              </w:rPr>
            </w:pPr>
          </w:p>
        </w:tc>
      </w:tr>
      <w:tr w:rsidR="0055356F" w:rsidRPr="002D5EA1" w14:paraId="7316DB9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A3B430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50245</w:t>
            </w:r>
          </w:p>
        </w:tc>
        <w:tc>
          <w:tcPr>
            <w:tcW w:w="1258" w:type="pct"/>
            <w:tcBorders>
              <w:top w:val="nil"/>
              <w:left w:val="nil"/>
              <w:bottom w:val="single" w:sz="4" w:space="0" w:color="auto"/>
              <w:right w:val="single" w:sz="4" w:space="0" w:color="auto"/>
            </w:tcBorders>
            <w:shd w:val="clear" w:color="auto" w:fill="auto"/>
            <w:noWrap/>
            <w:vAlign w:val="center"/>
            <w:hideMark/>
          </w:tcPr>
          <w:p w14:paraId="0E8716C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6F824CE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CALVARIO</w:t>
            </w:r>
          </w:p>
        </w:tc>
        <w:tc>
          <w:tcPr>
            <w:tcW w:w="693" w:type="pct"/>
            <w:tcBorders>
              <w:top w:val="nil"/>
              <w:left w:val="nil"/>
              <w:bottom w:val="single" w:sz="4" w:space="0" w:color="auto"/>
              <w:right w:val="single" w:sz="4" w:space="0" w:color="auto"/>
            </w:tcBorders>
            <w:shd w:val="clear" w:color="auto" w:fill="auto"/>
            <w:noWrap/>
            <w:vAlign w:val="center"/>
            <w:hideMark/>
          </w:tcPr>
          <w:p w14:paraId="74CC1320" w14:textId="4568277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156</w:t>
            </w:r>
          </w:p>
        </w:tc>
        <w:tc>
          <w:tcPr>
            <w:tcW w:w="1046" w:type="pct"/>
            <w:tcBorders>
              <w:top w:val="nil"/>
              <w:left w:val="nil"/>
              <w:bottom w:val="single" w:sz="4" w:space="0" w:color="auto"/>
              <w:right w:val="single" w:sz="4" w:space="0" w:color="auto"/>
            </w:tcBorders>
            <w:shd w:val="clear" w:color="auto" w:fill="auto"/>
            <w:noWrap/>
            <w:vAlign w:val="center"/>
            <w:hideMark/>
          </w:tcPr>
          <w:p w14:paraId="5406A63D" w14:textId="64F62AC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149.760.000</w:t>
            </w:r>
          </w:p>
        </w:tc>
        <w:tc>
          <w:tcPr>
            <w:tcW w:w="78" w:type="pct"/>
            <w:vAlign w:val="center"/>
            <w:hideMark/>
          </w:tcPr>
          <w:p w14:paraId="1E24567E" w14:textId="77777777" w:rsidR="007C69F0" w:rsidRPr="00DB2085" w:rsidRDefault="007C69F0">
            <w:pPr>
              <w:jc w:val="center"/>
              <w:rPr>
                <w:rFonts w:ascii="Arial" w:hAnsi="Arial" w:cs="Arial"/>
                <w:sz w:val="22"/>
                <w:szCs w:val="22"/>
              </w:rPr>
            </w:pPr>
          </w:p>
        </w:tc>
      </w:tr>
      <w:tr w:rsidR="0055356F" w:rsidRPr="002D5EA1" w14:paraId="7878E8E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F2219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50251</w:t>
            </w:r>
          </w:p>
        </w:tc>
        <w:tc>
          <w:tcPr>
            <w:tcW w:w="1258" w:type="pct"/>
            <w:tcBorders>
              <w:top w:val="nil"/>
              <w:left w:val="nil"/>
              <w:bottom w:val="single" w:sz="4" w:space="0" w:color="auto"/>
              <w:right w:val="single" w:sz="4" w:space="0" w:color="auto"/>
            </w:tcBorders>
            <w:shd w:val="clear" w:color="auto" w:fill="auto"/>
            <w:noWrap/>
            <w:vAlign w:val="center"/>
            <w:hideMark/>
          </w:tcPr>
          <w:p w14:paraId="39FE941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7683023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CASTILLO</w:t>
            </w:r>
          </w:p>
        </w:tc>
        <w:tc>
          <w:tcPr>
            <w:tcW w:w="693" w:type="pct"/>
            <w:tcBorders>
              <w:top w:val="nil"/>
              <w:left w:val="nil"/>
              <w:bottom w:val="single" w:sz="4" w:space="0" w:color="auto"/>
              <w:right w:val="single" w:sz="4" w:space="0" w:color="auto"/>
            </w:tcBorders>
            <w:shd w:val="clear" w:color="auto" w:fill="auto"/>
            <w:noWrap/>
            <w:vAlign w:val="center"/>
            <w:hideMark/>
          </w:tcPr>
          <w:p w14:paraId="1AF951CD" w14:textId="2ED80A2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652</w:t>
            </w:r>
          </w:p>
        </w:tc>
        <w:tc>
          <w:tcPr>
            <w:tcW w:w="1046" w:type="pct"/>
            <w:tcBorders>
              <w:top w:val="nil"/>
              <w:left w:val="nil"/>
              <w:bottom w:val="single" w:sz="4" w:space="0" w:color="auto"/>
              <w:right w:val="single" w:sz="4" w:space="0" w:color="auto"/>
            </w:tcBorders>
            <w:shd w:val="clear" w:color="auto" w:fill="auto"/>
            <w:noWrap/>
            <w:vAlign w:val="center"/>
            <w:hideMark/>
          </w:tcPr>
          <w:p w14:paraId="69C3DA25" w14:textId="725178E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625.920.000</w:t>
            </w:r>
          </w:p>
        </w:tc>
        <w:tc>
          <w:tcPr>
            <w:tcW w:w="78" w:type="pct"/>
            <w:vAlign w:val="center"/>
            <w:hideMark/>
          </w:tcPr>
          <w:p w14:paraId="1994B1E2" w14:textId="77777777" w:rsidR="007C69F0" w:rsidRPr="00DB2085" w:rsidRDefault="007C69F0">
            <w:pPr>
              <w:jc w:val="center"/>
              <w:rPr>
                <w:rFonts w:ascii="Arial" w:hAnsi="Arial" w:cs="Arial"/>
                <w:sz w:val="22"/>
                <w:szCs w:val="22"/>
              </w:rPr>
            </w:pPr>
          </w:p>
        </w:tc>
      </w:tr>
      <w:tr w:rsidR="0055356F" w:rsidRPr="002D5EA1" w14:paraId="7CFD52E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18C539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50270</w:t>
            </w:r>
          </w:p>
        </w:tc>
        <w:tc>
          <w:tcPr>
            <w:tcW w:w="1258" w:type="pct"/>
            <w:tcBorders>
              <w:top w:val="nil"/>
              <w:left w:val="nil"/>
              <w:bottom w:val="single" w:sz="4" w:space="0" w:color="auto"/>
              <w:right w:val="single" w:sz="4" w:space="0" w:color="auto"/>
            </w:tcBorders>
            <w:shd w:val="clear" w:color="auto" w:fill="auto"/>
            <w:noWrap/>
            <w:vAlign w:val="center"/>
            <w:hideMark/>
          </w:tcPr>
          <w:p w14:paraId="0F6FA7F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498C707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DORADO</w:t>
            </w:r>
          </w:p>
        </w:tc>
        <w:tc>
          <w:tcPr>
            <w:tcW w:w="693" w:type="pct"/>
            <w:tcBorders>
              <w:top w:val="nil"/>
              <w:left w:val="nil"/>
              <w:bottom w:val="single" w:sz="4" w:space="0" w:color="auto"/>
              <w:right w:val="single" w:sz="4" w:space="0" w:color="auto"/>
            </w:tcBorders>
            <w:shd w:val="clear" w:color="auto" w:fill="auto"/>
            <w:noWrap/>
            <w:vAlign w:val="center"/>
            <w:hideMark/>
          </w:tcPr>
          <w:p w14:paraId="2BC3AA73" w14:textId="74C9EC6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271</w:t>
            </w:r>
          </w:p>
        </w:tc>
        <w:tc>
          <w:tcPr>
            <w:tcW w:w="1046" w:type="pct"/>
            <w:tcBorders>
              <w:top w:val="nil"/>
              <w:left w:val="nil"/>
              <w:bottom w:val="single" w:sz="4" w:space="0" w:color="auto"/>
              <w:right w:val="single" w:sz="4" w:space="0" w:color="auto"/>
            </w:tcBorders>
            <w:shd w:val="clear" w:color="auto" w:fill="auto"/>
            <w:noWrap/>
            <w:vAlign w:val="center"/>
            <w:hideMark/>
          </w:tcPr>
          <w:p w14:paraId="0C6EC51D" w14:textId="2DBE232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260.160.000</w:t>
            </w:r>
          </w:p>
        </w:tc>
        <w:tc>
          <w:tcPr>
            <w:tcW w:w="78" w:type="pct"/>
            <w:vAlign w:val="center"/>
            <w:hideMark/>
          </w:tcPr>
          <w:p w14:paraId="108C9A04" w14:textId="77777777" w:rsidR="007C69F0" w:rsidRPr="00DB2085" w:rsidRDefault="007C69F0">
            <w:pPr>
              <w:jc w:val="center"/>
              <w:rPr>
                <w:rFonts w:ascii="Arial" w:hAnsi="Arial" w:cs="Arial"/>
                <w:sz w:val="22"/>
                <w:szCs w:val="22"/>
              </w:rPr>
            </w:pPr>
          </w:p>
        </w:tc>
      </w:tr>
      <w:tr w:rsidR="0055356F" w:rsidRPr="002D5EA1" w14:paraId="67E1664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D637F9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50287</w:t>
            </w:r>
          </w:p>
        </w:tc>
        <w:tc>
          <w:tcPr>
            <w:tcW w:w="1258" w:type="pct"/>
            <w:tcBorders>
              <w:top w:val="nil"/>
              <w:left w:val="nil"/>
              <w:bottom w:val="single" w:sz="4" w:space="0" w:color="auto"/>
              <w:right w:val="single" w:sz="4" w:space="0" w:color="auto"/>
            </w:tcBorders>
            <w:shd w:val="clear" w:color="auto" w:fill="auto"/>
            <w:noWrap/>
            <w:vAlign w:val="center"/>
            <w:hideMark/>
          </w:tcPr>
          <w:p w14:paraId="0D231C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170DEC4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FUENTE DE ORO</w:t>
            </w:r>
          </w:p>
        </w:tc>
        <w:tc>
          <w:tcPr>
            <w:tcW w:w="693" w:type="pct"/>
            <w:tcBorders>
              <w:top w:val="nil"/>
              <w:left w:val="nil"/>
              <w:bottom w:val="single" w:sz="4" w:space="0" w:color="auto"/>
              <w:right w:val="single" w:sz="4" w:space="0" w:color="auto"/>
            </w:tcBorders>
            <w:shd w:val="clear" w:color="auto" w:fill="auto"/>
            <w:noWrap/>
            <w:vAlign w:val="center"/>
            <w:hideMark/>
          </w:tcPr>
          <w:p w14:paraId="0C2D7A6B" w14:textId="413BDD9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688</w:t>
            </w:r>
          </w:p>
        </w:tc>
        <w:tc>
          <w:tcPr>
            <w:tcW w:w="1046" w:type="pct"/>
            <w:tcBorders>
              <w:top w:val="nil"/>
              <w:left w:val="nil"/>
              <w:bottom w:val="single" w:sz="4" w:space="0" w:color="auto"/>
              <w:right w:val="single" w:sz="4" w:space="0" w:color="auto"/>
            </w:tcBorders>
            <w:shd w:val="clear" w:color="auto" w:fill="auto"/>
            <w:noWrap/>
            <w:vAlign w:val="center"/>
            <w:hideMark/>
          </w:tcPr>
          <w:p w14:paraId="47BE1790" w14:textId="19CECBD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660.480.000</w:t>
            </w:r>
          </w:p>
        </w:tc>
        <w:tc>
          <w:tcPr>
            <w:tcW w:w="78" w:type="pct"/>
            <w:vAlign w:val="center"/>
            <w:hideMark/>
          </w:tcPr>
          <w:p w14:paraId="629ACE18" w14:textId="77777777" w:rsidR="007C69F0" w:rsidRPr="00DB2085" w:rsidRDefault="007C69F0">
            <w:pPr>
              <w:jc w:val="center"/>
              <w:rPr>
                <w:rFonts w:ascii="Arial" w:hAnsi="Arial" w:cs="Arial"/>
                <w:sz w:val="22"/>
                <w:szCs w:val="22"/>
              </w:rPr>
            </w:pPr>
          </w:p>
        </w:tc>
      </w:tr>
      <w:tr w:rsidR="0055356F" w:rsidRPr="002D5EA1" w14:paraId="7A9E6C9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D1E944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50313</w:t>
            </w:r>
          </w:p>
        </w:tc>
        <w:tc>
          <w:tcPr>
            <w:tcW w:w="1258" w:type="pct"/>
            <w:tcBorders>
              <w:top w:val="nil"/>
              <w:left w:val="nil"/>
              <w:bottom w:val="single" w:sz="4" w:space="0" w:color="auto"/>
              <w:right w:val="single" w:sz="4" w:space="0" w:color="auto"/>
            </w:tcBorders>
            <w:shd w:val="clear" w:color="auto" w:fill="auto"/>
            <w:noWrap/>
            <w:vAlign w:val="center"/>
            <w:hideMark/>
          </w:tcPr>
          <w:p w14:paraId="292B4EB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7D78BEE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GRANADA</w:t>
            </w:r>
          </w:p>
        </w:tc>
        <w:tc>
          <w:tcPr>
            <w:tcW w:w="693" w:type="pct"/>
            <w:tcBorders>
              <w:top w:val="nil"/>
              <w:left w:val="nil"/>
              <w:bottom w:val="single" w:sz="4" w:space="0" w:color="auto"/>
              <w:right w:val="single" w:sz="4" w:space="0" w:color="auto"/>
            </w:tcBorders>
            <w:shd w:val="clear" w:color="auto" w:fill="auto"/>
            <w:noWrap/>
            <w:vAlign w:val="center"/>
            <w:hideMark/>
          </w:tcPr>
          <w:p w14:paraId="1C4011F0" w14:textId="18AA39F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3.377</w:t>
            </w:r>
          </w:p>
        </w:tc>
        <w:tc>
          <w:tcPr>
            <w:tcW w:w="1046" w:type="pct"/>
            <w:tcBorders>
              <w:top w:val="nil"/>
              <w:left w:val="nil"/>
              <w:bottom w:val="single" w:sz="4" w:space="0" w:color="auto"/>
              <w:right w:val="single" w:sz="4" w:space="0" w:color="auto"/>
            </w:tcBorders>
            <w:shd w:val="clear" w:color="auto" w:fill="auto"/>
            <w:noWrap/>
            <w:vAlign w:val="center"/>
            <w:hideMark/>
          </w:tcPr>
          <w:p w14:paraId="60FCE73F" w14:textId="140F090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3.241.920.000</w:t>
            </w:r>
          </w:p>
        </w:tc>
        <w:tc>
          <w:tcPr>
            <w:tcW w:w="78" w:type="pct"/>
            <w:vAlign w:val="center"/>
            <w:hideMark/>
          </w:tcPr>
          <w:p w14:paraId="61404B87" w14:textId="77777777" w:rsidR="007C69F0" w:rsidRPr="00DB2085" w:rsidRDefault="007C69F0">
            <w:pPr>
              <w:jc w:val="center"/>
              <w:rPr>
                <w:rFonts w:ascii="Arial" w:hAnsi="Arial" w:cs="Arial"/>
                <w:sz w:val="22"/>
                <w:szCs w:val="22"/>
              </w:rPr>
            </w:pPr>
          </w:p>
        </w:tc>
      </w:tr>
      <w:tr w:rsidR="0055356F" w:rsidRPr="002D5EA1" w14:paraId="2A04B59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B96C1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50318</w:t>
            </w:r>
          </w:p>
        </w:tc>
        <w:tc>
          <w:tcPr>
            <w:tcW w:w="1258" w:type="pct"/>
            <w:tcBorders>
              <w:top w:val="nil"/>
              <w:left w:val="nil"/>
              <w:bottom w:val="single" w:sz="4" w:space="0" w:color="auto"/>
              <w:right w:val="single" w:sz="4" w:space="0" w:color="auto"/>
            </w:tcBorders>
            <w:shd w:val="clear" w:color="auto" w:fill="auto"/>
            <w:noWrap/>
            <w:vAlign w:val="center"/>
            <w:hideMark/>
          </w:tcPr>
          <w:p w14:paraId="2674C33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6872D1E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GUAMAL</w:t>
            </w:r>
          </w:p>
        </w:tc>
        <w:tc>
          <w:tcPr>
            <w:tcW w:w="693" w:type="pct"/>
            <w:tcBorders>
              <w:top w:val="nil"/>
              <w:left w:val="nil"/>
              <w:bottom w:val="single" w:sz="4" w:space="0" w:color="auto"/>
              <w:right w:val="single" w:sz="4" w:space="0" w:color="auto"/>
            </w:tcBorders>
            <w:shd w:val="clear" w:color="auto" w:fill="auto"/>
            <w:noWrap/>
            <w:vAlign w:val="center"/>
            <w:hideMark/>
          </w:tcPr>
          <w:p w14:paraId="17EC57FA" w14:textId="113A8F3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515</w:t>
            </w:r>
          </w:p>
        </w:tc>
        <w:tc>
          <w:tcPr>
            <w:tcW w:w="1046" w:type="pct"/>
            <w:tcBorders>
              <w:top w:val="nil"/>
              <w:left w:val="nil"/>
              <w:bottom w:val="single" w:sz="4" w:space="0" w:color="auto"/>
              <w:right w:val="single" w:sz="4" w:space="0" w:color="auto"/>
            </w:tcBorders>
            <w:shd w:val="clear" w:color="auto" w:fill="auto"/>
            <w:noWrap/>
            <w:vAlign w:val="center"/>
            <w:hideMark/>
          </w:tcPr>
          <w:p w14:paraId="60F7D45B" w14:textId="7473FF4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494.400.000</w:t>
            </w:r>
          </w:p>
        </w:tc>
        <w:tc>
          <w:tcPr>
            <w:tcW w:w="78" w:type="pct"/>
            <w:vAlign w:val="center"/>
            <w:hideMark/>
          </w:tcPr>
          <w:p w14:paraId="1E9A8C4A" w14:textId="77777777" w:rsidR="007C69F0" w:rsidRPr="00DB2085" w:rsidRDefault="007C69F0">
            <w:pPr>
              <w:jc w:val="center"/>
              <w:rPr>
                <w:rFonts w:ascii="Arial" w:hAnsi="Arial" w:cs="Arial"/>
                <w:sz w:val="22"/>
                <w:szCs w:val="22"/>
              </w:rPr>
            </w:pPr>
          </w:p>
        </w:tc>
      </w:tr>
      <w:tr w:rsidR="0055356F" w:rsidRPr="002D5EA1" w14:paraId="2B16565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B66ED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50325</w:t>
            </w:r>
          </w:p>
        </w:tc>
        <w:tc>
          <w:tcPr>
            <w:tcW w:w="1258" w:type="pct"/>
            <w:tcBorders>
              <w:top w:val="nil"/>
              <w:left w:val="nil"/>
              <w:bottom w:val="single" w:sz="4" w:space="0" w:color="auto"/>
              <w:right w:val="single" w:sz="4" w:space="0" w:color="auto"/>
            </w:tcBorders>
            <w:shd w:val="clear" w:color="auto" w:fill="auto"/>
            <w:noWrap/>
            <w:vAlign w:val="center"/>
            <w:hideMark/>
          </w:tcPr>
          <w:p w14:paraId="1EC70EE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5593F48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MAPIRIPAN</w:t>
            </w:r>
          </w:p>
        </w:tc>
        <w:tc>
          <w:tcPr>
            <w:tcW w:w="693" w:type="pct"/>
            <w:tcBorders>
              <w:top w:val="nil"/>
              <w:left w:val="nil"/>
              <w:bottom w:val="single" w:sz="4" w:space="0" w:color="auto"/>
              <w:right w:val="single" w:sz="4" w:space="0" w:color="auto"/>
            </w:tcBorders>
            <w:shd w:val="clear" w:color="auto" w:fill="auto"/>
            <w:noWrap/>
            <w:vAlign w:val="center"/>
            <w:hideMark/>
          </w:tcPr>
          <w:p w14:paraId="2819EBB7" w14:textId="4588967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270</w:t>
            </w:r>
          </w:p>
        </w:tc>
        <w:tc>
          <w:tcPr>
            <w:tcW w:w="1046" w:type="pct"/>
            <w:tcBorders>
              <w:top w:val="nil"/>
              <w:left w:val="nil"/>
              <w:bottom w:val="single" w:sz="4" w:space="0" w:color="auto"/>
              <w:right w:val="single" w:sz="4" w:space="0" w:color="auto"/>
            </w:tcBorders>
            <w:shd w:val="clear" w:color="auto" w:fill="auto"/>
            <w:noWrap/>
            <w:vAlign w:val="center"/>
            <w:hideMark/>
          </w:tcPr>
          <w:p w14:paraId="05749630" w14:textId="4F948E2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259.200.000</w:t>
            </w:r>
          </w:p>
        </w:tc>
        <w:tc>
          <w:tcPr>
            <w:tcW w:w="78" w:type="pct"/>
            <w:vAlign w:val="center"/>
            <w:hideMark/>
          </w:tcPr>
          <w:p w14:paraId="64B26695" w14:textId="77777777" w:rsidR="007C69F0" w:rsidRPr="00DB2085" w:rsidRDefault="007C69F0">
            <w:pPr>
              <w:jc w:val="center"/>
              <w:rPr>
                <w:rFonts w:ascii="Arial" w:hAnsi="Arial" w:cs="Arial"/>
                <w:sz w:val="22"/>
                <w:szCs w:val="22"/>
              </w:rPr>
            </w:pPr>
          </w:p>
        </w:tc>
      </w:tr>
      <w:tr w:rsidR="0055356F" w:rsidRPr="002D5EA1" w14:paraId="28D265A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2FB3D3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50330</w:t>
            </w:r>
          </w:p>
        </w:tc>
        <w:tc>
          <w:tcPr>
            <w:tcW w:w="1258" w:type="pct"/>
            <w:tcBorders>
              <w:top w:val="nil"/>
              <w:left w:val="nil"/>
              <w:bottom w:val="single" w:sz="4" w:space="0" w:color="auto"/>
              <w:right w:val="single" w:sz="4" w:space="0" w:color="auto"/>
            </w:tcBorders>
            <w:shd w:val="clear" w:color="auto" w:fill="auto"/>
            <w:noWrap/>
            <w:vAlign w:val="center"/>
            <w:hideMark/>
          </w:tcPr>
          <w:p w14:paraId="4B69541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22CC6ED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MESETAS</w:t>
            </w:r>
          </w:p>
        </w:tc>
        <w:tc>
          <w:tcPr>
            <w:tcW w:w="693" w:type="pct"/>
            <w:tcBorders>
              <w:top w:val="nil"/>
              <w:left w:val="nil"/>
              <w:bottom w:val="single" w:sz="4" w:space="0" w:color="auto"/>
              <w:right w:val="single" w:sz="4" w:space="0" w:color="auto"/>
            </w:tcBorders>
            <w:shd w:val="clear" w:color="auto" w:fill="auto"/>
            <w:noWrap/>
            <w:vAlign w:val="center"/>
            <w:hideMark/>
          </w:tcPr>
          <w:p w14:paraId="17C42E0E" w14:textId="0213F9A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968</w:t>
            </w:r>
          </w:p>
        </w:tc>
        <w:tc>
          <w:tcPr>
            <w:tcW w:w="1046" w:type="pct"/>
            <w:tcBorders>
              <w:top w:val="nil"/>
              <w:left w:val="nil"/>
              <w:bottom w:val="single" w:sz="4" w:space="0" w:color="auto"/>
              <w:right w:val="single" w:sz="4" w:space="0" w:color="auto"/>
            </w:tcBorders>
            <w:shd w:val="clear" w:color="auto" w:fill="auto"/>
            <w:noWrap/>
            <w:vAlign w:val="center"/>
            <w:hideMark/>
          </w:tcPr>
          <w:p w14:paraId="5C2798AA" w14:textId="3BFCEC8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929.280.000</w:t>
            </w:r>
          </w:p>
        </w:tc>
        <w:tc>
          <w:tcPr>
            <w:tcW w:w="78" w:type="pct"/>
            <w:vAlign w:val="center"/>
            <w:hideMark/>
          </w:tcPr>
          <w:p w14:paraId="761899D5" w14:textId="77777777" w:rsidR="007C69F0" w:rsidRPr="00DB2085" w:rsidRDefault="007C69F0">
            <w:pPr>
              <w:jc w:val="center"/>
              <w:rPr>
                <w:rFonts w:ascii="Arial" w:hAnsi="Arial" w:cs="Arial"/>
                <w:sz w:val="22"/>
                <w:szCs w:val="22"/>
              </w:rPr>
            </w:pPr>
          </w:p>
        </w:tc>
      </w:tr>
      <w:tr w:rsidR="0055356F" w:rsidRPr="002D5EA1" w14:paraId="7EF9EF5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93B43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50350</w:t>
            </w:r>
          </w:p>
        </w:tc>
        <w:tc>
          <w:tcPr>
            <w:tcW w:w="1258" w:type="pct"/>
            <w:tcBorders>
              <w:top w:val="nil"/>
              <w:left w:val="nil"/>
              <w:bottom w:val="single" w:sz="4" w:space="0" w:color="auto"/>
              <w:right w:val="single" w:sz="4" w:space="0" w:color="auto"/>
            </w:tcBorders>
            <w:shd w:val="clear" w:color="auto" w:fill="auto"/>
            <w:noWrap/>
            <w:vAlign w:val="center"/>
            <w:hideMark/>
          </w:tcPr>
          <w:p w14:paraId="7F76041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6D88ADB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MACARENA</w:t>
            </w:r>
          </w:p>
        </w:tc>
        <w:tc>
          <w:tcPr>
            <w:tcW w:w="693" w:type="pct"/>
            <w:tcBorders>
              <w:top w:val="nil"/>
              <w:left w:val="nil"/>
              <w:bottom w:val="single" w:sz="4" w:space="0" w:color="auto"/>
              <w:right w:val="single" w:sz="4" w:space="0" w:color="auto"/>
            </w:tcBorders>
            <w:shd w:val="clear" w:color="auto" w:fill="auto"/>
            <w:noWrap/>
            <w:vAlign w:val="center"/>
            <w:hideMark/>
          </w:tcPr>
          <w:p w14:paraId="2F7D35F3" w14:textId="69BFAF6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616</w:t>
            </w:r>
          </w:p>
        </w:tc>
        <w:tc>
          <w:tcPr>
            <w:tcW w:w="1046" w:type="pct"/>
            <w:tcBorders>
              <w:top w:val="nil"/>
              <w:left w:val="nil"/>
              <w:bottom w:val="single" w:sz="4" w:space="0" w:color="auto"/>
              <w:right w:val="single" w:sz="4" w:space="0" w:color="auto"/>
            </w:tcBorders>
            <w:shd w:val="clear" w:color="auto" w:fill="auto"/>
            <w:noWrap/>
            <w:vAlign w:val="center"/>
            <w:hideMark/>
          </w:tcPr>
          <w:p w14:paraId="718B777A" w14:textId="23C9938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591.360.000</w:t>
            </w:r>
          </w:p>
        </w:tc>
        <w:tc>
          <w:tcPr>
            <w:tcW w:w="78" w:type="pct"/>
            <w:vAlign w:val="center"/>
            <w:hideMark/>
          </w:tcPr>
          <w:p w14:paraId="0E73791C" w14:textId="77777777" w:rsidR="007C69F0" w:rsidRPr="00DB2085" w:rsidRDefault="007C69F0">
            <w:pPr>
              <w:jc w:val="center"/>
              <w:rPr>
                <w:rFonts w:ascii="Arial" w:hAnsi="Arial" w:cs="Arial"/>
                <w:sz w:val="22"/>
                <w:szCs w:val="22"/>
              </w:rPr>
            </w:pPr>
          </w:p>
        </w:tc>
      </w:tr>
      <w:tr w:rsidR="0055356F" w:rsidRPr="002D5EA1" w14:paraId="459B4B9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5F404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50370</w:t>
            </w:r>
          </w:p>
        </w:tc>
        <w:tc>
          <w:tcPr>
            <w:tcW w:w="1258" w:type="pct"/>
            <w:tcBorders>
              <w:top w:val="nil"/>
              <w:left w:val="nil"/>
              <w:bottom w:val="single" w:sz="4" w:space="0" w:color="auto"/>
              <w:right w:val="single" w:sz="4" w:space="0" w:color="auto"/>
            </w:tcBorders>
            <w:shd w:val="clear" w:color="auto" w:fill="auto"/>
            <w:noWrap/>
            <w:vAlign w:val="center"/>
            <w:hideMark/>
          </w:tcPr>
          <w:p w14:paraId="4231F12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10FE688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URIBE</w:t>
            </w:r>
          </w:p>
        </w:tc>
        <w:tc>
          <w:tcPr>
            <w:tcW w:w="693" w:type="pct"/>
            <w:tcBorders>
              <w:top w:val="nil"/>
              <w:left w:val="nil"/>
              <w:bottom w:val="single" w:sz="4" w:space="0" w:color="auto"/>
              <w:right w:val="single" w:sz="4" w:space="0" w:color="auto"/>
            </w:tcBorders>
            <w:shd w:val="clear" w:color="auto" w:fill="auto"/>
            <w:noWrap/>
            <w:vAlign w:val="center"/>
            <w:hideMark/>
          </w:tcPr>
          <w:p w14:paraId="0AFD9FD9" w14:textId="6CB8D4B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595</w:t>
            </w:r>
          </w:p>
        </w:tc>
        <w:tc>
          <w:tcPr>
            <w:tcW w:w="1046" w:type="pct"/>
            <w:tcBorders>
              <w:top w:val="nil"/>
              <w:left w:val="nil"/>
              <w:bottom w:val="single" w:sz="4" w:space="0" w:color="auto"/>
              <w:right w:val="single" w:sz="4" w:space="0" w:color="auto"/>
            </w:tcBorders>
            <w:shd w:val="clear" w:color="auto" w:fill="auto"/>
            <w:noWrap/>
            <w:vAlign w:val="center"/>
            <w:hideMark/>
          </w:tcPr>
          <w:p w14:paraId="3EEA0B45" w14:textId="76417E2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571.200.000</w:t>
            </w:r>
          </w:p>
        </w:tc>
        <w:tc>
          <w:tcPr>
            <w:tcW w:w="78" w:type="pct"/>
            <w:vAlign w:val="center"/>
            <w:hideMark/>
          </w:tcPr>
          <w:p w14:paraId="33BF1BD3" w14:textId="77777777" w:rsidR="007C69F0" w:rsidRPr="00DB2085" w:rsidRDefault="007C69F0">
            <w:pPr>
              <w:jc w:val="center"/>
              <w:rPr>
                <w:rFonts w:ascii="Arial" w:hAnsi="Arial" w:cs="Arial"/>
                <w:sz w:val="22"/>
                <w:szCs w:val="22"/>
              </w:rPr>
            </w:pPr>
          </w:p>
        </w:tc>
      </w:tr>
      <w:tr w:rsidR="0055356F" w:rsidRPr="002D5EA1" w14:paraId="081B138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B0975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50400</w:t>
            </w:r>
          </w:p>
        </w:tc>
        <w:tc>
          <w:tcPr>
            <w:tcW w:w="1258" w:type="pct"/>
            <w:tcBorders>
              <w:top w:val="nil"/>
              <w:left w:val="nil"/>
              <w:bottom w:val="single" w:sz="4" w:space="0" w:color="auto"/>
              <w:right w:val="single" w:sz="4" w:space="0" w:color="auto"/>
            </w:tcBorders>
            <w:shd w:val="clear" w:color="auto" w:fill="auto"/>
            <w:noWrap/>
            <w:vAlign w:val="center"/>
            <w:hideMark/>
          </w:tcPr>
          <w:p w14:paraId="1EAA74C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0C4F4C3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LEJANIAS</w:t>
            </w:r>
          </w:p>
        </w:tc>
        <w:tc>
          <w:tcPr>
            <w:tcW w:w="693" w:type="pct"/>
            <w:tcBorders>
              <w:top w:val="nil"/>
              <w:left w:val="nil"/>
              <w:bottom w:val="single" w:sz="4" w:space="0" w:color="auto"/>
              <w:right w:val="single" w:sz="4" w:space="0" w:color="auto"/>
            </w:tcBorders>
            <w:shd w:val="clear" w:color="auto" w:fill="auto"/>
            <w:noWrap/>
            <w:vAlign w:val="center"/>
            <w:hideMark/>
          </w:tcPr>
          <w:p w14:paraId="592BA3DC" w14:textId="0105AC7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720</w:t>
            </w:r>
          </w:p>
        </w:tc>
        <w:tc>
          <w:tcPr>
            <w:tcW w:w="1046" w:type="pct"/>
            <w:tcBorders>
              <w:top w:val="nil"/>
              <w:left w:val="nil"/>
              <w:bottom w:val="single" w:sz="4" w:space="0" w:color="auto"/>
              <w:right w:val="single" w:sz="4" w:space="0" w:color="auto"/>
            </w:tcBorders>
            <w:shd w:val="clear" w:color="auto" w:fill="auto"/>
            <w:noWrap/>
            <w:vAlign w:val="center"/>
            <w:hideMark/>
          </w:tcPr>
          <w:p w14:paraId="7A3A0C81" w14:textId="3BAEE27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691.200.000</w:t>
            </w:r>
          </w:p>
        </w:tc>
        <w:tc>
          <w:tcPr>
            <w:tcW w:w="78" w:type="pct"/>
            <w:vAlign w:val="center"/>
            <w:hideMark/>
          </w:tcPr>
          <w:p w14:paraId="1FFEAC0C" w14:textId="77777777" w:rsidR="007C69F0" w:rsidRPr="00DB2085" w:rsidRDefault="007C69F0">
            <w:pPr>
              <w:jc w:val="center"/>
              <w:rPr>
                <w:rFonts w:ascii="Arial" w:hAnsi="Arial" w:cs="Arial"/>
                <w:sz w:val="22"/>
                <w:szCs w:val="22"/>
              </w:rPr>
            </w:pPr>
          </w:p>
        </w:tc>
      </w:tr>
      <w:tr w:rsidR="0055356F" w:rsidRPr="002D5EA1" w14:paraId="303753A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C8698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50450</w:t>
            </w:r>
          </w:p>
        </w:tc>
        <w:tc>
          <w:tcPr>
            <w:tcW w:w="1258" w:type="pct"/>
            <w:tcBorders>
              <w:top w:val="nil"/>
              <w:left w:val="nil"/>
              <w:bottom w:val="single" w:sz="4" w:space="0" w:color="auto"/>
              <w:right w:val="single" w:sz="4" w:space="0" w:color="auto"/>
            </w:tcBorders>
            <w:shd w:val="clear" w:color="auto" w:fill="auto"/>
            <w:noWrap/>
            <w:vAlign w:val="center"/>
            <w:hideMark/>
          </w:tcPr>
          <w:p w14:paraId="5085FB5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3F0856D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CONCORDIA</w:t>
            </w:r>
          </w:p>
        </w:tc>
        <w:tc>
          <w:tcPr>
            <w:tcW w:w="693" w:type="pct"/>
            <w:tcBorders>
              <w:top w:val="nil"/>
              <w:left w:val="nil"/>
              <w:bottom w:val="single" w:sz="4" w:space="0" w:color="auto"/>
              <w:right w:val="single" w:sz="4" w:space="0" w:color="auto"/>
            </w:tcBorders>
            <w:shd w:val="clear" w:color="auto" w:fill="auto"/>
            <w:noWrap/>
            <w:vAlign w:val="center"/>
            <w:hideMark/>
          </w:tcPr>
          <w:p w14:paraId="3DF8DB03" w14:textId="7CDC1CD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519</w:t>
            </w:r>
          </w:p>
        </w:tc>
        <w:tc>
          <w:tcPr>
            <w:tcW w:w="1046" w:type="pct"/>
            <w:tcBorders>
              <w:top w:val="nil"/>
              <w:left w:val="nil"/>
              <w:bottom w:val="single" w:sz="4" w:space="0" w:color="auto"/>
              <w:right w:val="single" w:sz="4" w:space="0" w:color="auto"/>
            </w:tcBorders>
            <w:shd w:val="clear" w:color="auto" w:fill="auto"/>
            <w:noWrap/>
            <w:vAlign w:val="center"/>
            <w:hideMark/>
          </w:tcPr>
          <w:p w14:paraId="0EF6D88F" w14:textId="7C48848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498.240.000</w:t>
            </w:r>
          </w:p>
        </w:tc>
        <w:tc>
          <w:tcPr>
            <w:tcW w:w="78" w:type="pct"/>
            <w:vAlign w:val="center"/>
            <w:hideMark/>
          </w:tcPr>
          <w:p w14:paraId="2EDEB0F4" w14:textId="77777777" w:rsidR="007C69F0" w:rsidRPr="00DB2085" w:rsidRDefault="007C69F0">
            <w:pPr>
              <w:jc w:val="center"/>
              <w:rPr>
                <w:rFonts w:ascii="Arial" w:hAnsi="Arial" w:cs="Arial"/>
                <w:sz w:val="22"/>
                <w:szCs w:val="22"/>
              </w:rPr>
            </w:pPr>
          </w:p>
        </w:tc>
      </w:tr>
      <w:tr w:rsidR="0055356F" w:rsidRPr="002D5EA1" w14:paraId="2556F65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915E2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50568</w:t>
            </w:r>
          </w:p>
        </w:tc>
        <w:tc>
          <w:tcPr>
            <w:tcW w:w="1258" w:type="pct"/>
            <w:tcBorders>
              <w:top w:val="nil"/>
              <w:left w:val="nil"/>
              <w:bottom w:val="single" w:sz="4" w:space="0" w:color="auto"/>
              <w:right w:val="single" w:sz="4" w:space="0" w:color="auto"/>
            </w:tcBorders>
            <w:shd w:val="clear" w:color="auto" w:fill="auto"/>
            <w:noWrap/>
            <w:vAlign w:val="center"/>
            <w:hideMark/>
          </w:tcPr>
          <w:p w14:paraId="44D4C26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3132958D" w14:textId="72A37E3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GAIT</w:t>
            </w:r>
            <w:r w:rsidR="0001736A"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CA01B89" w14:textId="2C916C6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681</w:t>
            </w:r>
          </w:p>
        </w:tc>
        <w:tc>
          <w:tcPr>
            <w:tcW w:w="1046" w:type="pct"/>
            <w:tcBorders>
              <w:top w:val="nil"/>
              <w:left w:val="nil"/>
              <w:bottom w:val="single" w:sz="4" w:space="0" w:color="auto"/>
              <w:right w:val="single" w:sz="4" w:space="0" w:color="auto"/>
            </w:tcBorders>
            <w:shd w:val="clear" w:color="auto" w:fill="auto"/>
            <w:noWrap/>
            <w:vAlign w:val="center"/>
            <w:hideMark/>
          </w:tcPr>
          <w:p w14:paraId="254D4464" w14:textId="0C8914F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653.760.000</w:t>
            </w:r>
          </w:p>
        </w:tc>
        <w:tc>
          <w:tcPr>
            <w:tcW w:w="78" w:type="pct"/>
            <w:vAlign w:val="center"/>
            <w:hideMark/>
          </w:tcPr>
          <w:p w14:paraId="20458047" w14:textId="77777777" w:rsidR="007C69F0" w:rsidRPr="00DB2085" w:rsidRDefault="007C69F0">
            <w:pPr>
              <w:jc w:val="center"/>
              <w:rPr>
                <w:rFonts w:ascii="Arial" w:hAnsi="Arial" w:cs="Arial"/>
                <w:sz w:val="22"/>
                <w:szCs w:val="22"/>
              </w:rPr>
            </w:pPr>
          </w:p>
        </w:tc>
      </w:tr>
      <w:tr w:rsidR="0055356F" w:rsidRPr="002D5EA1" w14:paraId="05FA2E4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362E1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50573</w:t>
            </w:r>
          </w:p>
        </w:tc>
        <w:tc>
          <w:tcPr>
            <w:tcW w:w="1258" w:type="pct"/>
            <w:tcBorders>
              <w:top w:val="nil"/>
              <w:left w:val="nil"/>
              <w:bottom w:val="single" w:sz="4" w:space="0" w:color="auto"/>
              <w:right w:val="single" w:sz="4" w:space="0" w:color="auto"/>
            </w:tcBorders>
            <w:shd w:val="clear" w:color="auto" w:fill="auto"/>
            <w:noWrap/>
            <w:vAlign w:val="center"/>
            <w:hideMark/>
          </w:tcPr>
          <w:p w14:paraId="7D922BA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6BA25C18" w14:textId="052DD72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L</w:t>
            </w:r>
            <w:r w:rsidR="0001736A" w:rsidRPr="00DB2085">
              <w:rPr>
                <w:rFonts w:ascii="Arial" w:hAnsi="Arial" w:cs="Arial"/>
                <w:color w:val="363636"/>
                <w:sz w:val="22"/>
                <w:szCs w:val="22"/>
              </w:rPr>
              <w:t>Ó</w:t>
            </w:r>
            <w:r w:rsidRPr="00DB2085">
              <w:rPr>
                <w:rFonts w:ascii="Arial" w:hAnsi="Arial" w:cs="Arial"/>
                <w:color w:val="363636"/>
                <w:sz w:val="22"/>
                <w:szCs w:val="22"/>
              </w:rPr>
              <w:t>PEZ</w:t>
            </w:r>
          </w:p>
        </w:tc>
        <w:tc>
          <w:tcPr>
            <w:tcW w:w="693" w:type="pct"/>
            <w:tcBorders>
              <w:top w:val="nil"/>
              <w:left w:val="nil"/>
              <w:bottom w:val="single" w:sz="4" w:space="0" w:color="auto"/>
              <w:right w:val="single" w:sz="4" w:space="0" w:color="auto"/>
            </w:tcBorders>
            <w:shd w:val="clear" w:color="auto" w:fill="auto"/>
            <w:noWrap/>
            <w:vAlign w:val="center"/>
            <w:hideMark/>
          </w:tcPr>
          <w:p w14:paraId="4EB3F33D" w14:textId="584228E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1.449</w:t>
            </w:r>
          </w:p>
        </w:tc>
        <w:tc>
          <w:tcPr>
            <w:tcW w:w="1046" w:type="pct"/>
            <w:tcBorders>
              <w:top w:val="nil"/>
              <w:left w:val="nil"/>
              <w:bottom w:val="single" w:sz="4" w:space="0" w:color="auto"/>
              <w:right w:val="single" w:sz="4" w:space="0" w:color="auto"/>
            </w:tcBorders>
            <w:shd w:val="clear" w:color="auto" w:fill="auto"/>
            <w:noWrap/>
            <w:vAlign w:val="center"/>
            <w:hideMark/>
          </w:tcPr>
          <w:p w14:paraId="68874200" w14:textId="2A6AF2E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1.391.040.000</w:t>
            </w:r>
          </w:p>
        </w:tc>
        <w:tc>
          <w:tcPr>
            <w:tcW w:w="78" w:type="pct"/>
            <w:vAlign w:val="center"/>
            <w:hideMark/>
          </w:tcPr>
          <w:p w14:paraId="27FBE7D9" w14:textId="77777777" w:rsidR="007C69F0" w:rsidRPr="00DB2085" w:rsidRDefault="007C69F0">
            <w:pPr>
              <w:jc w:val="center"/>
              <w:rPr>
                <w:rFonts w:ascii="Arial" w:hAnsi="Arial" w:cs="Arial"/>
                <w:sz w:val="22"/>
                <w:szCs w:val="22"/>
              </w:rPr>
            </w:pPr>
          </w:p>
        </w:tc>
      </w:tr>
      <w:tr w:rsidR="0055356F" w:rsidRPr="002D5EA1" w14:paraId="2C63B32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9CD0C7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50577</w:t>
            </w:r>
          </w:p>
        </w:tc>
        <w:tc>
          <w:tcPr>
            <w:tcW w:w="1258" w:type="pct"/>
            <w:tcBorders>
              <w:top w:val="nil"/>
              <w:left w:val="nil"/>
              <w:bottom w:val="single" w:sz="4" w:space="0" w:color="auto"/>
              <w:right w:val="single" w:sz="4" w:space="0" w:color="auto"/>
            </w:tcBorders>
            <w:shd w:val="clear" w:color="auto" w:fill="auto"/>
            <w:noWrap/>
            <w:vAlign w:val="center"/>
            <w:hideMark/>
          </w:tcPr>
          <w:p w14:paraId="7A64FCE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0F4861C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LLERAS</w:t>
            </w:r>
          </w:p>
        </w:tc>
        <w:tc>
          <w:tcPr>
            <w:tcW w:w="693" w:type="pct"/>
            <w:tcBorders>
              <w:top w:val="nil"/>
              <w:left w:val="nil"/>
              <w:bottom w:val="single" w:sz="4" w:space="0" w:color="auto"/>
              <w:right w:val="single" w:sz="4" w:space="0" w:color="auto"/>
            </w:tcBorders>
            <w:shd w:val="clear" w:color="auto" w:fill="auto"/>
            <w:noWrap/>
            <w:vAlign w:val="center"/>
            <w:hideMark/>
          </w:tcPr>
          <w:p w14:paraId="66DABF37" w14:textId="6AA846D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542</w:t>
            </w:r>
          </w:p>
        </w:tc>
        <w:tc>
          <w:tcPr>
            <w:tcW w:w="1046" w:type="pct"/>
            <w:tcBorders>
              <w:top w:val="nil"/>
              <w:left w:val="nil"/>
              <w:bottom w:val="single" w:sz="4" w:space="0" w:color="auto"/>
              <w:right w:val="single" w:sz="4" w:space="0" w:color="auto"/>
            </w:tcBorders>
            <w:shd w:val="clear" w:color="auto" w:fill="auto"/>
            <w:noWrap/>
            <w:vAlign w:val="center"/>
            <w:hideMark/>
          </w:tcPr>
          <w:p w14:paraId="70E69138" w14:textId="686E8AA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520.320.000</w:t>
            </w:r>
          </w:p>
        </w:tc>
        <w:tc>
          <w:tcPr>
            <w:tcW w:w="78" w:type="pct"/>
            <w:vAlign w:val="center"/>
            <w:hideMark/>
          </w:tcPr>
          <w:p w14:paraId="585E154B" w14:textId="77777777" w:rsidR="007C69F0" w:rsidRPr="00DB2085" w:rsidRDefault="007C69F0">
            <w:pPr>
              <w:jc w:val="center"/>
              <w:rPr>
                <w:rFonts w:ascii="Arial" w:hAnsi="Arial" w:cs="Arial"/>
                <w:sz w:val="22"/>
                <w:szCs w:val="22"/>
              </w:rPr>
            </w:pPr>
          </w:p>
        </w:tc>
      </w:tr>
      <w:tr w:rsidR="0055356F" w:rsidRPr="002D5EA1" w14:paraId="7AE27C4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7DC3E3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50590</w:t>
            </w:r>
          </w:p>
        </w:tc>
        <w:tc>
          <w:tcPr>
            <w:tcW w:w="1258" w:type="pct"/>
            <w:tcBorders>
              <w:top w:val="nil"/>
              <w:left w:val="nil"/>
              <w:bottom w:val="single" w:sz="4" w:space="0" w:color="auto"/>
              <w:right w:val="single" w:sz="4" w:space="0" w:color="auto"/>
            </w:tcBorders>
            <w:shd w:val="clear" w:color="auto" w:fill="auto"/>
            <w:noWrap/>
            <w:vAlign w:val="center"/>
            <w:hideMark/>
          </w:tcPr>
          <w:p w14:paraId="274B075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046656A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RICO</w:t>
            </w:r>
          </w:p>
        </w:tc>
        <w:tc>
          <w:tcPr>
            <w:tcW w:w="693" w:type="pct"/>
            <w:tcBorders>
              <w:top w:val="nil"/>
              <w:left w:val="nil"/>
              <w:bottom w:val="single" w:sz="4" w:space="0" w:color="auto"/>
              <w:right w:val="single" w:sz="4" w:space="0" w:color="auto"/>
            </w:tcBorders>
            <w:shd w:val="clear" w:color="auto" w:fill="auto"/>
            <w:noWrap/>
            <w:vAlign w:val="center"/>
            <w:hideMark/>
          </w:tcPr>
          <w:p w14:paraId="6516EC4E" w14:textId="317717A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696</w:t>
            </w:r>
          </w:p>
        </w:tc>
        <w:tc>
          <w:tcPr>
            <w:tcW w:w="1046" w:type="pct"/>
            <w:tcBorders>
              <w:top w:val="nil"/>
              <w:left w:val="nil"/>
              <w:bottom w:val="single" w:sz="4" w:space="0" w:color="auto"/>
              <w:right w:val="single" w:sz="4" w:space="0" w:color="auto"/>
            </w:tcBorders>
            <w:shd w:val="clear" w:color="auto" w:fill="auto"/>
            <w:noWrap/>
            <w:vAlign w:val="center"/>
            <w:hideMark/>
          </w:tcPr>
          <w:p w14:paraId="3B74498C" w14:textId="289E064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668.160.000</w:t>
            </w:r>
          </w:p>
        </w:tc>
        <w:tc>
          <w:tcPr>
            <w:tcW w:w="78" w:type="pct"/>
            <w:vAlign w:val="center"/>
            <w:hideMark/>
          </w:tcPr>
          <w:p w14:paraId="77365832" w14:textId="77777777" w:rsidR="007C69F0" w:rsidRPr="00DB2085" w:rsidRDefault="007C69F0">
            <w:pPr>
              <w:jc w:val="center"/>
              <w:rPr>
                <w:rFonts w:ascii="Arial" w:hAnsi="Arial" w:cs="Arial"/>
                <w:sz w:val="22"/>
                <w:szCs w:val="22"/>
              </w:rPr>
            </w:pPr>
          </w:p>
        </w:tc>
      </w:tr>
      <w:tr w:rsidR="0055356F" w:rsidRPr="002D5EA1" w14:paraId="7828D17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C6DBC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50606</w:t>
            </w:r>
          </w:p>
        </w:tc>
        <w:tc>
          <w:tcPr>
            <w:tcW w:w="1258" w:type="pct"/>
            <w:tcBorders>
              <w:top w:val="nil"/>
              <w:left w:val="nil"/>
              <w:bottom w:val="single" w:sz="4" w:space="0" w:color="auto"/>
              <w:right w:val="single" w:sz="4" w:space="0" w:color="auto"/>
            </w:tcBorders>
            <w:shd w:val="clear" w:color="auto" w:fill="auto"/>
            <w:noWrap/>
            <w:vAlign w:val="center"/>
            <w:hideMark/>
          </w:tcPr>
          <w:p w14:paraId="30E94FD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01A96F1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RESTREPO</w:t>
            </w:r>
          </w:p>
        </w:tc>
        <w:tc>
          <w:tcPr>
            <w:tcW w:w="693" w:type="pct"/>
            <w:tcBorders>
              <w:top w:val="nil"/>
              <w:left w:val="nil"/>
              <w:bottom w:val="single" w:sz="4" w:space="0" w:color="auto"/>
              <w:right w:val="single" w:sz="4" w:space="0" w:color="auto"/>
            </w:tcBorders>
            <w:shd w:val="clear" w:color="auto" w:fill="auto"/>
            <w:noWrap/>
            <w:vAlign w:val="center"/>
            <w:hideMark/>
          </w:tcPr>
          <w:p w14:paraId="5C1843E3" w14:textId="5DB5234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482</w:t>
            </w:r>
          </w:p>
        </w:tc>
        <w:tc>
          <w:tcPr>
            <w:tcW w:w="1046" w:type="pct"/>
            <w:tcBorders>
              <w:top w:val="nil"/>
              <w:left w:val="nil"/>
              <w:bottom w:val="single" w:sz="4" w:space="0" w:color="auto"/>
              <w:right w:val="single" w:sz="4" w:space="0" w:color="auto"/>
            </w:tcBorders>
            <w:shd w:val="clear" w:color="auto" w:fill="auto"/>
            <w:noWrap/>
            <w:vAlign w:val="center"/>
            <w:hideMark/>
          </w:tcPr>
          <w:p w14:paraId="29F13695" w14:textId="7CBDEFC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462.720.000</w:t>
            </w:r>
          </w:p>
        </w:tc>
        <w:tc>
          <w:tcPr>
            <w:tcW w:w="78" w:type="pct"/>
            <w:vAlign w:val="center"/>
            <w:hideMark/>
          </w:tcPr>
          <w:p w14:paraId="25C7AC46" w14:textId="77777777" w:rsidR="007C69F0" w:rsidRPr="00DB2085" w:rsidRDefault="007C69F0">
            <w:pPr>
              <w:jc w:val="center"/>
              <w:rPr>
                <w:rFonts w:ascii="Arial" w:hAnsi="Arial" w:cs="Arial"/>
                <w:sz w:val="22"/>
                <w:szCs w:val="22"/>
              </w:rPr>
            </w:pPr>
          </w:p>
        </w:tc>
      </w:tr>
      <w:tr w:rsidR="0055356F" w:rsidRPr="002D5EA1" w14:paraId="0BE8BD3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F8D2D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50680</w:t>
            </w:r>
          </w:p>
        </w:tc>
        <w:tc>
          <w:tcPr>
            <w:tcW w:w="1258" w:type="pct"/>
            <w:tcBorders>
              <w:top w:val="nil"/>
              <w:left w:val="nil"/>
              <w:bottom w:val="single" w:sz="4" w:space="0" w:color="auto"/>
              <w:right w:val="single" w:sz="4" w:space="0" w:color="auto"/>
            </w:tcBorders>
            <w:shd w:val="clear" w:color="auto" w:fill="auto"/>
            <w:noWrap/>
            <w:vAlign w:val="center"/>
            <w:hideMark/>
          </w:tcPr>
          <w:p w14:paraId="74BD71D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22C47ED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CARLOS GUAROA</w:t>
            </w:r>
          </w:p>
        </w:tc>
        <w:tc>
          <w:tcPr>
            <w:tcW w:w="693" w:type="pct"/>
            <w:tcBorders>
              <w:top w:val="nil"/>
              <w:left w:val="nil"/>
              <w:bottom w:val="single" w:sz="4" w:space="0" w:color="auto"/>
              <w:right w:val="single" w:sz="4" w:space="0" w:color="auto"/>
            </w:tcBorders>
            <w:shd w:val="clear" w:color="auto" w:fill="auto"/>
            <w:noWrap/>
            <w:vAlign w:val="center"/>
            <w:hideMark/>
          </w:tcPr>
          <w:p w14:paraId="6742301A" w14:textId="24D700E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499</w:t>
            </w:r>
          </w:p>
        </w:tc>
        <w:tc>
          <w:tcPr>
            <w:tcW w:w="1046" w:type="pct"/>
            <w:tcBorders>
              <w:top w:val="nil"/>
              <w:left w:val="nil"/>
              <w:bottom w:val="single" w:sz="4" w:space="0" w:color="auto"/>
              <w:right w:val="single" w:sz="4" w:space="0" w:color="auto"/>
            </w:tcBorders>
            <w:shd w:val="clear" w:color="auto" w:fill="auto"/>
            <w:noWrap/>
            <w:vAlign w:val="center"/>
            <w:hideMark/>
          </w:tcPr>
          <w:p w14:paraId="713C5246" w14:textId="526AE5D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479.040.000</w:t>
            </w:r>
          </w:p>
        </w:tc>
        <w:tc>
          <w:tcPr>
            <w:tcW w:w="78" w:type="pct"/>
            <w:vAlign w:val="center"/>
            <w:hideMark/>
          </w:tcPr>
          <w:p w14:paraId="322D38CC" w14:textId="77777777" w:rsidR="007C69F0" w:rsidRPr="00DB2085" w:rsidRDefault="007C69F0">
            <w:pPr>
              <w:jc w:val="center"/>
              <w:rPr>
                <w:rFonts w:ascii="Arial" w:hAnsi="Arial" w:cs="Arial"/>
                <w:sz w:val="22"/>
                <w:szCs w:val="22"/>
              </w:rPr>
            </w:pPr>
          </w:p>
        </w:tc>
      </w:tr>
      <w:tr w:rsidR="0055356F" w:rsidRPr="002D5EA1" w14:paraId="3021298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AAF5E9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50683</w:t>
            </w:r>
          </w:p>
        </w:tc>
        <w:tc>
          <w:tcPr>
            <w:tcW w:w="1258" w:type="pct"/>
            <w:tcBorders>
              <w:top w:val="nil"/>
              <w:left w:val="nil"/>
              <w:bottom w:val="single" w:sz="4" w:space="0" w:color="auto"/>
              <w:right w:val="single" w:sz="4" w:space="0" w:color="auto"/>
            </w:tcBorders>
            <w:shd w:val="clear" w:color="auto" w:fill="auto"/>
            <w:noWrap/>
            <w:vAlign w:val="center"/>
            <w:hideMark/>
          </w:tcPr>
          <w:p w14:paraId="34CC938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2743B52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JUAN DE ARAMA</w:t>
            </w:r>
          </w:p>
        </w:tc>
        <w:tc>
          <w:tcPr>
            <w:tcW w:w="693" w:type="pct"/>
            <w:tcBorders>
              <w:top w:val="nil"/>
              <w:left w:val="nil"/>
              <w:bottom w:val="single" w:sz="4" w:space="0" w:color="auto"/>
              <w:right w:val="single" w:sz="4" w:space="0" w:color="auto"/>
            </w:tcBorders>
            <w:shd w:val="clear" w:color="auto" w:fill="auto"/>
            <w:noWrap/>
            <w:vAlign w:val="center"/>
            <w:hideMark/>
          </w:tcPr>
          <w:p w14:paraId="6B8A35BE" w14:textId="1B92B42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571</w:t>
            </w:r>
          </w:p>
        </w:tc>
        <w:tc>
          <w:tcPr>
            <w:tcW w:w="1046" w:type="pct"/>
            <w:tcBorders>
              <w:top w:val="nil"/>
              <w:left w:val="nil"/>
              <w:bottom w:val="single" w:sz="4" w:space="0" w:color="auto"/>
              <w:right w:val="single" w:sz="4" w:space="0" w:color="auto"/>
            </w:tcBorders>
            <w:shd w:val="clear" w:color="auto" w:fill="auto"/>
            <w:noWrap/>
            <w:vAlign w:val="center"/>
            <w:hideMark/>
          </w:tcPr>
          <w:p w14:paraId="303CB548" w14:textId="6D647A7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548.160.000</w:t>
            </w:r>
          </w:p>
        </w:tc>
        <w:tc>
          <w:tcPr>
            <w:tcW w:w="78" w:type="pct"/>
            <w:vAlign w:val="center"/>
            <w:hideMark/>
          </w:tcPr>
          <w:p w14:paraId="24035D5B" w14:textId="77777777" w:rsidR="007C69F0" w:rsidRPr="00DB2085" w:rsidRDefault="007C69F0">
            <w:pPr>
              <w:jc w:val="center"/>
              <w:rPr>
                <w:rFonts w:ascii="Arial" w:hAnsi="Arial" w:cs="Arial"/>
                <w:sz w:val="22"/>
                <w:szCs w:val="22"/>
              </w:rPr>
            </w:pPr>
          </w:p>
        </w:tc>
      </w:tr>
      <w:tr w:rsidR="0055356F" w:rsidRPr="002D5EA1" w14:paraId="2E8C0FA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341EB3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50686</w:t>
            </w:r>
          </w:p>
        </w:tc>
        <w:tc>
          <w:tcPr>
            <w:tcW w:w="1258" w:type="pct"/>
            <w:tcBorders>
              <w:top w:val="nil"/>
              <w:left w:val="nil"/>
              <w:bottom w:val="single" w:sz="4" w:space="0" w:color="auto"/>
              <w:right w:val="single" w:sz="4" w:space="0" w:color="auto"/>
            </w:tcBorders>
            <w:shd w:val="clear" w:color="auto" w:fill="auto"/>
            <w:noWrap/>
            <w:vAlign w:val="center"/>
            <w:hideMark/>
          </w:tcPr>
          <w:p w14:paraId="12EA77E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48068C3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JUANITO</w:t>
            </w:r>
          </w:p>
        </w:tc>
        <w:tc>
          <w:tcPr>
            <w:tcW w:w="693" w:type="pct"/>
            <w:tcBorders>
              <w:top w:val="nil"/>
              <w:left w:val="nil"/>
              <w:bottom w:val="single" w:sz="4" w:space="0" w:color="auto"/>
              <w:right w:val="single" w:sz="4" w:space="0" w:color="auto"/>
            </w:tcBorders>
            <w:shd w:val="clear" w:color="auto" w:fill="auto"/>
            <w:noWrap/>
            <w:vAlign w:val="center"/>
            <w:hideMark/>
          </w:tcPr>
          <w:p w14:paraId="3E3F27A0" w14:textId="41CDC4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148</w:t>
            </w:r>
          </w:p>
        </w:tc>
        <w:tc>
          <w:tcPr>
            <w:tcW w:w="1046" w:type="pct"/>
            <w:tcBorders>
              <w:top w:val="nil"/>
              <w:left w:val="nil"/>
              <w:bottom w:val="single" w:sz="4" w:space="0" w:color="auto"/>
              <w:right w:val="single" w:sz="4" w:space="0" w:color="auto"/>
            </w:tcBorders>
            <w:shd w:val="clear" w:color="auto" w:fill="auto"/>
            <w:noWrap/>
            <w:vAlign w:val="center"/>
            <w:hideMark/>
          </w:tcPr>
          <w:p w14:paraId="17DFFDB1" w14:textId="2E67CE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142.080.000</w:t>
            </w:r>
          </w:p>
        </w:tc>
        <w:tc>
          <w:tcPr>
            <w:tcW w:w="78" w:type="pct"/>
            <w:vAlign w:val="center"/>
            <w:hideMark/>
          </w:tcPr>
          <w:p w14:paraId="07143D9B" w14:textId="77777777" w:rsidR="007C69F0" w:rsidRPr="00DB2085" w:rsidRDefault="007C69F0">
            <w:pPr>
              <w:jc w:val="center"/>
              <w:rPr>
                <w:rFonts w:ascii="Arial" w:hAnsi="Arial" w:cs="Arial"/>
                <w:sz w:val="22"/>
                <w:szCs w:val="22"/>
              </w:rPr>
            </w:pPr>
          </w:p>
        </w:tc>
      </w:tr>
      <w:tr w:rsidR="0055356F" w:rsidRPr="002D5EA1" w14:paraId="2124E75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41DAF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50689</w:t>
            </w:r>
          </w:p>
        </w:tc>
        <w:tc>
          <w:tcPr>
            <w:tcW w:w="1258" w:type="pct"/>
            <w:tcBorders>
              <w:top w:val="nil"/>
              <w:left w:val="nil"/>
              <w:bottom w:val="single" w:sz="4" w:space="0" w:color="auto"/>
              <w:right w:val="single" w:sz="4" w:space="0" w:color="auto"/>
            </w:tcBorders>
            <w:shd w:val="clear" w:color="auto" w:fill="auto"/>
            <w:noWrap/>
            <w:vAlign w:val="center"/>
            <w:hideMark/>
          </w:tcPr>
          <w:p w14:paraId="4F7A8A1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2B0FF244" w14:textId="4AA3BE9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MART</w:t>
            </w:r>
            <w:r w:rsidR="0001736A" w:rsidRPr="00DB2085">
              <w:rPr>
                <w:rFonts w:ascii="Arial" w:hAnsi="Arial" w:cs="Arial"/>
                <w:color w:val="363636"/>
                <w:sz w:val="22"/>
                <w:szCs w:val="22"/>
              </w:rPr>
              <w:t>Í</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1DCDDBBE" w14:textId="0A18B04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1.201</w:t>
            </w:r>
          </w:p>
        </w:tc>
        <w:tc>
          <w:tcPr>
            <w:tcW w:w="1046" w:type="pct"/>
            <w:tcBorders>
              <w:top w:val="nil"/>
              <w:left w:val="nil"/>
              <w:bottom w:val="single" w:sz="4" w:space="0" w:color="auto"/>
              <w:right w:val="single" w:sz="4" w:space="0" w:color="auto"/>
            </w:tcBorders>
            <w:shd w:val="clear" w:color="auto" w:fill="auto"/>
            <w:noWrap/>
            <w:vAlign w:val="center"/>
            <w:hideMark/>
          </w:tcPr>
          <w:p w14:paraId="7D73D4F9" w14:textId="6D9800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1.152.960.000</w:t>
            </w:r>
          </w:p>
        </w:tc>
        <w:tc>
          <w:tcPr>
            <w:tcW w:w="78" w:type="pct"/>
            <w:vAlign w:val="center"/>
            <w:hideMark/>
          </w:tcPr>
          <w:p w14:paraId="5FBE4333" w14:textId="77777777" w:rsidR="007C69F0" w:rsidRPr="00DB2085" w:rsidRDefault="007C69F0">
            <w:pPr>
              <w:jc w:val="center"/>
              <w:rPr>
                <w:rFonts w:ascii="Arial" w:hAnsi="Arial" w:cs="Arial"/>
                <w:sz w:val="22"/>
                <w:szCs w:val="22"/>
              </w:rPr>
            </w:pPr>
          </w:p>
        </w:tc>
      </w:tr>
      <w:tr w:rsidR="0055356F" w:rsidRPr="002D5EA1" w14:paraId="0B7FCDA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CC29C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50711</w:t>
            </w:r>
          </w:p>
        </w:tc>
        <w:tc>
          <w:tcPr>
            <w:tcW w:w="1258" w:type="pct"/>
            <w:tcBorders>
              <w:top w:val="nil"/>
              <w:left w:val="nil"/>
              <w:bottom w:val="single" w:sz="4" w:space="0" w:color="auto"/>
              <w:right w:val="single" w:sz="4" w:space="0" w:color="auto"/>
            </w:tcBorders>
            <w:shd w:val="clear" w:color="auto" w:fill="auto"/>
            <w:noWrap/>
            <w:vAlign w:val="center"/>
            <w:hideMark/>
          </w:tcPr>
          <w:p w14:paraId="766BBF6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META</w:t>
            </w:r>
          </w:p>
        </w:tc>
        <w:tc>
          <w:tcPr>
            <w:tcW w:w="1455" w:type="pct"/>
            <w:tcBorders>
              <w:top w:val="nil"/>
              <w:left w:val="nil"/>
              <w:bottom w:val="single" w:sz="4" w:space="0" w:color="auto"/>
              <w:right w:val="single" w:sz="4" w:space="0" w:color="auto"/>
            </w:tcBorders>
            <w:shd w:val="clear" w:color="auto" w:fill="auto"/>
            <w:noWrap/>
            <w:vAlign w:val="center"/>
            <w:hideMark/>
          </w:tcPr>
          <w:p w14:paraId="1E9C071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VISTA HERMOSA</w:t>
            </w:r>
          </w:p>
        </w:tc>
        <w:tc>
          <w:tcPr>
            <w:tcW w:w="693" w:type="pct"/>
            <w:tcBorders>
              <w:top w:val="nil"/>
              <w:left w:val="nil"/>
              <w:bottom w:val="single" w:sz="4" w:space="0" w:color="auto"/>
              <w:right w:val="single" w:sz="4" w:space="0" w:color="auto"/>
            </w:tcBorders>
            <w:shd w:val="clear" w:color="auto" w:fill="auto"/>
            <w:noWrap/>
            <w:vAlign w:val="center"/>
            <w:hideMark/>
          </w:tcPr>
          <w:p w14:paraId="62C93AFF" w14:textId="1D323ED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1.394</w:t>
            </w:r>
          </w:p>
        </w:tc>
        <w:tc>
          <w:tcPr>
            <w:tcW w:w="1046" w:type="pct"/>
            <w:tcBorders>
              <w:top w:val="nil"/>
              <w:left w:val="nil"/>
              <w:bottom w:val="single" w:sz="4" w:space="0" w:color="auto"/>
              <w:right w:val="single" w:sz="4" w:space="0" w:color="auto"/>
            </w:tcBorders>
            <w:shd w:val="clear" w:color="auto" w:fill="auto"/>
            <w:noWrap/>
            <w:vAlign w:val="center"/>
            <w:hideMark/>
          </w:tcPr>
          <w:p w14:paraId="5CE93E93" w14:textId="77EEE44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1.338.240.000</w:t>
            </w:r>
          </w:p>
        </w:tc>
        <w:tc>
          <w:tcPr>
            <w:tcW w:w="78" w:type="pct"/>
            <w:vAlign w:val="center"/>
            <w:hideMark/>
          </w:tcPr>
          <w:p w14:paraId="7B12637E" w14:textId="77777777" w:rsidR="007C69F0" w:rsidRPr="00DB2085" w:rsidRDefault="007C69F0">
            <w:pPr>
              <w:jc w:val="center"/>
              <w:rPr>
                <w:rFonts w:ascii="Arial" w:hAnsi="Arial" w:cs="Arial"/>
                <w:sz w:val="22"/>
                <w:szCs w:val="22"/>
              </w:rPr>
            </w:pPr>
          </w:p>
        </w:tc>
      </w:tr>
      <w:tr w:rsidR="0055356F" w:rsidRPr="002D5EA1" w14:paraId="036F70B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101B40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52001</w:t>
            </w:r>
          </w:p>
        </w:tc>
        <w:tc>
          <w:tcPr>
            <w:tcW w:w="1258" w:type="pct"/>
            <w:tcBorders>
              <w:top w:val="nil"/>
              <w:left w:val="nil"/>
              <w:bottom w:val="single" w:sz="4" w:space="0" w:color="auto"/>
              <w:right w:val="single" w:sz="4" w:space="0" w:color="auto"/>
            </w:tcBorders>
            <w:shd w:val="clear" w:color="auto" w:fill="auto"/>
            <w:noWrap/>
            <w:vAlign w:val="center"/>
            <w:hideMark/>
          </w:tcPr>
          <w:p w14:paraId="796405AB" w14:textId="06D4B03C"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D3A79D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PASTO</w:t>
            </w:r>
          </w:p>
        </w:tc>
        <w:tc>
          <w:tcPr>
            <w:tcW w:w="693" w:type="pct"/>
            <w:tcBorders>
              <w:top w:val="nil"/>
              <w:left w:val="nil"/>
              <w:bottom w:val="single" w:sz="4" w:space="0" w:color="auto"/>
              <w:right w:val="single" w:sz="4" w:space="0" w:color="auto"/>
            </w:tcBorders>
            <w:shd w:val="clear" w:color="auto" w:fill="auto"/>
            <w:noWrap/>
            <w:vAlign w:val="center"/>
            <w:hideMark/>
          </w:tcPr>
          <w:p w14:paraId="17620029" w14:textId="1D611B0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15.838</w:t>
            </w:r>
          </w:p>
        </w:tc>
        <w:tc>
          <w:tcPr>
            <w:tcW w:w="1046" w:type="pct"/>
            <w:tcBorders>
              <w:top w:val="nil"/>
              <w:left w:val="nil"/>
              <w:bottom w:val="single" w:sz="4" w:space="0" w:color="auto"/>
              <w:right w:val="single" w:sz="4" w:space="0" w:color="auto"/>
            </w:tcBorders>
            <w:shd w:val="clear" w:color="auto" w:fill="auto"/>
            <w:noWrap/>
            <w:vAlign w:val="center"/>
            <w:hideMark/>
          </w:tcPr>
          <w:p w14:paraId="25ACD573" w14:textId="6FFBF4B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15.204.480.000</w:t>
            </w:r>
          </w:p>
        </w:tc>
        <w:tc>
          <w:tcPr>
            <w:tcW w:w="78" w:type="pct"/>
            <w:vAlign w:val="center"/>
            <w:hideMark/>
          </w:tcPr>
          <w:p w14:paraId="72856B39" w14:textId="77777777" w:rsidR="007C69F0" w:rsidRPr="00DB2085" w:rsidRDefault="007C69F0">
            <w:pPr>
              <w:jc w:val="center"/>
              <w:rPr>
                <w:rFonts w:ascii="Arial" w:hAnsi="Arial" w:cs="Arial"/>
                <w:sz w:val="22"/>
                <w:szCs w:val="22"/>
              </w:rPr>
            </w:pPr>
          </w:p>
        </w:tc>
      </w:tr>
      <w:tr w:rsidR="0055356F" w:rsidRPr="002D5EA1" w14:paraId="6DFEBCD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4475B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52019</w:t>
            </w:r>
          </w:p>
        </w:tc>
        <w:tc>
          <w:tcPr>
            <w:tcW w:w="1258" w:type="pct"/>
            <w:tcBorders>
              <w:top w:val="nil"/>
              <w:left w:val="nil"/>
              <w:bottom w:val="single" w:sz="4" w:space="0" w:color="auto"/>
              <w:right w:val="single" w:sz="4" w:space="0" w:color="auto"/>
            </w:tcBorders>
            <w:shd w:val="clear" w:color="auto" w:fill="auto"/>
            <w:noWrap/>
            <w:vAlign w:val="center"/>
            <w:hideMark/>
          </w:tcPr>
          <w:p w14:paraId="0E641D9C" w14:textId="28799270"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1D0AB63" w14:textId="5AF3A5B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ALB</w:t>
            </w:r>
            <w:r w:rsidR="0001736A"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2D4BB3E8" w14:textId="0BD6B24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904</w:t>
            </w:r>
          </w:p>
        </w:tc>
        <w:tc>
          <w:tcPr>
            <w:tcW w:w="1046" w:type="pct"/>
            <w:tcBorders>
              <w:top w:val="nil"/>
              <w:left w:val="nil"/>
              <w:bottom w:val="single" w:sz="4" w:space="0" w:color="auto"/>
              <w:right w:val="single" w:sz="4" w:space="0" w:color="auto"/>
            </w:tcBorders>
            <w:shd w:val="clear" w:color="auto" w:fill="auto"/>
            <w:noWrap/>
            <w:vAlign w:val="center"/>
            <w:hideMark/>
          </w:tcPr>
          <w:p w14:paraId="4C4194EF" w14:textId="6CC9367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867.840.000</w:t>
            </w:r>
          </w:p>
        </w:tc>
        <w:tc>
          <w:tcPr>
            <w:tcW w:w="78" w:type="pct"/>
            <w:vAlign w:val="center"/>
            <w:hideMark/>
          </w:tcPr>
          <w:p w14:paraId="0AFB83DF" w14:textId="77777777" w:rsidR="007C69F0" w:rsidRPr="00DB2085" w:rsidRDefault="007C69F0">
            <w:pPr>
              <w:jc w:val="center"/>
              <w:rPr>
                <w:rFonts w:ascii="Arial" w:hAnsi="Arial" w:cs="Arial"/>
                <w:sz w:val="22"/>
                <w:szCs w:val="22"/>
              </w:rPr>
            </w:pPr>
          </w:p>
        </w:tc>
      </w:tr>
      <w:tr w:rsidR="0055356F" w:rsidRPr="002D5EA1" w14:paraId="7956D61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09F016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52022</w:t>
            </w:r>
          </w:p>
        </w:tc>
        <w:tc>
          <w:tcPr>
            <w:tcW w:w="1258" w:type="pct"/>
            <w:tcBorders>
              <w:top w:val="nil"/>
              <w:left w:val="nil"/>
              <w:bottom w:val="single" w:sz="4" w:space="0" w:color="auto"/>
              <w:right w:val="single" w:sz="4" w:space="0" w:color="auto"/>
            </w:tcBorders>
            <w:shd w:val="clear" w:color="auto" w:fill="auto"/>
            <w:noWrap/>
            <w:vAlign w:val="center"/>
            <w:hideMark/>
          </w:tcPr>
          <w:p w14:paraId="4F05DE4E" w14:textId="5028F47C"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F2E22E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ALDANA</w:t>
            </w:r>
          </w:p>
        </w:tc>
        <w:tc>
          <w:tcPr>
            <w:tcW w:w="693" w:type="pct"/>
            <w:tcBorders>
              <w:top w:val="nil"/>
              <w:left w:val="nil"/>
              <w:bottom w:val="single" w:sz="4" w:space="0" w:color="auto"/>
              <w:right w:val="single" w:sz="4" w:space="0" w:color="auto"/>
            </w:tcBorders>
            <w:shd w:val="clear" w:color="auto" w:fill="auto"/>
            <w:noWrap/>
            <w:vAlign w:val="center"/>
            <w:hideMark/>
          </w:tcPr>
          <w:p w14:paraId="17FE36EA" w14:textId="63E36E5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321</w:t>
            </w:r>
          </w:p>
        </w:tc>
        <w:tc>
          <w:tcPr>
            <w:tcW w:w="1046" w:type="pct"/>
            <w:tcBorders>
              <w:top w:val="nil"/>
              <w:left w:val="nil"/>
              <w:bottom w:val="single" w:sz="4" w:space="0" w:color="auto"/>
              <w:right w:val="single" w:sz="4" w:space="0" w:color="auto"/>
            </w:tcBorders>
            <w:shd w:val="clear" w:color="auto" w:fill="auto"/>
            <w:noWrap/>
            <w:vAlign w:val="center"/>
            <w:hideMark/>
          </w:tcPr>
          <w:p w14:paraId="0E8D6290" w14:textId="0C197C1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308.160.000</w:t>
            </w:r>
          </w:p>
        </w:tc>
        <w:tc>
          <w:tcPr>
            <w:tcW w:w="78" w:type="pct"/>
            <w:vAlign w:val="center"/>
            <w:hideMark/>
          </w:tcPr>
          <w:p w14:paraId="610AE096" w14:textId="77777777" w:rsidR="007C69F0" w:rsidRPr="00DB2085" w:rsidRDefault="007C69F0">
            <w:pPr>
              <w:jc w:val="center"/>
              <w:rPr>
                <w:rFonts w:ascii="Arial" w:hAnsi="Arial" w:cs="Arial"/>
                <w:sz w:val="22"/>
                <w:szCs w:val="22"/>
              </w:rPr>
            </w:pPr>
          </w:p>
        </w:tc>
      </w:tr>
      <w:tr w:rsidR="0055356F" w:rsidRPr="002D5EA1" w14:paraId="5C371A9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361583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52036</w:t>
            </w:r>
          </w:p>
        </w:tc>
        <w:tc>
          <w:tcPr>
            <w:tcW w:w="1258" w:type="pct"/>
            <w:tcBorders>
              <w:top w:val="nil"/>
              <w:left w:val="nil"/>
              <w:bottom w:val="single" w:sz="4" w:space="0" w:color="auto"/>
              <w:right w:val="single" w:sz="4" w:space="0" w:color="auto"/>
            </w:tcBorders>
            <w:shd w:val="clear" w:color="auto" w:fill="auto"/>
            <w:noWrap/>
            <w:vAlign w:val="center"/>
            <w:hideMark/>
          </w:tcPr>
          <w:p w14:paraId="18827161" w14:textId="4E3809D2"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5F44549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ANCUYA</w:t>
            </w:r>
          </w:p>
        </w:tc>
        <w:tc>
          <w:tcPr>
            <w:tcW w:w="693" w:type="pct"/>
            <w:tcBorders>
              <w:top w:val="nil"/>
              <w:left w:val="nil"/>
              <w:bottom w:val="single" w:sz="4" w:space="0" w:color="auto"/>
              <w:right w:val="single" w:sz="4" w:space="0" w:color="auto"/>
            </w:tcBorders>
            <w:shd w:val="clear" w:color="auto" w:fill="auto"/>
            <w:noWrap/>
            <w:vAlign w:val="center"/>
            <w:hideMark/>
          </w:tcPr>
          <w:p w14:paraId="5B6D9066" w14:textId="13A74C7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1.143</w:t>
            </w:r>
          </w:p>
        </w:tc>
        <w:tc>
          <w:tcPr>
            <w:tcW w:w="1046" w:type="pct"/>
            <w:tcBorders>
              <w:top w:val="nil"/>
              <w:left w:val="nil"/>
              <w:bottom w:val="single" w:sz="4" w:space="0" w:color="auto"/>
              <w:right w:val="single" w:sz="4" w:space="0" w:color="auto"/>
            </w:tcBorders>
            <w:shd w:val="clear" w:color="auto" w:fill="auto"/>
            <w:noWrap/>
            <w:vAlign w:val="center"/>
            <w:hideMark/>
          </w:tcPr>
          <w:p w14:paraId="154982B5" w14:textId="09B3A7A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1.097.280.000</w:t>
            </w:r>
          </w:p>
        </w:tc>
        <w:tc>
          <w:tcPr>
            <w:tcW w:w="78" w:type="pct"/>
            <w:vAlign w:val="center"/>
            <w:hideMark/>
          </w:tcPr>
          <w:p w14:paraId="40281193" w14:textId="77777777" w:rsidR="007C69F0" w:rsidRPr="00DB2085" w:rsidRDefault="007C69F0">
            <w:pPr>
              <w:jc w:val="center"/>
              <w:rPr>
                <w:rFonts w:ascii="Arial" w:hAnsi="Arial" w:cs="Arial"/>
                <w:sz w:val="22"/>
                <w:szCs w:val="22"/>
              </w:rPr>
            </w:pPr>
          </w:p>
        </w:tc>
      </w:tr>
      <w:tr w:rsidR="0055356F" w:rsidRPr="002D5EA1" w14:paraId="55F3EEC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9047CD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52051</w:t>
            </w:r>
          </w:p>
        </w:tc>
        <w:tc>
          <w:tcPr>
            <w:tcW w:w="1258" w:type="pct"/>
            <w:tcBorders>
              <w:top w:val="nil"/>
              <w:left w:val="nil"/>
              <w:bottom w:val="single" w:sz="4" w:space="0" w:color="auto"/>
              <w:right w:val="single" w:sz="4" w:space="0" w:color="auto"/>
            </w:tcBorders>
            <w:shd w:val="clear" w:color="auto" w:fill="auto"/>
            <w:noWrap/>
            <w:vAlign w:val="center"/>
            <w:hideMark/>
          </w:tcPr>
          <w:p w14:paraId="4C36C183" w14:textId="56DD8FC9"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6BAAA44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ARBOLEDA</w:t>
            </w:r>
          </w:p>
        </w:tc>
        <w:tc>
          <w:tcPr>
            <w:tcW w:w="693" w:type="pct"/>
            <w:tcBorders>
              <w:top w:val="nil"/>
              <w:left w:val="nil"/>
              <w:bottom w:val="single" w:sz="4" w:space="0" w:color="auto"/>
              <w:right w:val="single" w:sz="4" w:space="0" w:color="auto"/>
            </w:tcBorders>
            <w:shd w:val="clear" w:color="auto" w:fill="auto"/>
            <w:noWrap/>
            <w:vAlign w:val="center"/>
            <w:hideMark/>
          </w:tcPr>
          <w:p w14:paraId="0C6CB134" w14:textId="53FC542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846</w:t>
            </w:r>
          </w:p>
        </w:tc>
        <w:tc>
          <w:tcPr>
            <w:tcW w:w="1046" w:type="pct"/>
            <w:tcBorders>
              <w:top w:val="nil"/>
              <w:left w:val="nil"/>
              <w:bottom w:val="single" w:sz="4" w:space="0" w:color="auto"/>
              <w:right w:val="single" w:sz="4" w:space="0" w:color="auto"/>
            </w:tcBorders>
            <w:shd w:val="clear" w:color="auto" w:fill="auto"/>
            <w:noWrap/>
            <w:vAlign w:val="center"/>
            <w:hideMark/>
          </w:tcPr>
          <w:p w14:paraId="40D6CBF7" w14:textId="79BF628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812.160.000</w:t>
            </w:r>
          </w:p>
        </w:tc>
        <w:tc>
          <w:tcPr>
            <w:tcW w:w="78" w:type="pct"/>
            <w:vAlign w:val="center"/>
            <w:hideMark/>
          </w:tcPr>
          <w:p w14:paraId="0B5BA5CA" w14:textId="77777777" w:rsidR="007C69F0" w:rsidRPr="00DB2085" w:rsidRDefault="007C69F0">
            <w:pPr>
              <w:jc w:val="center"/>
              <w:rPr>
                <w:rFonts w:ascii="Arial" w:hAnsi="Arial" w:cs="Arial"/>
                <w:sz w:val="22"/>
                <w:szCs w:val="22"/>
              </w:rPr>
            </w:pPr>
          </w:p>
        </w:tc>
      </w:tr>
      <w:tr w:rsidR="0055356F" w:rsidRPr="002D5EA1" w14:paraId="1E711F2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A1D261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52079</w:t>
            </w:r>
          </w:p>
        </w:tc>
        <w:tc>
          <w:tcPr>
            <w:tcW w:w="1258" w:type="pct"/>
            <w:tcBorders>
              <w:top w:val="nil"/>
              <w:left w:val="nil"/>
              <w:bottom w:val="single" w:sz="4" w:space="0" w:color="auto"/>
              <w:right w:val="single" w:sz="4" w:space="0" w:color="auto"/>
            </w:tcBorders>
            <w:shd w:val="clear" w:color="auto" w:fill="auto"/>
            <w:noWrap/>
            <w:vAlign w:val="center"/>
            <w:hideMark/>
          </w:tcPr>
          <w:p w14:paraId="1B49E365" w14:textId="0CE1EB56"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7CA55A4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BARBACOAS</w:t>
            </w:r>
          </w:p>
        </w:tc>
        <w:tc>
          <w:tcPr>
            <w:tcW w:w="693" w:type="pct"/>
            <w:tcBorders>
              <w:top w:val="nil"/>
              <w:left w:val="nil"/>
              <w:bottom w:val="single" w:sz="4" w:space="0" w:color="auto"/>
              <w:right w:val="single" w:sz="4" w:space="0" w:color="auto"/>
            </w:tcBorders>
            <w:shd w:val="clear" w:color="auto" w:fill="auto"/>
            <w:noWrap/>
            <w:vAlign w:val="center"/>
            <w:hideMark/>
          </w:tcPr>
          <w:p w14:paraId="6E8545A9" w14:textId="521043E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1.021</w:t>
            </w:r>
          </w:p>
        </w:tc>
        <w:tc>
          <w:tcPr>
            <w:tcW w:w="1046" w:type="pct"/>
            <w:tcBorders>
              <w:top w:val="nil"/>
              <w:left w:val="nil"/>
              <w:bottom w:val="single" w:sz="4" w:space="0" w:color="auto"/>
              <w:right w:val="single" w:sz="4" w:space="0" w:color="auto"/>
            </w:tcBorders>
            <w:shd w:val="clear" w:color="auto" w:fill="auto"/>
            <w:noWrap/>
            <w:vAlign w:val="center"/>
            <w:hideMark/>
          </w:tcPr>
          <w:p w14:paraId="09CE4595" w14:textId="5A15C81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980.160.000</w:t>
            </w:r>
          </w:p>
        </w:tc>
        <w:tc>
          <w:tcPr>
            <w:tcW w:w="78" w:type="pct"/>
            <w:vAlign w:val="center"/>
            <w:hideMark/>
          </w:tcPr>
          <w:p w14:paraId="495008DF" w14:textId="77777777" w:rsidR="007C69F0" w:rsidRPr="00DB2085" w:rsidRDefault="007C69F0">
            <w:pPr>
              <w:jc w:val="center"/>
              <w:rPr>
                <w:rFonts w:ascii="Arial" w:hAnsi="Arial" w:cs="Arial"/>
                <w:sz w:val="22"/>
                <w:szCs w:val="22"/>
              </w:rPr>
            </w:pPr>
          </w:p>
        </w:tc>
      </w:tr>
      <w:tr w:rsidR="0055356F" w:rsidRPr="002D5EA1" w14:paraId="021D331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4C4708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52083</w:t>
            </w:r>
          </w:p>
        </w:tc>
        <w:tc>
          <w:tcPr>
            <w:tcW w:w="1258" w:type="pct"/>
            <w:tcBorders>
              <w:top w:val="nil"/>
              <w:left w:val="nil"/>
              <w:bottom w:val="single" w:sz="4" w:space="0" w:color="auto"/>
              <w:right w:val="single" w:sz="4" w:space="0" w:color="auto"/>
            </w:tcBorders>
            <w:shd w:val="clear" w:color="auto" w:fill="auto"/>
            <w:noWrap/>
            <w:vAlign w:val="center"/>
            <w:hideMark/>
          </w:tcPr>
          <w:p w14:paraId="2F1E040C" w14:textId="520E0980"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D8E16E7" w14:textId="7F8F435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BEL</w:t>
            </w:r>
            <w:r w:rsidR="0001736A" w:rsidRPr="00DB2085">
              <w:rPr>
                <w:rFonts w:ascii="Arial" w:hAnsi="Arial" w:cs="Arial"/>
                <w:color w:val="363636"/>
                <w:sz w:val="22"/>
                <w:szCs w:val="22"/>
              </w:rPr>
              <w:t>É</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3F116DE4" w14:textId="15BC4BE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610</w:t>
            </w:r>
          </w:p>
        </w:tc>
        <w:tc>
          <w:tcPr>
            <w:tcW w:w="1046" w:type="pct"/>
            <w:tcBorders>
              <w:top w:val="nil"/>
              <w:left w:val="nil"/>
              <w:bottom w:val="single" w:sz="4" w:space="0" w:color="auto"/>
              <w:right w:val="single" w:sz="4" w:space="0" w:color="auto"/>
            </w:tcBorders>
            <w:shd w:val="clear" w:color="auto" w:fill="auto"/>
            <w:noWrap/>
            <w:vAlign w:val="center"/>
            <w:hideMark/>
          </w:tcPr>
          <w:p w14:paraId="1AB192BB" w14:textId="3866941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585.600.000</w:t>
            </w:r>
          </w:p>
        </w:tc>
        <w:tc>
          <w:tcPr>
            <w:tcW w:w="78" w:type="pct"/>
            <w:vAlign w:val="center"/>
            <w:hideMark/>
          </w:tcPr>
          <w:p w14:paraId="2956CDAD" w14:textId="77777777" w:rsidR="007C69F0" w:rsidRPr="00DB2085" w:rsidRDefault="007C69F0">
            <w:pPr>
              <w:jc w:val="center"/>
              <w:rPr>
                <w:rFonts w:ascii="Arial" w:hAnsi="Arial" w:cs="Arial"/>
                <w:sz w:val="22"/>
                <w:szCs w:val="22"/>
              </w:rPr>
            </w:pPr>
          </w:p>
        </w:tc>
      </w:tr>
      <w:tr w:rsidR="0055356F" w:rsidRPr="002D5EA1" w14:paraId="4596820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3E2A5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52110</w:t>
            </w:r>
          </w:p>
        </w:tc>
        <w:tc>
          <w:tcPr>
            <w:tcW w:w="1258" w:type="pct"/>
            <w:tcBorders>
              <w:top w:val="nil"/>
              <w:left w:val="nil"/>
              <w:bottom w:val="single" w:sz="4" w:space="0" w:color="auto"/>
              <w:right w:val="single" w:sz="4" w:space="0" w:color="auto"/>
            </w:tcBorders>
            <w:shd w:val="clear" w:color="auto" w:fill="auto"/>
            <w:noWrap/>
            <w:vAlign w:val="center"/>
            <w:hideMark/>
          </w:tcPr>
          <w:p w14:paraId="2CEB006F" w14:textId="3618857B"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4E7C6EF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BUESACO</w:t>
            </w:r>
          </w:p>
        </w:tc>
        <w:tc>
          <w:tcPr>
            <w:tcW w:w="693" w:type="pct"/>
            <w:tcBorders>
              <w:top w:val="nil"/>
              <w:left w:val="nil"/>
              <w:bottom w:val="single" w:sz="4" w:space="0" w:color="auto"/>
              <w:right w:val="single" w:sz="4" w:space="0" w:color="auto"/>
            </w:tcBorders>
            <w:shd w:val="clear" w:color="auto" w:fill="auto"/>
            <w:noWrap/>
            <w:vAlign w:val="center"/>
            <w:hideMark/>
          </w:tcPr>
          <w:p w14:paraId="16BA3FB2" w14:textId="2994A1B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2.207</w:t>
            </w:r>
          </w:p>
        </w:tc>
        <w:tc>
          <w:tcPr>
            <w:tcW w:w="1046" w:type="pct"/>
            <w:tcBorders>
              <w:top w:val="nil"/>
              <w:left w:val="nil"/>
              <w:bottom w:val="single" w:sz="4" w:space="0" w:color="auto"/>
              <w:right w:val="single" w:sz="4" w:space="0" w:color="auto"/>
            </w:tcBorders>
            <w:shd w:val="clear" w:color="auto" w:fill="auto"/>
            <w:noWrap/>
            <w:vAlign w:val="center"/>
            <w:hideMark/>
          </w:tcPr>
          <w:p w14:paraId="022A3F19" w14:textId="1DFFBF8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2.118.720.000</w:t>
            </w:r>
          </w:p>
        </w:tc>
        <w:tc>
          <w:tcPr>
            <w:tcW w:w="78" w:type="pct"/>
            <w:vAlign w:val="center"/>
            <w:hideMark/>
          </w:tcPr>
          <w:p w14:paraId="29C354BC" w14:textId="77777777" w:rsidR="007C69F0" w:rsidRPr="00DB2085" w:rsidRDefault="007C69F0">
            <w:pPr>
              <w:jc w:val="center"/>
              <w:rPr>
                <w:rFonts w:ascii="Arial" w:hAnsi="Arial" w:cs="Arial"/>
                <w:sz w:val="22"/>
                <w:szCs w:val="22"/>
              </w:rPr>
            </w:pPr>
          </w:p>
        </w:tc>
      </w:tr>
      <w:tr w:rsidR="0055356F" w:rsidRPr="002D5EA1" w14:paraId="1FAFCB0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A07D75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52203</w:t>
            </w:r>
          </w:p>
        </w:tc>
        <w:tc>
          <w:tcPr>
            <w:tcW w:w="1258" w:type="pct"/>
            <w:tcBorders>
              <w:top w:val="nil"/>
              <w:left w:val="nil"/>
              <w:bottom w:val="single" w:sz="4" w:space="0" w:color="auto"/>
              <w:right w:val="single" w:sz="4" w:space="0" w:color="auto"/>
            </w:tcBorders>
            <w:shd w:val="clear" w:color="auto" w:fill="auto"/>
            <w:noWrap/>
            <w:vAlign w:val="center"/>
            <w:hideMark/>
          </w:tcPr>
          <w:p w14:paraId="59DDA575" w14:textId="65C57DCC"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7216CD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COLON-GENOVA</w:t>
            </w:r>
          </w:p>
        </w:tc>
        <w:tc>
          <w:tcPr>
            <w:tcW w:w="693" w:type="pct"/>
            <w:tcBorders>
              <w:top w:val="nil"/>
              <w:left w:val="nil"/>
              <w:bottom w:val="single" w:sz="4" w:space="0" w:color="auto"/>
              <w:right w:val="single" w:sz="4" w:space="0" w:color="auto"/>
            </w:tcBorders>
            <w:shd w:val="clear" w:color="auto" w:fill="auto"/>
            <w:noWrap/>
            <w:vAlign w:val="center"/>
            <w:hideMark/>
          </w:tcPr>
          <w:p w14:paraId="48587CAB" w14:textId="35ABCA7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920</w:t>
            </w:r>
          </w:p>
        </w:tc>
        <w:tc>
          <w:tcPr>
            <w:tcW w:w="1046" w:type="pct"/>
            <w:tcBorders>
              <w:top w:val="nil"/>
              <w:left w:val="nil"/>
              <w:bottom w:val="single" w:sz="4" w:space="0" w:color="auto"/>
              <w:right w:val="single" w:sz="4" w:space="0" w:color="auto"/>
            </w:tcBorders>
            <w:shd w:val="clear" w:color="auto" w:fill="auto"/>
            <w:noWrap/>
            <w:vAlign w:val="center"/>
            <w:hideMark/>
          </w:tcPr>
          <w:p w14:paraId="05B397CC" w14:textId="3F7B0CB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883.200.000</w:t>
            </w:r>
          </w:p>
        </w:tc>
        <w:tc>
          <w:tcPr>
            <w:tcW w:w="78" w:type="pct"/>
            <w:vAlign w:val="center"/>
            <w:hideMark/>
          </w:tcPr>
          <w:p w14:paraId="55D32142" w14:textId="77777777" w:rsidR="007C69F0" w:rsidRPr="00DB2085" w:rsidRDefault="007C69F0">
            <w:pPr>
              <w:jc w:val="center"/>
              <w:rPr>
                <w:rFonts w:ascii="Arial" w:hAnsi="Arial" w:cs="Arial"/>
                <w:sz w:val="22"/>
                <w:szCs w:val="22"/>
              </w:rPr>
            </w:pPr>
          </w:p>
        </w:tc>
      </w:tr>
      <w:tr w:rsidR="0055356F" w:rsidRPr="002D5EA1" w14:paraId="64BAE6F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60B99A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52207</w:t>
            </w:r>
          </w:p>
        </w:tc>
        <w:tc>
          <w:tcPr>
            <w:tcW w:w="1258" w:type="pct"/>
            <w:tcBorders>
              <w:top w:val="nil"/>
              <w:left w:val="nil"/>
              <w:bottom w:val="single" w:sz="4" w:space="0" w:color="auto"/>
              <w:right w:val="single" w:sz="4" w:space="0" w:color="auto"/>
            </w:tcBorders>
            <w:shd w:val="clear" w:color="auto" w:fill="auto"/>
            <w:noWrap/>
            <w:vAlign w:val="center"/>
            <w:hideMark/>
          </w:tcPr>
          <w:p w14:paraId="7612E05A" w14:textId="6477EB33"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4D35D57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CONSACA</w:t>
            </w:r>
          </w:p>
        </w:tc>
        <w:tc>
          <w:tcPr>
            <w:tcW w:w="693" w:type="pct"/>
            <w:tcBorders>
              <w:top w:val="nil"/>
              <w:left w:val="nil"/>
              <w:bottom w:val="single" w:sz="4" w:space="0" w:color="auto"/>
              <w:right w:val="single" w:sz="4" w:space="0" w:color="auto"/>
            </w:tcBorders>
            <w:shd w:val="clear" w:color="auto" w:fill="auto"/>
            <w:noWrap/>
            <w:vAlign w:val="center"/>
            <w:hideMark/>
          </w:tcPr>
          <w:p w14:paraId="254BA208" w14:textId="0D1722E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996</w:t>
            </w:r>
          </w:p>
        </w:tc>
        <w:tc>
          <w:tcPr>
            <w:tcW w:w="1046" w:type="pct"/>
            <w:tcBorders>
              <w:top w:val="nil"/>
              <w:left w:val="nil"/>
              <w:bottom w:val="single" w:sz="4" w:space="0" w:color="auto"/>
              <w:right w:val="single" w:sz="4" w:space="0" w:color="auto"/>
            </w:tcBorders>
            <w:shd w:val="clear" w:color="auto" w:fill="auto"/>
            <w:noWrap/>
            <w:vAlign w:val="center"/>
            <w:hideMark/>
          </w:tcPr>
          <w:p w14:paraId="6193D848" w14:textId="11946BA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956.160.000</w:t>
            </w:r>
          </w:p>
        </w:tc>
        <w:tc>
          <w:tcPr>
            <w:tcW w:w="78" w:type="pct"/>
            <w:vAlign w:val="center"/>
            <w:hideMark/>
          </w:tcPr>
          <w:p w14:paraId="7FDD3804" w14:textId="77777777" w:rsidR="007C69F0" w:rsidRPr="00DB2085" w:rsidRDefault="007C69F0">
            <w:pPr>
              <w:jc w:val="center"/>
              <w:rPr>
                <w:rFonts w:ascii="Arial" w:hAnsi="Arial" w:cs="Arial"/>
                <w:sz w:val="22"/>
                <w:szCs w:val="22"/>
              </w:rPr>
            </w:pPr>
          </w:p>
        </w:tc>
      </w:tr>
      <w:tr w:rsidR="0055356F" w:rsidRPr="002D5EA1" w14:paraId="2CA53F2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13A7E3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52210</w:t>
            </w:r>
          </w:p>
        </w:tc>
        <w:tc>
          <w:tcPr>
            <w:tcW w:w="1258" w:type="pct"/>
            <w:tcBorders>
              <w:top w:val="nil"/>
              <w:left w:val="nil"/>
              <w:bottom w:val="single" w:sz="4" w:space="0" w:color="auto"/>
              <w:right w:val="single" w:sz="4" w:space="0" w:color="auto"/>
            </w:tcBorders>
            <w:shd w:val="clear" w:color="auto" w:fill="auto"/>
            <w:noWrap/>
            <w:vAlign w:val="center"/>
            <w:hideMark/>
          </w:tcPr>
          <w:p w14:paraId="6C082B6A" w14:textId="6786F98A"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1076670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CONTADERO</w:t>
            </w:r>
          </w:p>
        </w:tc>
        <w:tc>
          <w:tcPr>
            <w:tcW w:w="693" w:type="pct"/>
            <w:tcBorders>
              <w:top w:val="nil"/>
              <w:left w:val="nil"/>
              <w:bottom w:val="single" w:sz="4" w:space="0" w:color="auto"/>
              <w:right w:val="single" w:sz="4" w:space="0" w:color="auto"/>
            </w:tcBorders>
            <w:shd w:val="clear" w:color="auto" w:fill="auto"/>
            <w:noWrap/>
            <w:vAlign w:val="center"/>
            <w:hideMark/>
          </w:tcPr>
          <w:p w14:paraId="295BA2E8" w14:textId="59D8581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754</w:t>
            </w:r>
          </w:p>
        </w:tc>
        <w:tc>
          <w:tcPr>
            <w:tcW w:w="1046" w:type="pct"/>
            <w:tcBorders>
              <w:top w:val="nil"/>
              <w:left w:val="nil"/>
              <w:bottom w:val="single" w:sz="4" w:space="0" w:color="auto"/>
              <w:right w:val="single" w:sz="4" w:space="0" w:color="auto"/>
            </w:tcBorders>
            <w:shd w:val="clear" w:color="auto" w:fill="auto"/>
            <w:noWrap/>
            <w:vAlign w:val="center"/>
            <w:hideMark/>
          </w:tcPr>
          <w:p w14:paraId="3B856191" w14:textId="29A6573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723.840.000</w:t>
            </w:r>
          </w:p>
        </w:tc>
        <w:tc>
          <w:tcPr>
            <w:tcW w:w="78" w:type="pct"/>
            <w:vAlign w:val="center"/>
            <w:hideMark/>
          </w:tcPr>
          <w:p w14:paraId="06FCD5DD" w14:textId="77777777" w:rsidR="007C69F0" w:rsidRPr="00DB2085" w:rsidRDefault="007C69F0">
            <w:pPr>
              <w:jc w:val="center"/>
              <w:rPr>
                <w:rFonts w:ascii="Arial" w:hAnsi="Arial" w:cs="Arial"/>
                <w:sz w:val="22"/>
                <w:szCs w:val="22"/>
              </w:rPr>
            </w:pPr>
          </w:p>
        </w:tc>
      </w:tr>
      <w:tr w:rsidR="0055356F" w:rsidRPr="002D5EA1" w14:paraId="7BC1F8B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A737F2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52215</w:t>
            </w:r>
          </w:p>
        </w:tc>
        <w:tc>
          <w:tcPr>
            <w:tcW w:w="1258" w:type="pct"/>
            <w:tcBorders>
              <w:top w:val="nil"/>
              <w:left w:val="nil"/>
              <w:bottom w:val="single" w:sz="4" w:space="0" w:color="auto"/>
              <w:right w:val="single" w:sz="4" w:space="0" w:color="auto"/>
            </w:tcBorders>
            <w:shd w:val="clear" w:color="auto" w:fill="auto"/>
            <w:noWrap/>
            <w:vAlign w:val="center"/>
            <w:hideMark/>
          </w:tcPr>
          <w:p w14:paraId="1BE29EF1" w14:textId="40200032"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5FF842DD" w14:textId="26B4489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w:t>
            </w:r>
            <w:r w:rsidR="0001736A" w:rsidRPr="00DB2085">
              <w:rPr>
                <w:rFonts w:ascii="Arial" w:hAnsi="Arial" w:cs="Arial"/>
                <w:color w:val="363636"/>
                <w:sz w:val="22"/>
                <w:szCs w:val="22"/>
              </w:rPr>
              <w:t>Ó</w:t>
            </w:r>
            <w:r w:rsidRPr="00DB2085">
              <w:rPr>
                <w:rFonts w:ascii="Arial" w:hAnsi="Arial" w:cs="Arial"/>
                <w:color w:val="363636"/>
                <w:sz w:val="22"/>
                <w:szCs w:val="22"/>
              </w:rPr>
              <w:t>RDOBA</w:t>
            </w:r>
          </w:p>
        </w:tc>
        <w:tc>
          <w:tcPr>
            <w:tcW w:w="693" w:type="pct"/>
            <w:tcBorders>
              <w:top w:val="nil"/>
              <w:left w:val="nil"/>
              <w:bottom w:val="single" w:sz="4" w:space="0" w:color="auto"/>
              <w:right w:val="single" w:sz="4" w:space="0" w:color="auto"/>
            </w:tcBorders>
            <w:shd w:val="clear" w:color="auto" w:fill="auto"/>
            <w:noWrap/>
            <w:vAlign w:val="center"/>
            <w:hideMark/>
          </w:tcPr>
          <w:p w14:paraId="522A04C8" w14:textId="550D8C8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1.004</w:t>
            </w:r>
          </w:p>
        </w:tc>
        <w:tc>
          <w:tcPr>
            <w:tcW w:w="1046" w:type="pct"/>
            <w:tcBorders>
              <w:top w:val="nil"/>
              <w:left w:val="nil"/>
              <w:bottom w:val="single" w:sz="4" w:space="0" w:color="auto"/>
              <w:right w:val="single" w:sz="4" w:space="0" w:color="auto"/>
            </w:tcBorders>
            <w:shd w:val="clear" w:color="auto" w:fill="auto"/>
            <w:noWrap/>
            <w:vAlign w:val="center"/>
            <w:hideMark/>
          </w:tcPr>
          <w:p w14:paraId="31064719" w14:textId="0CD604C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963.840.000</w:t>
            </w:r>
          </w:p>
        </w:tc>
        <w:tc>
          <w:tcPr>
            <w:tcW w:w="78" w:type="pct"/>
            <w:vAlign w:val="center"/>
            <w:hideMark/>
          </w:tcPr>
          <w:p w14:paraId="58E246C6" w14:textId="77777777" w:rsidR="007C69F0" w:rsidRPr="00DB2085" w:rsidRDefault="007C69F0">
            <w:pPr>
              <w:jc w:val="center"/>
              <w:rPr>
                <w:rFonts w:ascii="Arial" w:hAnsi="Arial" w:cs="Arial"/>
                <w:sz w:val="22"/>
                <w:szCs w:val="22"/>
              </w:rPr>
            </w:pPr>
          </w:p>
        </w:tc>
      </w:tr>
      <w:tr w:rsidR="0055356F" w:rsidRPr="002D5EA1" w14:paraId="249D8C7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B6F55B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52224</w:t>
            </w:r>
          </w:p>
        </w:tc>
        <w:tc>
          <w:tcPr>
            <w:tcW w:w="1258" w:type="pct"/>
            <w:tcBorders>
              <w:top w:val="nil"/>
              <w:left w:val="nil"/>
              <w:bottom w:val="single" w:sz="4" w:space="0" w:color="auto"/>
              <w:right w:val="single" w:sz="4" w:space="0" w:color="auto"/>
            </w:tcBorders>
            <w:shd w:val="clear" w:color="auto" w:fill="auto"/>
            <w:noWrap/>
            <w:vAlign w:val="center"/>
            <w:hideMark/>
          </w:tcPr>
          <w:p w14:paraId="5937B055" w14:textId="6D50CAAC"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487493D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CUASPUD-CARLOSAMA</w:t>
            </w:r>
          </w:p>
        </w:tc>
        <w:tc>
          <w:tcPr>
            <w:tcW w:w="693" w:type="pct"/>
            <w:tcBorders>
              <w:top w:val="nil"/>
              <w:left w:val="nil"/>
              <w:bottom w:val="single" w:sz="4" w:space="0" w:color="auto"/>
              <w:right w:val="single" w:sz="4" w:space="0" w:color="auto"/>
            </w:tcBorders>
            <w:shd w:val="clear" w:color="auto" w:fill="auto"/>
            <w:noWrap/>
            <w:vAlign w:val="center"/>
            <w:hideMark/>
          </w:tcPr>
          <w:p w14:paraId="3B581BE2" w14:textId="776CBD4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657</w:t>
            </w:r>
          </w:p>
        </w:tc>
        <w:tc>
          <w:tcPr>
            <w:tcW w:w="1046" w:type="pct"/>
            <w:tcBorders>
              <w:top w:val="nil"/>
              <w:left w:val="nil"/>
              <w:bottom w:val="single" w:sz="4" w:space="0" w:color="auto"/>
              <w:right w:val="single" w:sz="4" w:space="0" w:color="auto"/>
            </w:tcBorders>
            <w:shd w:val="clear" w:color="auto" w:fill="auto"/>
            <w:noWrap/>
            <w:vAlign w:val="center"/>
            <w:hideMark/>
          </w:tcPr>
          <w:p w14:paraId="3E328E36" w14:textId="084B71B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630.720.000</w:t>
            </w:r>
          </w:p>
        </w:tc>
        <w:tc>
          <w:tcPr>
            <w:tcW w:w="78" w:type="pct"/>
            <w:vAlign w:val="center"/>
            <w:hideMark/>
          </w:tcPr>
          <w:p w14:paraId="348670AE" w14:textId="77777777" w:rsidR="007C69F0" w:rsidRPr="00DB2085" w:rsidRDefault="007C69F0">
            <w:pPr>
              <w:jc w:val="center"/>
              <w:rPr>
                <w:rFonts w:ascii="Arial" w:hAnsi="Arial" w:cs="Arial"/>
                <w:sz w:val="22"/>
                <w:szCs w:val="22"/>
              </w:rPr>
            </w:pPr>
          </w:p>
        </w:tc>
      </w:tr>
      <w:tr w:rsidR="0055356F" w:rsidRPr="002D5EA1" w14:paraId="4D4CCA7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2389F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52227</w:t>
            </w:r>
          </w:p>
        </w:tc>
        <w:tc>
          <w:tcPr>
            <w:tcW w:w="1258" w:type="pct"/>
            <w:tcBorders>
              <w:top w:val="nil"/>
              <w:left w:val="nil"/>
              <w:bottom w:val="single" w:sz="4" w:space="0" w:color="auto"/>
              <w:right w:val="single" w:sz="4" w:space="0" w:color="auto"/>
            </w:tcBorders>
            <w:shd w:val="clear" w:color="auto" w:fill="auto"/>
            <w:noWrap/>
            <w:vAlign w:val="center"/>
            <w:hideMark/>
          </w:tcPr>
          <w:p w14:paraId="2D710B3F" w14:textId="4F7C2D2F"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64C9380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CUMBAL</w:t>
            </w:r>
          </w:p>
        </w:tc>
        <w:tc>
          <w:tcPr>
            <w:tcW w:w="693" w:type="pct"/>
            <w:tcBorders>
              <w:top w:val="nil"/>
              <w:left w:val="nil"/>
              <w:bottom w:val="single" w:sz="4" w:space="0" w:color="auto"/>
              <w:right w:val="single" w:sz="4" w:space="0" w:color="auto"/>
            </w:tcBorders>
            <w:shd w:val="clear" w:color="auto" w:fill="auto"/>
            <w:noWrap/>
            <w:vAlign w:val="center"/>
            <w:hideMark/>
          </w:tcPr>
          <w:p w14:paraId="1677D4C4" w14:textId="4FE22DF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905</w:t>
            </w:r>
          </w:p>
        </w:tc>
        <w:tc>
          <w:tcPr>
            <w:tcW w:w="1046" w:type="pct"/>
            <w:tcBorders>
              <w:top w:val="nil"/>
              <w:left w:val="nil"/>
              <w:bottom w:val="single" w:sz="4" w:space="0" w:color="auto"/>
              <w:right w:val="single" w:sz="4" w:space="0" w:color="auto"/>
            </w:tcBorders>
            <w:shd w:val="clear" w:color="auto" w:fill="auto"/>
            <w:noWrap/>
            <w:vAlign w:val="center"/>
            <w:hideMark/>
          </w:tcPr>
          <w:p w14:paraId="0E2A23B8" w14:textId="1C65CBC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868.800.000</w:t>
            </w:r>
          </w:p>
        </w:tc>
        <w:tc>
          <w:tcPr>
            <w:tcW w:w="78" w:type="pct"/>
            <w:vAlign w:val="center"/>
            <w:hideMark/>
          </w:tcPr>
          <w:p w14:paraId="01A90C62" w14:textId="77777777" w:rsidR="007C69F0" w:rsidRPr="00DB2085" w:rsidRDefault="007C69F0">
            <w:pPr>
              <w:jc w:val="center"/>
              <w:rPr>
                <w:rFonts w:ascii="Arial" w:hAnsi="Arial" w:cs="Arial"/>
                <w:sz w:val="22"/>
                <w:szCs w:val="22"/>
              </w:rPr>
            </w:pPr>
          </w:p>
        </w:tc>
      </w:tr>
      <w:tr w:rsidR="0055356F" w:rsidRPr="002D5EA1" w14:paraId="749FAF0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00204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52233</w:t>
            </w:r>
          </w:p>
        </w:tc>
        <w:tc>
          <w:tcPr>
            <w:tcW w:w="1258" w:type="pct"/>
            <w:tcBorders>
              <w:top w:val="nil"/>
              <w:left w:val="nil"/>
              <w:bottom w:val="single" w:sz="4" w:space="0" w:color="auto"/>
              <w:right w:val="single" w:sz="4" w:space="0" w:color="auto"/>
            </w:tcBorders>
            <w:shd w:val="clear" w:color="auto" w:fill="auto"/>
            <w:noWrap/>
            <w:vAlign w:val="center"/>
            <w:hideMark/>
          </w:tcPr>
          <w:p w14:paraId="1DE3426D" w14:textId="69DE31EC"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278020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CUMBITARA</w:t>
            </w:r>
          </w:p>
        </w:tc>
        <w:tc>
          <w:tcPr>
            <w:tcW w:w="693" w:type="pct"/>
            <w:tcBorders>
              <w:top w:val="nil"/>
              <w:left w:val="nil"/>
              <w:bottom w:val="single" w:sz="4" w:space="0" w:color="auto"/>
              <w:right w:val="single" w:sz="4" w:space="0" w:color="auto"/>
            </w:tcBorders>
            <w:shd w:val="clear" w:color="auto" w:fill="auto"/>
            <w:noWrap/>
            <w:vAlign w:val="center"/>
            <w:hideMark/>
          </w:tcPr>
          <w:p w14:paraId="40F28363" w14:textId="2FECB95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611</w:t>
            </w:r>
          </w:p>
        </w:tc>
        <w:tc>
          <w:tcPr>
            <w:tcW w:w="1046" w:type="pct"/>
            <w:tcBorders>
              <w:top w:val="nil"/>
              <w:left w:val="nil"/>
              <w:bottom w:val="single" w:sz="4" w:space="0" w:color="auto"/>
              <w:right w:val="single" w:sz="4" w:space="0" w:color="auto"/>
            </w:tcBorders>
            <w:shd w:val="clear" w:color="auto" w:fill="auto"/>
            <w:noWrap/>
            <w:vAlign w:val="center"/>
            <w:hideMark/>
          </w:tcPr>
          <w:p w14:paraId="32A73353" w14:textId="302C555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586.560.000</w:t>
            </w:r>
          </w:p>
        </w:tc>
        <w:tc>
          <w:tcPr>
            <w:tcW w:w="78" w:type="pct"/>
            <w:vAlign w:val="center"/>
            <w:hideMark/>
          </w:tcPr>
          <w:p w14:paraId="5368C022" w14:textId="77777777" w:rsidR="007C69F0" w:rsidRPr="00DB2085" w:rsidRDefault="007C69F0">
            <w:pPr>
              <w:jc w:val="center"/>
              <w:rPr>
                <w:rFonts w:ascii="Arial" w:hAnsi="Arial" w:cs="Arial"/>
                <w:sz w:val="22"/>
                <w:szCs w:val="22"/>
              </w:rPr>
            </w:pPr>
          </w:p>
        </w:tc>
      </w:tr>
      <w:tr w:rsidR="0055356F" w:rsidRPr="002D5EA1" w14:paraId="561C72D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0B18E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52240</w:t>
            </w:r>
          </w:p>
        </w:tc>
        <w:tc>
          <w:tcPr>
            <w:tcW w:w="1258" w:type="pct"/>
            <w:tcBorders>
              <w:top w:val="nil"/>
              <w:left w:val="nil"/>
              <w:bottom w:val="single" w:sz="4" w:space="0" w:color="auto"/>
              <w:right w:val="single" w:sz="4" w:space="0" w:color="auto"/>
            </w:tcBorders>
            <w:shd w:val="clear" w:color="auto" w:fill="auto"/>
            <w:noWrap/>
            <w:vAlign w:val="center"/>
            <w:hideMark/>
          </w:tcPr>
          <w:p w14:paraId="1DC742F1" w14:textId="0C2E2060"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05FD60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CHACHAGUI</w:t>
            </w:r>
          </w:p>
        </w:tc>
        <w:tc>
          <w:tcPr>
            <w:tcW w:w="693" w:type="pct"/>
            <w:tcBorders>
              <w:top w:val="nil"/>
              <w:left w:val="nil"/>
              <w:bottom w:val="single" w:sz="4" w:space="0" w:color="auto"/>
              <w:right w:val="single" w:sz="4" w:space="0" w:color="auto"/>
            </w:tcBorders>
            <w:shd w:val="clear" w:color="auto" w:fill="auto"/>
            <w:noWrap/>
            <w:vAlign w:val="center"/>
            <w:hideMark/>
          </w:tcPr>
          <w:p w14:paraId="77A32A33" w14:textId="4D32CE9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857</w:t>
            </w:r>
          </w:p>
        </w:tc>
        <w:tc>
          <w:tcPr>
            <w:tcW w:w="1046" w:type="pct"/>
            <w:tcBorders>
              <w:top w:val="nil"/>
              <w:left w:val="nil"/>
              <w:bottom w:val="single" w:sz="4" w:space="0" w:color="auto"/>
              <w:right w:val="single" w:sz="4" w:space="0" w:color="auto"/>
            </w:tcBorders>
            <w:shd w:val="clear" w:color="auto" w:fill="auto"/>
            <w:noWrap/>
            <w:vAlign w:val="center"/>
            <w:hideMark/>
          </w:tcPr>
          <w:p w14:paraId="4996EE4C" w14:textId="7FD4FBF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822.720.000</w:t>
            </w:r>
          </w:p>
        </w:tc>
        <w:tc>
          <w:tcPr>
            <w:tcW w:w="78" w:type="pct"/>
            <w:vAlign w:val="center"/>
            <w:hideMark/>
          </w:tcPr>
          <w:p w14:paraId="3E40C6EE" w14:textId="77777777" w:rsidR="007C69F0" w:rsidRPr="00DB2085" w:rsidRDefault="007C69F0">
            <w:pPr>
              <w:jc w:val="center"/>
              <w:rPr>
                <w:rFonts w:ascii="Arial" w:hAnsi="Arial" w:cs="Arial"/>
                <w:sz w:val="22"/>
                <w:szCs w:val="22"/>
              </w:rPr>
            </w:pPr>
          </w:p>
        </w:tc>
      </w:tr>
      <w:tr w:rsidR="0055356F" w:rsidRPr="002D5EA1" w14:paraId="3A790B2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6DE4B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52250</w:t>
            </w:r>
          </w:p>
        </w:tc>
        <w:tc>
          <w:tcPr>
            <w:tcW w:w="1258" w:type="pct"/>
            <w:tcBorders>
              <w:top w:val="nil"/>
              <w:left w:val="nil"/>
              <w:bottom w:val="single" w:sz="4" w:space="0" w:color="auto"/>
              <w:right w:val="single" w:sz="4" w:space="0" w:color="auto"/>
            </w:tcBorders>
            <w:shd w:val="clear" w:color="auto" w:fill="auto"/>
            <w:noWrap/>
            <w:vAlign w:val="center"/>
            <w:hideMark/>
          </w:tcPr>
          <w:p w14:paraId="3EED0991" w14:textId="609CBD18"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694D08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CHARCO</w:t>
            </w:r>
          </w:p>
        </w:tc>
        <w:tc>
          <w:tcPr>
            <w:tcW w:w="693" w:type="pct"/>
            <w:tcBorders>
              <w:top w:val="nil"/>
              <w:left w:val="nil"/>
              <w:bottom w:val="single" w:sz="4" w:space="0" w:color="auto"/>
              <w:right w:val="single" w:sz="4" w:space="0" w:color="auto"/>
            </w:tcBorders>
            <w:shd w:val="clear" w:color="auto" w:fill="auto"/>
            <w:noWrap/>
            <w:vAlign w:val="center"/>
            <w:hideMark/>
          </w:tcPr>
          <w:p w14:paraId="36107E25" w14:textId="2A60D13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849</w:t>
            </w:r>
          </w:p>
        </w:tc>
        <w:tc>
          <w:tcPr>
            <w:tcW w:w="1046" w:type="pct"/>
            <w:tcBorders>
              <w:top w:val="nil"/>
              <w:left w:val="nil"/>
              <w:bottom w:val="single" w:sz="4" w:space="0" w:color="auto"/>
              <w:right w:val="single" w:sz="4" w:space="0" w:color="auto"/>
            </w:tcBorders>
            <w:shd w:val="clear" w:color="auto" w:fill="auto"/>
            <w:noWrap/>
            <w:vAlign w:val="center"/>
            <w:hideMark/>
          </w:tcPr>
          <w:p w14:paraId="31C426A3" w14:textId="28C607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815.040.000</w:t>
            </w:r>
          </w:p>
        </w:tc>
        <w:tc>
          <w:tcPr>
            <w:tcW w:w="78" w:type="pct"/>
            <w:vAlign w:val="center"/>
            <w:hideMark/>
          </w:tcPr>
          <w:p w14:paraId="4D0B02D9" w14:textId="77777777" w:rsidR="007C69F0" w:rsidRPr="00DB2085" w:rsidRDefault="007C69F0">
            <w:pPr>
              <w:jc w:val="center"/>
              <w:rPr>
                <w:rFonts w:ascii="Arial" w:hAnsi="Arial" w:cs="Arial"/>
                <w:sz w:val="22"/>
                <w:szCs w:val="22"/>
              </w:rPr>
            </w:pPr>
          </w:p>
        </w:tc>
      </w:tr>
      <w:tr w:rsidR="0055356F" w:rsidRPr="002D5EA1" w14:paraId="1F7C712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AEE76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52254</w:t>
            </w:r>
          </w:p>
        </w:tc>
        <w:tc>
          <w:tcPr>
            <w:tcW w:w="1258" w:type="pct"/>
            <w:tcBorders>
              <w:top w:val="nil"/>
              <w:left w:val="nil"/>
              <w:bottom w:val="single" w:sz="4" w:space="0" w:color="auto"/>
              <w:right w:val="single" w:sz="4" w:space="0" w:color="auto"/>
            </w:tcBorders>
            <w:shd w:val="clear" w:color="auto" w:fill="auto"/>
            <w:noWrap/>
            <w:vAlign w:val="center"/>
            <w:hideMark/>
          </w:tcPr>
          <w:p w14:paraId="60F1739A" w14:textId="780F20BA"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9ECB27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PEÐOL</w:t>
            </w:r>
          </w:p>
        </w:tc>
        <w:tc>
          <w:tcPr>
            <w:tcW w:w="693" w:type="pct"/>
            <w:tcBorders>
              <w:top w:val="nil"/>
              <w:left w:val="nil"/>
              <w:bottom w:val="single" w:sz="4" w:space="0" w:color="auto"/>
              <w:right w:val="single" w:sz="4" w:space="0" w:color="auto"/>
            </w:tcBorders>
            <w:shd w:val="clear" w:color="auto" w:fill="auto"/>
            <w:noWrap/>
            <w:vAlign w:val="center"/>
            <w:hideMark/>
          </w:tcPr>
          <w:p w14:paraId="788738B3" w14:textId="67AEC1F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658</w:t>
            </w:r>
          </w:p>
        </w:tc>
        <w:tc>
          <w:tcPr>
            <w:tcW w:w="1046" w:type="pct"/>
            <w:tcBorders>
              <w:top w:val="nil"/>
              <w:left w:val="nil"/>
              <w:bottom w:val="single" w:sz="4" w:space="0" w:color="auto"/>
              <w:right w:val="single" w:sz="4" w:space="0" w:color="auto"/>
            </w:tcBorders>
            <w:shd w:val="clear" w:color="auto" w:fill="auto"/>
            <w:noWrap/>
            <w:vAlign w:val="center"/>
            <w:hideMark/>
          </w:tcPr>
          <w:p w14:paraId="76971114" w14:textId="34D34F5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631.680.000</w:t>
            </w:r>
          </w:p>
        </w:tc>
        <w:tc>
          <w:tcPr>
            <w:tcW w:w="78" w:type="pct"/>
            <w:vAlign w:val="center"/>
            <w:hideMark/>
          </w:tcPr>
          <w:p w14:paraId="1C771564" w14:textId="77777777" w:rsidR="007C69F0" w:rsidRPr="00DB2085" w:rsidRDefault="007C69F0">
            <w:pPr>
              <w:jc w:val="center"/>
              <w:rPr>
                <w:rFonts w:ascii="Arial" w:hAnsi="Arial" w:cs="Arial"/>
                <w:sz w:val="22"/>
                <w:szCs w:val="22"/>
              </w:rPr>
            </w:pPr>
          </w:p>
        </w:tc>
      </w:tr>
      <w:tr w:rsidR="0055356F" w:rsidRPr="002D5EA1" w14:paraId="5B862F1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0E88A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52256</w:t>
            </w:r>
          </w:p>
        </w:tc>
        <w:tc>
          <w:tcPr>
            <w:tcW w:w="1258" w:type="pct"/>
            <w:tcBorders>
              <w:top w:val="nil"/>
              <w:left w:val="nil"/>
              <w:bottom w:val="single" w:sz="4" w:space="0" w:color="auto"/>
              <w:right w:val="single" w:sz="4" w:space="0" w:color="auto"/>
            </w:tcBorders>
            <w:shd w:val="clear" w:color="auto" w:fill="auto"/>
            <w:noWrap/>
            <w:vAlign w:val="center"/>
            <w:hideMark/>
          </w:tcPr>
          <w:p w14:paraId="3C9CC562" w14:textId="776765B2"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654D173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ROSARIO</w:t>
            </w:r>
          </w:p>
        </w:tc>
        <w:tc>
          <w:tcPr>
            <w:tcW w:w="693" w:type="pct"/>
            <w:tcBorders>
              <w:top w:val="nil"/>
              <w:left w:val="nil"/>
              <w:bottom w:val="single" w:sz="4" w:space="0" w:color="auto"/>
              <w:right w:val="single" w:sz="4" w:space="0" w:color="auto"/>
            </w:tcBorders>
            <w:shd w:val="clear" w:color="auto" w:fill="auto"/>
            <w:noWrap/>
            <w:vAlign w:val="center"/>
            <w:hideMark/>
          </w:tcPr>
          <w:p w14:paraId="59809848" w14:textId="2099CC4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810</w:t>
            </w:r>
          </w:p>
        </w:tc>
        <w:tc>
          <w:tcPr>
            <w:tcW w:w="1046" w:type="pct"/>
            <w:tcBorders>
              <w:top w:val="nil"/>
              <w:left w:val="nil"/>
              <w:bottom w:val="single" w:sz="4" w:space="0" w:color="auto"/>
              <w:right w:val="single" w:sz="4" w:space="0" w:color="auto"/>
            </w:tcBorders>
            <w:shd w:val="clear" w:color="auto" w:fill="auto"/>
            <w:noWrap/>
            <w:vAlign w:val="center"/>
            <w:hideMark/>
          </w:tcPr>
          <w:p w14:paraId="355EF34D" w14:textId="3400AF3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777.600.000</w:t>
            </w:r>
          </w:p>
        </w:tc>
        <w:tc>
          <w:tcPr>
            <w:tcW w:w="78" w:type="pct"/>
            <w:vAlign w:val="center"/>
            <w:hideMark/>
          </w:tcPr>
          <w:p w14:paraId="16A88F17" w14:textId="77777777" w:rsidR="007C69F0" w:rsidRPr="00DB2085" w:rsidRDefault="007C69F0">
            <w:pPr>
              <w:jc w:val="center"/>
              <w:rPr>
                <w:rFonts w:ascii="Arial" w:hAnsi="Arial" w:cs="Arial"/>
                <w:sz w:val="22"/>
                <w:szCs w:val="22"/>
              </w:rPr>
            </w:pPr>
          </w:p>
        </w:tc>
      </w:tr>
      <w:tr w:rsidR="0055356F" w:rsidRPr="002D5EA1" w14:paraId="5A4C6FE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C92EA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52258</w:t>
            </w:r>
          </w:p>
        </w:tc>
        <w:tc>
          <w:tcPr>
            <w:tcW w:w="1258" w:type="pct"/>
            <w:tcBorders>
              <w:top w:val="nil"/>
              <w:left w:val="nil"/>
              <w:bottom w:val="single" w:sz="4" w:space="0" w:color="auto"/>
              <w:right w:val="single" w:sz="4" w:space="0" w:color="auto"/>
            </w:tcBorders>
            <w:shd w:val="clear" w:color="auto" w:fill="auto"/>
            <w:noWrap/>
            <w:vAlign w:val="center"/>
            <w:hideMark/>
          </w:tcPr>
          <w:p w14:paraId="520F26A3" w14:textId="54B54DAE"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A4A2BF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TABLON</w:t>
            </w:r>
          </w:p>
        </w:tc>
        <w:tc>
          <w:tcPr>
            <w:tcW w:w="693" w:type="pct"/>
            <w:tcBorders>
              <w:top w:val="nil"/>
              <w:left w:val="nil"/>
              <w:bottom w:val="single" w:sz="4" w:space="0" w:color="auto"/>
              <w:right w:val="single" w:sz="4" w:space="0" w:color="auto"/>
            </w:tcBorders>
            <w:shd w:val="clear" w:color="auto" w:fill="auto"/>
            <w:noWrap/>
            <w:vAlign w:val="center"/>
            <w:hideMark/>
          </w:tcPr>
          <w:p w14:paraId="7A86242E" w14:textId="5FC419E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1.143</w:t>
            </w:r>
          </w:p>
        </w:tc>
        <w:tc>
          <w:tcPr>
            <w:tcW w:w="1046" w:type="pct"/>
            <w:tcBorders>
              <w:top w:val="nil"/>
              <w:left w:val="nil"/>
              <w:bottom w:val="single" w:sz="4" w:space="0" w:color="auto"/>
              <w:right w:val="single" w:sz="4" w:space="0" w:color="auto"/>
            </w:tcBorders>
            <w:shd w:val="clear" w:color="auto" w:fill="auto"/>
            <w:noWrap/>
            <w:vAlign w:val="center"/>
            <w:hideMark/>
          </w:tcPr>
          <w:p w14:paraId="0726FD6A" w14:textId="5831183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1.097.280.000</w:t>
            </w:r>
          </w:p>
        </w:tc>
        <w:tc>
          <w:tcPr>
            <w:tcW w:w="78" w:type="pct"/>
            <w:vAlign w:val="center"/>
            <w:hideMark/>
          </w:tcPr>
          <w:p w14:paraId="7DD472FE" w14:textId="77777777" w:rsidR="007C69F0" w:rsidRPr="00DB2085" w:rsidRDefault="007C69F0">
            <w:pPr>
              <w:jc w:val="center"/>
              <w:rPr>
                <w:rFonts w:ascii="Arial" w:hAnsi="Arial" w:cs="Arial"/>
                <w:sz w:val="22"/>
                <w:szCs w:val="22"/>
              </w:rPr>
            </w:pPr>
          </w:p>
        </w:tc>
      </w:tr>
      <w:tr w:rsidR="0055356F" w:rsidRPr="002D5EA1" w14:paraId="418C017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16E1E6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52260</w:t>
            </w:r>
          </w:p>
        </w:tc>
        <w:tc>
          <w:tcPr>
            <w:tcW w:w="1258" w:type="pct"/>
            <w:tcBorders>
              <w:top w:val="nil"/>
              <w:left w:val="nil"/>
              <w:bottom w:val="single" w:sz="4" w:space="0" w:color="auto"/>
              <w:right w:val="single" w:sz="4" w:space="0" w:color="auto"/>
            </w:tcBorders>
            <w:shd w:val="clear" w:color="auto" w:fill="auto"/>
            <w:noWrap/>
            <w:vAlign w:val="center"/>
            <w:hideMark/>
          </w:tcPr>
          <w:p w14:paraId="389035D2" w14:textId="4A71FB54"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F6D972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TAMBO</w:t>
            </w:r>
          </w:p>
        </w:tc>
        <w:tc>
          <w:tcPr>
            <w:tcW w:w="693" w:type="pct"/>
            <w:tcBorders>
              <w:top w:val="nil"/>
              <w:left w:val="nil"/>
              <w:bottom w:val="single" w:sz="4" w:space="0" w:color="auto"/>
              <w:right w:val="single" w:sz="4" w:space="0" w:color="auto"/>
            </w:tcBorders>
            <w:shd w:val="clear" w:color="auto" w:fill="auto"/>
            <w:noWrap/>
            <w:vAlign w:val="center"/>
            <w:hideMark/>
          </w:tcPr>
          <w:p w14:paraId="7A4D63AC" w14:textId="20A21A5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1.492</w:t>
            </w:r>
          </w:p>
        </w:tc>
        <w:tc>
          <w:tcPr>
            <w:tcW w:w="1046" w:type="pct"/>
            <w:tcBorders>
              <w:top w:val="nil"/>
              <w:left w:val="nil"/>
              <w:bottom w:val="single" w:sz="4" w:space="0" w:color="auto"/>
              <w:right w:val="single" w:sz="4" w:space="0" w:color="auto"/>
            </w:tcBorders>
            <w:shd w:val="clear" w:color="auto" w:fill="auto"/>
            <w:noWrap/>
            <w:vAlign w:val="center"/>
            <w:hideMark/>
          </w:tcPr>
          <w:p w14:paraId="05F5C4E2" w14:textId="0336087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1.432.320.000</w:t>
            </w:r>
          </w:p>
        </w:tc>
        <w:tc>
          <w:tcPr>
            <w:tcW w:w="78" w:type="pct"/>
            <w:vAlign w:val="center"/>
            <w:hideMark/>
          </w:tcPr>
          <w:p w14:paraId="408ECE45" w14:textId="77777777" w:rsidR="007C69F0" w:rsidRPr="00DB2085" w:rsidRDefault="007C69F0">
            <w:pPr>
              <w:jc w:val="center"/>
              <w:rPr>
                <w:rFonts w:ascii="Arial" w:hAnsi="Arial" w:cs="Arial"/>
                <w:sz w:val="22"/>
                <w:szCs w:val="22"/>
              </w:rPr>
            </w:pPr>
          </w:p>
        </w:tc>
      </w:tr>
      <w:tr w:rsidR="0055356F" w:rsidRPr="002D5EA1" w14:paraId="2862574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31FED6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52287</w:t>
            </w:r>
          </w:p>
        </w:tc>
        <w:tc>
          <w:tcPr>
            <w:tcW w:w="1258" w:type="pct"/>
            <w:tcBorders>
              <w:top w:val="nil"/>
              <w:left w:val="nil"/>
              <w:bottom w:val="single" w:sz="4" w:space="0" w:color="auto"/>
              <w:right w:val="single" w:sz="4" w:space="0" w:color="auto"/>
            </w:tcBorders>
            <w:shd w:val="clear" w:color="auto" w:fill="auto"/>
            <w:noWrap/>
            <w:vAlign w:val="center"/>
            <w:hideMark/>
          </w:tcPr>
          <w:p w14:paraId="6AE30F02" w14:textId="11C3ADAB"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3C3BF5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FUNES</w:t>
            </w:r>
          </w:p>
        </w:tc>
        <w:tc>
          <w:tcPr>
            <w:tcW w:w="693" w:type="pct"/>
            <w:tcBorders>
              <w:top w:val="nil"/>
              <w:left w:val="nil"/>
              <w:bottom w:val="single" w:sz="4" w:space="0" w:color="auto"/>
              <w:right w:val="single" w:sz="4" w:space="0" w:color="auto"/>
            </w:tcBorders>
            <w:shd w:val="clear" w:color="auto" w:fill="auto"/>
            <w:noWrap/>
            <w:vAlign w:val="center"/>
            <w:hideMark/>
          </w:tcPr>
          <w:p w14:paraId="278FE03E" w14:textId="59CD1A9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810</w:t>
            </w:r>
          </w:p>
        </w:tc>
        <w:tc>
          <w:tcPr>
            <w:tcW w:w="1046" w:type="pct"/>
            <w:tcBorders>
              <w:top w:val="nil"/>
              <w:left w:val="nil"/>
              <w:bottom w:val="single" w:sz="4" w:space="0" w:color="auto"/>
              <w:right w:val="single" w:sz="4" w:space="0" w:color="auto"/>
            </w:tcBorders>
            <w:shd w:val="clear" w:color="auto" w:fill="auto"/>
            <w:noWrap/>
            <w:vAlign w:val="center"/>
            <w:hideMark/>
          </w:tcPr>
          <w:p w14:paraId="559A857C" w14:textId="0FC6D5D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777.600.000</w:t>
            </w:r>
          </w:p>
        </w:tc>
        <w:tc>
          <w:tcPr>
            <w:tcW w:w="78" w:type="pct"/>
            <w:vAlign w:val="center"/>
            <w:hideMark/>
          </w:tcPr>
          <w:p w14:paraId="23FFD385" w14:textId="77777777" w:rsidR="007C69F0" w:rsidRPr="00DB2085" w:rsidRDefault="007C69F0">
            <w:pPr>
              <w:jc w:val="center"/>
              <w:rPr>
                <w:rFonts w:ascii="Arial" w:hAnsi="Arial" w:cs="Arial"/>
                <w:sz w:val="22"/>
                <w:szCs w:val="22"/>
              </w:rPr>
            </w:pPr>
          </w:p>
        </w:tc>
      </w:tr>
      <w:tr w:rsidR="0055356F" w:rsidRPr="002D5EA1" w14:paraId="7DC8293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BA2C7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52317</w:t>
            </w:r>
          </w:p>
        </w:tc>
        <w:tc>
          <w:tcPr>
            <w:tcW w:w="1258" w:type="pct"/>
            <w:tcBorders>
              <w:top w:val="nil"/>
              <w:left w:val="nil"/>
              <w:bottom w:val="single" w:sz="4" w:space="0" w:color="auto"/>
              <w:right w:val="single" w:sz="4" w:space="0" w:color="auto"/>
            </w:tcBorders>
            <w:shd w:val="clear" w:color="auto" w:fill="auto"/>
            <w:noWrap/>
            <w:vAlign w:val="center"/>
            <w:hideMark/>
          </w:tcPr>
          <w:p w14:paraId="0448682A" w14:textId="1AEA3F08"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68D0B6B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GUACHUCAL</w:t>
            </w:r>
          </w:p>
        </w:tc>
        <w:tc>
          <w:tcPr>
            <w:tcW w:w="693" w:type="pct"/>
            <w:tcBorders>
              <w:top w:val="nil"/>
              <w:left w:val="nil"/>
              <w:bottom w:val="single" w:sz="4" w:space="0" w:color="auto"/>
              <w:right w:val="single" w:sz="4" w:space="0" w:color="auto"/>
            </w:tcBorders>
            <w:shd w:val="clear" w:color="auto" w:fill="auto"/>
            <w:noWrap/>
            <w:vAlign w:val="center"/>
            <w:hideMark/>
          </w:tcPr>
          <w:p w14:paraId="29FDC7A5" w14:textId="17C6E22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414</w:t>
            </w:r>
          </w:p>
        </w:tc>
        <w:tc>
          <w:tcPr>
            <w:tcW w:w="1046" w:type="pct"/>
            <w:tcBorders>
              <w:top w:val="nil"/>
              <w:left w:val="nil"/>
              <w:bottom w:val="single" w:sz="4" w:space="0" w:color="auto"/>
              <w:right w:val="single" w:sz="4" w:space="0" w:color="auto"/>
            </w:tcBorders>
            <w:shd w:val="clear" w:color="auto" w:fill="auto"/>
            <w:noWrap/>
            <w:vAlign w:val="center"/>
            <w:hideMark/>
          </w:tcPr>
          <w:p w14:paraId="07E0DDE3" w14:textId="746DF38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397.440.000</w:t>
            </w:r>
          </w:p>
        </w:tc>
        <w:tc>
          <w:tcPr>
            <w:tcW w:w="78" w:type="pct"/>
            <w:vAlign w:val="center"/>
            <w:hideMark/>
          </w:tcPr>
          <w:p w14:paraId="58ACF1E1" w14:textId="77777777" w:rsidR="007C69F0" w:rsidRPr="00DB2085" w:rsidRDefault="007C69F0">
            <w:pPr>
              <w:jc w:val="center"/>
              <w:rPr>
                <w:rFonts w:ascii="Arial" w:hAnsi="Arial" w:cs="Arial"/>
                <w:sz w:val="22"/>
                <w:szCs w:val="22"/>
              </w:rPr>
            </w:pPr>
          </w:p>
        </w:tc>
      </w:tr>
      <w:tr w:rsidR="0055356F" w:rsidRPr="002D5EA1" w14:paraId="020354C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E2131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52320</w:t>
            </w:r>
          </w:p>
        </w:tc>
        <w:tc>
          <w:tcPr>
            <w:tcW w:w="1258" w:type="pct"/>
            <w:tcBorders>
              <w:top w:val="nil"/>
              <w:left w:val="nil"/>
              <w:bottom w:val="single" w:sz="4" w:space="0" w:color="auto"/>
              <w:right w:val="single" w:sz="4" w:space="0" w:color="auto"/>
            </w:tcBorders>
            <w:shd w:val="clear" w:color="auto" w:fill="auto"/>
            <w:noWrap/>
            <w:vAlign w:val="center"/>
            <w:hideMark/>
          </w:tcPr>
          <w:p w14:paraId="36028F8D" w14:textId="2780DB71"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1B49F14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GUAITARILLA</w:t>
            </w:r>
          </w:p>
        </w:tc>
        <w:tc>
          <w:tcPr>
            <w:tcW w:w="693" w:type="pct"/>
            <w:tcBorders>
              <w:top w:val="nil"/>
              <w:left w:val="nil"/>
              <w:bottom w:val="single" w:sz="4" w:space="0" w:color="auto"/>
              <w:right w:val="single" w:sz="4" w:space="0" w:color="auto"/>
            </w:tcBorders>
            <w:shd w:val="clear" w:color="auto" w:fill="auto"/>
            <w:noWrap/>
            <w:vAlign w:val="center"/>
            <w:hideMark/>
          </w:tcPr>
          <w:p w14:paraId="7EBA5EEC" w14:textId="36C82A5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1.125</w:t>
            </w:r>
          </w:p>
        </w:tc>
        <w:tc>
          <w:tcPr>
            <w:tcW w:w="1046" w:type="pct"/>
            <w:tcBorders>
              <w:top w:val="nil"/>
              <w:left w:val="nil"/>
              <w:bottom w:val="single" w:sz="4" w:space="0" w:color="auto"/>
              <w:right w:val="single" w:sz="4" w:space="0" w:color="auto"/>
            </w:tcBorders>
            <w:shd w:val="clear" w:color="auto" w:fill="auto"/>
            <w:noWrap/>
            <w:vAlign w:val="center"/>
            <w:hideMark/>
          </w:tcPr>
          <w:p w14:paraId="4ED88908" w14:textId="484B8C3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1.080.000.000</w:t>
            </w:r>
          </w:p>
        </w:tc>
        <w:tc>
          <w:tcPr>
            <w:tcW w:w="78" w:type="pct"/>
            <w:vAlign w:val="center"/>
            <w:hideMark/>
          </w:tcPr>
          <w:p w14:paraId="640DD723" w14:textId="77777777" w:rsidR="007C69F0" w:rsidRPr="00DB2085" w:rsidRDefault="007C69F0">
            <w:pPr>
              <w:jc w:val="center"/>
              <w:rPr>
                <w:rFonts w:ascii="Arial" w:hAnsi="Arial" w:cs="Arial"/>
                <w:sz w:val="22"/>
                <w:szCs w:val="22"/>
              </w:rPr>
            </w:pPr>
          </w:p>
        </w:tc>
      </w:tr>
      <w:tr w:rsidR="0055356F" w:rsidRPr="002D5EA1" w14:paraId="5D1EBD4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D706F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52323</w:t>
            </w:r>
          </w:p>
        </w:tc>
        <w:tc>
          <w:tcPr>
            <w:tcW w:w="1258" w:type="pct"/>
            <w:tcBorders>
              <w:top w:val="nil"/>
              <w:left w:val="nil"/>
              <w:bottom w:val="single" w:sz="4" w:space="0" w:color="auto"/>
              <w:right w:val="single" w:sz="4" w:space="0" w:color="auto"/>
            </w:tcBorders>
            <w:shd w:val="clear" w:color="auto" w:fill="auto"/>
            <w:noWrap/>
            <w:vAlign w:val="center"/>
            <w:hideMark/>
          </w:tcPr>
          <w:p w14:paraId="58331AEE" w14:textId="156F471C"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B9D0E3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GUALMATAN</w:t>
            </w:r>
          </w:p>
        </w:tc>
        <w:tc>
          <w:tcPr>
            <w:tcW w:w="693" w:type="pct"/>
            <w:tcBorders>
              <w:top w:val="nil"/>
              <w:left w:val="nil"/>
              <w:bottom w:val="single" w:sz="4" w:space="0" w:color="auto"/>
              <w:right w:val="single" w:sz="4" w:space="0" w:color="auto"/>
            </w:tcBorders>
            <w:shd w:val="clear" w:color="auto" w:fill="auto"/>
            <w:noWrap/>
            <w:vAlign w:val="center"/>
            <w:hideMark/>
          </w:tcPr>
          <w:p w14:paraId="1336B065" w14:textId="2616FD2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714</w:t>
            </w:r>
          </w:p>
        </w:tc>
        <w:tc>
          <w:tcPr>
            <w:tcW w:w="1046" w:type="pct"/>
            <w:tcBorders>
              <w:top w:val="nil"/>
              <w:left w:val="nil"/>
              <w:bottom w:val="single" w:sz="4" w:space="0" w:color="auto"/>
              <w:right w:val="single" w:sz="4" w:space="0" w:color="auto"/>
            </w:tcBorders>
            <w:shd w:val="clear" w:color="auto" w:fill="auto"/>
            <w:noWrap/>
            <w:vAlign w:val="center"/>
            <w:hideMark/>
          </w:tcPr>
          <w:p w14:paraId="3419BB74" w14:textId="06349CE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685.440.000</w:t>
            </w:r>
          </w:p>
        </w:tc>
        <w:tc>
          <w:tcPr>
            <w:tcW w:w="78" w:type="pct"/>
            <w:vAlign w:val="center"/>
            <w:hideMark/>
          </w:tcPr>
          <w:p w14:paraId="5A3923C9" w14:textId="77777777" w:rsidR="007C69F0" w:rsidRPr="00DB2085" w:rsidRDefault="007C69F0">
            <w:pPr>
              <w:jc w:val="center"/>
              <w:rPr>
                <w:rFonts w:ascii="Arial" w:hAnsi="Arial" w:cs="Arial"/>
                <w:sz w:val="22"/>
                <w:szCs w:val="22"/>
              </w:rPr>
            </w:pPr>
          </w:p>
        </w:tc>
      </w:tr>
      <w:tr w:rsidR="0055356F" w:rsidRPr="002D5EA1" w14:paraId="1BAF67B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4FE57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52352</w:t>
            </w:r>
          </w:p>
        </w:tc>
        <w:tc>
          <w:tcPr>
            <w:tcW w:w="1258" w:type="pct"/>
            <w:tcBorders>
              <w:top w:val="nil"/>
              <w:left w:val="nil"/>
              <w:bottom w:val="single" w:sz="4" w:space="0" w:color="auto"/>
              <w:right w:val="single" w:sz="4" w:space="0" w:color="auto"/>
            </w:tcBorders>
            <w:shd w:val="clear" w:color="auto" w:fill="auto"/>
            <w:noWrap/>
            <w:vAlign w:val="center"/>
            <w:hideMark/>
          </w:tcPr>
          <w:p w14:paraId="3722170A" w14:textId="6907B477"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1DA9F3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ILES</w:t>
            </w:r>
          </w:p>
        </w:tc>
        <w:tc>
          <w:tcPr>
            <w:tcW w:w="693" w:type="pct"/>
            <w:tcBorders>
              <w:top w:val="nil"/>
              <w:left w:val="nil"/>
              <w:bottom w:val="single" w:sz="4" w:space="0" w:color="auto"/>
              <w:right w:val="single" w:sz="4" w:space="0" w:color="auto"/>
            </w:tcBorders>
            <w:shd w:val="clear" w:color="auto" w:fill="auto"/>
            <w:noWrap/>
            <w:vAlign w:val="center"/>
            <w:hideMark/>
          </w:tcPr>
          <w:p w14:paraId="2B19FC5C" w14:textId="36388D0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725</w:t>
            </w:r>
          </w:p>
        </w:tc>
        <w:tc>
          <w:tcPr>
            <w:tcW w:w="1046" w:type="pct"/>
            <w:tcBorders>
              <w:top w:val="nil"/>
              <w:left w:val="nil"/>
              <w:bottom w:val="single" w:sz="4" w:space="0" w:color="auto"/>
              <w:right w:val="single" w:sz="4" w:space="0" w:color="auto"/>
            </w:tcBorders>
            <w:shd w:val="clear" w:color="auto" w:fill="auto"/>
            <w:noWrap/>
            <w:vAlign w:val="center"/>
            <w:hideMark/>
          </w:tcPr>
          <w:p w14:paraId="1EF31BEF" w14:textId="341443A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696.000.000</w:t>
            </w:r>
          </w:p>
        </w:tc>
        <w:tc>
          <w:tcPr>
            <w:tcW w:w="78" w:type="pct"/>
            <w:vAlign w:val="center"/>
            <w:hideMark/>
          </w:tcPr>
          <w:p w14:paraId="6F835060" w14:textId="77777777" w:rsidR="007C69F0" w:rsidRPr="00DB2085" w:rsidRDefault="007C69F0">
            <w:pPr>
              <w:jc w:val="center"/>
              <w:rPr>
                <w:rFonts w:ascii="Arial" w:hAnsi="Arial" w:cs="Arial"/>
                <w:sz w:val="22"/>
                <w:szCs w:val="22"/>
              </w:rPr>
            </w:pPr>
          </w:p>
        </w:tc>
      </w:tr>
      <w:tr w:rsidR="0055356F" w:rsidRPr="002D5EA1" w14:paraId="6B9DDDE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329ABA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52354</w:t>
            </w:r>
          </w:p>
        </w:tc>
        <w:tc>
          <w:tcPr>
            <w:tcW w:w="1258" w:type="pct"/>
            <w:tcBorders>
              <w:top w:val="nil"/>
              <w:left w:val="nil"/>
              <w:bottom w:val="single" w:sz="4" w:space="0" w:color="auto"/>
              <w:right w:val="single" w:sz="4" w:space="0" w:color="auto"/>
            </w:tcBorders>
            <w:shd w:val="clear" w:color="auto" w:fill="auto"/>
            <w:noWrap/>
            <w:vAlign w:val="center"/>
            <w:hideMark/>
          </w:tcPr>
          <w:p w14:paraId="60ABAC11" w14:textId="67A33B61"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4F4E61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IMUES</w:t>
            </w:r>
          </w:p>
        </w:tc>
        <w:tc>
          <w:tcPr>
            <w:tcW w:w="693" w:type="pct"/>
            <w:tcBorders>
              <w:top w:val="nil"/>
              <w:left w:val="nil"/>
              <w:bottom w:val="single" w:sz="4" w:space="0" w:color="auto"/>
              <w:right w:val="single" w:sz="4" w:space="0" w:color="auto"/>
            </w:tcBorders>
            <w:shd w:val="clear" w:color="auto" w:fill="auto"/>
            <w:noWrap/>
            <w:vAlign w:val="center"/>
            <w:hideMark/>
          </w:tcPr>
          <w:p w14:paraId="322ABE24" w14:textId="1966AE5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645</w:t>
            </w:r>
          </w:p>
        </w:tc>
        <w:tc>
          <w:tcPr>
            <w:tcW w:w="1046" w:type="pct"/>
            <w:tcBorders>
              <w:top w:val="nil"/>
              <w:left w:val="nil"/>
              <w:bottom w:val="single" w:sz="4" w:space="0" w:color="auto"/>
              <w:right w:val="single" w:sz="4" w:space="0" w:color="auto"/>
            </w:tcBorders>
            <w:shd w:val="clear" w:color="auto" w:fill="auto"/>
            <w:noWrap/>
            <w:vAlign w:val="center"/>
            <w:hideMark/>
          </w:tcPr>
          <w:p w14:paraId="2CCD4C1D" w14:textId="003A89C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619.200.000</w:t>
            </w:r>
          </w:p>
        </w:tc>
        <w:tc>
          <w:tcPr>
            <w:tcW w:w="78" w:type="pct"/>
            <w:vAlign w:val="center"/>
            <w:hideMark/>
          </w:tcPr>
          <w:p w14:paraId="5AEDB0A0" w14:textId="77777777" w:rsidR="007C69F0" w:rsidRPr="00DB2085" w:rsidRDefault="007C69F0">
            <w:pPr>
              <w:jc w:val="center"/>
              <w:rPr>
                <w:rFonts w:ascii="Arial" w:hAnsi="Arial" w:cs="Arial"/>
                <w:sz w:val="22"/>
                <w:szCs w:val="22"/>
              </w:rPr>
            </w:pPr>
          </w:p>
        </w:tc>
      </w:tr>
      <w:tr w:rsidR="0055356F" w:rsidRPr="002D5EA1" w14:paraId="5B0A310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2563FA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52356</w:t>
            </w:r>
          </w:p>
        </w:tc>
        <w:tc>
          <w:tcPr>
            <w:tcW w:w="1258" w:type="pct"/>
            <w:tcBorders>
              <w:top w:val="nil"/>
              <w:left w:val="nil"/>
              <w:bottom w:val="single" w:sz="4" w:space="0" w:color="auto"/>
              <w:right w:val="single" w:sz="4" w:space="0" w:color="auto"/>
            </w:tcBorders>
            <w:shd w:val="clear" w:color="auto" w:fill="auto"/>
            <w:noWrap/>
            <w:vAlign w:val="center"/>
            <w:hideMark/>
          </w:tcPr>
          <w:p w14:paraId="61D4E2FA" w14:textId="7C29E5A1"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F146D9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IPIALES</w:t>
            </w:r>
          </w:p>
        </w:tc>
        <w:tc>
          <w:tcPr>
            <w:tcW w:w="693" w:type="pct"/>
            <w:tcBorders>
              <w:top w:val="nil"/>
              <w:left w:val="nil"/>
              <w:bottom w:val="single" w:sz="4" w:space="0" w:color="auto"/>
              <w:right w:val="single" w:sz="4" w:space="0" w:color="auto"/>
            </w:tcBorders>
            <w:shd w:val="clear" w:color="auto" w:fill="auto"/>
            <w:noWrap/>
            <w:vAlign w:val="center"/>
            <w:hideMark/>
          </w:tcPr>
          <w:p w14:paraId="0DBCC207" w14:textId="478E71A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3.678</w:t>
            </w:r>
          </w:p>
        </w:tc>
        <w:tc>
          <w:tcPr>
            <w:tcW w:w="1046" w:type="pct"/>
            <w:tcBorders>
              <w:top w:val="nil"/>
              <w:left w:val="nil"/>
              <w:bottom w:val="single" w:sz="4" w:space="0" w:color="auto"/>
              <w:right w:val="single" w:sz="4" w:space="0" w:color="auto"/>
            </w:tcBorders>
            <w:shd w:val="clear" w:color="auto" w:fill="auto"/>
            <w:noWrap/>
            <w:vAlign w:val="center"/>
            <w:hideMark/>
          </w:tcPr>
          <w:p w14:paraId="1D6C324E" w14:textId="241D34A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3.530.880.000</w:t>
            </w:r>
          </w:p>
        </w:tc>
        <w:tc>
          <w:tcPr>
            <w:tcW w:w="78" w:type="pct"/>
            <w:vAlign w:val="center"/>
            <w:hideMark/>
          </w:tcPr>
          <w:p w14:paraId="5AD290CF" w14:textId="77777777" w:rsidR="007C69F0" w:rsidRPr="00DB2085" w:rsidRDefault="007C69F0">
            <w:pPr>
              <w:jc w:val="center"/>
              <w:rPr>
                <w:rFonts w:ascii="Arial" w:hAnsi="Arial" w:cs="Arial"/>
                <w:sz w:val="22"/>
                <w:szCs w:val="22"/>
              </w:rPr>
            </w:pPr>
          </w:p>
        </w:tc>
      </w:tr>
      <w:tr w:rsidR="0055356F" w:rsidRPr="002D5EA1" w14:paraId="7FF15C2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10900D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52378</w:t>
            </w:r>
          </w:p>
        </w:tc>
        <w:tc>
          <w:tcPr>
            <w:tcW w:w="1258" w:type="pct"/>
            <w:tcBorders>
              <w:top w:val="nil"/>
              <w:left w:val="nil"/>
              <w:bottom w:val="single" w:sz="4" w:space="0" w:color="auto"/>
              <w:right w:val="single" w:sz="4" w:space="0" w:color="auto"/>
            </w:tcBorders>
            <w:shd w:val="clear" w:color="auto" w:fill="auto"/>
            <w:noWrap/>
            <w:vAlign w:val="center"/>
            <w:hideMark/>
          </w:tcPr>
          <w:p w14:paraId="417108C6" w14:textId="6E5B592E"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86A6C4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CRUZ</w:t>
            </w:r>
          </w:p>
        </w:tc>
        <w:tc>
          <w:tcPr>
            <w:tcW w:w="693" w:type="pct"/>
            <w:tcBorders>
              <w:top w:val="nil"/>
              <w:left w:val="nil"/>
              <w:bottom w:val="single" w:sz="4" w:space="0" w:color="auto"/>
              <w:right w:val="single" w:sz="4" w:space="0" w:color="auto"/>
            </w:tcBorders>
            <w:shd w:val="clear" w:color="auto" w:fill="auto"/>
            <w:noWrap/>
            <w:vAlign w:val="center"/>
            <w:hideMark/>
          </w:tcPr>
          <w:p w14:paraId="15C872D4" w14:textId="4A5E047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1.774</w:t>
            </w:r>
          </w:p>
        </w:tc>
        <w:tc>
          <w:tcPr>
            <w:tcW w:w="1046" w:type="pct"/>
            <w:tcBorders>
              <w:top w:val="nil"/>
              <w:left w:val="nil"/>
              <w:bottom w:val="single" w:sz="4" w:space="0" w:color="auto"/>
              <w:right w:val="single" w:sz="4" w:space="0" w:color="auto"/>
            </w:tcBorders>
            <w:shd w:val="clear" w:color="auto" w:fill="auto"/>
            <w:noWrap/>
            <w:vAlign w:val="center"/>
            <w:hideMark/>
          </w:tcPr>
          <w:p w14:paraId="45E9E7BC" w14:textId="493F7A6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1.703.040.000</w:t>
            </w:r>
          </w:p>
        </w:tc>
        <w:tc>
          <w:tcPr>
            <w:tcW w:w="78" w:type="pct"/>
            <w:vAlign w:val="center"/>
            <w:hideMark/>
          </w:tcPr>
          <w:p w14:paraId="396C0465" w14:textId="77777777" w:rsidR="007C69F0" w:rsidRPr="00DB2085" w:rsidRDefault="007C69F0">
            <w:pPr>
              <w:jc w:val="center"/>
              <w:rPr>
                <w:rFonts w:ascii="Arial" w:hAnsi="Arial" w:cs="Arial"/>
                <w:sz w:val="22"/>
                <w:szCs w:val="22"/>
              </w:rPr>
            </w:pPr>
          </w:p>
        </w:tc>
      </w:tr>
      <w:tr w:rsidR="0055356F" w:rsidRPr="002D5EA1" w14:paraId="3D35CBB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969064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52381</w:t>
            </w:r>
          </w:p>
        </w:tc>
        <w:tc>
          <w:tcPr>
            <w:tcW w:w="1258" w:type="pct"/>
            <w:tcBorders>
              <w:top w:val="nil"/>
              <w:left w:val="nil"/>
              <w:bottom w:val="single" w:sz="4" w:space="0" w:color="auto"/>
              <w:right w:val="single" w:sz="4" w:space="0" w:color="auto"/>
            </w:tcBorders>
            <w:shd w:val="clear" w:color="auto" w:fill="auto"/>
            <w:noWrap/>
            <w:vAlign w:val="center"/>
            <w:hideMark/>
          </w:tcPr>
          <w:p w14:paraId="7D21CD8B" w14:textId="4179381D"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14D736D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FLORIDA</w:t>
            </w:r>
          </w:p>
        </w:tc>
        <w:tc>
          <w:tcPr>
            <w:tcW w:w="693" w:type="pct"/>
            <w:tcBorders>
              <w:top w:val="nil"/>
              <w:left w:val="nil"/>
              <w:bottom w:val="single" w:sz="4" w:space="0" w:color="auto"/>
              <w:right w:val="single" w:sz="4" w:space="0" w:color="auto"/>
            </w:tcBorders>
            <w:shd w:val="clear" w:color="auto" w:fill="auto"/>
            <w:noWrap/>
            <w:vAlign w:val="center"/>
            <w:hideMark/>
          </w:tcPr>
          <w:p w14:paraId="1F5FE54C" w14:textId="69E87A1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1.051</w:t>
            </w:r>
          </w:p>
        </w:tc>
        <w:tc>
          <w:tcPr>
            <w:tcW w:w="1046" w:type="pct"/>
            <w:tcBorders>
              <w:top w:val="nil"/>
              <w:left w:val="nil"/>
              <w:bottom w:val="single" w:sz="4" w:space="0" w:color="auto"/>
              <w:right w:val="single" w:sz="4" w:space="0" w:color="auto"/>
            </w:tcBorders>
            <w:shd w:val="clear" w:color="auto" w:fill="auto"/>
            <w:noWrap/>
            <w:vAlign w:val="center"/>
            <w:hideMark/>
          </w:tcPr>
          <w:p w14:paraId="3CEC4C82" w14:textId="23BAA83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1.008.960.000</w:t>
            </w:r>
          </w:p>
        </w:tc>
        <w:tc>
          <w:tcPr>
            <w:tcW w:w="78" w:type="pct"/>
            <w:vAlign w:val="center"/>
            <w:hideMark/>
          </w:tcPr>
          <w:p w14:paraId="503FDE08" w14:textId="77777777" w:rsidR="007C69F0" w:rsidRPr="00DB2085" w:rsidRDefault="007C69F0">
            <w:pPr>
              <w:jc w:val="center"/>
              <w:rPr>
                <w:rFonts w:ascii="Arial" w:hAnsi="Arial" w:cs="Arial"/>
                <w:sz w:val="22"/>
                <w:szCs w:val="22"/>
              </w:rPr>
            </w:pPr>
          </w:p>
        </w:tc>
      </w:tr>
      <w:tr w:rsidR="0055356F" w:rsidRPr="002D5EA1" w14:paraId="0B67975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D44FF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52385</w:t>
            </w:r>
          </w:p>
        </w:tc>
        <w:tc>
          <w:tcPr>
            <w:tcW w:w="1258" w:type="pct"/>
            <w:tcBorders>
              <w:top w:val="nil"/>
              <w:left w:val="nil"/>
              <w:bottom w:val="single" w:sz="4" w:space="0" w:color="auto"/>
              <w:right w:val="single" w:sz="4" w:space="0" w:color="auto"/>
            </w:tcBorders>
            <w:shd w:val="clear" w:color="auto" w:fill="auto"/>
            <w:noWrap/>
            <w:vAlign w:val="center"/>
            <w:hideMark/>
          </w:tcPr>
          <w:p w14:paraId="130DA56F" w14:textId="626A9ADB"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D9044D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LLANADA</w:t>
            </w:r>
          </w:p>
        </w:tc>
        <w:tc>
          <w:tcPr>
            <w:tcW w:w="693" w:type="pct"/>
            <w:tcBorders>
              <w:top w:val="nil"/>
              <w:left w:val="nil"/>
              <w:bottom w:val="single" w:sz="4" w:space="0" w:color="auto"/>
              <w:right w:val="single" w:sz="4" w:space="0" w:color="auto"/>
            </w:tcBorders>
            <w:shd w:val="clear" w:color="auto" w:fill="auto"/>
            <w:noWrap/>
            <w:vAlign w:val="center"/>
            <w:hideMark/>
          </w:tcPr>
          <w:p w14:paraId="72AE3B81" w14:textId="4939D16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360</w:t>
            </w:r>
          </w:p>
        </w:tc>
        <w:tc>
          <w:tcPr>
            <w:tcW w:w="1046" w:type="pct"/>
            <w:tcBorders>
              <w:top w:val="nil"/>
              <w:left w:val="nil"/>
              <w:bottom w:val="single" w:sz="4" w:space="0" w:color="auto"/>
              <w:right w:val="single" w:sz="4" w:space="0" w:color="auto"/>
            </w:tcBorders>
            <w:shd w:val="clear" w:color="auto" w:fill="auto"/>
            <w:noWrap/>
            <w:vAlign w:val="center"/>
            <w:hideMark/>
          </w:tcPr>
          <w:p w14:paraId="212DBBAD" w14:textId="55C2A5E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345.600.000</w:t>
            </w:r>
          </w:p>
        </w:tc>
        <w:tc>
          <w:tcPr>
            <w:tcW w:w="78" w:type="pct"/>
            <w:vAlign w:val="center"/>
            <w:hideMark/>
          </w:tcPr>
          <w:p w14:paraId="7285A067" w14:textId="77777777" w:rsidR="007C69F0" w:rsidRPr="00DB2085" w:rsidRDefault="007C69F0">
            <w:pPr>
              <w:jc w:val="center"/>
              <w:rPr>
                <w:rFonts w:ascii="Arial" w:hAnsi="Arial" w:cs="Arial"/>
                <w:sz w:val="22"/>
                <w:szCs w:val="22"/>
              </w:rPr>
            </w:pPr>
          </w:p>
        </w:tc>
      </w:tr>
      <w:tr w:rsidR="0055356F" w:rsidRPr="002D5EA1" w14:paraId="2EBBF9B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025AB4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52390</w:t>
            </w:r>
          </w:p>
        </w:tc>
        <w:tc>
          <w:tcPr>
            <w:tcW w:w="1258" w:type="pct"/>
            <w:tcBorders>
              <w:top w:val="nil"/>
              <w:left w:val="nil"/>
              <w:bottom w:val="single" w:sz="4" w:space="0" w:color="auto"/>
              <w:right w:val="single" w:sz="4" w:space="0" w:color="auto"/>
            </w:tcBorders>
            <w:shd w:val="clear" w:color="auto" w:fill="auto"/>
            <w:noWrap/>
            <w:vAlign w:val="center"/>
            <w:hideMark/>
          </w:tcPr>
          <w:p w14:paraId="60280E31" w14:textId="2EC3BA19"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7BB55A5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TOLA</w:t>
            </w:r>
          </w:p>
        </w:tc>
        <w:tc>
          <w:tcPr>
            <w:tcW w:w="693" w:type="pct"/>
            <w:tcBorders>
              <w:top w:val="nil"/>
              <w:left w:val="nil"/>
              <w:bottom w:val="single" w:sz="4" w:space="0" w:color="auto"/>
              <w:right w:val="single" w:sz="4" w:space="0" w:color="auto"/>
            </w:tcBorders>
            <w:shd w:val="clear" w:color="auto" w:fill="auto"/>
            <w:noWrap/>
            <w:vAlign w:val="center"/>
            <w:hideMark/>
          </w:tcPr>
          <w:p w14:paraId="7758CFEA" w14:textId="1AED4D7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493</w:t>
            </w:r>
          </w:p>
        </w:tc>
        <w:tc>
          <w:tcPr>
            <w:tcW w:w="1046" w:type="pct"/>
            <w:tcBorders>
              <w:top w:val="nil"/>
              <w:left w:val="nil"/>
              <w:bottom w:val="single" w:sz="4" w:space="0" w:color="auto"/>
              <w:right w:val="single" w:sz="4" w:space="0" w:color="auto"/>
            </w:tcBorders>
            <w:shd w:val="clear" w:color="auto" w:fill="auto"/>
            <w:noWrap/>
            <w:vAlign w:val="center"/>
            <w:hideMark/>
          </w:tcPr>
          <w:p w14:paraId="252D494F" w14:textId="7233784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473.280.000</w:t>
            </w:r>
          </w:p>
        </w:tc>
        <w:tc>
          <w:tcPr>
            <w:tcW w:w="78" w:type="pct"/>
            <w:vAlign w:val="center"/>
            <w:hideMark/>
          </w:tcPr>
          <w:p w14:paraId="55621492" w14:textId="77777777" w:rsidR="007C69F0" w:rsidRPr="00DB2085" w:rsidRDefault="007C69F0">
            <w:pPr>
              <w:jc w:val="center"/>
              <w:rPr>
                <w:rFonts w:ascii="Arial" w:hAnsi="Arial" w:cs="Arial"/>
                <w:sz w:val="22"/>
                <w:szCs w:val="22"/>
              </w:rPr>
            </w:pPr>
          </w:p>
        </w:tc>
      </w:tr>
      <w:tr w:rsidR="0055356F" w:rsidRPr="002D5EA1" w14:paraId="7149E92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67785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52399</w:t>
            </w:r>
          </w:p>
        </w:tc>
        <w:tc>
          <w:tcPr>
            <w:tcW w:w="1258" w:type="pct"/>
            <w:tcBorders>
              <w:top w:val="nil"/>
              <w:left w:val="nil"/>
              <w:bottom w:val="single" w:sz="4" w:space="0" w:color="auto"/>
              <w:right w:val="single" w:sz="4" w:space="0" w:color="auto"/>
            </w:tcBorders>
            <w:shd w:val="clear" w:color="auto" w:fill="auto"/>
            <w:noWrap/>
            <w:vAlign w:val="center"/>
            <w:hideMark/>
          </w:tcPr>
          <w:p w14:paraId="28803E14" w14:textId="25C71232"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5ADA6001" w14:textId="6111DC1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UNI</w:t>
            </w:r>
            <w:r w:rsidR="0093554F"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6A1DEEF" w14:textId="7DFDAF7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2.832</w:t>
            </w:r>
          </w:p>
        </w:tc>
        <w:tc>
          <w:tcPr>
            <w:tcW w:w="1046" w:type="pct"/>
            <w:tcBorders>
              <w:top w:val="nil"/>
              <w:left w:val="nil"/>
              <w:bottom w:val="single" w:sz="4" w:space="0" w:color="auto"/>
              <w:right w:val="single" w:sz="4" w:space="0" w:color="auto"/>
            </w:tcBorders>
            <w:shd w:val="clear" w:color="auto" w:fill="auto"/>
            <w:noWrap/>
            <w:vAlign w:val="center"/>
            <w:hideMark/>
          </w:tcPr>
          <w:p w14:paraId="0AF21EC4" w14:textId="5CE0CB6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2.718.720.000</w:t>
            </w:r>
          </w:p>
        </w:tc>
        <w:tc>
          <w:tcPr>
            <w:tcW w:w="78" w:type="pct"/>
            <w:vAlign w:val="center"/>
            <w:hideMark/>
          </w:tcPr>
          <w:p w14:paraId="0592F191" w14:textId="77777777" w:rsidR="007C69F0" w:rsidRPr="00DB2085" w:rsidRDefault="007C69F0">
            <w:pPr>
              <w:jc w:val="center"/>
              <w:rPr>
                <w:rFonts w:ascii="Arial" w:hAnsi="Arial" w:cs="Arial"/>
                <w:sz w:val="22"/>
                <w:szCs w:val="22"/>
              </w:rPr>
            </w:pPr>
          </w:p>
        </w:tc>
      </w:tr>
      <w:tr w:rsidR="0055356F" w:rsidRPr="002D5EA1" w14:paraId="7E1D38D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B82F7E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52405</w:t>
            </w:r>
          </w:p>
        </w:tc>
        <w:tc>
          <w:tcPr>
            <w:tcW w:w="1258" w:type="pct"/>
            <w:tcBorders>
              <w:top w:val="nil"/>
              <w:left w:val="nil"/>
              <w:bottom w:val="single" w:sz="4" w:space="0" w:color="auto"/>
              <w:right w:val="single" w:sz="4" w:space="0" w:color="auto"/>
            </w:tcBorders>
            <w:shd w:val="clear" w:color="auto" w:fill="auto"/>
            <w:noWrap/>
            <w:vAlign w:val="center"/>
            <w:hideMark/>
          </w:tcPr>
          <w:p w14:paraId="2A6C43E3" w14:textId="0534FC41"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16752A7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LEYVA</w:t>
            </w:r>
          </w:p>
        </w:tc>
        <w:tc>
          <w:tcPr>
            <w:tcW w:w="693" w:type="pct"/>
            <w:tcBorders>
              <w:top w:val="nil"/>
              <w:left w:val="nil"/>
              <w:bottom w:val="single" w:sz="4" w:space="0" w:color="auto"/>
              <w:right w:val="single" w:sz="4" w:space="0" w:color="auto"/>
            </w:tcBorders>
            <w:shd w:val="clear" w:color="auto" w:fill="auto"/>
            <w:noWrap/>
            <w:vAlign w:val="center"/>
            <w:hideMark/>
          </w:tcPr>
          <w:p w14:paraId="27E9F5C3" w14:textId="27A7647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916</w:t>
            </w:r>
          </w:p>
        </w:tc>
        <w:tc>
          <w:tcPr>
            <w:tcW w:w="1046" w:type="pct"/>
            <w:tcBorders>
              <w:top w:val="nil"/>
              <w:left w:val="nil"/>
              <w:bottom w:val="single" w:sz="4" w:space="0" w:color="auto"/>
              <w:right w:val="single" w:sz="4" w:space="0" w:color="auto"/>
            </w:tcBorders>
            <w:shd w:val="clear" w:color="auto" w:fill="auto"/>
            <w:noWrap/>
            <w:vAlign w:val="center"/>
            <w:hideMark/>
          </w:tcPr>
          <w:p w14:paraId="558602F8" w14:textId="394D4AD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879.360.000</w:t>
            </w:r>
          </w:p>
        </w:tc>
        <w:tc>
          <w:tcPr>
            <w:tcW w:w="78" w:type="pct"/>
            <w:vAlign w:val="center"/>
            <w:hideMark/>
          </w:tcPr>
          <w:p w14:paraId="112CC8BA" w14:textId="77777777" w:rsidR="007C69F0" w:rsidRPr="00DB2085" w:rsidRDefault="007C69F0">
            <w:pPr>
              <w:jc w:val="center"/>
              <w:rPr>
                <w:rFonts w:ascii="Arial" w:hAnsi="Arial" w:cs="Arial"/>
                <w:sz w:val="22"/>
                <w:szCs w:val="22"/>
              </w:rPr>
            </w:pPr>
          </w:p>
        </w:tc>
      </w:tr>
      <w:tr w:rsidR="0055356F" w:rsidRPr="002D5EA1" w14:paraId="5F74CF6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21BB0C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52411</w:t>
            </w:r>
          </w:p>
        </w:tc>
        <w:tc>
          <w:tcPr>
            <w:tcW w:w="1258" w:type="pct"/>
            <w:tcBorders>
              <w:top w:val="nil"/>
              <w:left w:val="nil"/>
              <w:bottom w:val="single" w:sz="4" w:space="0" w:color="auto"/>
              <w:right w:val="single" w:sz="4" w:space="0" w:color="auto"/>
            </w:tcBorders>
            <w:shd w:val="clear" w:color="auto" w:fill="auto"/>
            <w:noWrap/>
            <w:vAlign w:val="center"/>
            <w:hideMark/>
          </w:tcPr>
          <w:p w14:paraId="3B59C68B" w14:textId="5CBE0F4C"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7E228CD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LINARES</w:t>
            </w:r>
          </w:p>
        </w:tc>
        <w:tc>
          <w:tcPr>
            <w:tcW w:w="693" w:type="pct"/>
            <w:tcBorders>
              <w:top w:val="nil"/>
              <w:left w:val="nil"/>
              <w:bottom w:val="single" w:sz="4" w:space="0" w:color="auto"/>
              <w:right w:val="single" w:sz="4" w:space="0" w:color="auto"/>
            </w:tcBorders>
            <w:shd w:val="clear" w:color="auto" w:fill="auto"/>
            <w:noWrap/>
            <w:vAlign w:val="center"/>
            <w:hideMark/>
          </w:tcPr>
          <w:p w14:paraId="0E815BB0" w14:textId="44B65CC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1.326</w:t>
            </w:r>
          </w:p>
        </w:tc>
        <w:tc>
          <w:tcPr>
            <w:tcW w:w="1046" w:type="pct"/>
            <w:tcBorders>
              <w:top w:val="nil"/>
              <w:left w:val="nil"/>
              <w:bottom w:val="single" w:sz="4" w:space="0" w:color="auto"/>
              <w:right w:val="single" w:sz="4" w:space="0" w:color="auto"/>
            </w:tcBorders>
            <w:shd w:val="clear" w:color="auto" w:fill="auto"/>
            <w:noWrap/>
            <w:vAlign w:val="center"/>
            <w:hideMark/>
          </w:tcPr>
          <w:p w14:paraId="13A72B1C" w14:textId="0191CE7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1.272.960.000</w:t>
            </w:r>
          </w:p>
        </w:tc>
        <w:tc>
          <w:tcPr>
            <w:tcW w:w="78" w:type="pct"/>
            <w:vAlign w:val="center"/>
            <w:hideMark/>
          </w:tcPr>
          <w:p w14:paraId="0F2D7F2E" w14:textId="77777777" w:rsidR="007C69F0" w:rsidRPr="00DB2085" w:rsidRDefault="007C69F0">
            <w:pPr>
              <w:jc w:val="center"/>
              <w:rPr>
                <w:rFonts w:ascii="Arial" w:hAnsi="Arial" w:cs="Arial"/>
                <w:sz w:val="22"/>
                <w:szCs w:val="22"/>
              </w:rPr>
            </w:pPr>
          </w:p>
        </w:tc>
      </w:tr>
      <w:tr w:rsidR="0055356F" w:rsidRPr="002D5EA1" w14:paraId="26CFC50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460F3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52418</w:t>
            </w:r>
          </w:p>
        </w:tc>
        <w:tc>
          <w:tcPr>
            <w:tcW w:w="1258" w:type="pct"/>
            <w:tcBorders>
              <w:top w:val="nil"/>
              <w:left w:val="nil"/>
              <w:bottom w:val="single" w:sz="4" w:space="0" w:color="auto"/>
              <w:right w:val="single" w:sz="4" w:space="0" w:color="auto"/>
            </w:tcBorders>
            <w:shd w:val="clear" w:color="auto" w:fill="auto"/>
            <w:noWrap/>
            <w:vAlign w:val="center"/>
            <w:hideMark/>
          </w:tcPr>
          <w:p w14:paraId="5DC1A40A" w14:textId="025DAD9B"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68BEFA4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LOS ANDES</w:t>
            </w:r>
          </w:p>
        </w:tc>
        <w:tc>
          <w:tcPr>
            <w:tcW w:w="693" w:type="pct"/>
            <w:tcBorders>
              <w:top w:val="nil"/>
              <w:left w:val="nil"/>
              <w:bottom w:val="single" w:sz="4" w:space="0" w:color="auto"/>
              <w:right w:val="single" w:sz="4" w:space="0" w:color="auto"/>
            </w:tcBorders>
            <w:shd w:val="clear" w:color="auto" w:fill="auto"/>
            <w:noWrap/>
            <w:vAlign w:val="center"/>
            <w:hideMark/>
          </w:tcPr>
          <w:p w14:paraId="01949685" w14:textId="073B1C6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852</w:t>
            </w:r>
          </w:p>
        </w:tc>
        <w:tc>
          <w:tcPr>
            <w:tcW w:w="1046" w:type="pct"/>
            <w:tcBorders>
              <w:top w:val="nil"/>
              <w:left w:val="nil"/>
              <w:bottom w:val="single" w:sz="4" w:space="0" w:color="auto"/>
              <w:right w:val="single" w:sz="4" w:space="0" w:color="auto"/>
            </w:tcBorders>
            <w:shd w:val="clear" w:color="auto" w:fill="auto"/>
            <w:noWrap/>
            <w:vAlign w:val="center"/>
            <w:hideMark/>
          </w:tcPr>
          <w:p w14:paraId="3C5F112F" w14:textId="05949AF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817.920.000</w:t>
            </w:r>
          </w:p>
        </w:tc>
        <w:tc>
          <w:tcPr>
            <w:tcW w:w="78" w:type="pct"/>
            <w:vAlign w:val="center"/>
            <w:hideMark/>
          </w:tcPr>
          <w:p w14:paraId="2622F9A4" w14:textId="77777777" w:rsidR="007C69F0" w:rsidRPr="00DB2085" w:rsidRDefault="007C69F0">
            <w:pPr>
              <w:jc w:val="center"/>
              <w:rPr>
                <w:rFonts w:ascii="Arial" w:hAnsi="Arial" w:cs="Arial"/>
                <w:sz w:val="22"/>
                <w:szCs w:val="22"/>
              </w:rPr>
            </w:pPr>
          </w:p>
        </w:tc>
      </w:tr>
      <w:tr w:rsidR="0055356F" w:rsidRPr="002D5EA1" w14:paraId="185BFB5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BC7273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52427</w:t>
            </w:r>
          </w:p>
        </w:tc>
        <w:tc>
          <w:tcPr>
            <w:tcW w:w="1258" w:type="pct"/>
            <w:tcBorders>
              <w:top w:val="nil"/>
              <w:left w:val="nil"/>
              <w:bottom w:val="single" w:sz="4" w:space="0" w:color="auto"/>
              <w:right w:val="single" w:sz="4" w:space="0" w:color="auto"/>
            </w:tcBorders>
            <w:shd w:val="clear" w:color="auto" w:fill="auto"/>
            <w:noWrap/>
            <w:vAlign w:val="center"/>
            <w:hideMark/>
          </w:tcPr>
          <w:p w14:paraId="72392CBE" w14:textId="5ED9C25D"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1676703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MAGUI-PAYAN</w:t>
            </w:r>
          </w:p>
        </w:tc>
        <w:tc>
          <w:tcPr>
            <w:tcW w:w="693" w:type="pct"/>
            <w:tcBorders>
              <w:top w:val="nil"/>
              <w:left w:val="nil"/>
              <w:bottom w:val="single" w:sz="4" w:space="0" w:color="auto"/>
              <w:right w:val="single" w:sz="4" w:space="0" w:color="auto"/>
            </w:tcBorders>
            <w:shd w:val="clear" w:color="auto" w:fill="auto"/>
            <w:noWrap/>
            <w:vAlign w:val="center"/>
            <w:hideMark/>
          </w:tcPr>
          <w:p w14:paraId="58BB6C68" w14:textId="024A76A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373</w:t>
            </w:r>
          </w:p>
        </w:tc>
        <w:tc>
          <w:tcPr>
            <w:tcW w:w="1046" w:type="pct"/>
            <w:tcBorders>
              <w:top w:val="nil"/>
              <w:left w:val="nil"/>
              <w:bottom w:val="single" w:sz="4" w:space="0" w:color="auto"/>
              <w:right w:val="single" w:sz="4" w:space="0" w:color="auto"/>
            </w:tcBorders>
            <w:shd w:val="clear" w:color="auto" w:fill="auto"/>
            <w:noWrap/>
            <w:vAlign w:val="center"/>
            <w:hideMark/>
          </w:tcPr>
          <w:p w14:paraId="293AB2BD" w14:textId="6E97C82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358.080.000</w:t>
            </w:r>
          </w:p>
        </w:tc>
        <w:tc>
          <w:tcPr>
            <w:tcW w:w="78" w:type="pct"/>
            <w:vAlign w:val="center"/>
            <w:hideMark/>
          </w:tcPr>
          <w:p w14:paraId="4BE7D826" w14:textId="77777777" w:rsidR="007C69F0" w:rsidRPr="00DB2085" w:rsidRDefault="007C69F0">
            <w:pPr>
              <w:jc w:val="center"/>
              <w:rPr>
                <w:rFonts w:ascii="Arial" w:hAnsi="Arial" w:cs="Arial"/>
                <w:sz w:val="22"/>
                <w:szCs w:val="22"/>
              </w:rPr>
            </w:pPr>
          </w:p>
        </w:tc>
      </w:tr>
      <w:tr w:rsidR="0055356F" w:rsidRPr="002D5EA1" w14:paraId="75C2E2D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C590F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52435</w:t>
            </w:r>
          </w:p>
        </w:tc>
        <w:tc>
          <w:tcPr>
            <w:tcW w:w="1258" w:type="pct"/>
            <w:tcBorders>
              <w:top w:val="nil"/>
              <w:left w:val="nil"/>
              <w:bottom w:val="single" w:sz="4" w:space="0" w:color="auto"/>
              <w:right w:val="single" w:sz="4" w:space="0" w:color="auto"/>
            </w:tcBorders>
            <w:shd w:val="clear" w:color="auto" w:fill="auto"/>
            <w:noWrap/>
            <w:vAlign w:val="center"/>
            <w:hideMark/>
          </w:tcPr>
          <w:p w14:paraId="05575091" w14:textId="63024652"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1BA6F5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MALLAMA</w:t>
            </w:r>
          </w:p>
        </w:tc>
        <w:tc>
          <w:tcPr>
            <w:tcW w:w="693" w:type="pct"/>
            <w:tcBorders>
              <w:top w:val="nil"/>
              <w:left w:val="nil"/>
              <w:bottom w:val="single" w:sz="4" w:space="0" w:color="auto"/>
              <w:right w:val="single" w:sz="4" w:space="0" w:color="auto"/>
            </w:tcBorders>
            <w:shd w:val="clear" w:color="auto" w:fill="auto"/>
            <w:noWrap/>
            <w:vAlign w:val="center"/>
            <w:hideMark/>
          </w:tcPr>
          <w:p w14:paraId="684D4972" w14:textId="79CF128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517</w:t>
            </w:r>
          </w:p>
        </w:tc>
        <w:tc>
          <w:tcPr>
            <w:tcW w:w="1046" w:type="pct"/>
            <w:tcBorders>
              <w:top w:val="nil"/>
              <w:left w:val="nil"/>
              <w:bottom w:val="single" w:sz="4" w:space="0" w:color="auto"/>
              <w:right w:val="single" w:sz="4" w:space="0" w:color="auto"/>
            </w:tcBorders>
            <w:shd w:val="clear" w:color="auto" w:fill="auto"/>
            <w:noWrap/>
            <w:vAlign w:val="center"/>
            <w:hideMark/>
          </w:tcPr>
          <w:p w14:paraId="78077E25" w14:textId="7DC332D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496.320.000</w:t>
            </w:r>
          </w:p>
        </w:tc>
        <w:tc>
          <w:tcPr>
            <w:tcW w:w="78" w:type="pct"/>
            <w:vAlign w:val="center"/>
            <w:hideMark/>
          </w:tcPr>
          <w:p w14:paraId="527F3937" w14:textId="77777777" w:rsidR="007C69F0" w:rsidRPr="00DB2085" w:rsidRDefault="007C69F0">
            <w:pPr>
              <w:jc w:val="center"/>
              <w:rPr>
                <w:rFonts w:ascii="Arial" w:hAnsi="Arial" w:cs="Arial"/>
                <w:sz w:val="22"/>
                <w:szCs w:val="22"/>
              </w:rPr>
            </w:pPr>
          </w:p>
        </w:tc>
      </w:tr>
      <w:tr w:rsidR="0055356F" w:rsidRPr="002D5EA1" w14:paraId="5F20600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857FF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52473</w:t>
            </w:r>
          </w:p>
        </w:tc>
        <w:tc>
          <w:tcPr>
            <w:tcW w:w="1258" w:type="pct"/>
            <w:tcBorders>
              <w:top w:val="nil"/>
              <w:left w:val="nil"/>
              <w:bottom w:val="single" w:sz="4" w:space="0" w:color="auto"/>
              <w:right w:val="single" w:sz="4" w:space="0" w:color="auto"/>
            </w:tcBorders>
            <w:shd w:val="clear" w:color="auto" w:fill="auto"/>
            <w:noWrap/>
            <w:vAlign w:val="center"/>
            <w:hideMark/>
          </w:tcPr>
          <w:p w14:paraId="2C8A039D" w14:textId="6950B524"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45B9675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MOSQUERA</w:t>
            </w:r>
          </w:p>
        </w:tc>
        <w:tc>
          <w:tcPr>
            <w:tcW w:w="693" w:type="pct"/>
            <w:tcBorders>
              <w:top w:val="nil"/>
              <w:left w:val="nil"/>
              <w:bottom w:val="single" w:sz="4" w:space="0" w:color="auto"/>
              <w:right w:val="single" w:sz="4" w:space="0" w:color="auto"/>
            </w:tcBorders>
            <w:shd w:val="clear" w:color="auto" w:fill="auto"/>
            <w:noWrap/>
            <w:vAlign w:val="center"/>
            <w:hideMark/>
          </w:tcPr>
          <w:p w14:paraId="74BD5AA0" w14:textId="3395919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633</w:t>
            </w:r>
          </w:p>
        </w:tc>
        <w:tc>
          <w:tcPr>
            <w:tcW w:w="1046" w:type="pct"/>
            <w:tcBorders>
              <w:top w:val="nil"/>
              <w:left w:val="nil"/>
              <w:bottom w:val="single" w:sz="4" w:space="0" w:color="auto"/>
              <w:right w:val="single" w:sz="4" w:space="0" w:color="auto"/>
            </w:tcBorders>
            <w:shd w:val="clear" w:color="auto" w:fill="auto"/>
            <w:noWrap/>
            <w:vAlign w:val="center"/>
            <w:hideMark/>
          </w:tcPr>
          <w:p w14:paraId="1F4AA1EA" w14:textId="30A07F1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607.680.000</w:t>
            </w:r>
          </w:p>
        </w:tc>
        <w:tc>
          <w:tcPr>
            <w:tcW w:w="78" w:type="pct"/>
            <w:vAlign w:val="center"/>
            <w:hideMark/>
          </w:tcPr>
          <w:p w14:paraId="0D32562B" w14:textId="77777777" w:rsidR="007C69F0" w:rsidRPr="00DB2085" w:rsidRDefault="007C69F0">
            <w:pPr>
              <w:jc w:val="center"/>
              <w:rPr>
                <w:rFonts w:ascii="Arial" w:hAnsi="Arial" w:cs="Arial"/>
                <w:sz w:val="22"/>
                <w:szCs w:val="22"/>
              </w:rPr>
            </w:pPr>
          </w:p>
        </w:tc>
      </w:tr>
      <w:tr w:rsidR="0055356F" w:rsidRPr="002D5EA1" w14:paraId="2E2A539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10AD0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52480</w:t>
            </w:r>
          </w:p>
        </w:tc>
        <w:tc>
          <w:tcPr>
            <w:tcW w:w="1258" w:type="pct"/>
            <w:tcBorders>
              <w:top w:val="nil"/>
              <w:left w:val="nil"/>
              <w:bottom w:val="single" w:sz="4" w:space="0" w:color="auto"/>
              <w:right w:val="single" w:sz="4" w:space="0" w:color="auto"/>
            </w:tcBorders>
            <w:shd w:val="clear" w:color="auto" w:fill="auto"/>
            <w:noWrap/>
            <w:vAlign w:val="center"/>
            <w:hideMark/>
          </w:tcPr>
          <w:p w14:paraId="32CBDAFD" w14:textId="584221DC"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519CDAC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NARIÐO</w:t>
            </w:r>
          </w:p>
        </w:tc>
        <w:tc>
          <w:tcPr>
            <w:tcW w:w="693" w:type="pct"/>
            <w:tcBorders>
              <w:top w:val="nil"/>
              <w:left w:val="nil"/>
              <w:bottom w:val="single" w:sz="4" w:space="0" w:color="auto"/>
              <w:right w:val="single" w:sz="4" w:space="0" w:color="auto"/>
            </w:tcBorders>
            <w:shd w:val="clear" w:color="auto" w:fill="auto"/>
            <w:noWrap/>
            <w:vAlign w:val="center"/>
            <w:hideMark/>
          </w:tcPr>
          <w:p w14:paraId="0981C6FC" w14:textId="5CD193B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388</w:t>
            </w:r>
          </w:p>
        </w:tc>
        <w:tc>
          <w:tcPr>
            <w:tcW w:w="1046" w:type="pct"/>
            <w:tcBorders>
              <w:top w:val="nil"/>
              <w:left w:val="nil"/>
              <w:bottom w:val="single" w:sz="4" w:space="0" w:color="auto"/>
              <w:right w:val="single" w:sz="4" w:space="0" w:color="auto"/>
            </w:tcBorders>
            <w:shd w:val="clear" w:color="auto" w:fill="auto"/>
            <w:noWrap/>
            <w:vAlign w:val="center"/>
            <w:hideMark/>
          </w:tcPr>
          <w:p w14:paraId="52BB57FC" w14:textId="368BBE7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372.480.000</w:t>
            </w:r>
          </w:p>
        </w:tc>
        <w:tc>
          <w:tcPr>
            <w:tcW w:w="78" w:type="pct"/>
            <w:vAlign w:val="center"/>
            <w:hideMark/>
          </w:tcPr>
          <w:p w14:paraId="782B3F5A" w14:textId="77777777" w:rsidR="007C69F0" w:rsidRPr="00DB2085" w:rsidRDefault="007C69F0">
            <w:pPr>
              <w:jc w:val="center"/>
              <w:rPr>
                <w:rFonts w:ascii="Arial" w:hAnsi="Arial" w:cs="Arial"/>
                <w:sz w:val="22"/>
                <w:szCs w:val="22"/>
              </w:rPr>
            </w:pPr>
          </w:p>
        </w:tc>
      </w:tr>
      <w:tr w:rsidR="0055356F" w:rsidRPr="002D5EA1" w14:paraId="650BFE3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D6618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52490</w:t>
            </w:r>
          </w:p>
        </w:tc>
        <w:tc>
          <w:tcPr>
            <w:tcW w:w="1258" w:type="pct"/>
            <w:tcBorders>
              <w:top w:val="nil"/>
              <w:left w:val="nil"/>
              <w:bottom w:val="single" w:sz="4" w:space="0" w:color="auto"/>
              <w:right w:val="single" w:sz="4" w:space="0" w:color="auto"/>
            </w:tcBorders>
            <w:shd w:val="clear" w:color="auto" w:fill="auto"/>
            <w:noWrap/>
            <w:vAlign w:val="center"/>
            <w:hideMark/>
          </w:tcPr>
          <w:p w14:paraId="4367B043" w14:textId="7C19D174"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7BE1D3B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OLAYA HERRERA</w:t>
            </w:r>
          </w:p>
        </w:tc>
        <w:tc>
          <w:tcPr>
            <w:tcW w:w="693" w:type="pct"/>
            <w:tcBorders>
              <w:top w:val="nil"/>
              <w:left w:val="nil"/>
              <w:bottom w:val="single" w:sz="4" w:space="0" w:color="auto"/>
              <w:right w:val="single" w:sz="4" w:space="0" w:color="auto"/>
            </w:tcBorders>
            <w:shd w:val="clear" w:color="auto" w:fill="auto"/>
            <w:noWrap/>
            <w:vAlign w:val="center"/>
            <w:hideMark/>
          </w:tcPr>
          <w:p w14:paraId="21847B29" w14:textId="6BDBBC2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1.019</w:t>
            </w:r>
          </w:p>
        </w:tc>
        <w:tc>
          <w:tcPr>
            <w:tcW w:w="1046" w:type="pct"/>
            <w:tcBorders>
              <w:top w:val="nil"/>
              <w:left w:val="nil"/>
              <w:bottom w:val="single" w:sz="4" w:space="0" w:color="auto"/>
              <w:right w:val="single" w:sz="4" w:space="0" w:color="auto"/>
            </w:tcBorders>
            <w:shd w:val="clear" w:color="auto" w:fill="auto"/>
            <w:noWrap/>
            <w:vAlign w:val="center"/>
            <w:hideMark/>
          </w:tcPr>
          <w:p w14:paraId="72759FA5" w14:textId="0366019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978.240.000</w:t>
            </w:r>
          </w:p>
        </w:tc>
        <w:tc>
          <w:tcPr>
            <w:tcW w:w="78" w:type="pct"/>
            <w:vAlign w:val="center"/>
            <w:hideMark/>
          </w:tcPr>
          <w:p w14:paraId="257A6F49" w14:textId="77777777" w:rsidR="007C69F0" w:rsidRPr="00DB2085" w:rsidRDefault="007C69F0">
            <w:pPr>
              <w:jc w:val="center"/>
              <w:rPr>
                <w:rFonts w:ascii="Arial" w:hAnsi="Arial" w:cs="Arial"/>
                <w:sz w:val="22"/>
                <w:szCs w:val="22"/>
              </w:rPr>
            </w:pPr>
          </w:p>
        </w:tc>
      </w:tr>
      <w:tr w:rsidR="0055356F" w:rsidRPr="002D5EA1" w14:paraId="3FCB63F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2359E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52506</w:t>
            </w:r>
          </w:p>
        </w:tc>
        <w:tc>
          <w:tcPr>
            <w:tcW w:w="1258" w:type="pct"/>
            <w:tcBorders>
              <w:top w:val="nil"/>
              <w:left w:val="nil"/>
              <w:bottom w:val="single" w:sz="4" w:space="0" w:color="auto"/>
              <w:right w:val="single" w:sz="4" w:space="0" w:color="auto"/>
            </w:tcBorders>
            <w:shd w:val="clear" w:color="auto" w:fill="auto"/>
            <w:noWrap/>
            <w:vAlign w:val="center"/>
            <w:hideMark/>
          </w:tcPr>
          <w:p w14:paraId="1F3C7398" w14:textId="05855BDC"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6D2B5A0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OSPINA</w:t>
            </w:r>
          </w:p>
        </w:tc>
        <w:tc>
          <w:tcPr>
            <w:tcW w:w="693" w:type="pct"/>
            <w:tcBorders>
              <w:top w:val="nil"/>
              <w:left w:val="nil"/>
              <w:bottom w:val="single" w:sz="4" w:space="0" w:color="auto"/>
              <w:right w:val="single" w:sz="4" w:space="0" w:color="auto"/>
            </w:tcBorders>
            <w:shd w:val="clear" w:color="auto" w:fill="auto"/>
            <w:noWrap/>
            <w:vAlign w:val="center"/>
            <w:hideMark/>
          </w:tcPr>
          <w:p w14:paraId="332A514E" w14:textId="078CD7E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617</w:t>
            </w:r>
          </w:p>
        </w:tc>
        <w:tc>
          <w:tcPr>
            <w:tcW w:w="1046" w:type="pct"/>
            <w:tcBorders>
              <w:top w:val="nil"/>
              <w:left w:val="nil"/>
              <w:bottom w:val="single" w:sz="4" w:space="0" w:color="auto"/>
              <w:right w:val="single" w:sz="4" w:space="0" w:color="auto"/>
            </w:tcBorders>
            <w:shd w:val="clear" w:color="auto" w:fill="auto"/>
            <w:noWrap/>
            <w:vAlign w:val="center"/>
            <w:hideMark/>
          </w:tcPr>
          <w:p w14:paraId="797DFA2B" w14:textId="73B6735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592.320.000</w:t>
            </w:r>
          </w:p>
        </w:tc>
        <w:tc>
          <w:tcPr>
            <w:tcW w:w="78" w:type="pct"/>
            <w:vAlign w:val="center"/>
            <w:hideMark/>
          </w:tcPr>
          <w:p w14:paraId="70F345D8" w14:textId="77777777" w:rsidR="007C69F0" w:rsidRPr="00DB2085" w:rsidRDefault="007C69F0">
            <w:pPr>
              <w:jc w:val="center"/>
              <w:rPr>
                <w:rFonts w:ascii="Arial" w:hAnsi="Arial" w:cs="Arial"/>
                <w:sz w:val="22"/>
                <w:szCs w:val="22"/>
              </w:rPr>
            </w:pPr>
          </w:p>
        </w:tc>
      </w:tr>
      <w:tr w:rsidR="0055356F" w:rsidRPr="002D5EA1" w14:paraId="09E2594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C77F6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52520</w:t>
            </w:r>
          </w:p>
        </w:tc>
        <w:tc>
          <w:tcPr>
            <w:tcW w:w="1258" w:type="pct"/>
            <w:tcBorders>
              <w:top w:val="nil"/>
              <w:left w:val="nil"/>
              <w:bottom w:val="single" w:sz="4" w:space="0" w:color="auto"/>
              <w:right w:val="single" w:sz="4" w:space="0" w:color="auto"/>
            </w:tcBorders>
            <w:shd w:val="clear" w:color="auto" w:fill="auto"/>
            <w:noWrap/>
            <w:vAlign w:val="center"/>
            <w:hideMark/>
          </w:tcPr>
          <w:p w14:paraId="186F8FDA" w14:textId="6821BF31"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AEE545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FRANCISCO PIZARRO</w:t>
            </w:r>
          </w:p>
        </w:tc>
        <w:tc>
          <w:tcPr>
            <w:tcW w:w="693" w:type="pct"/>
            <w:tcBorders>
              <w:top w:val="nil"/>
              <w:left w:val="nil"/>
              <w:bottom w:val="single" w:sz="4" w:space="0" w:color="auto"/>
              <w:right w:val="single" w:sz="4" w:space="0" w:color="auto"/>
            </w:tcBorders>
            <w:shd w:val="clear" w:color="auto" w:fill="auto"/>
            <w:noWrap/>
            <w:vAlign w:val="center"/>
            <w:hideMark/>
          </w:tcPr>
          <w:p w14:paraId="7427807F" w14:textId="509F36F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467</w:t>
            </w:r>
          </w:p>
        </w:tc>
        <w:tc>
          <w:tcPr>
            <w:tcW w:w="1046" w:type="pct"/>
            <w:tcBorders>
              <w:top w:val="nil"/>
              <w:left w:val="nil"/>
              <w:bottom w:val="single" w:sz="4" w:space="0" w:color="auto"/>
              <w:right w:val="single" w:sz="4" w:space="0" w:color="auto"/>
            </w:tcBorders>
            <w:shd w:val="clear" w:color="auto" w:fill="auto"/>
            <w:noWrap/>
            <w:vAlign w:val="center"/>
            <w:hideMark/>
          </w:tcPr>
          <w:p w14:paraId="2A798CFC" w14:textId="351BD6C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448.320.000</w:t>
            </w:r>
          </w:p>
        </w:tc>
        <w:tc>
          <w:tcPr>
            <w:tcW w:w="78" w:type="pct"/>
            <w:vAlign w:val="center"/>
            <w:hideMark/>
          </w:tcPr>
          <w:p w14:paraId="14227B56" w14:textId="77777777" w:rsidR="007C69F0" w:rsidRPr="00DB2085" w:rsidRDefault="007C69F0">
            <w:pPr>
              <w:jc w:val="center"/>
              <w:rPr>
                <w:rFonts w:ascii="Arial" w:hAnsi="Arial" w:cs="Arial"/>
                <w:sz w:val="22"/>
                <w:szCs w:val="22"/>
              </w:rPr>
            </w:pPr>
          </w:p>
        </w:tc>
      </w:tr>
      <w:tr w:rsidR="0055356F" w:rsidRPr="002D5EA1" w14:paraId="57FEFA6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87B3C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52540</w:t>
            </w:r>
          </w:p>
        </w:tc>
        <w:tc>
          <w:tcPr>
            <w:tcW w:w="1258" w:type="pct"/>
            <w:tcBorders>
              <w:top w:val="nil"/>
              <w:left w:val="nil"/>
              <w:bottom w:val="single" w:sz="4" w:space="0" w:color="auto"/>
              <w:right w:val="single" w:sz="4" w:space="0" w:color="auto"/>
            </w:tcBorders>
            <w:shd w:val="clear" w:color="auto" w:fill="auto"/>
            <w:noWrap/>
            <w:vAlign w:val="center"/>
            <w:hideMark/>
          </w:tcPr>
          <w:p w14:paraId="300817CF" w14:textId="71B0A472"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41861D1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POLICARPA</w:t>
            </w:r>
          </w:p>
        </w:tc>
        <w:tc>
          <w:tcPr>
            <w:tcW w:w="693" w:type="pct"/>
            <w:tcBorders>
              <w:top w:val="nil"/>
              <w:left w:val="nil"/>
              <w:bottom w:val="single" w:sz="4" w:space="0" w:color="auto"/>
              <w:right w:val="single" w:sz="4" w:space="0" w:color="auto"/>
            </w:tcBorders>
            <w:shd w:val="clear" w:color="auto" w:fill="auto"/>
            <w:noWrap/>
            <w:vAlign w:val="center"/>
            <w:hideMark/>
          </w:tcPr>
          <w:p w14:paraId="5117D539" w14:textId="33700B8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1.159</w:t>
            </w:r>
          </w:p>
        </w:tc>
        <w:tc>
          <w:tcPr>
            <w:tcW w:w="1046" w:type="pct"/>
            <w:tcBorders>
              <w:top w:val="nil"/>
              <w:left w:val="nil"/>
              <w:bottom w:val="single" w:sz="4" w:space="0" w:color="auto"/>
              <w:right w:val="single" w:sz="4" w:space="0" w:color="auto"/>
            </w:tcBorders>
            <w:shd w:val="clear" w:color="auto" w:fill="auto"/>
            <w:noWrap/>
            <w:vAlign w:val="center"/>
            <w:hideMark/>
          </w:tcPr>
          <w:p w14:paraId="1A5BD6EF" w14:textId="27F90AB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1.112.640.000</w:t>
            </w:r>
          </w:p>
        </w:tc>
        <w:tc>
          <w:tcPr>
            <w:tcW w:w="78" w:type="pct"/>
            <w:vAlign w:val="center"/>
            <w:hideMark/>
          </w:tcPr>
          <w:p w14:paraId="50513F87" w14:textId="77777777" w:rsidR="007C69F0" w:rsidRPr="00DB2085" w:rsidRDefault="007C69F0">
            <w:pPr>
              <w:jc w:val="center"/>
              <w:rPr>
                <w:rFonts w:ascii="Arial" w:hAnsi="Arial" w:cs="Arial"/>
                <w:sz w:val="22"/>
                <w:szCs w:val="22"/>
              </w:rPr>
            </w:pPr>
          </w:p>
        </w:tc>
      </w:tr>
      <w:tr w:rsidR="0055356F" w:rsidRPr="002D5EA1" w14:paraId="620F0FB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BDA266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52560</w:t>
            </w:r>
          </w:p>
        </w:tc>
        <w:tc>
          <w:tcPr>
            <w:tcW w:w="1258" w:type="pct"/>
            <w:tcBorders>
              <w:top w:val="nil"/>
              <w:left w:val="nil"/>
              <w:bottom w:val="single" w:sz="4" w:space="0" w:color="auto"/>
              <w:right w:val="single" w:sz="4" w:space="0" w:color="auto"/>
            </w:tcBorders>
            <w:shd w:val="clear" w:color="auto" w:fill="auto"/>
            <w:noWrap/>
            <w:vAlign w:val="center"/>
            <w:hideMark/>
          </w:tcPr>
          <w:p w14:paraId="2AFF179A" w14:textId="20A1ADF7"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173949FC" w14:textId="759B9CA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POTOS</w:t>
            </w:r>
            <w:r w:rsidR="0001736A"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0BD816A0" w14:textId="1ADABB4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982</w:t>
            </w:r>
          </w:p>
        </w:tc>
        <w:tc>
          <w:tcPr>
            <w:tcW w:w="1046" w:type="pct"/>
            <w:tcBorders>
              <w:top w:val="nil"/>
              <w:left w:val="nil"/>
              <w:bottom w:val="single" w:sz="4" w:space="0" w:color="auto"/>
              <w:right w:val="single" w:sz="4" w:space="0" w:color="auto"/>
            </w:tcBorders>
            <w:shd w:val="clear" w:color="auto" w:fill="auto"/>
            <w:noWrap/>
            <w:vAlign w:val="center"/>
            <w:hideMark/>
          </w:tcPr>
          <w:p w14:paraId="7BE8B5F0" w14:textId="17DC072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942.720.000</w:t>
            </w:r>
          </w:p>
        </w:tc>
        <w:tc>
          <w:tcPr>
            <w:tcW w:w="78" w:type="pct"/>
            <w:vAlign w:val="center"/>
            <w:hideMark/>
          </w:tcPr>
          <w:p w14:paraId="2998B2C6" w14:textId="77777777" w:rsidR="007C69F0" w:rsidRPr="00DB2085" w:rsidRDefault="007C69F0">
            <w:pPr>
              <w:jc w:val="center"/>
              <w:rPr>
                <w:rFonts w:ascii="Arial" w:hAnsi="Arial" w:cs="Arial"/>
                <w:sz w:val="22"/>
                <w:szCs w:val="22"/>
              </w:rPr>
            </w:pPr>
          </w:p>
        </w:tc>
      </w:tr>
      <w:tr w:rsidR="0055356F" w:rsidRPr="002D5EA1" w14:paraId="0CD89FD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DA219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52565</w:t>
            </w:r>
          </w:p>
        </w:tc>
        <w:tc>
          <w:tcPr>
            <w:tcW w:w="1258" w:type="pct"/>
            <w:tcBorders>
              <w:top w:val="nil"/>
              <w:left w:val="nil"/>
              <w:bottom w:val="single" w:sz="4" w:space="0" w:color="auto"/>
              <w:right w:val="single" w:sz="4" w:space="0" w:color="auto"/>
            </w:tcBorders>
            <w:shd w:val="clear" w:color="auto" w:fill="auto"/>
            <w:noWrap/>
            <w:vAlign w:val="center"/>
            <w:hideMark/>
          </w:tcPr>
          <w:p w14:paraId="29477659" w14:textId="6DD53D75"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593FBB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PROVIDENCIA</w:t>
            </w:r>
          </w:p>
        </w:tc>
        <w:tc>
          <w:tcPr>
            <w:tcW w:w="693" w:type="pct"/>
            <w:tcBorders>
              <w:top w:val="nil"/>
              <w:left w:val="nil"/>
              <w:bottom w:val="single" w:sz="4" w:space="0" w:color="auto"/>
              <w:right w:val="single" w:sz="4" w:space="0" w:color="auto"/>
            </w:tcBorders>
            <w:shd w:val="clear" w:color="auto" w:fill="auto"/>
            <w:noWrap/>
            <w:vAlign w:val="center"/>
            <w:hideMark/>
          </w:tcPr>
          <w:p w14:paraId="092D5F79" w14:textId="1F806CC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483</w:t>
            </w:r>
          </w:p>
        </w:tc>
        <w:tc>
          <w:tcPr>
            <w:tcW w:w="1046" w:type="pct"/>
            <w:tcBorders>
              <w:top w:val="nil"/>
              <w:left w:val="nil"/>
              <w:bottom w:val="single" w:sz="4" w:space="0" w:color="auto"/>
              <w:right w:val="single" w:sz="4" w:space="0" w:color="auto"/>
            </w:tcBorders>
            <w:shd w:val="clear" w:color="auto" w:fill="auto"/>
            <w:noWrap/>
            <w:vAlign w:val="center"/>
            <w:hideMark/>
          </w:tcPr>
          <w:p w14:paraId="2CB46852" w14:textId="511D866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463.680.000</w:t>
            </w:r>
          </w:p>
        </w:tc>
        <w:tc>
          <w:tcPr>
            <w:tcW w:w="78" w:type="pct"/>
            <w:vAlign w:val="center"/>
            <w:hideMark/>
          </w:tcPr>
          <w:p w14:paraId="2012D095" w14:textId="77777777" w:rsidR="007C69F0" w:rsidRPr="00DB2085" w:rsidRDefault="007C69F0">
            <w:pPr>
              <w:jc w:val="center"/>
              <w:rPr>
                <w:rFonts w:ascii="Arial" w:hAnsi="Arial" w:cs="Arial"/>
                <w:sz w:val="22"/>
                <w:szCs w:val="22"/>
              </w:rPr>
            </w:pPr>
          </w:p>
        </w:tc>
      </w:tr>
      <w:tr w:rsidR="0055356F" w:rsidRPr="002D5EA1" w14:paraId="02E76AD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D7918C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52573</w:t>
            </w:r>
          </w:p>
        </w:tc>
        <w:tc>
          <w:tcPr>
            <w:tcW w:w="1258" w:type="pct"/>
            <w:tcBorders>
              <w:top w:val="nil"/>
              <w:left w:val="nil"/>
              <w:bottom w:val="single" w:sz="4" w:space="0" w:color="auto"/>
              <w:right w:val="single" w:sz="4" w:space="0" w:color="auto"/>
            </w:tcBorders>
            <w:shd w:val="clear" w:color="auto" w:fill="auto"/>
            <w:noWrap/>
            <w:vAlign w:val="center"/>
            <w:hideMark/>
          </w:tcPr>
          <w:p w14:paraId="59B7848B" w14:textId="28A39157"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7064C00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PUERRES</w:t>
            </w:r>
          </w:p>
        </w:tc>
        <w:tc>
          <w:tcPr>
            <w:tcW w:w="693" w:type="pct"/>
            <w:tcBorders>
              <w:top w:val="nil"/>
              <w:left w:val="nil"/>
              <w:bottom w:val="single" w:sz="4" w:space="0" w:color="auto"/>
              <w:right w:val="single" w:sz="4" w:space="0" w:color="auto"/>
            </w:tcBorders>
            <w:shd w:val="clear" w:color="auto" w:fill="auto"/>
            <w:noWrap/>
            <w:vAlign w:val="center"/>
            <w:hideMark/>
          </w:tcPr>
          <w:p w14:paraId="6426DBB3" w14:textId="2736BE9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1.065</w:t>
            </w:r>
          </w:p>
        </w:tc>
        <w:tc>
          <w:tcPr>
            <w:tcW w:w="1046" w:type="pct"/>
            <w:tcBorders>
              <w:top w:val="nil"/>
              <w:left w:val="nil"/>
              <w:bottom w:val="single" w:sz="4" w:space="0" w:color="auto"/>
              <w:right w:val="single" w:sz="4" w:space="0" w:color="auto"/>
            </w:tcBorders>
            <w:shd w:val="clear" w:color="auto" w:fill="auto"/>
            <w:noWrap/>
            <w:vAlign w:val="center"/>
            <w:hideMark/>
          </w:tcPr>
          <w:p w14:paraId="41C74D40" w14:textId="274CF2B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1.022.400.000</w:t>
            </w:r>
          </w:p>
        </w:tc>
        <w:tc>
          <w:tcPr>
            <w:tcW w:w="78" w:type="pct"/>
            <w:vAlign w:val="center"/>
            <w:hideMark/>
          </w:tcPr>
          <w:p w14:paraId="15EB6752" w14:textId="77777777" w:rsidR="007C69F0" w:rsidRPr="00DB2085" w:rsidRDefault="007C69F0">
            <w:pPr>
              <w:jc w:val="center"/>
              <w:rPr>
                <w:rFonts w:ascii="Arial" w:hAnsi="Arial" w:cs="Arial"/>
                <w:sz w:val="22"/>
                <w:szCs w:val="22"/>
              </w:rPr>
            </w:pPr>
          </w:p>
        </w:tc>
      </w:tr>
      <w:tr w:rsidR="0055356F" w:rsidRPr="002D5EA1" w14:paraId="0807982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F985F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52585</w:t>
            </w:r>
          </w:p>
        </w:tc>
        <w:tc>
          <w:tcPr>
            <w:tcW w:w="1258" w:type="pct"/>
            <w:tcBorders>
              <w:top w:val="nil"/>
              <w:left w:val="nil"/>
              <w:bottom w:val="single" w:sz="4" w:space="0" w:color="auto"/>
              <w:right w:val="single" w:sz="4" w:space="0" w:color="auto"/>
            </w:tcBorders>
            <w:shd w:val="clear" w:color="auto" w:fill="auto"/>
            <w:noWrap/>
            <w:vAlign w:val="center"/>
            <w:hideMark/>
          </w:tcPr>
          <w:p w14:paraId="3995AE8D" w14:textId="260B765F"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E5622D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PUPIALES</w:t>
            </w:r>
          </w:p>
        </w:tc>
        <w:tc>
          <w:tcPr>
            <w:tcW w:w="693" w:type="pct"/>
            <w:tcBorders>
              <w:top w:val="nil"/>
              <w:left w:val="nil"/>
              <w:bottom w:val="single" w:sz="4" w:space="0" w:color="auto"/>
              <w:right w:val="single" w:sz="4" w:space="0" w:color="auto"/>
            </w:tcBorders>
            <w:shd w:val="clear" w:color="auto" w:fill="auto"/>
            <w:noWrap/>
            <w:vAlign w:val="center"/>
            <w:hideMark/>
          </w:tcPr>
          <w:p w14:paraId="0982AF0E" w14:textId="404E985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1.388</w:t>
            </w:r>
          </w:p>
        </w:tc>
        <w:tc>
          <w:tcPr>
            <w:tcW w:w="1046" w:type="pct"/>
            <w:tcBorders>
              <w:top w:val="nil"/>
              <w:left w:val="nil"/>
              <w:bottom w:val="single" w:sz="4" w:space="0" w:color="auto"/>
              <w:right w:val="single" w:sz="4" w:space="0" w:color="auto"/>
            </w:tcBorders>
            <w:shd w:val="clear" w:color="auto" w:fill="auto"/>
            <w:noWrap/>
            <w:vAlign w:val="center"/>
            <w:hideMark/>
          </w:tcPr>
          <w:p w14:paraId="75825A9D" w14:textId="26193A6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1.332.480.000</w:t>
            </w:r>
          </w:p>
        </w:tc>
        <w:tc>
          <w:tcPr>
            <w:tcW w:w="78" w:type="pct"/>
            <w:vAlign w:val="center"/>
            <w:hideMark/>
          </w:tcPr>
          <w:p w14:paraId="24DB3186" w14:textId="77777777" w:rsidR="007C69F0" w:rsidRPr="00DB2085" w:rsidRDefault="007C69F0">
            <w:pPr>
              <w:jc w:val="center"/>
              <w:rPr>
                <w:rFonts w:ascii="Arial" w:hAnsi="Arial" w:cs="Arial"/>
                <w:sz w:val="22"/>
                <w:szCs w:val="22"/>
              </w:rPr>
            </w:pPr>
          </w:p>
        </w:tc>
      </w:tr>
      <w:tr w:rsidR="0055356F" w:rsidRPr="002D5EA1" w14:paraId="1009C69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664EC0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52612</w:t>
            </w:r>
          </w:p>
        </w:tc>
        <w:tc>
          <w:tcPr>
            <w:tcW w:w="1258" w:type="pct"/>
            <w:tcBorders>
              <w:top w:val="nil"/>
              <w:left w:val="nil"/>
              <w:bottom w:val="single" w:sz="4" w:space="0" w:color="auto"/>
              <w:right w:val="single" w:sz="4" w:space="0" w:color="auto"/>
            </w:tcBorders>
            <w:shd w:val="clear" w:color="auto" w:fill="auto"/>
            <w:noWrap/>
            <w:vAlign w:val="center"/>
            <w:hideMark/>
          </w:tcPr>
          <w:p w14:paraId="08BFBCE9" w14:textId="20C8E418"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EBEED7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RICAURTE</w:t>
            </w:r>
          </w:p>
        </w:tc>
        <w:tc>
          <w:tcPr>
            <w:tcW w:w="693" w:type="pct"/>
            <w:tcBorders>
              <w:top w:val="nil"/>
              <w:left w:val="nil"/>
              <w:bottom w:val="single" w:sz="4" w:space="0" w:color="auto"/>
              <w:right w:val="single" w:sz="4" w:space="0" w:color="auto"/>
            </w:tcBorders>
            <w:shd w:val="clear" w:color="auto" w:fill="auto"/>
            <w:noWrap/>
            <w:vAlign w:val="center"/>
            <w:hideMark/>
          </w:tcPr>
          <w:p w14:paraId="3DA9D31D" w14:textId="7724410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810</w:t>
            </w:r>
          </w:p>
        </w:tc>
        <w:tc>
          <w:tcPr>
            <w:tcW w:w="1046" w:type="pct"/>
            <w:tcBorders>
              <w:top w:val="nil"/>
              <w:left w:val="nil"/>
              <w:bottom w:val="single" w:sz="4" w:space="0" w:color="auto"/>
              <w:right w:val="single" w:sz="4" w:space="0" w:color="auto"/>
            </w:tcBorders>
            <w:shd w:val="clear" w:color="auto" w:fill="auto"/>
            <w:noWrap/>
            <w:vAlign w:val="center"/>
            <w:hideMark/>
          </w:tcPr>
          <w:p w14:paraId="3714DF4B" w14:textId="4DA359A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777.600.000</w:t>
            </w:r>
          </w:p>
        </w:tc>
        <w:tc>
          <w:tcPr>
            <w:tcW w:w="78" w:type="pct"/>
            <w:vAlign w:val="center"/>
            <w:hideMark/>
          </w:tcPr>
          <w:p w14:paraId="36C71F55" w14:textId="77777777" w:rsidR="007C69F0" w:rsidRPr="00DB2085" w:rsidRDefault="007C69F0">
            <w:pPr>
              <w:jc w:val="center"/>
              <w:rPr>
                <w:rFonts w:ascii="Arial" w:hAnsi="Arial" w:cs="Arial"/>
                <w:sz w:val="22"/>
                <w:szCs w:val="22"/>
              </w:rPr>
            </w:pPr>
          </w:p>
        </w:tc>
      </w:tr>
      <w:tr w:rsidR="0055356F" w:rsidRPr="002D5EA1" w14:paraId="4451921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153A7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52621</w:t>
            </w:r>
          </w:p>
        </w:tc>
        <w:tc>
          <w:tcPr>
            <w:tcW w:w="1258" w:type="pct"/>
            <w:tcBorders>
              <w:top w:val="nil"/>
              <w:left w:val="nil"/>
              <w:bottom w:val="single" w:sz="4" w:space="0" w:color="auto"/>
              <w:right w:val="single" w:sz="4" w:space="0" w:color="auto"/>
            </w:tcBorders>
            <w:shd w:val="clear" w:color="auto" w:fill="auto"/>
            <w:noWrap/>
            <w:vAlign w:val="center"/>
            <w:hideMark/>
          </w:tcPr>
          <w:p w14:paraId="6371DC39" w14:textId="55E32E6E"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21A587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ROBERTO PAYAN</w:t>
            </w:r>
          </w:p>
        </w:tc>
        <w:tc>
          <w:tcPr>
            <w:tcW w:w="693" w:type="pct"/>
            <w:tcBorders>
              <w:top w:val="nil"/>
              <w:left w:val="nil"/>
              <w:bottom w:val="single" w:sz="4" w:space="0" w:color="auto"/>
              <w:right w:val="single" w:sz="4" w:space="0" w:color="auto"/>
            </w:tcBorders>
            <w:shd w:val="clear" w:color="auto" w:fill="auto"/>
            <w:noWrap/>
            <w:vAlign w:val="center"/>
            <w:hideMark/>
          </w:tcPr>
          <w:p w14:paraId="67C18ED2" w14:textId="7C40A46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702</w:t>
            </w:r>
          </w:p>
        </w:tc>
        <w:tc>
          <w:tcPr>
            <w:tcW w:w="1046" w:type="pct"/>
            <w:tcBorders>
              <w:top w:val="nil"/>
              <w:left w:val="nil"/>
              <w:bottom w:val="single" w:sz="4" w:space="0" w:color="auto"/>
              <w:right w:val="single" w:sz="4" w:space="0" w:color="auto"/>
            </w:tcBorders>
            <w:shd w:val="clear" w:color="auto" w:fill="auto"/>
            <w:noWrap/>
            <w:vAlign w:val="center"/>
            <w:hideMark/>
          </w:tcPr>
          <w:p w14:paraId="0790FF36" w14:textId="2602C93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673.920.000</w:t>
            </w:r>
          </w:p>
        </w:tc>
        <w:tc>
          <w:tcPr>
            <w:tcW w:w="78" w:type="pct"/>
            <w:vAlign w:val="center"/>
            <w:hideMark/>
          </w:tcPr>
          <w:p w14:paraId="609B63D3" w14:textId="77777777" w:rsidR="007C69F0" w:rsidRPr="00DB2085" w:rsidRDefault="007C69F0">
            <w:pPr>
              <w:jc w:val="center"/>
              <w:rPr>
                <w:rFonts w:ascii="Arial" w:hAnsi="Arial" w:cs="Arial"/>
                <w:sz w:val="22"/>
                <w:szCs w:val="22"/>
              </w:rPr>
            </w:pPr>
          </w:p>
        </w:tc>
      </w:tr>
      <w:tr w:rsidR="0055356F" w:rsidRPr="002D5EA1" w14:paraId="7950473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85F0AB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52678</w:t>
            </w:r>
          </w:p>
        </w:tc>
        <w:tc>
          <w:tcPr>
            <w:tcW w:w="1258" w:type="pct"/>
            <w:tcBorders>
              <w:top w:val="nil"/>
              <w:left w:val="nil"/>
              <w:bottom w:val="single" w:sz="4" w:space="0" w:color="auto"/>
              <w:right w:val="single" w:sz="4" w:space="0" w:color="auto"/>
            </w:tcBorders>
            <w:shd w:val="clear" w:color="auto" w:fill="auto"/>
            <w:noWrap/>
            <w:vAlign w:val="center"/>
            <w:hideMark/>
          </w:tcPr>
          <w:p w14:paraId="412A364A" w14:textId="07791745"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B7196B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SAMANIEGO</w:t>
            </w:r>
          </w:p>
        </w:tc>
        <w:tc>
          <w:tcPr>
            <w:tcW w:w="693" w:type="pct"/>
            <w:tcBorders>
              <w:top w:val="nil"/>
              <w:left w:val="nil"/>
              <w:bottom w:val="single" w:sz="4" w:space="0" w:color="auto"/>
              <w:right w:val="single" w:sz="4" w:space="0" w:color="auto"/>
            </w:tcBorders>
            <w:shd w:val="clear" w:color="auto" w:fill="auto"/>
            <w:noWrap/>
            <w:vAlign w:val="center"/>
            <w:hideMark/>
          </w:tcPr>
          <w:p w14:paraId="1FB0B30B" w14:textId="45D6052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2.427</w:t>
            </w:r>
          </w:p>
        </w:tc>
        <w:tc>
          <w:tcPr>
            <w:tcW w:w="1046" w:type="pct"/>
            <w:tcBorders>
              <w:top w:val="nil"/>
              <w:left w:val="nil"/>
              <w:bottom w:val="single" w:sz="4" w:space="0" w:color="auto"/>
              <w:right w:val="single" w:sz="4" w:space="0" w:color="auto"/>
            </w:tcBorders>
            <w:shd w:val="clear" w:color="auto" w:fill="auto"/>
            <w:noWrap/>
            <w:vAlign w:val="center"/>
            <w:hideMark/>
          </w:tcPr>
          <w:p w14:paraId="58D1736D" w14:textId="4502434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2.329.920.000</w:t>
            </w:r>
          </w:p>
        </w:tc>
        <w:tc>
          <w:tcPr>
            <w:tcW w:w="78" w:type="pct"/>
            <w:vAlign w:val="center"/>
            <w:hideMark/>
          </w:tcPr>
          <w:p w14:paraId="764612E8" w14:textId="77777777" w:rsidR="007C69F0" w:rsidRPr="00DB2085" w:rsidRDefault="007C69F0">
            <w:pPr>
              <w:jc w:val="center"/>
              <w:rPr>
                <w:rFonts w:ascii="Arial" w:hAnsi="Arial" w:cs="Arial"/>
                <w:sz w:val="22"/>
                <w:szCs w:val="22"/>
              </w:rPr>
            </w:pPr>
          </w:p>
        </w:tc>
      </w:tr>
      <w:tr w:rsidR="0055356F" w:rsidRPr="002D5EA1" w14:paraId="7D5E1F4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C8E96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52683</w:t>
            </w:r>
          </w:p>
        </w:tc>
        <w:tc>
          <w:tcPr>
            <w:tcW w:w="1258" w:type="pct"/>
            <w:tcBorders>
              <w:top w:val="nil"/>
              <w:left w:val="nil"/>
              <w:bottom w:val="single" w:sz="4" w:space="0" w:color="auto"/>
              <w:right w:val="single" w:sz="4" w:space="0" w:color="auto"/>
            </w:tcBorders>
            <w:shd w:val="clear" w:color="auto" w:fill="auto"/>
            <w:noWrap/>
            <w:vAlign w:val="center"/>
            <w:hideMark/>
          </w:tcPr>
          <w:p w14:paraId="11AF58A9" w14:textId="4B7E555B"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EE8F402" w14:textId="489D731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SANDON</w:t>
            </w:r>
            <w:r w:rsidR="00EF21B1">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19E5B570" w14:textId="752C22A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2.047</w:t>
            </w:r>
          </w:p>
        </w:tc>
        <w:tc>
          <w:tcPr>
            <w:tcW w:w="1046" w:type="pct"/>
            <w:tcBorders>
              <w:top w:val="nil"/>
              <w:left w:val="nil"/>
              <w:bottom w:val="single" w:sz="4" w:space="0" w:color="auto"/>
              <w:right w:val="single" w:sz="4" w:space="0" w:color="auto"/>
            </w:tcBorders>
            <w:shd w:val="clear" w:color="auto" w:fill="auto"/>
            <w:noWrap/>
            <w:vAlign w:val="center"/>
            <w:hideMark/>
          </w:tcPr>
          <w:p w14:paraId="1C6E52D2" w14:textId="10E8052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1.965.120.000</w:t>
            </w:r>
          </w:p>
        </w:tc>
        <w:tc>
          <w:tcPr>
            <w:tcW w:w="78" w:type="pct"/>
            <w:vAlign w:val="center"/>
            <w:hideMark/>
          </w:tcPr>
          <w:p w14:paraId="4F6C008E" w14:textId="77777777" w:rsidR="007C69F0" w:rsidRPr="00DB2085" w:rsidRDefault="007C69F0">
            <w:pPr>
              <w:jc w:val="center"/>
              <w:rPr>
                <w:rFonts w:ascii="Arial" w:hAnsi="Arial" w:cs="Arial"/>
                <w:sz w:val="22"/>
                <w:szCs w:val="22"/>
              </w:rPr>
            </w:pPr>
          </w:p>
        </w:tc>
      </w:tr>
      <w:tr w:rsidR="0055356F" w:rsidRPr="002D5EA1" w14:paraId="22193A7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EE1C80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52685</w:t>
            </w:r>
          </w:p>
        </w:tc>
        <w:tc>
          <w:tcPr>
            <w:tcW w:w="1258" w:type="pct"/>
            <w:tcBorders>
              <w:top w:val="nil"/>
              <w:left w:val="nil"/>
              <w:bottom w:val="single" w:sz="4" w:space="0" w:color="auto"/>
              <w:right w:val="single" w:sz="4" w:space="0" w:color="auto"/>
            </w:tcBorders>
            <w:shd w:val="clear" w:color="auto" w:fill="auto"/>
            <w:noWrap/>
            <w:vAlign w:val="center"/>
            <w:hideMark/>
          </w:tcPr>
          <w:p w14:paraId="56C345B3" w14:textId="5B558DA0"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1C55D4B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BERNARDO</w:t>
            </w:r>
          </w:p>
        </w:tc>
        <w:tc>
          <w:tcPr>
            <w:tcW w:w="693" w:type="pct"/>
            <w:tcBorders>
              <w:top w:val="nil"/>
              <w:left w:val="nil"/>
              <w:bottom w:val="single" w:sz="4" w:space="0" w:color="auto"/>
              <w:right w:val="single" w:sz="4" w:space="0" w:color="auto"/>
            </w:tcBorders>
            <w:shd w:val="clear" w:color="auto" w:fill="auto"/>
            <w:noWrap/>
            <w:vAlign w:val="center"/>
            <w:hideMark/>
          </w:tcPr>
          <w:p w14:paraId="23CE77E1" w14:textId="7D33253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710</w:t>
            </w:r>
          </w:p>
        </w:tc>
        <w:tc>
          <w:tcPr>
            <w:tcW w:w="1046" w:type="pct"/>
            <w:tcBorders>
              <w:top w:val="nil"/>
              <w:left w:val="nil"/>
              <w:bottom w:val="single" w:sz="4" w:space="0" w:color="auto"/>
              <w:right w:val="single" w:sz="4" w:space="0" w:color="auto"/>
            </w:tcBorders>
            <w:shd w:val="clear" w:color="auto" w:fill="auto"/>
            <w:noWrap/>
            <w:vAlign w:val="center"/>
            <w:hideMark/>
          </w:tcPr>
          <w:p w14:paraId="42D9AED5" w14:textId="1CC40D8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681.600.000</w:t>
            </w:r>
          </w:p>
        </w:tc>
        <w:tc>
          <w:tcPr>
            <w:tcW w:w="78" w:type="pct"/>
            <w:vAlign w:val="center"/>
            <w:hideMark/>
          </w:tcPr>
          <w:p w14:paraId="3414EEC8" w14:textId="77777777" w:rsidR="007C69F0" w:rsidRPr="00DB2085" w:rsidRDefault="007C69F0">
            <w:pPr>
              <w:jc w:val="center"/>
              <w:rPr>
                <w:rFonts w:ascii="Arial" w:hAnsi="Arial" w:cs="Arial"/>
                <w:sz w:val="22"/>
                <w:szCs w:val="22"/>
              </w:rPr>
            </w:pPr>
          </w:p>
        </w:tc>
      </w:tr>
      <w:tr w:rsidR="0055356F" w:rsidRPr="002D5EA1" w14:paraId="356F173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CE579F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52687</w:t>
            </w:r>
          </w:p>
        </w:tc>
        <w:tc>
          <w:tcPr>
            <w:tcW w:w="1258" w:type="pct"/>
            <w:tcBorders>
              <w:top w:val="nil"/>
              <w:left w:val="nil"/>
              <w:bottom w:val="single" w:sz="4" w:space="0" w:color="auto"/>
              <w:right w:val="single" w:sz="4" w:space="0" w:color="auto"/>
            </w:tcBorders>
            <w:shd w:val="clear" w:color="auto" w:fill="auto"/>
            <w:noWrap/>
            <w:vAlign w:val="center"/>
            <w:hideMark/>
          </w:tcPr>
          <w:p w14:paraId="4A85E209" w14:textId="7C272384"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D3D482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LORENZO</w:t>
            </w:r>
          </w:p>
        </w:tc>
        <w:tc>
          <w:tcPr>
            <w:tcW w:w="693" w:type="pct"/>
            <w:tcBorders>
              <w:top w:val="nil"/>
              <w:left w:val="nil"/>
              <w:bottom w:val="single" w:sz="4" w:space="0" w:color="auto"/>
              <w:right w:val="single" w:sz="4" w:space="0" w:color="auto"/>
            </w:tcBorders>
            <w:shd w:val="clear" w:color="auto" w:fill="auto"/>
            <w:noWrap/>
            <w:vAlign w:val="center"/>
            <w:hideMark/>
          </w:tcPr>
          <w:p w14:paraId="03064562" w14:textId="6D01749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1.654</w:t>
            </w:r>
          </w:p>
        </w:tc>
        <w:tc>
          <w:tcPr>
            <w:tcW w:w="1046" w:type="pct"/>
            <w:tcBorders>
              <w:top w:val="nil"/>
              <w:left w:val="nil"/>
              <w:bottom w:val="single" w:sz="4" w:space="0" w:color="auto"/>
              <w:right w:val="single" w:sz="4" w:space="0" w:color="auto"/>
            </w:tcBorders>
            <w:shd w:val="clear" w:color="auto" w:fill="auto"/>
            <w:noWrap/>
            <w:vAlign w:val="center"/>
            <w:hideMark/>
          </w:tcPr>
          <w:p w14:paraId="22A07714" w14:textId="64C2C50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1.587.840.000</w:t>
            </w:r>
          </w:p>
        </w:tc>
        <w:tc>
          <w:tcPr>
            <w:tcW w:w="78" w:type="pct"/>
            <w:vAlign w:val="center"/>
            <w:hideMark/>
          </w:tcPr>
          <w:p w14:paraId="0104EFC5" w14:textId="77777777" w:rsidR="007C69F0" w:rsidRPr="00DB2085" w:rsidRDefault="007C69F0">
            <w:pPr>
              <w:jc w:val="center"/>
              <w:rPr>
                <w:rFonts w:ascii="Arial" w:hAnsi="Arial" w:cs="Arial"/>
                <w:sz w:val="22"/>
                <w:szCs w:val="22"/>
              </w:rPr>
            </w:pPr>
          </w:p>
        </w:tc>
      </w:tr>
      <w:tr w:rsidR="0055356F" w:rsidRPr="002D5EA1" w14:paraId="34BD2C1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1DA206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52693</w:t>
            </w:r>
          </w:p>
        </w:tc>
        <w:tc>
          <w:tcPr>
            <w:tcW w:w="1258" w:type="pct"/>
            <w:tcBorders>
              <w:top w:val="nil"/>
              <w:left w:val="nil"/>
              <w:bottom w:val="single" w:sz="4" w:space="0" w:color="auto"/>
              <w:right w:val="single" w:sz="4" w:space="0" w:color="auto"/>
            </w:tcBorders>
            <w:shd w:val="clear" w:color="auto" w:fill="auto"/>
            <w:noWrap/>
            <w:vAlign w:val="center"/>
            <w:hideMark/>
          </w:tcPr>
          <w:p w14:paraId="2819CDAF" w14:textId="048A6A7B"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00F48A3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PABLO</w:t>
            </w:r>
          </w:p>
        </w:tc>
        <w:tc>
          <w:tcPr>
            <w:tcW w:w="693" w:type="pct"/>
            <w:tcBorders>
              <w:top w:val="nil"/>
              <w:left w:val="nil"/>
              <w:bottom w:val="single" w:sz="4" w:space="0" w:color="auto"/>
              <w:right w:val="single" w:sz="4" w:space="0" w:color="auto"/>
            </w:tcBorders>
            <w:shd w:val="clear" w:color="auto" w:fill="auto"/>
            <w:noWrap/>
            <w:vAlign w:val="center"/>
            <w:hideMark/>
          </w:tcPr>
          <w:p w14:paraId="40684AEF" w14:textId="50B28B3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1.750</w:t>
            </w:r>
          </w:p>
        </w:tc>
        <w:tc>
          <w:tcPr>
            <w:tcW w:w="1046" w:type="pct"/>
            <w:tcBorders>
              <w:top w:val="nil"/>
              <w:left w:val="nil"/>
              <w:bottom w:val="single" w:sz="4" w:space="0" w:color="auto"/>
              <w:right w:val="single" w:sz="4" w:space="0" w:color="auto"/>
            </w:tcBorders>
            <w:shd w:val="clear" w:color="auto" w:fill="auto"/>
            <w:noWrap/>
            <w:vAlign w:val="center"/>
            <w:hideMark/>
          </w:tcPr>
          <w:p w14:paraId="7C0F8791" w14:textId="5785DC1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1.680.000.000</w:t>
            </w:r>
          </w:p>
        </w:tc>
        <w:tc>
          <w:tcPr>
            <w:tcW w:w="78" w:type="pct"/>
            <w:vAlign w:val="center"/>
            <w:hideMark/>
          </w:tcPr>
          <w:p w14:paraId="7AD0BBAF" w14:textId="77777777" w:rsidR="007C69F0" w:rsidRPr="00DB2085" w:rsidRDefault="007C69F0">
            <w:pPr>
              <w:jc w:val="center"/>
              <w:rPr>
                <w:rFonts w:ascii="Arial" w:hAnsi="Arial" w:cs="Arial"/>
                <w:sz w:val="22"/>
                <w:szCs w:val="22"/>
              </w:rPr>
            </w:pPr>
          </w:p>
        </w:tc>
      </w:tr>
      <w:tr w:rsidR="0055356F" w:rsidRPr="002D5EA1" w14:paraId="3150678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50A65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52694</w:t>
            </w:r>
          </w:p>
        </w:tc>
        <w:tc>
          <w:tcPr>
            <w:tcW w:w="1258" w:type="pct"/>
            <w:tcBorders>
              <w:top w:val="nil"/>
              <w:left w:val="nil"/>
              <w:bottom w:val="single" w:sz="4" w:space="0" w:color="auto"/>
              <w:right w:val="single" w:sz="4" w:space="0" w:color="auto"/>
            </w:tcBorders>
            <w:shd w:val="clear" w:color="auto" w:fill="auto"/>
            <w:noWrap/>
            <w:vAlign w:val="center"/>
            <w:hideMark/>
          </w:tcPr>
          <w:p w14:paraId="290A8F2E" w14:textId="4D2396F9"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1523B24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PEDRO DE CARTAGO</w:t>
            </w:r>
          </w:p>
        </w:tc>
        <w:tc>
          <w:tcPr>
            <w:tcW w:w="693" w:type="pct"/>
            <w:tcBorders>
              <w:top w:val="nil"/>
              <w:left w:val="nil"/>
              <w:bottom w:val="single" w:sz="4" w:space="0" w:color="auto"/>
              <w:right w:val="single" w:sz="4" w:space="0" w:color="auto"/>
            </w:tcBorders>
            <w:shd w:val="clear" w:color="auto" w:fill="auto"/>
            <w:noWrap/>
            <w:vAlign w:val="center"/>
            <w:hideMark/>
          </w:tcPr>
          <w:p w14:paraId="157BFE9B" w14:textId="07F9486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703</w:t>
            </w:r>
          </w:p>
        </w:tc>
        <w:tc>
          <w:tcPr>
            <w:tcW w:w="1046" w:type="pct"/>
            <w:tcBorders>
              <w:top w:val="nil"/>
              <w:left w:val="nil"/>
              <w:bottom w:val="single" w:sz="4" w:space="0" w:color="auto"/>
              <w:right w:val="single" w:sz="4" w:space="0" w:color="auto"/>
            </w:tcBorders>
            <w:shd w:val="clear" w:color="auto" w:fill="auto"/>
            <w:noWrap/>
            <w:vAlign w:val="center"/>
            <w:hideMark/>
          </w:tcPr>
          <w:p w14:paraId="50E3307D" w14:textId="4EE9717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674.880.000</w:t>
            </w:r>
          </w:p>
        </w:tc>
        <w:tc>
          <w:tcPr>
            <w:tcW w:w="78" w:type="pct"/>
            <w:vAlign w:val="center"/>
            <w:hideMark/>
          </w:tcPr>
          <w:p w14:paraId="36C7FD62" w14:textId="77777777" w:rsidR="007C69F0" w:rsidRPr="00DB2085" w:rsidRDefault="007C69F0">
            <w:pPr>
              <w:jc w:val="center"/>
              <w:rPr>
                <w:rFonts w:ascii="Arial" w:hAnsi="Arial" w:cs="Arial"/>
                <w:sz w:val="22"/>
                <w:szCs w:val="22"/>
              </w:rPr>
            </w:pPr>
          </w:p>
        </w:tc>
      </w:tr>
      <w:tr w:rsidR="0055356F" w:rsidRPr="002D5EA1" w14:paraId="420AA84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49F7D9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52696</w:t>
            </w:r>
          </w:p>
        </w:tc>
        <w:tc>
          <w:tcPr>
            <w:tcW w:w="1258" w:type="pct"/>
            <w:tcBorders>
              <w:top w:val="nil"/>
              <w:left w:val="nil"/>
              <w:bottom w:val="single" w:sz="4" w:space="0" w:color="auto"/>
              <w:right w:val="single" w:sz="4" w:space="0" w:color="auto"/>
            </w:tcBorders>
            <w:shd w:val="clear" w:color="auto" w:fill="auto"/>
            <w:noWrap/>
            <w:vAlign w:val="center"/>
            <w:hideMark/>
          </w:tcPr>
          <w:p w14:paraId="25A27090" w14:textId="6963A153"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63C50247" w14:textId="2E30E94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B</w:t>
            </w:r>
            <w:r w:rsidR="0001736A" w:rsidRPr="00DB2085">
              <w:rPr>
                <w:rFonts w:ascii="Arial" w:hAnsi="Arial" w:cs="Arial"/>
                <w:color w:val="363636"/>
                <w:sz w:val="22"/>
                <w:szCs w:val="22"/>
              </w:rPr>
              <w:t>Á</w:t>
            </w:r>
            <w:r w:rsidRPr="00DB2085">
              <w:rPr>
                <w:rFonts w:ascii="Arial" w:hAnsi="Arial" w:cs="Arial"/>
                <w:color w:val="363636"/>
                <w:sz w:val="22"/>
                <w:szCs w:val="22"/>
              </w:rPr>
              <w:t>RBARA</w:t>
            </w:r>
          </w:p>
        </w:tc>
        <w:tc>
          <w:tcPr>
            <w:tcW w:w="693" w:type="pct"/>
            <w:tcBorders>
              <w:top w:val="nil"/>
              <w:left w:val="nil"/>
              <w:bottom w:val="single" w:sz="4" w:space="0" w:color="auto"/>
              <w:right w:val="single" w:sz="4" w:space="0" w:color="auto"/>
            </w:tcBorders>
            <w:shd w:val="clear" w:color="auto" w:fill="auto"/>
            <w:noWrap/>
            <w:vAlign w:val="center"/>
            <w:hideMark/>
          </w:tcPr>
          <w:p w14:paraId="17F53FF4" w14:textId="358BE25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399</w:t>
            </w:r>
          </w:p>
        </w:tc>
        <w:tc>
          <w:tcPr>
            <w:tcW w:w="1046" w:type="pct"/>
            <w:tcBorders>
              <w:top w:val="nil"/>
              <w:left w:val="nil"/>
              <w:bottom w:val="single" w:sz="4" w:space="0" w:color="auto"/>
              <w:right w:val="single" w:sz="4" w:space="0" w:color="auto"/>
            </w:tcBorders>
            <w:shd w:val="clear" w:color="auto" w:fill="auto"/>
            <w:noWrap/>
            <w:vAlign w:val="center"/>
            <w:hideMark/>
          </w:tcPr>
          <w:p w14:paraId="36A3252B" w14:textId="3243280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383.040.000</w:t>
            </w:r>
          </w:p>
        </w:tc>
        <w:tc>
          <w:tcPr>
            <w:tcW w:w="78" w:type="pct"/>
            <w:vAlign w:val="center"/>
            <w:hideMark/>
          </w:tcPr>
          <w:p w14:paraId="2BD5BEEF" w14:textId="77777777" w:rsidR="007C69F0" w:rsidRPr="00DB2085" w:rsidRDefault="007C69F0">
            <w:pPr>
              <w:jc w:val="center"/>
              <w:rPr>
                <w:rFonts w:ascii="Arial" w:hAnsi="Arial" w:cs="Arial"/>
                <w:sz w:val="22"/>
                <w:szCs w:val="22"/>
              </w:rPr>
            </w:pPr>
          </w:p>
        </w:tc>
      </w:tr>
      <w:tr w:rsidR="0055356F" w:rsidRPr="002D5EA1" w14:paraId="49797A0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E649E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52699</w:t>
            </w:r>
          </w:p>
        </w:tc>
        <w:tc>
          <w:tcPr>
            <w:tcW w:w="1258" w:type="pct"/>
            <w:tcBorders>
              <w:top w:val="nil"/>
              <w:left w:val="nil"/>
              <w:bottom w:val="single" w:sz="4" w:space="0" w:color="auto"/>
              <w:right w:val="single" w:sz="4" w:space="0" w:color="auto"/>
            </w:tcBorders>
            <w:shd w:val="clear" w:color="auto" w:fill="auto"/>
            <w:noWrap/>
            <w:vAlign w:val="center"/>
            <w:hideMark/>
          </w:tcPr>
          <w:p w14:paraId="76AE7098" w14:textId="257354B7"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1D22683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SANTACRUZ</w:t>
            </w:r>
          </w:p>
        </w:tc>
        <w:tc>
          <w:tcPr>
            <w:tcW w:w="693" w:type="pct"/>
            <w:tcBorders>
              <w:top w:val="nil"/>
              <w:left w:val="nil"/>
              <w:bottom w:val="single" w:sz="4" w:space="0" w:color="auto"/>
              <w:right w:val="single" w:sz="4" w:space="0" w:color="auto"/>
            </w:tcBorders>
            <w:shd w:val="clear" w:color="auto" w:fill="auto"/>
            <w:noWrap/>
            <w:vAlign w:val="center"/>
            <w:hideMark/>
          </w:tcPr>
          <w:p w14:paraId="4C04B629" w14:textId="62C234F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769</w:t>
            </w:r>
          </w:p>
        </w:tc>
        <w:tc>
          <w:tcPr>
            <w:tcW w:w="1046" w:type="pct"/>
            <w:tcBorders>
              <w:top w:val="nil"/>
              <w:left w:val="nil"/>
              <w:bottom w:val="single" w:sz="4" w:space="0" w:color="auto"/>
              <w:right w:val="single" w:sz="4" w:space="0" w:color="auto"/>
            </w:tcBorders>
            <w:shd w:val="clear" w:color="auto" w:fill="auto"/>
            <w:noWrap/>
            <w:vAlign w:val="center"/>
            <w:hideMark/>
          </w:tcPr>
          <w:p w14:paraId="6BCD14DD" w14:textId="7D7E972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738.240.000</w:t>
            </w:r>
          </w:p>
        </w:tc>
        <w:tc>
          <w:tcPr>
            <w:tcW w:w="78" w:type="pct"/>
            <w:vAlign w:val="center"/>
            <w:hideMark/>
          </w:tcPr>
          <w:p w14:paraId="35A6578D" w14:textId="77777777" w:rsidR="007C69F0" w:rsidRPr="00DB2085" w:rsidRDefault="007C69F0">
            <w:pPr>
              <w:jc w:val="center"/>
              <w:rPr>
                <w:rFonts w:ascii="Arial" w:hAnsi="Arial" w:cs="Arial"/>
                <w:sz w:val="22"/>
                <w:szCs w:val="22"/>
              </w:rPr>
            </w:pPr>
          </w:p>
        </w:tc>
      </w:tr>
      <w:tr w:rsidR="0055356F" w:rsidRPr="002D5EA1" w14:paraId="5BEA6BF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4BA5D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52720</w:t>
            </w:r>
          </w:p>
        </w:tc>
        <w:tc>
          <w:tcPr>
            <w:tcW w:w="1258" w:type="pct"/>
            <w:tcBorders>
              <w:top w:val="nil"/>
              <w:left w:val="nil"/>
              <w:bottom w:val="single" w:sz="4" w:space="0" w:color="auto"/>
              <w:right w:val="single" w:sz="4" w:space="0" w:color="auto"/>
            </w:tcBorders>
            <w:shd w:val="clear" w:color="auto" w:fill="auto"/>
            <w:noWrap/>
            <w:vAlign w:val="center"/>
            <w:hideMark/>
          </w:tcPr>
          <w:p w14:paraId="75267C53" w14:textId="5485C23A"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607C7E1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SAPUYES</w:t>
            </w:r>
          </w:p>
        </w:tc>
        <w:tc>
          <w:tcPr>
            <w:tcW w:w="693" w:type="pct"/>
            <w:tcBorders>
              <w:top w:val="nil"/>
              <w:left w:val="nil"/>
              <w:bottom w:val="single" w:sz="4" w:space="0" w:color="auto"/>
              <w:right w:val="single" w:sz="4" w:space="0" w:color="auto"/>
            </w:tcBorders>
            <w:shd w:val="clear" w:color="auto" w:fill="auto"/>
            <w:noWrap/>
            <w:vAlign w:val="center"/>
            <w:hideMark/>
          </w:tcPr>
          <w:p w14:paraId="22FD9DE8" w14:textId="6F45D21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718</w:t>
            </w:r>
          </w:p>
        </w:tc>
        <w:tc>
          <w:tcPr>
            <w:tcW w:w="1046" w:type="pct"/>
            <w:tcBorders>
              <w:top w:val="nil"/>
              <w:left w:val="nil"/>
              <w:bottom w:val="single" w:sz="4" w:space="0" w:color="auto"/>
              <w:right w:val="single" w:sz="4" w:space="0" w:color="auto"/>
            </w:tcBorders>
            <w:shd w:val="clear" w:color="auto" w:fill="auto"/>
            <w:noWrap/>
            <w:vAlign w:val="center"/>
            <w:hideMark/>
          </w:tcPr>
          <w:p w14:paraId="769FA28C" w14:textId="228BEBE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689.280.000</w:t>
            </w:r>
          </w:p>
        </w:tc>
        <w:tc>
          <w:tcPr>
            <w:tcW w:w="78" w:type="pct"/>
            <w:vAlign w:val="center"/>
            <w:hideMark/>
          </w:tcPr>
          <w:p w14:paraId="652BC9D2" w14:textId="77777777" w:rsidR="007C69F0" w:rsidRPr="00DB2085" w:rsidRDefault="007C69F0">
            <w:pPr>
              <w:jc w:val="center"/>
              <w:rPr>
                <w:rFonts w:ascii="Arial" w:hAnsi="Arial" w:cs="Arial"/>
                <w:sz w:val="22"/>
                <w:szCs w:val="22"/>
              </w:rPr>
            </w:pPr>
          </w:p>
        </w:tc>
      </w:tr>
      <w:tr w:rsidR="0055356F" w:rsidRPr="002D5EA1" w14:paraId="11924AB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3C7AB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52786</w:t>
            </w:r>
          </w:p>
        </w:tc>
        <w:tc>
          <w:tcPr>
            <w:tcW w:w="1258" w:type="pct"/>
            <w:tcBorders>
              <w:top w:val="nil"/>
              <w:left w:val="nil"/>
              <w:bottom w:val="single" w:sz="4" w:space="0" w:color="auto"/>
              <w:right w:val="single" w:sz="4" w:space="0" w:color="auto"/>
            </w:tcBorders>
            <w:shd w:val="clear" w:color="auto" w:fill="auto"/>
            <w:noWrap/>
            <w:vAlign w:val="center"/>
            <w:hideMark/>
          </w:tcPr>
          <w:p w14:paraId="6A3C5063" w14:textId="2A790B6E"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6E4CF9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TAMINANGO</w:t>
            </w:r>
          </w:p>
        </w:tc>
        <w:tc>
          <w:tcPr>
            <w:tcW w:w="693" w:type="pct"/>
            <w:tcBorders>
              <w:top w:val="nil"/>
              <w:left w:val="nil"/>
              <w:bottom w:val="single" w:sz="4" w:space="0" w:color="auto"/>
              <w:right w:val="single" w:sz="4" w:space="0" w:color="auto"/>
            </w:tcBorders>
            <w:shd w:val="clear" w:color="auto" w:fill="auto"/>
            <w:noWrap/>
            <w:vAlign w:val="center"/>
            <w:hideMark/>
          </w:tcPr>
          <w:p w14:paraId="32FD9839" w14:textId="40935C8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1.697</w:t>
            </w:r>
          </w:p>
        </w:tc>
        <w:tc>
          <w:tcPr>
            <w:tcW w:w="1046" w:type="pct"/>
            <w:tcBorders>
              <w:top w:val="nil"/>
              <w:left w:val="nil"/>
              <w:bottom w:val="single" w:sz="4" w:space="0" w:color="auto"/>
              <w:right w:val="single" w:sz="4" w:space="0" w:color="auto"/>
            </w:tcBorders>
            <w:shd w:val="clear" w:color="auto" w:fill="auto"/>
            <w:noWrap/>
            <w:vAlign w:val="center"/>
            <w:hideMark/>
          </w:tcPr>
          <w:p w14:paraId="45C5828C" w14:textId="1EFBDF8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1.629.120.000</w:t>
            </w:r>
          </w:p>
        </w:tc>
        <w:tc>
          <w:tcPr>
            <w:tcW w:w="78" w:type="pct"/>
            <w:vAlign w:val="center"/>
            <w:hideMark/>
          </w:tcPr>
          <w:p w14:paraId="452E0568" w14:textId="77777777" w:rsidR="007C69F0" w:rsidRPr="00DB2085" w:rsidRDefault="007C69F0">
            <w:pPr>
              <w:jc w:val="center"/>
              <w:rPr>
                <w:rFonts w:ascii="Arial" w:hAnsi="Arial" w:cs="Arial"/>
                <w:sz w:val="22"/>
                <w:szCs w:val="22"/>
              </w:rPr>
            </w:pPr>
          </w:p>
        </w:tc>
      </w:tr>
      <w:tr w:rsidR="0055356F" w:rsidRPr="002D5EA1" w14:paraId="48A4BC1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49F3F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52788</w:t>
            </w:r>
          </w:p>
        </w:tc>
        <w:tc>
          <w:tcPr>
            <w:tcW w:w="1258" w:type="pct"/>
            <w:tcBorders>
              <w:top w:val="nil"/>
              <w:left w:val="nil"/>
              <w:bottom w:val="single" w:sz="4" w:space="0" w:color="auto"/>
              <w:right w:val="single" w:sz="4" w:space="0" w:color="auto"/>
            </w:tcBorders>
            <w:shd w:val="clear" w:color="auto" w:fill="auto"/>
            <w:noWrap/>
            <w:vAlign w:val="center"/>
            <w:hideMark/>
          </w:tcPr>
          <w:p w14:paraId="142183F5" w14:textId="00B84512"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64D0021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TANGUA</w:t>
            </w:r>
          </w:p>
        </w:tc>
        <w:tc>
          <w:tcPr>
            <w:tcW w:w="693" w:type="pct"/>
            <w:tcBorders>
              <w:top w:val="nil"/>
              <w:left w:val="nil"/>
              <w:bottom w:val="single" w:sz="4" w:space="0" w:color="auto"/>
              <w:right w:val="single" w:sz="4" w:space="0" w:color="auto"/>
            </w:tcBorders>
            <w:shd w:val="clear" w:color="auto" w:fill="auto"/>
            <w:noWrap/>
            <w:vAlign w:val="center"/>
            <w:hideMark/>
          </w:tcPr>
          <w:p w14:paraId="1AEC9C53" w14:textId="05CF9EF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1.158</w:t>
            </w:r>
          </w:p>
        </w:tc>
        <w:tc>
          <w:tcPr>
            <w:tcW w:w="1046" w:type="pct"/>
            <w:tcBorders>
              <w:top w:val="nil"/>
              <w:left w:val="nil"/>
              <w:bottom w:val="single" w:sz="4" w:space="0" w:color="auto"/>
              <w:right w:val="single" w:sz="4" w:space="0" w:color="auto"/>
            </w:tcBorders>
            <w:shd w:val="clear" w:color="auto" w:fill="auto"/>
            <w:noWrap/>
            <w:vAlign w:val="center"/>
            <w:hideMark/>
          </w:tcPr>
          <w:p w14:paraId="0235D494" w14:textId="0442636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1.111.680.000</w:t>
            </w:r>
          </w:p>
        </w:tc>
        <w:tc>
          <w:tcPr>
            <w:tcW w:w="78" w:type="pct"/>
            <w:vAlign w:val="center"/>
            <w:hideMark/>
          </w:tcPr>
          <w:p w14:paraId="6628DC9F" w14:textId="77777777" w:rsidR="007C69F0" w:rsidRPr="00DB2085" w:rsidRDefault="007C69F0">
            <w:pPr>
              <w:jc w:val="center"/>
              <w:rPr>
                <w:rFonts w:ascii="Arial" w:hAnsi="Arial" w:cs="Arial"/>
                <w:sz w:val="22"/>
                <w:szCs w:val="22"/>
              </w:rPr>
            </w:pPr>
          </w:p>
        </w:tc>
      </w:tr>
      <w:tr w:rsidR="0055356F" w:rsidRPr="002D5EA1" w14:paraId="0BE754F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CFD62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52835</w:t>
            </w:r>
          </w:p>
        </w:tc>
        <w:tc>
          <w:tcPr>
            <w:tcW w:w="1258" w:type="pct"/>
            <w:tcBorders>
              <w:top w:val="nil"/>
              <w:left w:val="nil"/>
              <w:bottom w:val="single" w:sz="4" w:space="0" w:color="auto"/>
              <w:right w:val="single" w:sz="4" w:space="0" w:color="auto"/>
            </w:tcBorders>
            <w:shd w:val="clear" w:color="auto" w:fill="auto"/>
            <w:noWrap/>
            <w:vAlign w:val="center"/>
            <w:hideMark/>
          </w:tcPr>
          <w:p w14:paraId="2A5696CB" w14:textId="383E694E"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56E3A55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TUMACO</w:t>
            </w:r>
          </w:p>
        </w:tc>
        <w:tc>
          <w:tcPr>
            <w:tcW w:w="693" w:type="pct"/>
            <w:tcBorders>
              <w:top w:val="nil"/>
              <w:left w:val="nil"/>
              <w:bottom w:val="single" w:sz="4" w:space="0" w:color="auto"/>
              <w:right w:val="single" w:sz="4" w:space="0" w:color="auto"/>
            </w:tcBorders>
            <w:shd w:val="clear" w:color="auto" w:fill="auto"/>
            <w:noWrap/>
            <w:vAlign w:val="center"/>
            <w:hideMark/>
          </w:tcPr>
          <w:p w14:paraId="7649D769" w14:textId="426643D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11.030</w:t>
            </w:r>
          </w:p>
        </w:tc>
        <w:tc>
          <w:tcPr>
            <w:tcW w:w="1046" w:type="pct"/>
            <w:tcBorders>
              <w:top w:val="nil"/>
              <w:left w:val="nil"/>
              <w:bottom w:val="single" w:sz="4" w:space="0" w:color="auto"/>
              <w:right w:val="single" w:sz="4" w:space="0" w:color="auto"/>
            </w:tcBorders>
            <w:shd w:val="clear" w:color="auto" w:fill="auto"/>
            <w:noWrap/>
            <w:vAlign w:val="center"/>
            <w:hideMark/>
          </w:tcPr>
          <w:p w14:paraId="09D9BFD3" w14:textId="361A97F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10.588.800.000</w:t>
            </w:r>
          </w:p>
        </w:tc>
        <w:tc>
          <w:tcPr>
            <w:tcW w:w="78" w:type="pct"/>
            <w:vAlign w:val="center"/>
            <w:hideMark/>
          </w:tcPr>
          <w:p w14:paraId="01A0ABB1" w14:textId="77777777" w:rsidR="007C69F0" w:rsidRPr="00DB2085" w:rsidRDefault="007C69F0">
            <w:pPr>
              <w:jc w:val="center"/>
              <w:rPr>
                <w:rFonts w:ascii="Arial" w:hAnsi="Arial" w:cs="Arial"/>
                <w:sz w:val="22"/>
                <w:szCs w:val="22"/>
              </w:rPr>
            </w:pPr>
          </w:p>
        </w:tc>
      </w:tr>
      <w:tr w:rsidR="0055356F" w:rsidRPr="002D5EA1" w14:paraId="6CB11E1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B3029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52838</w:t>
            </w:r>
          </w:p>
        </w:tc>
        <w:tc>
          <w:tcPr>
            <w:tcW w:w="1258" w:type="pct"/>
            <w:tcBorders>
              <w:top w:val="nil"/>
              <w:left w:val="nil"/>
              <w:bottom w:val="single" w:sz="4" w:space="0" w:color="auto"/>
              <w:right w:val="single" w:sz="4" w:space="0" w:color="auto"/>
            </w:tcBorders>
            <w:shd w:val="clear" w:color="auto" w:fill="auto"/>
            <w:noWrap/>
            <w:vAlign w:val="center"/>
            <w:hideMark/>
          </w:tcPr>
          <w:p w14:paraId="22761F33" w14:textId="4D5A9DCB"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2897B142" w14:textId="28644C7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w:t>
            </w:r>
            <w:r w:rsidR="00AA0EFD" w:rsidRPr="00DB2085">
              <w:rPr>
                <w:rFonts w:ascii="Arial" w:hAnsi="Arial" w:cs="Arial"/>
                <w:color w:val="363636"/>
                <w:sz w:val="22"/>
                <w:szCs w:val="22"/>
              </w:rPr>
              <w:t>Ú</w:t>
            </w:r>
            <w:r w:rsidRPr="00DB2085">
              <w:rPr>
                <w:rFonts w:ascii="Arial" w:hAnsi="Arial" w:cs="Arial"/>
                <w:color w:val="363636"/>
                <w:sz w:val="22"/>
                <w:szCs w:val="22"/>
              </w:rPr>
              <w:t>QUERRES</w:t>
            </w:r>
          </w:p>
        </w:tc>
        <w:tc>
          <w:tcPr>
            <w:tcW w:w="693" w:type="pct"/>
            <w:tcBorders>
              <w:top w:val="nil"/>
              <w:left w:val="nil"/>
              <w:bottom w:val="single" w:sz="4" w:space="0" w:color="auto"/>
              <w:right w:val="single" w:sz="4" w:space="0" w:color="auto"/>
            </w:tcBorders>
            <w:shd w:val="clear" w:color="auto" w:fill="auto"/>
            <w:noWrap/>
            <w:vAlign w:val="center"/>
            <w:hideMark/>
          </w:tcPr>
          <w:p w14:paraId="5E7800A0" w14:textId="095D904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2.945</w:t>
            </w:r>
          </w:p>
        </w:tc>
        <w:tc>
          <w:tcPr>
            <w:tcW w:w="1046" w:type="pct"/>
            <w:tcBorders>
              <w:top w:val="nil"/>
              <w:left w:val="nil"/>
              <w:bottom w:val="single" w:sz="4" w:space="0" w:color="auto"/>
              <w:right w:val="single" w:sz="4" w:space="0" w:color="auto"/>
            </w:tcBorders>
            <w:shd w:val="clear" w:color="auto" w:fill="auto"/>
            <w:noWrap/>
            <w:vAlign w:val="center"/>
            <w:hideMark/>
          </w:tcPr>
          <w:p w14:paraId="3CBCD730" w14:textId="69CEA5C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2.827.200.000</w:t>
            </w:r>
          </w:p>
        </w:tc>
        <w:tc>
          <w:tcPr>
            <w:tcW w:w="78" w:type="pct"/>
            <w:vAlign w:val="center"/>
            <w:hideMark/>
          </w:tcPr>
          <w:p w14:paraId="339816D8" w14:textId="77777777" w:rsidR="007C69F0" w:rsidRPr="00DB2085" w:rsidRDefault="007C69F0">
            <w:pPr>
              <w:jc w:val="center"/>
              <w:rPr>
                <w:rFonts w:ascii="Arial" w:hAnsi="Arial" w:cs="Arial"/>
                <w:sz w:val="22"/>
                <w:szCs w:val="22"/>
              </w:rPr>
            </w:pPr>
          </w:p>
        </w:tc>
      </w:tr>
      <w:tr w:rsidR="0055356F" w:rsidRPr="002D5EA1" w14:paraId="5CF3B80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DCD02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52885</w:t>
            </w:r>
          </w:p>
        </w:tc>
        <w:tc>
          <w:tcPr>
            <w:tcW w:w="1258" w:type="pct"/>
            <w:tcBorders>
              <w:top w:val="nil"/>
              <w:left w:val="nil"/>
              <w:bottom w:val="single" w:sz="4" w:space="0" w:color="auto"/>
              <w:right w:val="single" w:sz="4" w:space="0" w:color="auto"/>
            </w:tcBorders>
            <w:shd w:val="clear" w:color="auto" w:fill="auto"/>
            <w:noWrap/>
            <w:vAlign w:val="center"/>
            <w:hideMark/>
          </w:tcPr>
          <w:p w14:paraId="6F29E94A" w14:textId="2AD725C9" w:rsidR="007C69F0" w:rsidRPr="00DB2085" w:rsidRDefault="003601B1" w:rsidP="001C1FE2">
            <w:pPr>
              <w:jc w:val="center"/>
              <w:rPr>
                <w:rFonts w:ascii="Arial" w:hAnsi="Arial" w:cs="Arial"/>
                <w:color w:val="363636"/>
                <w:sz w:val="22"/>
                <w:szCs w:val="22"/>
              </w:rPr>
            </w:pPr>
            <w:r w:rsidRPr="00DB2085">
              <w:rPr>
                <w:rFonts w:ascii="Arial" w:hAnsi="Arial" w:cs="Arial"/>
                <w:color w:val="363636"/>
                <w:sz w:val="22"/>
                <w:szCs w:val="22"/>
              </w:rPr>
              <w:t>NARIÑO</w:t>
            </w:r>
          </w:p>
        </w:tc>
        <w:tc>
          <w:tcPr>
            <w:tcW w:w="1455" w:type="pct"/>
            <w:tcBorders>
              <w:top w:val="nil"/>
              <w:left w:val="nil"/>
              <w:bottom w:val="single" w:sz="4" w:space="0" w:color="auto"/>
              <w:right w:val="single" w:sz="4" w:space="0" w:color="auto"/>
            </w:tcBorders>
            <w:shd w:val="clear" w:color="auto" w:fill="auto"/>
            <w:noWrap/>
            <w:vAlign w:val="center"/>
            <w:hideMark/>
          </w:tcPr>
          <w:p w14:paraId="35E7B18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YACUANQUER</w:t>
            </w:r>
          </w:p>
        </w:tc>
        <w:tc>
          <w:tcPr>
            <w:tcW w:w="693" w:type="pct"/>
            <w:tcBorders>
              <w:top w:val="nil"/>
              <w:left w:val="nil"/>
              <w:bottom w:val="single" w:sz="4" w:space="0" w:color="auto"/>
              <w:right w:val="single" w:sz="4" w:space="0" w:color="auto"/>
            </w:tcBorders>
            <w:shd w:val="clear" w:color="auto" w:fill="auto"/>
            <w:noWrap/>
            <w:vAlign w:val="center"/>
            <w:hideMark/>
          </w:tcPr>
          <w:p w14:paraId="14921C0D" w14:textId="324167D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973</w:t>
            </w:r>
          </w:p>
        </w:tc>
        <w:tc>
          <w:tcPr>
            <w:tcW w:w="1046" w:type="pct"/>
            <w:tcBorders>
              <w:top w:val="nil"/>
              <w:left w:val="nil"/>
              <w:bottom w:val="single" w:sz="4" w:space="0" w:color="auto"/>
              <w:right w:val="single" w:sz="4" w:space="0" w:color="auto"/>
            </w:tcBorders>
            <w:shd w:val="clear" w:color="auto" w:fill="auto"/>
            <w:noWrap/>
            <w:vAlign w:val="center"/>
            <w:hideMark/>
          </w:tcPr>
          <w:p w14:paraId="444AE54E" w14:textId="6039AB0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934.080.000</w:t>
            </w:r>
          </w:p>
        </w:tc>
        <w:tc>
          <w:tcPr>
            <w:tcW w:w="78" w:type="pct"/>
            <w:vAlign w:val="center"/>
            <w:hideMark/>
          </w:tcPr>
          <w:p w14:paraId="084BBF3A" w14:textId="77777777" w:rsidR="007C69F0" w:rsidRPr="00DB2085" w:rsidRDefault="007C69F0">
            <w:pPr>
              <w:jc w:val="center"/>
              <w:rPr>
                <w:rFonts w:ascii="Arial" w:hAnsi="Arial" w:cs="Arial"/>
                <w:sz w:val="22"/>
                <w:szCs w:val="22"/>
              </w:rPr>
            </w:pPr>
          </w:p>
        </w:tc>
      </w:tr>
      <w:tr w:rsidR="0055356F" w:rsidRPr="002D5EA1" w14:paraId="34D6ECC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E8124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54001</w:t>
            </w:r>
          </w:p>
        </w:tc>
        <w:tc>
          <w:tcPr>
            <w:tcW w:w="1258" w:type="pct"/>
            <w:tcBorders>
              <w:top w:val="nil"/>
              <w:left w:val="nil"/>
              <w:bottom w:val="single" w:sz="4" w:space="0" w:color="auto"/>
              <w:right w:val="single" w:sz="4" w:space="0" w:color="auto"/>
            </w:tcBorders>
            <w:shd w:val="clear" w:color="auto" w:fill="auto"/>
            <w:noWrap/>
            <w:vAlign w:val="center"/>
            <w:hideMark/>
          </w:tcPr>
          <w:p w14:paraId="3E12F66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7884A75C" w14:textId="1AD169B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w:t>
            </w:r>
            <w:r w:rsidR="00AA0EFD" w:rsidRPr="00DB2085">
              <w:rPr>
                <w:rFonts w:ascii="Arial" w:hAnsi="Arial" w:cs="Arial"/>
                <w:color w:val="363636"/>
                <w:sz w:val="22"/>
                <w:szCs w:val="22"/>
              </w:rPr>
              <w:t>Ú</w:t>
            </w:r>
            <w:r w:rsidRPr="00DB2085">
              <w:rPr>
                <w:rFonts w:ascii="Arial" w:hAnsi="Arial" w:cs="Arial"/>
                <w:color w:val="363636"/>
                <w:sz w:val="22"/>
                <w:szCs w:val="22"/>
              </w:rPr>
              <w:t>CUTA</w:t>
            </w:r>
          </w:p>
        </w:tc>
        <w:tc>
          <w:tcPr>
            <w:tcW w:w="693" w:type="pct"/>
            <w:tcBorders>
              <w:top w:val="nil"/>
              <w:left w:val="nil"/>
              <w:bottom w:val="single" w:sz="4" w:space="0" w:color="auto"/>
              <w:right w:val="single" w:sz="4" w:space="0" w:color="auto"/>
            </w:tcBorders>
            <w:shd w:val="clear" w:color="auto" w:fill="auto"/>
            <w:noWrap/>
            <w:vAlign w:val="center"/>
            <w:hideMark/>
          </w:tcPr>
          <w:p w14:paraId="1415669E" w14:textId="0F09A57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30.889</w:t>
            </w:r>
          </w:p>
        </w:tc>
        <w:tc>
          <w:tcPr>
            <w:tcW w:w="1046" w:type="pct"/>
            <w:tcBorders>
              <w:top w:val="nil"/>
              <w:left w:val="nil"/>
              <w:bottom w:val="single" w:sz="4" w:space="0" w:color="auto"/>
              <w:right w:val="single" w:sz="4" w:space="0" w:color="auto"/>
            </w:tcBorders>
            <w:shd w:val="clear" w:color="auto" w:fill="auto"/>
            <w:noWrap/>
            <w:vAlign w:val="center"/>
            <w:hideMark/>
          </w:tcPr>
          <w:p w14:paraId="140E67FC" w14:textId="7CFCAC3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29.653.440.000</w:t>
            </w:r>
          </w:p>
        </w:tc>
        <w:tc>
          <w:tcPr>
            <w:tcW w:w="78" w:type="pct"/>
            <w:vAlign w:val="center"/>
            <w:hideMark/>
          </w:tcPr>
          <w:p w14:paraId="07B7E4F3" w14:textId="77777777" w:rsidR="007C69F0" w:rsidRPr="00DB2085" w:rsidRDefault="007C69F0">
            <w:pPr>
              <w:jc w:val="center"/>
              <w:rPr>
                <w:rFonts w:ascii="Arial" w:hAnsi="Arial" w:cs="Arial"/>
                <w:sz w:val="22"/>
                <w:szCs w:val="22"/>
              </w:rPr>
            </w:pPr>
          </w:p>
        </w:tc>
      </w:tr>
      <w:tr w:rsidR="0055356F" w:rsidRPr="002D5EA1" w14:paraId="73A1FC4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47935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54003</w:t>
            </w:r>
          </w:p>
        </w:tc>
        <w:tc>
          <w:tcPr>
            <w:tcW w:w="1258" w:type="pct"/>
            <w:tcBorders>
              <w:top w:val="nil"/>
              <w:left w:val="nil"/>
              <w:bottom w:val="single" w:sz="4" w:space="0" w:color="auto"/>
              <w:right w:val="single" w:sz="4" w:space="0" w:color="auto"/>
            </w:tcBorders>
            <w:shd w:val="clear" w:color="auto" w:fill="auto"/>
            <w:noWrap/>
            <w:vAlign w:val="center"/>
            <w:hideMark/>
          </w:tcPr>
          <w:p w14:paraId="38EB8D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3FA50EF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ABREGO</w:t>
            </w:r>
          </w:p>
        </w:tc>
        <w:tc>
          <w:tcPr>
            <w:tcW w:w="693" w:type="pct"/>
            <w:tcBorders>
              <w:top w:val="nil"/>
              <w:left w:val="nil"/>
              <w:bottom w:val="single" w:sz="4" w:space="0" w:color="auto"/>
              <w:right w:val="single" w:sz="4" w:space="0" w:color="auto"/>
            </w:tcBorders>
            <w:shd w:val="clear" w:color="auto" w:fill="auto"/>
            <w:noWrap/>
            <w:vAlign w:val="center"/>
            <w:hideMark/>
          </w:tcPr>
          <w:p w14:paraId="3A3CCDE9" w14:textId="066A82F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1.617</w:t>
            </w:r>
          </w:p>
        </w:tc>
        <w:tc>
          <w:tcPr>
            <w:tcW w:w="1046" w:type="pct"/>
            <w:tcBorders>
              <w:top w:val="nil"/>
              <w:left w:val="nil"/>
              <w:bottom w:val="single" w:sz="4" w:space="0" w:color="auto"/>
              <w:right w:val="single" w:sz="4" w:space="0" w:color="auto"/>
            </w:tcBorders>
            <w:shd w:val="clear" w:color="auto" w:fill="auto"/>
            <w:noWrap/>
            <w:vAlign w:val="center"/>
            <w:hideMark/>
          </w:tcPr>
          <w:p w14:paraId="49B440DB" w14:textId="6E7C493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1.552.320.000</w:t>
            </w:r>
          </w:p>
        </w:tc>
        <w:tc>
          <w:tcPr>
            <w:tcW w:w="78" w:type="pct"/>
            <w:vAlign w:val="center"/>
            <w:hideMark/>
          </w:tcPr>
          <w:p w14:paraId="2328E9E7" w14:textId="77777777" w:rsidR="007C69F0" w:rsidRPr="00DB2085" w:rsidRDefault="007C69F0">
            <w:pPr>
              <w:jc w:val="center"/>
              <w:rPr>
                <w:rFonts w:ascii="Arial" w:hAnsi="Arial" w:cs="Arial"/>
                <w:sz w:val="22"/>
                <w:szCs w:val="22"/>
              </w:rPr>
            </w:pPr>
          </w:p>
        </w:tc>
      </w:tr>
      <w:tr w:rsidR="0055356F" w:rsidRPr="002D5EA1" w14:paraId="1145986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59682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54051</w:t>
            </w:r>
          </w:p>
        </w:tc>
        <w:tc>
          <w:tcPr>
            <w:tcW w:w="1258" w:type="pct"/>
            <w:tcBorders>
              <w:top w:val="nil"/>
              <w:left w:val="nil"/>
              <w:bottom w:val="single" w:sz="4" w:space="0" w:color="auto"/>
              <w:right w:val="single" w:sz="4" w:space="0" w:color="auto"/>
            </w:tcBorders>
            <w:shd w:val="clear" w:color="auto" w:fill="auto"/>
            <w:noWrap/>
            <w:vAlign w:val="center"/>
            <w:hideMark/>
          </w:tcPr>
          <w:p w14:paraId="08FD409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76A4937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ARBOLEDAS</w:t>
            </w:r>
          </w:p>
        </w:tc>
        <w:tc>
          <w:tcPr>
            <w:tcW w:w="693" w:type="pct"/>
            <w:tcBorders>
              <w:top w:val="nil"/>
              <w:left w:val="nil"/>
              <w:bottom w:val="single" w:sz="4" w:space="0" w:color="auto"/>
              <w:right w:val="single" w:sz="4" w:space="0" w:color="auto"/>
            </w:tcBorders>
            <w:shd w:val="clear" w:color="auto" w:fill="auto"/>
            <w:noWrap/>
            <w:vAlign w:val="center"/>
            <w:hideMark/>
          </w:tcPr>
          <w:p w14:paraId="22B9FA33" w14:textId="03DAF0C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818</w:t>
            </w:r>
          </w:p>
        </w:tc>
        <w:tc>
          <w:tcPr>
            <w:tcW w:w="1046" w:type="pct"/>
            <w:tcBorders>
              <w:top w:val="nil"/>
              <w:left w:val="nil"/>
              <w:bottom w:val="single" w:sz="4" w:space="0" w:color="auto"/>
              <w:right w:val="single" w:sz="4" w:space="0" w:color="auto"/>
            </w:tcBorders>
            <w:shd w:val="clear" w:color="auto" w:fill="auto"/>
            <w:noWrap/>
            <w:vAlign w:val="center"/>
            <w:hideMark/>
          </w:tcPr>
          <w:p w14:paraId="53C03265" w14:textId="7BB4915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785.280.000</w:t>
            </w:r>
          </w:p>
        </w:tc>
        <w:tc>
          <w:tcPr>
            <w:tcW w:w="78" w:type="pct"/>
            <w:vAlign w:val="center"/>
            <w:hideMark/>
          </w:tcPr>
          <w:p w14:paraId="0F5A2B8E" w14:textId="77777777" w:rsidR="007C69F0" w:rsidRPr="00DB2085" w:rsidRDefault="007C69F0">
            <w:pPr>
              <w:jc w:val="center"/>
              <w:rPr>
                <w:rFonts w:ascii="Arial" w:hAnsi="Arial" w:cs="Arial"/>
                <w:sz w:val="22"/>
                <w:szCs w:val="22"/>
              </w:rPr>
            </w:pPr>
          </w:p>
        </w:tc>
      </w:tr>
      <w:tr w:rsidR="0055356F" w:rsidRPr="002D5EA1" w14:paraId="52212E2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F4EC5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54099</w:t>
            </w:r>
          </w:p>
        </w:tc>
        <w:tc>
          <w:tcPr>
            <w:tcW w:w="1258" w:type="pct"/>
            <w:tcBorders>
              <w:top w:val="nil"/>
              <w:left w:val="nil"/>
              <w:bottom w:val="single" w:sz="4" w:space="0" w:color="auto"/>
              <w:right w:val="single" w:sz="4" w:space="0" w:color="auto"/>
            </w:tcBorders>
            <w:shd w:val="clear" w:color="auto" w:fill="auto"/>
            <w:noWrap/>
            <w:vAlign w:val="center"/>
            <w:hideMark/>
          </w:tcPr>
          <w:p w14:paraId="101B39D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7F86D97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BOCHALEMA</w:t>
            </w:r>
          </w:p>
        </w:tc>
        <w:tc>
          <w:tcPr>
            <w:tcW w:w="693" w:type="pct"/>
            <w:tcBorders>
              <w:top w:val="nil"/>
              <w:left w:val="nil"/>
              <w:bottom w:val="single" w:sz="4" w:space="0" w:color="auto"/>
              <w:right w:val="single" w:sz="4" w:space="0" w:color="auto"/>
            </w:tcBorders>
            <w:shd w:val="clear" w:color="auto" w:fill="auto"/>
            <w:noWrap/>
            <w:vAlign w:val="center"/>
            <w:hideMark/>
          </w:tcPr>
          <w:p w14:paraId="735103A4" w14:textId="6FCCE04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452</w:t>
            </w:r>
          </w:p>
        </w:tc>
        <w:tc>
          <w:tcPr>
            <w:tcW w:w="1046" w:type="pct"/>
            <w:tcBorders>
              <w:top w:val="nil"/>
              <w:left w:val="nil"/>
              <w:bottom w:val="single" w:sz="4" w:space="0" w:color="auto"/>
              <w:right w:val="single" w:sz="4" w:space="0" w:color="auto"/>
            </w:tcBorders>
            <w:shd w:val="clear" w:color="auto" w:fill="auto"/>
            <w:noWrap/>
            <w:vAlign w:val="center"/>
            <w:hideMark/>
          </w:tcPr>
          <w:p w14:paraId="060595F4" w14:textId="1D5F890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433.920.000</w:t>
            </w:r>
          </w:p>
        </w:tc>
        <w:tc>
          <w:tcPr>
            <w:tcW w:w="78" w:type="pct"/>
            <w:vAlign w:val="center"/>
            <w:hideMark/>
          </w:tcPr>
          <w:p w14:paraId="1F56705C" w14:textId="77777777" w:rsidR="007C69F0" w:rsidRPr="00DB2085" w:rsidRDefault="007C69F0">
            <w:pPr>
              <w:jc w:val="center"/>
              <w:rPr>
                <w:rFonts w:ascii="Arial" w:hAnsi="Arial" w:cs="Arial"/>
                <w:sz w:val="22"/>
                <w:szCs w:val="22"/>
              </w:rPr>
            </w:pPr>
          </w:p>
        </w:tc>
      </w:tr>
      <w:tr w:rsidR="0055356F" w:rsidRPr="002D5EA1" w14:paraId="188E521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F5230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54109</w:t>
            </w:r>
          </w:p>
        </w:tc>
        <w:tc>
          <w:tcPr>
            <w:tcW w:w="1258" w:type="pct"/>
            <w:tcBorders>
              <w:top w:val="nil"/>
              <w:left w:val="nil"/>
              <w:bottom w:val="single" w:sz="4" w:space="0" w:color="auto"/>
              <w:right w:val="single" w:sz="4" w:space="0" w:color="auto"/>
            </w:tcBorders>
            <w:shd w:val="clear" w:color="auto" w:fill="auto"/>
            <w:noWrap/>
            <w:vAlign w:val="center"/>
            <w:hideMark/>
          </w:tcPr>
          <w:p w14:paraId="204DA39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5D8A1F8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BUCARASICA</w:t>
            </w:r>
          </w:p>
        </w:tc>
        <w:tc>
          <w:tcPr>
            <w:tcW w:w="693" w:type="pct"/>
            <w:tcBorders>
              <w:top w:val="nil"/>
              <w:left w:val="nil"/>
              <w:bottom w:val="single" w:sz="4" w:space="0" w:color="auto"/>
              <w:right w:val="single" w:sz="4" w:space="0" w:color="auto"/>
            </w:tcBorders>
            <w:shd w:val="clear" w:color="auto" w:fill="auto"/>
            <w:noWrap/>
            <w:vAlign w:val="center"/>
            <w:hideMark/>
          </w:tcPr>
          <w:p w14:paraId="16E8CDBF" w14:textId="31F7086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276</w:t>
            </w:r>
          </w:p>
        </w:tc>
        <w:tc>
          <w:tcPr>
            <w:tcW w:w="1046" w:type="pct"/>
            <w:tcBorders>
              <w:top w:val="nil"/>
              <w:left w:val="nil"/>
              <w:bottom w:val="single" w:sz="4" w:space="0" w:color="auto"/>
              <w:right w:val="single" w:sz="4" w:space="0" w:color="auto"/>
            </w:tcBorders>
            <w:shd w:val="clear" w:color="auto" w:fill="auto"/>
            <w:noWrap/>
            <w:vAlign w:val="center"/>
            <w:hideMark/>
          </w:tcPr>
          <w:p w14:paraId="7C29DF57" w14:textId="100F31F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264.960.000</w:t>
            </w:r>
          </w:p>
        </w:tc>
        <w:tc>
          <w:tcPr>
            <w:tcW w:w="78" w:type="pct"/>
            <w:vAlign w:val="center"/>
            <w:hideMark/>
          </w:tcPr>
          <w:p w14:paraId="6D6A0D54" w14:textId="77777777" w:rsidR="007C69F0" w:rsidRPr="00DB2085" w:rsidRDefault="007C69F0">
            <w:pPr>
              <w:jc w:val="center"/>
              <w:rPr>
                <w:rFonts w:ascii="Arial" w:hAnsi="Arial" w:cs="Arial"/>
                <w:sz w:val="22"/>
                <w:szCs w:val="22"/>
              </w:rPr>
            </w:pPr>
          </w:p>
        </w:tc>
      </w:tr>
      <w:tr w:rsidR="0055356F" w:rsidRPr="002D5EA1" w14:paraId="7940DD3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6F1137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54125</w:t>
            </w:r>
          </w:p>
        </w:tc>
        <w:tc>
          <w:tcPr>
            <w:tcW w:w="1258" w:type="pct"/>
            <w:tcBorders>
              <w:top w:val="nil"/>
              <w:left w:val="nil"/>
              <w:bottom w:val="single" w:sz="4" w:space="0" w:color="auto"/>
              <w:right w:val="single" w:sz="4" w:space="0" w:color="auto"/>
            </w:tcBorders>
            <w:shd w:val="clear" w:color="auto" w:fill="auto"/>
            <w:noWrap/>
            <w:vAlign w:val="center"/>
            <w:hideMark/>
          </w:tcPr>
          <w:p w14:paraId="098418B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2BB4FA9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CACOTA</w:t>
            </w:r>
          </w:p>
        </w:tc>
        <w:tc>
          <w:tcPr>
            <w:tcW w:w="693" w:type="pct"/>
            <w:tcBorders>
              <w:top w:val="nil"/>
              <w:left w:val="nil"/>
              <w:bottom w:val="single" w:sz="4" w:space="0" w:color="auto"/>
              <w:right w:val="single" w:sz="4" w:space="0" w:color="auto"/>
            </w:tcBorders>
            <w:shd w:val="clear" w:color="auto" w:fill="auto"/>
            <w:noWrap/>
            <w:vAlign w:val="center"/>
            <w:hideMark/>
          </w:tcPr>
          <w:p w14:paraId="58FDA7ED" w14:textId="4789D94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264</w:t>
            </w:r>
          </w:p>
        </w:tc>
        <w:tc>
          <w:tcPr>
            <w:tcW w:w="1046" w:type="pct"/>
            <w:tcBorders>
              <w:top w:val="nil"/>
              <w:left w:val="nil"/>
              <w:bottom w:val="single" w:sz="4" w:space="0" w:color="auto"/>
              <w:right w:val="single" w:sz="4" w:space="0" w:color="auto"/>
            </w:tcBorders>
            <w:shd w:val="clear" w:color="auto" w:fill="auto"/>
            <w:noWrap/>
            <w:vAlign w:val="center"/>
            <w:hideMark/>
          </w:tcPr>
          <w:p w14:paraId="162016BA" w14:textId="5EE70B7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253.440.000</w:t>
            </w:r>
          </w:p>
        </w:tc>
        <w:tc>
          <w:tcPr>
            <w:tcW w:w="78" w:type="pct"/>
            <w:vAlign w:val="center"/>
            <w:hideMark/>
          </w:tcPr>
          <w:p w14:paraId="68149910" w14:textId="77777777" w:rsidR="007C69F0" w:rsidRPr="00DB2085" w:rsidRDefault="007C69F0">
            <w:pPr>
              <w:jc w:val="center"/>
              <w:rPr>
                <w:rFonts w:ascii="Arial" w:hAnsi="Arial" w:cs="Arial"/>
                <w:sz w:val="22"/>
                <w:szCs w:val="22"/>
              </w:rPr>
            </w:pPr>
          </w:p>
        </w:tc>
      </w:tr>
      <w:tr w:rsidR="0055356F" w:rsidRPr="002D5EA1" w14:paraId="423B33A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8728D9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54128</w:t>
            </w:r>
          </w:p>
        </w:tc>
        <w:tc>
          <w:tcPr>
            <w:tcW w:w="1258" w:type="pct"/>
            <w:tcBorders>
              <w:top w:val="nil"/>
              <w:left w:val="nil"/>
              <w:bottom w:val="single" w:sz="4" w:space="0" w:color="auto"/>
              <w:right w:val="single" w:sz="4" w:space="0" w:color="auto"/>
            </w:tcBorders>
            <w:shd w:val="clear" w:color="auto" w:fill="auto"/>
            <w:noWrap/>
            <w:vAlign w:val="center"/>
            <w:hideMark/>
          </w:tcPr>
          <w:p w14:paraId="6DAEF68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6C3491F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CACHIRA</w:t>
            </w:r>
          </w:p>
        </w:tc>
        <w:tc>
          <w:tcPr>
            <w:tcW w:w="693" w:type="pct"/>
            <w:tcBorders>
              <w:top w:val="nil"/>
              <w:left w:val="nil"/>
              <w:bottom w:val="single" w:sz="4" w:space="0" w:color="auto"/>
              <w:right w:val="single" w:sz="4" w:space="0" w:color="auto"/>
            </w:tcBorders>
            <w:shd w:val="clear" w:color="auto" w:fill="auto"/>
            <w:noWrap/>
            <w:vAlign w:val="center"/>
            <w:hideMark/>
          </w:tcPr>
          <w:p w14:paraId="37D10441" w14:textId="27747E5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750</w:t>
            </w:r>
          </w:p>
        </w:tc>
        <w:tc>
          <w:tcPr>
            <w:tcW w:w="1046" w:type="pct"/>
            <w:tcBorders>
              <w:top w:val="nil"/>
              <w:left w:val="nil"/>
              <w:bottom w:val="single" w:sz="4" w:space="0" w:color="auto"/>
              <w:right w:val="single" w:sz="4" w:space="0" w:color="auto"/>
            </w:tcBorders>
            <w:shd w:val="clear" w:color="auto" w:fill="auto"/>
            <w:noWrap/>
            <w:vAlign w:val="center"/>
            <w:hideMark/>
          </w:tcPr>
          <w:p w14:paraId="689D02C2" w14:textId="40486D1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720.000.000</w:t>
            </w:r>
          </w:p>
        </w:tc>
        <w:tc>
          <w:tcPr>
            <w:tcW w:w="78" w:type="pct"/>
            <w:vAlign w:val="center"/>
            <w:hideMark/>
          </w:tcPr>
          <w:p w14:paraId="6A7FC1D0" w14:textId="77777777" w:rsidR="007C69F0" w:rsidRPr="00DB2085" w:rsidRDefault="007C69F0">
            <w:pPr>
              <w:jc w:val="center"/>
              <w:rPr>
                <w:rFonts w:ascii="Arial" w:hAnsi="Arial" w:cs="Arial"/>
                <w:sz w:val="22"/>
                <w:szCs w:val="22"/>
              </w:rPr>
            </w:pPr>
          </w:p>
        </w:tc>
      </w:tr>
      <w:tr w:rsidR="0055356F" w:rsidRPr="002D5EA1" w14:paraId="0E2AD05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438BD5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54172</w:t>
            </w:r>
          </w:p>
        </w:tc>
        <w:tc>
          <w:tcPr>
            <w:tcW w:w="1258" w:type="pct"/>
            <w:tcBorders>
              <w:top w:val="nil"/>
              <w:left w:val="nil"/>
              <w:bottom w:val="single" w:sz="4" w:space="0" w:color="auto"/>
              <w:right w:val="single" w:sz="4" w:space="0" w:color="auto"/>
            </w:tcBorders>
            <w:shd w:val="clear" w:color="auto" w:fill="auto"/>
            <w:noWrap/>
            <w:vAlign w:val="center"/>
            <w:hideMark/>
          </w:tcPr>
          <w:p w14:paraId="3FC4BD9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79AA6E52" w14:textId="6ED12E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CHIN</w:t>
            </w:r>
            <w:r w:rsidR="0001736A" w:rsidRPr="00DB2085">
              <w:rPr>
                <w:rFonts w:ascii="Arial" w:hAnsi="Arial" w:cs="Arial"/>
                <w:color w:val="363636"/>
                <w:sz w:val="22"/>
                <w:szCs w:val="22"/>
              </w:rPr>
              <w:t>Á</w:t>
            </w:r>
            <w:r w:rsidRPr="00DB2085">
              <w:rPr>
                <w:rFonts w:ascii="Arial" w:hAnsi="Arial" w:cs="Arial"/>
                <w:color w:val="363636"/>
                <w:sz w:val="22"/>
                <w:szCs w:val="22"/>
              </w:rPr>
              <w:t>COTA</w:t>
            </w:r>
          </w:p>
        </w:tc>
        <w:tc>
          <w:tcPr>
            <w:tcW w:w="693" w:type="pct"/>
            <w:tcBorders>
              <w:top w:val="nil"/>
              <w:left w:val="nil"/>
              <w:bottom w:val="single" w:sz="4" w:space="0" w:color="auto"/>
              <w:right w:val="single" w:sz="4" w:space="0" w:color="auto"/>
            </w:tcBorders>
            <w:shd w:val="clear" w:color="auto" w:fill="auto"/>
            <w:noWrap/>
            <w:vAlign w:val="center"/>
            <w:hideMark/>
          </w:tcPr>
          <w:p w14:paraId="1A573488" w14:textId="118FA2C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942</w:t>
            </w:r>
          </w:p>
        </w:tc>
        <w:tc>
          <w:tcPr>
            <w:tcW w:w="1046" w:type="pct"/>
            <w:tcBorders>
              <w:top w:val="nil"/>
              <w:left w:val="nil"/>
              <w:bottom w:val="single" w:sz="4" w:space="0" w:color="auto"/>
              <w:right w:val="single" w:sz="4" w:space="0" w:color="auto"/>
            </w:tcBorders>
            <w:shd w:val="clear" w:color="auto" w:fill="auto"/>
            <w:noWrap/>
            <w:vAlign w:val="center"/>
            <w:hideMark/>
          </w:tcPr>
          <w:p w14:paraId="1E86F8E2" w14:textId="5BFF87B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904.320.000</w:t>
            </w:r>
          </w:p>
        </w:tc>
        <w:tc>
          <w:tcPr>
            <w:tcW w:w="78" w:type="pct"/>
            <w:vAlign w:val="center"/>
            <w:hideMark/>
          </w:tcPr>
          <w:p w14:paraId="3B06C7C6" w14:textId="77777777" w:rsidR="007C69F0" w:rsidRPr="00DB2085" w:rsidRDefault="007C69F0">
            <w:pPr>
              <w:jc w:val="center"/>
              <w:rPr>
                <w:rFonts w:ascii="Arial" w:hAnsi="Arial" w:cs="Arial"/>
                <w:sz w:val="22"/>
                <w:szCs w:val="22"/>
              </w:rPr>
            </w:pPr>
          </w:p>
        </w:tc>
      </w:tr>
      <w:tr w:rsidR="0055356F" w:rsidRPr="002D5EA1" w14:paraId="67020B0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86A80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54174</w:t>
            </w:r>
          </w:p>
        </w:tc>
        <w:tc>
          <w:tcPr>
            <w:tcW w:w="1258" w:type="pct"/>
            <w:tcBorders>
              <w:top w:val="nil"/>
              <w:left w:val="nil"/>
              <w:bottom w:val="single" w:sz="4" w:space="0" w:color="auto"/>
              <w:right w:val="single" w:sz="4" w:space="0" w:color="auto"/>
            </w:tcBorders>
            <w:shd w:val="clear" w:color="auto" w:fill="auto"/>
            <w:noWrap/>
            <w:vAlign w:val="center"/>
            <w:hideMark/>
          </w:tcPr>
          <w:p w14:paraId="17E86D3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4AB2563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CHITAGA</w:t>
            </w:r>
          </w:p>
        </w:tc>
        <w:tc>
          <w:tcPr>
            <w:tcW w:w="693" w:type="pct"/>
            <w:tcBorders>
              <w:top w:val="nil"/>
              <w:left w:val="nil"/>
              <w:bottom w:val="single" w:sz="4" w:space="0" w:color="auto"/>
              <w:right w:val="single" w:sz="4" w:space="0" w:color="auto"/>
            </w:tcBorders>
            <w:shd w:val="clear" w:color="auto" w:fill="auto"/>
            <w:noWrap/>
            <w:vAlign w:val="center"/>
            <w:hideMark/>
          </w:tcPr>
          <w:p w14:paraId="36A2F651" w14:textId="0BE6A56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857</w:t>
            </w:r>
          </w:p>
        </w:tc>
        <w:tc>
          <w:tcPr>
            <w:tcW w:w="1046" w:type="pct"/>
            <w:tcBorders>
              <w:top w:val="nil"/>
              <w:left w:val="nil"/>
              <w:bottom w:val="single" w:sz="4" w:space="0" w:color="auto"/>
              <w:right w:val="single" w:sz="4" w:space="0" w:color="auto"/>
            </w:tcBorders>
            <w:shd w:val="clear" w:color="auto" w:fill="auto"/>
            <w:noWrap/>
            <w:vAlign w:val="center"/>
            <w:hideMark/>
          </w:tcPr>
          <w:p w14:paraId="24D055F2" w14:textId="0AAA748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822.720.000</w:t>
            </w:r>
          </w:p>
        </w:tc>
        <w:tc>
          <w:tcPr>
            <w:tcW w:w="78" w:type="pct"/>
            <w:vAlign w:val="center"/>
            <w:hideMark/>
          </w:tcPr>
          <w:p w14:paraId="677DFA8E" w14:textId="77777777" w:rsidR="007C69F0" w:rsidRPr="00DB2085" w:rsidRDefault="007C69F0">
            <w:pPr>
              <w:jc w:val="center"/>
              <w:rPr>
                <w:rFonts w:ascii="Arial" w:hAnsi="Arial" w:cs="Arial"/>
                <w:sz w:val="22"/>
                <w:szCs w:val="22"/>
              </w:rPr>
            </w:pPr>
          </w:p>
        </w:tc>
      </w:tr>
      <w:tr w:rsidR="0055356F" w:rsidRPr="002D5EA1" w14:paraId="6F018F1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6DE58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54206</w:t>
            </w:r>
          </w:p>
        </w:tc>
        <w:tc>
          <w:tcPr>
            <w:tcW w:w="1258" w:type="pct"/>
            <w:tcBorders>
              <w:top w:val="nil"/>
              <w:left w:val="nil"/>
              <w:bottom w:val="single" w:sz="4" w:space="0" w:color="auto"/>
              <w:right w:val="single" w:sz="4" w:space="0" w:color="auto"/>
            </w:tcBorders>
            <w:shd w:val="clear" w:color="auto" w:fill="auto"/>
            <w:noWrap/>
            <w:vAlign w:val="center"/>
            <w:hideMark/>
          </w:tcPr>
          <w:p w14:paraId="170B720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2D21D49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CONVENCION</w:t>
            </w:r>
          </w:p>
        </w:tc>
        <w:tc>
          <w:tcPr>
            <w:tcW w:w="693" w:type="pct"/>
            <w:tcBorders>
              <w:top w:val="nil"/>
              <w:left w:val="nil"/>
              <w:bottom w:val="single" w:sz="4" w:space="0" w:color="auto"/>
              <w:right w:val="single" w:sz="4" w:space="0" w:color="auto"/>
            </w:tcBorders>
            <w:shd w:val="clear" w:color="auto" w:fill="auto"/>
            <w:noWrap/>
            <w:vAlign w:val="center"/>
            <w:hideMark/>
          </w:tcPr>
          <w:p w14:paraId="05E5E6EC" w14:textId="1CC78B4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1.202</w:t>
            </w:r>
          </w:p>
        </w:tc>
        <w:tc>
          <w:tcPr>
            <w:tcW w:w="1046" w:type="pct"/>
            <w:tcBorders>
              <w:top w:val="nil"/>
              <w:left w:val="nil"/>
              <w:bottom w:val="single" w:sz="4" w:space="0" w:color="auto"/>
              <w:right w:val="single" w:sz="4" w:space="0" w:color="auto"/>
            </w:tcBorders>
            <w:shd w:val="clear" w:color="auto" w:fill="auto"/>
            <w:noWrap/>
            <w:vAlign w:val="center"/>
            <w:hideMark/>
          </w:tcPr>
          <w:p w14:paraId="5FD8B071" w14:textId="14A25E2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1.153.920.000</w:t>
            </w:r>
          </w:p>
        </w:tc>
        <w:tc>
          <w:tcPr>
            <w:tcW w:w="78" w:type="pct"/>
            <w:vAlign w:val="center"/>
            <w:hideMark/>
          </w:tcPr>
          <w:p w14:paraId="16F5CE8C" w14:textId="77777777" w:rsidR="007C69F0" w:rsidRPr="00DB2085" w:rsidRDefault="007C69F0">
            <w:pPr>
              <w:jc w:val="center"/>
              <w:rPr>
                <w:rFonts w:ascii="Arial" w:hAnsi="Arial" w:cs="Arial"/>
                <w:sz w:val="22"/>
                <w:szCs w:val="22"/>
              </w:rPr>
            </w:pPr>
          </w:p>
        </w:tc>
      </w:tr>
      <w:tr w:rsidR="0055356F" w:rsidRPr="002D5EA1" w14:paraId="27845D3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DC964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54223</w:t>
            </w:r>
          </w:p>
        </w:tc>
        <w:tc>
          <w:tcPr>
            <w:tcW w:w="1258" w:type="pct"/>
            <w:tcBorders>
              <w:top w:val="nil"/>
              <w:left w:val="nil"/>
              <w:bottom w:val="single" w:sz="4" w:space="0" w:color="auto"/>
              <w:right w:val="single" w:sz="4" w:space="0" w:color="auto"/>
            </w:tcBorders>
            <w:shd w:val="clear" w:color="auto" w:fill="auto"/>
            <w:noWrap/>
            <w:vAlign w:val="center"/>
            <w:hideMark/>
          </w:tcPr>
          <w:p w14:paraId="0E7E82C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266CDE3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CUCUTILLA</w:t>
            </w:r>
          </w:p>
        </w:tc>
        <w:tc>
          <w:tcPr>
            <w:tcW w:w="693" w:type="pct"/>
            <w:tcBorders>
              <w:top w:val="nil"/>
              <w:left w:val="nil"/>
              <w:bottom w:val="single" w:sz="4" w:space="0" w:color="auto"/>
              <w:right w:val="single" w:sz="4" w:space="0" w:color="auto"/>
            </w:tcBorders>
            <w:shd w:val="clear" w:color="auto" w:fill="auto"/>
            <w:noWrap/>
            <w:vAlign w:val="center"/>
            <w:hideMark/>
          </w:tcPr>
          <w:p w14:paraId="3995EBD4" w14:textId="064F291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782</w:t>
            </w:r>
          </w:p>
        </w:tc>
        <w:tc>
          <w:tcPr>
            <w:tcW w:w="1046" w:type="pct"/>
            <w:tcBorders>
              <w:top w:val="nil"/>
              <w:left w:val="nil"/>
              <w:bottom w:val="single" w:sz="4" w:space="0" w:color="auto"/>
              <w:right w:val="single" w:sz="4" w:space="0" w:color="auto"/>
            </w:tcBorders>
            <w:shd w:val="clear" w:color="auto" w:fill="auto"/>
            <w:noWrap/>
            <w:vAlign w:val="center"/>
            <w:hideMark/>
          </w:tcPr>
          <w:p w14:paraId="4784E38E" w14:textId="3934FC1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750.720.000</w:t>
            </w:r>
          </w:p>
        </w:tc>
        <w:tc>
          <w:tcPr>
            <w:tcW w:w="78" w:type="pct"/>
            <w:vAlign w:val="center"/>
            <w:hideMark/>
          </w:tcPr>
          <w:p w14:paraId="501A99A0" w14:textId="77777777" w:rsidR="007C69F0" w:rsidRPr="00DB2085" w:rsidRDefault="007C69F0">
            <w:pPr>
              <w:jc w:val="center"/>
              <w:rPr>
                <w:rFonts w:ascii="Arial" w:hAnsi="Arial" w:cs="Arial"/>
                <w:sz w:val="22"/>
                <w:szCs w:val="22"/>
              </w:rPr>
            </w:pPr>
          </w:p>
        </w:tc>
      </w:tr>
      <w:tr w:rsidR="0055356F" w:rsidRPr="002D5EA1" w14:paraId="7613F5B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F851B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54239</w:t>
            </w:r>
          </w:p>
        </w:tc>
        <w:tc>
          <w:tcPr>
            <w:tcW w:w="1258" w:type="pct"/>
            <w:tcBorders>
              <w:top w:val="nil"/>
              <w:left w:val="nil"/>
              <w:bottom w:val="single" w:sz="4" w:space="0" w:color="auto"/>
              <w:right w:val="single" w:sz="4" w:space="0" w:color="auto"/>
            </w:tcBorders>
            <w:shd w:val="clear" w:color="auto" w:fill="auto"/>
            <w:noWrap/>
            <w:vAlign w:val="center"/>
            <w:hideMark/>
          </w:tcPr>
          <w:p w14:paraId="206360F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1F8C109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DURANIA</w:t>
            </w:r>
          </w:p>
        </w:tc>
        <w:tc>
          <w:tcPr>
            <w:tcW w:w="693" w:type="pct"/>
            <w:tcBorders>
              <w:top w:val="nil"/>
              <w:left w:val="nil"/>
              <w:bottom w:val="single" w:sz="4" w:space="0" w:color="auto"/>
              <w:right w:val="single" w:sz="4" w:space="0" w:color="auto"/>
            </w:tcBorders>
            <w:shd w:val="clear" w:color="auto" w:fill="auto"/>
            <w:noWrap/>
            <w:vAlign w:val="center"/>
            <w:hideMark/>
          </w:tcPr>
          <w:p w14:paraId="5B654C6B" w14:textId="60B85AD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403</w:t>
            </w:r>
          </w:p>
        </w:tc>
        <w:tc>
          <w:tcPr>
            <w:tcW w:w="1046" w:type="pct"/>
            <w:tcBorders>
              <w:top w:val="nil"/>
              <w:left w:val="nil"/>
              <w:bottom w:val="single" w:sz="4" w:space="0" w:color="auto"/>
              <w:right w:val="single" w:sz="4" w:space="0" w:color="auto"/>
            </w:tcBorders>
            <w:shd w:val="clear" w:color="auto" w:fill="auto"/>
            <w:noWrap/>
            <w:vAlign w:val="center"/>
            <w:hideMark/>
          </w:tcPr>
          <w:p w14:paraId="58317D5C" w14:textId="7E80626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386.880.000</w:t>
            </w:r>
          </w:p>
        </w:tc>
        <w:tc>
          <w:tcPr>
            <w:tcW w:w="78" w:type="pct"/>
            <w:vAlign w:val="center"/>
            <w:hideMark/>
          </w:tcPr>
          <w:p w14:paraId="7DA3201D" w14:textId="77777777" w:rsidR="007C69F0" w:rsidRPr="00DB2085" w:rsidRDefault="007C69F0">
            <w:pPr>
              <w:jc w:val="center"/>
              <w:rPr>
                <w:rFonts w:ascii="Arial" w:hAnsi="Arial" w:cs="Arial"/>
                <w:sz w:val="22"/>
                <w:szCs w:val="22"/>
              </w:rPr>
            </w:pPr>
          </w:p>
        </w:tc>
      </w:tr>
      <w:tr w:rsidR="0055356F" w:rsidRPr="002D5EA1" w14:paraId="667EBD6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C7419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54245</w:t>
            </w:r>
          </w:p>
        </w:tc>
        <w:tc>
          <w:tcPr>
            <w:tcW w:w="1258" w:type="pct"/>
            <w:tcBorders>
              <w:top w:val="nil"/>
              <w:left w:val="nil"/>
              <w:bottom w:val="single" w:sz="4" w:space="0" w:color="auto"/>
              <w:right w:val="single" w:sz="4" w:space="0" w:color="auto"/>
            </w:tcBorders>
            <w:shd w:val="clear" w:color="auto" w:fill="auto"/>
            <w:noWrap/>
            <w:vAlign w:val="center"/>
            <w:hideMark/>
          </w:tcPr>
          <w:p w14:paraId="552BB69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0908810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CARMEN</w:t>
            </w:r>
          </w:p>
        </w:tc>
        <w:tc>
          <w:tcPr>
            <w:tcW w:w="693" w:type="pct"/>
            <w:tcBorders>
              <w:top w:val="nil"/>
              <w:left w:val="nil"/>
              <w:bottom w:val="single" w:sz="4" w:space="0" w:color="auto"/>
              <w:right w:val="single" w:sz="4" w:space="0" w:color="auto"/>
            </w:tcBorders>
            <w:shd w:val="clear" w:color="auto" w:fill="auto"/>
            <w:noWrap/>
            <w:vAlign w:val="center"/>
            <w:hideMark/>
          </w:tcPr>
          <w:p w14:paraId="264A5F34" w14:textId="5DDC096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970</w:t>
            </w:r>
          </w:p>
        </w:tc>
        <w:tc>
          <w:tcPr>
            <w:tcW w:w="1046" w:type="pct"/>
            <w:tcBorders>
              <w:top w:val="nil"/>
              <w:left w:val="nil"/>
              <w:bottom w:val="single" w:sz="4" w:space="0" w:color="auto"/>
              <w:right w:val="single" w:sz="4" w:space="0" w:color="auto"/>
            </w:tcBorders>
            <w:shd w:val="clear" w:color="auto" w:fill="auto"/>
            <w:noWrap/>
            <w:vAlign w:val="center"/>
            <w:hideMark/>
          </w:tcPr>
          <w:p w14:paraId="0E33252F" w14:textId="30B318C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931.200.000</w:t>
            </w:r>
          </w:p>
        </w:tc>
        <w:tc>
          <w:tcPr>
            <w:tcW w:w="78" w:type="pct"/>
            <w:vAlign w:val="center"/>
            <w:hideMark/>
          </w:tcPr>
          <w:p w14:paraId="5B264700" w14:textId="77777777" w:rsidR="007C69F0" w:rsidRPr="00DB2085" w:rsidRDefault="007C69F0">
            <w:pPr>
              <w:jc w:val="center"/>
              <w:rPr>
                <w:rFonts w:ascii="Arial" w:hAnsi="Arial" w:cs="Arial"/>
                <w:sz w:val="22"/>
                <w:szCs w:val="22"/>
              </w:rPr>
            </w:pPr>
          </w:p>
        </w:tc>
      </w:tr>
      <w:tr w:rsidR="0055356F" w:rsidRPr="002D5EA1" w14:paraId="4C10E49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735735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54250</w:t>
            </w:r>
          </w:p>
        </w:tc>
        <w:tc>
          <w:tcPr>
            <w:tcW w:w="1258" w:type="pct"/>
            <w:tcBorders>
              <w:top w:val="nil"/>
              <w:left w:val="nil"/>
              <w:bottom w:val="single" w:sz="4" w:space="0" w:color="auto"/>
              <w:right w:val="single" w:sz="4" w:space="0" w:color="auto"/>
            </w:tcBorders>
            <w:shd w:val="clear" w:color="auto" w:fill="auto"/>
            <w:noWrap/>
            <w:vAlign w:val="center"/>
            <w:hideMark/>
          </w:tcPr>
          <w:p w14:paraId="489760D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726A2E4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TARRA</w:t>
            </w:r>
          </w:p>
        </w:tc>
        <w:tc>
          <w:tcPr>
            <w:tcW w:w="693" w:type="pct"/>
            <w:tcBorders>
              <w:top w:val="nil"/>
              <w:left w:val="nil"/>
              <w:bottom w:val="single" w:sz="4" w:space="0" w:color="auto"/>
              <w:right w:val="single" w:sz="4" w:space="0" w:color="auto"/>
            </w:tcBorders>
            <w:shd w:val="clear" w:color="auto" w:fill="auto"/>
            <w:noWrap/>
            <w:vAlign w:val="center"/>
            <w:hideMark/>
          </w:tcPr>
          <w:p w14:paraId="6E7F5441" w14:textId="1B50A33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608</w:t>
            </w:r>
          </w:p>
        </w:tc>
        <w:tc>
          <w:tcPr>
            <w:tcW w:w="1046" w:type="pct"/>
            <w:tcBorders>
              <w:top w:val="nil"/>
              <w:left w:val="nil"/>
              <w:bottom w:val="single" w:sz="4" w:space="0" w:color="auto"/>
              <w:right w:val="single" w:sz="4" w:space="0" w:color="auto"/>
            </w:tcBorders>
            <w:shd w:val="clear" w:color="auto" w:fill="auto"/>
            <w:noWrap/>
            <w:vAlign w:val="center"/>
            <w:hideMark/>
          </w:tcPr>
          <w:p w14:paraId="25D02D70" w14:textId="57C7FB0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583.680.000</w:t>
            </w:r>
          </w:p>
        </w:tc>
        <w:tc>
          <w:tcPr>
            <w:tcW w:w="78" w:type="pct"/>
            <w:vAlign w:val="center"/>
            <w:hideMark/>
          </w:tcPr>
          <w:p w14:paraId="3E6BE3D9" w14:textId="77777777" w:rsidR="007C69F0" w:rsidRPr="00DB2085" w:rsidRDefault="007C69F0">
            <w:pPr>
              <w:jc w:val="center"/>
              <w:rPr>
                <w:rFonts w:ascii="Arial" w:hAnsi="Arial" w:cs="Arial"/>
                <w:sz w:val="22"/>
                <w:szCs w:val="22"/>
              </w:rPr>
            </w:pPr>
          </w:p>
        </w:tc>
      </w:tr>
      <w:tr w:rsidR="0055356F" w:rsidRPr="002D5EA1" w14:paraId="07BD846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1DFF6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54261</w:t>
            </w:r>
          </w:p>
        </w:tc>
        <w:tc>
          <w:tcPr>
            <w:tcW w:w="1258" w:type="pct"/>
            <w:tcBorders>
              <w:top w:val="nil"/>
              <w:left w:val="nil"/>
              <w:bottom w:val="single" w:sz="4" w:space="0" w:color="auto"/>
              <w:right w:val="single" w:sz="4" w:space="0" w:color="auto"/>
            </w:tcBorders>
            <w:shd w:val="clear" w:color="auto" w:fill="auto"/>
            <w:noWrap/>
            <w:vAlign w:val="center"/>
            <w:hideMark/>
          </w:tcPr>
          <w:p w14:paraId="7CDC9D2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3686205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ZULIA</w:t>
            </w:r>
          </w:p>
        </w:tc>
        <w:tc>
          <w:tcPr>
            <w:tcW w:w="693" w:type="pct"/>
            <w:tcBorders>
              <w:top w:val="nil"/>
              <w:left w:val="nil"/>
              <w:bottom w:val="single" w:sz="4" w:space="0" w:color="auto"/>
              <w:right w:val="single" w:sz="4" w:space="0" w:color="auto"/>
            </w:tcBorders>
            <w:shd w:val="clear" w:color="auto" w:fill="auto"/>
            <w:noWrap/>
            <w:vAlign w:val="center"/>
            <w:hideMark/>
          </w:tcPr>
          <w:p w14:paraId="52925EA0" w14:textId="6F35F00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1.306</w:t>
            </w:r>
          </w:p>
        </w:tc>
        <w:tc>
          <w:tcPr>
            <w:tcW w:w="1046" w:type="pct"/>
            <w:tcBorders>
              <w:top w:val="nil"/>
              <w:left w:val="nil"/>
              <w:bottom w:val="single" w:sz="4" w:space="0" w:color="auto"/>
              <w:right w:val="single" w:sz="4" w:space="0" w:color="auto"/>
            </w:tcBorders>
            <w:shd w:val="clear" w:color="auto" w:fill="auto"/>
            <w:noWrap/>
            <w:vAlign w:val="center"/>
            <w:hideMark/>
          </w:tcPr>
          <w:p w14:paraId="5444F77E" w14:textId="365C16B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1.253.760.000</w:t>
            </w:r>
          </w:p>
        </w:tc>
        <w:tc>
          <w:tcPr>
            <w:tcW w:w="78" w:type="pct"/>
            <w:vAlign w:val="center"/>
            <w:hideMark/>
          </w:tcPr>
          <w:p w14:paraId="74D76EAB" w14:textId="77777777" w:rsidR="007C69F0" w:rsidRPr="00DB2085" w:rsidRDefault="007C69F0">
            <w:pPr>
              <w:jc w:val="center"/>
              <w:rPr>
                <w:rFonts w:ascii="Arial" w:hAnsi="Arial" w:cs="Arial"/>
                <w:sz w:val="22"/>
                <w:szCs w:val="22"/>
              </w:rPr>
            </w:pPr>
          </w:p>
        </w:tc>
      </w:tr>
      <w:tr w:rsidR="0055356F" w:rsidRPr="002D5EA1" w14:paraId="5EBEAE9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C8DBEB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54313</w:t>
            </w:r>
          </w:p>
        </w:tc>
        <w:tc>
          <w:tcPr>
            <w:tcW w:w="1258" w:type="pct"/>
            <w:tcBorders>
              <w:top w:val="nil"/>
              <w:left w:val="nil"/>
              <w:bottom w:val="single" w:sz="4" w:space="0" w:color="auto"/>
              <w:right w:val="single" w:sz="4" w:space="0" w:color="auto"/>
            </w:tcBorders>
            <w:shd w:val="clear" w:color="auto" w:fill="auto"/>
            <w:noWrap/>
            <w:vAlign w:val="center"/>
            <w:hideMark/>
          </w:tcPr>
          <w:p w14:paraId="34DAFF2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507C22C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GRAMALOTE</w:t>
            </w:r>
          </w:p>
        </w:tc>
        <w:tc>
          <w:tcPr>
            <w:tcW w:w="693" w:type="pct"/>
            <w:tcBorders>
              <w:top w:val="nil"/>
              <w:left w:val="nil"/>
              <w:bottom w:val="single" w:sz="4" w:space="0" w:color="auto"/>
              <w:right w:val="single" w:sz="4" w:space="0" w:color="auto"/>
            </w:tcBorders>
            <w:shd w:val="clear" w:color="auto" w:fill="auto"/>
            <w:noWrap/>
            <w:vAlign w:val="center"/>
            <w:hideMark/>
          </w:tcPr>
          <w:p w14:paraId="454E5C45" w14:textId="2CAF1C1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566</w:t>
            </w:r>
          </w:p>
        </w:tc>
        <w:tc>
          <w:tcPr>
            <w:tcW w:w="1046" w:type="pct"/>
            <w:tcBorders>
              <w:top w:val="nil"/>
              <w:left w:val="nil"/>
              <w:bottom w:val="single" w:sz="4" w:space="0" w:color="auto"/>
              <w:right w:val="single" w:sz="4" w:space="0" w:color="auto"/>
            </w:tcBorders>
            <w:shd w:val="clear" w:color="auto" w:fill="auto"/>
            <w:noWrap/>
            <w:vAlign w:val="center"/>
            <w:hideMark/>
          </w:tcPr>
          <w:p w14:paraId="6A369D34" w14:textId="08CA8A2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543.360.000</w:t>
            </w:r>
          </w:p>
        </w:tc>
        <w:tc>
          <w:tcPr>
            <w:tcW w:w="78" w:type="pct"/>
            <w:vAlign w:val="center"/>
            <w:hideMark/>
          </w:tcPr>
          <w:p w14:paraId="4C39C16F" w14:textId="77777777" w:rsidR="007C69F0" w:rsidRPr="00DB2085" w:rsidRDefault="007C69F0">
            <w:pPr>
              <w:jc w:val="center"/>
              <w:rPr>
                <w:rFonts w:ascii="Arial" w:hAnsi="Arial" w:cs="Arial"/>
                <w:sz w:val="22"/>
                <w:szCs w:val="22"/>
              </w:rPr>
            </w:pPr>
          </w:p>
        </w:tc>
      </w:tr>
      <w:tr w:rsidR="0055356F" w:rsidRPr="002D5EA1" w14:paraId="09A04DC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3CCCF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54344</w:t>
            </w:r>
          </w:p>
        </w:tc>
        <w:tc>
          <w:tcPr>
            <w:tcW w:w="1258" w:type="pct"/>
            <w:tcBorders>
              <w:top w:val="nil"/>
              <w:left w:val="nil"/>
              <w:bottom w:val="single" w:sz="4" w:space="0" w:color="auto"/>
              <w:right w:val="single" w:sz="4" w:space="0" w:color="auto"/>
            </w:tcBorders>
            <w:shd w:val="clear" w:color="auto" w:fill="auto"/>
            <w:noWrap/>
            <w:vAlign w:val="center"/>
            <w:hideMark/>
          </w:tcPr>
          <w:p w14:paraId="3B8F1D9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7C6EA36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HACARI</w:t>
            </w:r>
          </w:p>
        </w:tc>
        <w:tc>
          <w:tcPr>
            <w:tcW w:w="693" w:type="pct"/>
            <w:tcBorders>
              <w:top w:val="nil"/>
              <w:left w:val="nil"/>
              <w:bottom w:val="single" w:sz="4" w:space="0" w:color="auto"/>
              <w:right w:val="single" w:sz="4" w:space="0" w:color="auto"/>
            </w:tcBorders>
            <w:shd w:val="clear" w:color="auto" w:fill="auto"/>
            <w:noWrap/>
            <w:vAlign w:val="center"/>
            <w:hideMark/>
          </w:tcPr>
          <w:p w14:paraId="3B7FDB85" w14:textId="21C961B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669</w:t>
            </w:r>
          </w:p>
        </w:tc>
        <w:tc>
          <w:tcPr>
            <w:tcW w:w="1046" w:type="pct"/>
            <w:tcBorders>
              <w:top w:val="nil"/>
              <w:left w:val="nil"/>
              <w:bottom w:val="single" w:sz="4" w:space="0" w:color="auto"/>
              <w:right w:val="single" w:sz="4" w:space="0" w:color="auto"/>
            </w:tcBorders>
            <w:shd w:val="clear" w:color="auto" w:fill="auto"/>
            <w:noWrap/>
            <w:vAlign w:val="center"/>
            <w:hideMark/>
          </w:tcPr>
          <w:p w14:paraId="33155835" w14:textId="242F95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642.240.000</w:t>
            </w:r>
          </w:p>
        </w:tc>
        <w:tc>
          <w:tcPr>
            <w:tcW w:w="78" w:type="pct"/>
            <w:vAlign w:val="center"/>
            <w:hideMark/>
          </w:tcPr>
          <w:p w14:paraId="54E5A964" w14:textId="77777777" w:rsidR="007C69F0" w:rsidRPr="00DB2085" w:rsidRDefault="007C69F0">
            <w:pPr>
              <w:jc w:val="center"/>
              <w:rPr>
                <w:rFonts w:ascii="Arial" w:hAnsi="Arial" w:cs="Arial"/>
                <w:sz w:val="22"/>
                <w:szCs w:val="22"/>
              </w:rPr>
            </w:pPr>
          </w:p>
        </w:tc>
      </w:tr>
      <w:tr w:rsidR="0055356F" w:rsidRPr="002D5EA1" w14:paraId="653DE02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D3923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54347</w:t>
            </w:r>
          </w:p>
        </w:tc>
        <w:tc>
          <w:tcPr>
            <w:tcW w:w="1258" w:type="pct"/>
            <w:tcBorders>
              <w:top w:val="nil"/>
              <w:left w:val="nil"/>
              <w:bottom w:val="single" w:sz="4" w:space="0" w:color="auto"/>
              <w:right w:val="single" w:sz="4" w:space="0" w:color="auto"/>
            </w:tcBorders>
            <w:shd w:val="clear" w:color="auto" w:fill="auto"/>
            <w:noWrap/>
            <w:vAlign w:val="center"/>
            <w:hideMark/>
          </w:tcPr>
          <w:p w14:paraId="009D558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2EE6ADB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HERRAN</w:t>
            </w:r>
          </w:p>
        </w:tc>
        <w:tc>
          <w:tcPr>
            <w:tcW w:w="693" w:type="pct"/>
            <w:tcBorders>
              <w:top w:val="nil"/>
              <w:left w:val="nil"/>
              <w:bottom w:val="single" w:sz="4" w:space="0" w:color="auto"/>
              <w:right w:val="single" w:sz="4" w:space="0" w:color="auto"/>
            </w:tcBorders>
            <w:shd w:val="clear" w:color="auto" w:fill="auto"/>
            <w:noWrap/>
            <w:vAlign w:val="center"/>
            <w:hideMark/>
          </w:tcPr>
          <w:p w14:paraId="62A38D50" w14:textId="2D62601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374</w:t>
            </w:r>
          </w:p>
        </w:tc>
        <w:tc>
          <w:tcPr>
            <w:tcW w:w="1046" w:type="pct"/>
            <w:tcBorders>
              <w:top w:val="nil"/>
              <w:left w:val="nil"/>
              <w:bottom w:val="single" w:sz="4" w:space="0" w:color="auto"/>
              <w:right w:val="single" w:sz="4" w:space="0" w:color="auto"/>
            </w:tcBorders>
            <w:shd w:val="clear" w:color="auto" w:fill="auto"/>
            <w:noWrap/>
            <w:vAlign w:val="center"/>
            <w:hideMark/>
          </w:tcPr>
          <w:p w14:paraId="37712C1D" w14:textId="2AD5ED2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359.040.000</w:t>
            </w:r>
          </w:p>
        </w:tc>
        <w:tc>
          <w:tcPr>
            <w:tcW w:w="78" w:type="pct"/>
            <w:vAlign w:val="center"/>
            <w:hideMark/>
          </w:tcPr>
          <w:p w14:paraId="0BB621DD" w14:textId="77777777" w:rsidR="007C69F0" w:rsidRPr="00DB2085" w:rsidRDefault="007C69F0">
            <w:pPr>
              <w:jc w:val="center"/>
              <w:rPr>
                <w:rFonts w:ascii="Arial" w:hAnsi="Arial" w:cs="Arial"/>
                <w:sz w:val="22"/>
                <w:szCs w:val="22"/>
              </w:rPr>
            </w:pPr>
          </w:p>
        </w:tc>
      </w:tr>
      <w:tr w:rsidR="0055356F" w:rsidRPr="002D5EA1" w14:paraId="5D85068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CCC28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54377</w:t>
            </w:r>
          </w:p>
        </w:tc>
        <w:tc>
          <w:tcPr>
            <w:tcW w:w="1258" w:type="pct"/>
            <w:tcBorders>
              <w:top w:val="nil"/>
              <w:left w:val="nil"/>
              <w:bottom w:val="single" w:sz="4" w:space="0" w:color="auto"/>
              <w:right w:val="single" w:sz="4" w:space="0" w:color="auto"/>
            </w:tcBorders>
            <w:shd w:val="clear" w:color="auto" w:fill="auto"/>
            <w:noWrap/>
            <w:vAlign w:val="center"/>
            <w:hideMark/>
          </w:tcPr>
          <w:p w14:paraId="774ED19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25CC4C7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LABATECA</w:t>
            </w:r>
          </w:p>
        </w:tc>
        <w:tc>
          <w:tcPr>
            <w:tcW w:w="693" w:type="pct"/>
            <w:tcBorders>
              <w:top w:val="nil"/>
              <w:left w:val="nil"/>
              <w:bottom w:val="single" w:sz="4" w:space="0" w:color="auto"/>
              <w:right w:val="single" w:sz="4" w:space="0" w:color="auto"/>
            </w:tcBorders>
            <w:shd w:val="clear" w:color="auto" w:fill="auto"/>
            <w:noWrap/>
            <w:vAlign w:val="center"/>
            <w:hideMark/>
          </w:tcPr>
          <w:p w14:paraId="299DBE81" w14:textId="6EE2675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627</w:t>
            </w:r>
          </w:p>
        </w:tc>
        <w:tc>
          <w:tcPr>
            <w:tcW w:w="1046" w:type="pct"/>
            <w:tcBorders>
              <w:top w:val="nil"/>
              <w:left w:val="nil"/>
              <w:bottom w:val="single" w:sz="4" w:space="0" w:color="auto"/>
              <w:right w:val="single" w:sz="4" w:space="0" w:color="auto"/>
            </w:tcBorders>
            <w:shd w:val="clear" w:color="auto" w:fill="auto"/>
            <w:noWrap/>
            <w:vAlign w:val="center"/>
            <w:hideMark/>
          </w:tcPr>
          <w:p w14:paraId="23A235D4" w14:textId="7429101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601.920.000</w:t>
            </w:r>
          </w:p>
        </w:tc>
        <w:tc>
          <w:tcPr>
            <w:tcW w:w="78" w:type="pct"/>
            <w:vAlign w:val="center"/>
            <w:hideMark/>
          </w:tcPr>
          <w:p w14:paraId="20F7CD20" w14:textId="77777777" w:rsidR="007C69F0" w:rsidRPr="00DB2085" w:rsidRDefault="007C69F0">
            <w:pPr>
              <w:jc w:val="center"/>
              <w:rPr>
                <w:rFonts w:ascii="Arial" w:hAnsi="Arial" w:cs="Arial"/>
                <w:sz w:val="22"/>
                <w:szCs w:val="22"/>
              </w:rPr>
            </w:pPr>
          </w:p>
        </w:tc>
      </w:tr>
      <w:tr w:rsidR="0055356F" w:rsidRPr="002D5EA1" w14:paraId="5C3CCB9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59962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54385</w:t>
            </w:r>
          </w:p>
        </w:tc>
        <w:tc>
          <w:tcPr>
            <w:tcW w:w="1258" w:type="pct"/>
            <w:tcBorders>
              <w:top w:val="nil"/>
              <w:left w:val="nil"/>
              <w:bottom w:val="single" w:sz="4" w:space="0" w:color="auto"/>
              <w:right w:val="single" w:sz="4" w:space="0" w:color="auto"/>
            </w:tcBorders>
            <w:shd w:val="clear" w:color="auto" w:fill="auto"/>
            <w:noWrap/>
            <w:vAlign w:val="center"/>
            <w:hideMark/>
          </w:tcPr>
          <w:p w14:paraId="2EE2603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3D90DB3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ESPERANZA</w:t>
            </w:r>
          </w:p>
        </w:tc>
        <w:tc>
          <w:tcPr>
            <w:tcW w:w="693" w:type="pct"/>
            <w:tcBorders>
              <w:top w:val="nil"/>
              <w:left w:val="nil"/>
              <w:bottom w:val="single" w:sz="4" w:space="0" w:color="auto"/>
              <w:right w:val="single" w:sz="4" w:space="0" w:color="auto"/>
            </w:tcBorders>
            <w:shd w:val="clear" w:color="auto" w:fill="auto"/>
            <w:noWrap/>
            <w:vAlign w:val="center"/>
            <w:hideMark/>
          </w:tcPr>
          <w:p w14:paraId="7937B023" w14:textId="50DF75B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515</w:t>
            </w:r>
          </w:p>
        </w:tc>
        <w:tc>
          <w:tcPr>
            <w:tcW w:w="1046" w:type="pct"/>
            <w:tcBorders>
              <w:top w:val="nil"/>
              <w:left w:val="nil"/>
              <w:bottom w:val="single" w:sz="4" w:space="0" w:color="auto"/>
              <w:right w:val="single" w:sz="4" w:space="0" w:color="auto"/>
            </w:tcBorders>
            <w:shd w:val="clear" w:color="auto" w:fill="auto"/>
            <w:noWrap/>
            <w:vAlign w:val="center"/>
            <w:hideMark/>
          </w:tcPr>
          <w:p w14:paraId="686D2E04" w14:textId="25C74C3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494.400.000</w:t>
            </w:r>
          </w:p>
        </w:tc>
        <w:tc>
          <w:tcPr>
            <w:tcW w:w="78" w:type="pct"/>
            <w:vAlign w:val="center"/>
            <w:hideMark/>
          </w:tcPr>
          <w:p w14:paraId="3F8B40AC" w14:textId="77777777" w:rsidR="007C69F0" w:rsidRPr="00DB2085" w:rsidRDefault="007C69F0">
            <w:pPr>
              <w:jc w:val="center"/>
              <w:rPr>
                <w:rFonts w:ascii="Arial" w:hAnsi="Arial" w:cs="Arial"/>
                <w:sz w:val="22"/>
                <w:szCs w:val="22"/>
              </w:rPr>
            </w:pPr>
          </w:p>
        </w:tc>
      </w:tr>
      <w:tr w:rsidR="0055356F" w:rsidRPr="002D5EA1" w14:paraId="70B2158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35A65A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54398</w:t>
            </w:r>
          </w:p>
        </w:tc>
        <w:tc>
          <w:tcPr>
            <w:tcW w:w="1258" w:type="pct"/>
            <w:tcBorders>
              <w:top w:val="nil"/>
              <w:left w:val="nil"/>
              <w:bottom w:val="single" w:sz="4" w:space="0" w:color="auto"/>
              <w:right w:val="single" w:sz="4" w:space="0" w:color="auto"/>
            </w:tcBorders>
            <w:shd w:val="clear" w:color="auto" w:fill="auto"/>
            <w:noWrap/>
            <w:vAlign w:val="center"/>
            <w:hideMark/>
          </w:tcPr>
          <w:p w14:paraId="5DFA615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6974AD0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PLAYA</w:t>
            </w:r>
          </w:p>
        </w:tc>
        <w:tc>
          <w:tcPr>
            <w:tcW w:w="693" w:type="pct"/>
            <w:tcBorders>
              <w:top w:val="nil"/>
              <w:left w:val="nil"/>
              <w:bottom w:val="single" w:sz="4" w:space="0" w:color="auto"/>
              <w:right w:val="single" w:sz="4" w:space="0" w:color="auto"/>
            </w:tcBorders>
            <w:shd w:val="clear" w:color="auto" w:fill="auto"/>
            <w:noWrap/>
            <w:vAlign w:val="center"/>
            <w:hideMark/>
          </w:tcPr>
          <w:p w14:paraId="3C1FCE40" w14:textId="7E332A2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573</w:t>
            </w:r>
          </w:p>
        </w:tc>
        <w:tc>
          <w:tcPr>
            <w:tcW w:w="1046" w:type="pct"/>
            <w:tcBorders>
              <w:top w:val="nil"/>
              <w:left w:val="nil"/>
              <w:bottom w:val="single" w:sz="4" w:space="0" w:color="auto"/>
              <w:right w:val="single" w:sz="4" w:space="0" w:color="auto"/>
            </w:tcBorders>
            <w:shd w:val="clear" w:color="auto" w:fill="auto"/>
            <w:noWrap/>
            <w:vAlign w:val="center"/>
            <w:hideMark/>
          </w:tcPr>
          <w:p w14:paraId="2B3830C3" w14:textId="0622182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550.080.000</w:t>
            </w:r>
          </w:p>
        </w:tc>
        <w:tc>
          <w:tcPr>
            <w:tcW w:w="78" w:type="pct"/>
            <w:vAlign w:val="center"/>
            <w:hideMark/>
          </w:tcPr>
          <w:p w14:paraId="25B37591" w14:textId="77777777" w:rsidR="007C69F0" w:rsidRPr="00DB2085" w:rsidRDefault="007C69F0">
            <w:pPr>
              <w:jc w:val="center"/>
              <w:rPr>
                <w:rFonts w:ascii="Arial" w:hAnsi="Arial" w:cs="Arial"/>
                <w:sz w:val="22"/>
                <w:szCs w:val="22"/>
              </w:rPr>
            </w:pPr>
          </w:p>
        </w:tc>
      </w:tr>
      <w:tr w:rsidR="0055356F" w:rsidRPr="002D5EA1" w14:paraId="0DEF1A5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AF03A9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54405</w:t>
            </w:r>
          </w:p>
        </w:tc>
        <w:tc>
          <w:tcPr>
            <w:tcW w:w="1258" w:type="pct"/>
            <w:tcBorders>
              <w:top w:val="nil"/>
              <w:left w:val="nil"/>
              <w:bottom w:val="single" w:sz="4" w:space="0" w:color="auto"/>
              <w:right w:val="single" w:sz="4" w:space="0" w:color="auto"/>
            </w:tcBorders>
            <w:shd w:val="clear" w:color="auto" w:fill="auto"/>
            <w:noWrap/>
            <w:vAlign w:val="center"/>
            <w:hideMark/>
          </w:tcPr>
          <w:p w14:paraId="6D05E5A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164886F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LOS PATIOS</w:t>
            </w:r>
          </w:p>
        </w:tc>
        <w:tc>
          <w:tcPr>
            <w:tcW w:w="693" w:type="pct"/>
            <w:tcBorders>
              <w:top w:val="nil"/>
              <w:left w:val="nil"/>
              <w:bottom w:val="single" w:sz="4" w:space="0" w:color="auto"/>
              <w:right w:val="single" w:sz="4" w:space="0" w:color="auto"/>
            </w:tcBorders>
            <w:shd w:val="clear" w:color="auto" w:fill="auto"/>
            <w:noWrap/>
            <w:vAlign w:val="center"/>
            <w:hideMark/>
          </w:tcPr>
          <w:p w14:paraId="776FAF30" w14:textId="6D1ED97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2.887</w:t>
            </w:r>
          </w:p>
        </w:tc>
        <w:tc>
          <w:tcPr>
            <w:tcW w:w="1046" w:type="pct"/>
            <w:tcBorders>
              <w:top w:val="nil"/>
              <w:left w:val="nil"/>
              <w:bottom w:val="single" w:sz="4" w:space="0" w:color="auto"/>
              <w:right w:val="single" w:sz="4" w:space="0" w:color="auto"/>
            </w:tcBorders>
            <w:shd w:val="clear" w:color="auto" w:fill="auto"/>
            <w:noWrap/>
            <w:vAlign w:val="center"/>
            <w:hideMark/>
          </w:tcPr>
          <w:p w14:paraId="12A0BA61" w14:textId="00BEC38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2.771.520.000</w:t>
            </w:r>
          </w:p>
        </w:tc>
        <w:tc>
          <w:tcPr>
            <w:tcW w:w="78" w:type="pct"/>
            <w:vAlign w:val="center"/>
            <w:hideMark/>
          </w:tcPr>
          <w:p w14:paraId="3B1ACB1E" w14:textId="77777777" w:rsidR="007C69F0" w:rsidRPr="00DB2085" w:rsidRDefault="007C69F0">
            <w:pPr>
              <w:jc w:val="center"/>
              <w:rPr>
                <w:rFonts w:ascii="Arial" w:hAnsi="Arial" w:cs="Arial"/>
                <w:sz w:val="22"/>
                <w:szCs w:val="22"/>
              </w:rPr>
            </w:pPr>
          </w:p>
        </w:tc>
      </w:tr>
      <w:tr w:rsidR="0055356F" w:rsidRPr="002D5EA1" w14:paraId="2D85173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D31AC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54418</w:t>
            </w:r>
          </w:p>
        </w:tc>
        <w:tc>
          <w:tcPr>
            <w:tcW w:w="1258" w:type="pct"/>
            <w:tcBorders>
              <w:top w:val="nil"/>
              <w:left w:val="nil"/>
              <w:bottom w:val="single" w:sz="4" w:space="0" w:color="auto"/>
              <w:right w:val="single" w:sz="4" w:space="0" w:color="auto"/>
            </w:tcBorders>
            <w:shd w:val="clear" w:color="auto" w:fill="auto"/>
            <w:noWrap/>
            <w:vAlign w:val="center"/>
            <w:hideMark/>
          </w:tcPr>
          <w:p w14:paraId="45B8337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469A516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LOURDES</w:t>
            </w:r>
          </w:p>
        </w:tc>
        <w:tc>
          <w:tcPr>
            <w:tcW w:w="693" w:type="pct"/>
            <w:tcBorders>
              <w:top w:val="nil"/>
              <w:left w:val="nil"/>
              <w:bottom w:val="single" w:sz="4" w:space="0" w:color="auto"/>
              <w:right w:val="single" w:sz="4" w:space="0" w:color="auto"/>
            </w:tcBorders>
            <w:shd w:val="clear" w:color="auto" w:fill="auto"/>
            <w:noWrap/>
            <w:vAlign w:val="center"/>
            <w:hideMark/>
          </w:tcPr>
          <w:p w14:paraId="29312CEA" w14:textId="69A12A6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256</w:t>
            </w:r>
          </w:p>
        </w:tc>
        <w:tc>
          <w:tcPr>
            <w:tcW w:w="1046" w:type="pct"/>
            <w:tcBorders>
              <w:top w:val="nil"/>
              <w:left w:val="nil"/>
              <w:bottom w:val="single" w:sz="4" w:space="0" w:color="auto"/>
              <w:right w:val="single" w:sz="4" w:space="0" w:color="auto"/>
            </w:tcBorders>
            <w:shd w:val="clear" w:color="auto" w:fill="auto"/>
            <w:noWrap/>
            <w:vAlign w:val="center"/>
            <w:hideMark/>
          </w:tcPr>
          <w:p w14:paraId="5E94E0B4" w14:textId="7285740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245.760.000</w:t>
            </w:r>
          </w:p>
        </w:tc>
        <w:tc>
          <w:tcPr>
            <w:tcW w:w="78" w:type="pct"/>
            <w:vAlign w:val="center"/>
            <w:hideMark/>
          </w:tcPr>
          <w:p w14:paraId="107D2F1D" w14:textId="77777777" w:rsidR="007C69F0" w:rsidRPr="00DB2085" w:rsidRDefault="007C69F0">
            <w:pPr>
              <w:jc w:val="center"/>
              <w:rPr>
                <w:rFonts w:ascii="Arial" w:hAnsi="Arial" w:cs="Arial"/>
                <w:sz w:val="22"/>
                <w:szCs w:val="22"/>
              </w:rPr>
            </w:pPr>
          </w:p>
        </w:tc>
      </w:tr>
      <w:tr w:rsidR="0055356F" w:rsidRPr="002D5EA1" w14:paraId="288F65A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D8953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54480</w:t>
            </w:r>
          </w:p>
        </w:tc>
        <w:tc>
          <w:tcPr>
            <w:tcW w:w="1258" w:type="pct"/>
            <w:tcBorders>
              <w:top w:val="nil"/>
              <w:left w:val="nil"/>
              <w:bottom w:val="single" w:sz="4" w:space="0" w:color="auto"/>
              <w:right w:val="single" w:sz="4" w:space="0" w:color="auto"/>
            </w:tcBorders>
            <w:shd w:val="clear" w:color="auto" w:fill="auto"/>
            <w:noWrap/>
            <w:vAlign w:val="center"/>
            <w:hideMark/>
          </w:tcPr>
          <w:p w14:paraId="40E1189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1679999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MUTISCUA</w:t>
            </w:r>
          </w:p>
        </w:tc>
        <w:tc>
          <w:tcPr>
            <w:tcW w:w="693" w:type="pct"/>
            <w:tcBorders>
              <w:top w:val="nil"/>
              <w:left w:val="nil"/>
              <w:bottom w:val="single" w:sz="4" w:space="0" w:color="auto"/>
              <w:right w:val="single" w:sz="4" w:space="0" w:color="auto"/>
            </w:tcBorders>
            <w:shd w:val="clear" w:color="auto" w:fill="auto"/>
            <w:noWrap/>
            <w:vAlign w:val="center"/>
            <w:hideMark/>
          </w:tcPr>
          <w:p w14:paraId="520556C5" w14:textId="04B1078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378</w:t>
            </w:r>
          </w:p>
        </w:tc>
        <w:tc>
          <w:tcPr>
            <w:tcW w:w="1046" w:type="pct"/>
            <w:tcBorders>
              <w:top w:val="nil"/>
              <w:left w:val="nil"/>
              <w:bottom w:val="single" w:sz="4" w:space="0" w:color="auto"/>
              <w:right w:val="single" w:sz="4" w:space="0" w:color="auto"/>
            </w:tcBorders>
            <w:shd w:val="clear" w:color="auto" w:fill="auto"/>
            <w:noWrap/>
            <w:vAlign w:val="center"/>
            <w:hideMark/>
          </w:tcPr>
          <w:p w14:paraId="31DEB083" w14:textId="78C1D95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362.880.000</w:t>
            </w:r>
          </w:p>
        </w:tc>
        <w:tc>
          <w:tcPr>
            <w:tcW w:w="78" w:type="pct"/>
            <w:vAlign w:val="center"/>
            <w:hideMark/>
          </w:tcPr>
          <w:p w14:paraId="47266F7A" w14:textId="77777777" w:rsidR="007C69F0" w:rsidRPr="00DB2085" w:rsidRDefault="007C69F0">
            <w:pPr>
              <w:jc w:val="center"/>
              <w:rPr>
                <w:rFonts w:ascii="Arial" w:hAnsi="Arial" w:cs="Arial"/>
                <w:sz w:val="22"/>
                <w:szCs w:val="22"/>
              </w:rPr>
            </w:pPr>
          </w:p>
        </w:tc>
      </w:tr>
      <w:tr w:rsidR="0055356F" w:rsidRPr="002D5EA1" w14:paraId="66AF9DA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03B725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54498</w:t>
            </w:r>
          </w:p>
        </w:tc>
        <w:tc>
          <w:tcPr>
            <w:tcW w:w="1258" w:type="pct"/>
            <w:tcBorders>
              <w:top w:val="nil"/>
              <w:left w:val="nil"/>
              <w:bottom w:val="single" w:sz="4" w:space="0" w:color="auto"/>
              <w:right w:val="single" w:sz="4" w:space="0" w:color="auto"/>
            </w:tcBorders>
            <w:shd w:val="clear" w:color="auto" w:fill="auto"/>
            <w:noWrap/>
            <w:vAlign w:val="center"/>
            <w:hideMark/>
          </w:tcPr>
          <w:p w14:paraId="239E2FB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0698B36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OCAÑA</w:t>
            </w:r>
          </w:p>
        </w:tc>
        <w:tc>
          <w:tcPr>
            <w:tcW w:w="693" w:type="pct"/>
            <w:tcBorders>
              <w:top w:val="nil"/>
              <w:left w:val="nil"/>
              <w:bottom w:val="single" w:sz="4" w:space="0" w:color="auto"/>
              <w:right w:val="single" w:sz="4" w:space="0" w:color="auto"/>
            </w:tcBorders>
            <w:shd w:val="clear" w:color="auto" w:fill="auto"/>
            <w:noWrap/>
            <w:vAlign w:val="center"/>
            <w:hideMark/>
          </w:tcPr>
          <w:p w14:paraId="2B284ECA" w14:textId="4A8CF0D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4.595</w:t>
            </w:r>
          </w:p>
        </w:tc>
        <w:tc>
          <w:tcPr>
            <w:tcW w:w="1046" w:type="pct"/>
            <w:tcBorders>
              <w:top w:val="nil"/>
              <w:left w:val="nil"/>
              <w:bottom w:val="single" w:sz="4" w:space="0" w:color="auto"/>
              <w:right w:val="single" w:sz="4" w:space="0" w:color="auto"/>
            </w:tcBorders>
            <w:shd w:val="clear" w:color="auto" w:fill="auto"/>
            <w:noWrap/>
            <w:vAlign w:val="center"/>
            <w:hideMark/>
          </w:tcPr>
          <w:p w14:paraId="44636E54" w14:textId="381570C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4.411.200.000</w:t>
            </w:r>
          </w:p>
        </w:tc>
        <w:tc>
          <w:tcPr>
            <w:tcW w:w="78" w:type="pct"/>
            <w:vAlign w:val="center"/>
            <w:hideMark/>
          </w:tcPr>
          <w:p w14:paraId="358C6947" w14:textId="77777777" w:rsidR="007C69F0" w:rsidRPr="00DB2085" w:rsidRDefault="007C69F0">
            <w:pPr>
              <w:jc w:val="center"/>
              <w:rPr>
                <w:rFonts w:ascii="Arial" w:hAnsi="Arial" w:cs="Arial"/>
                <w:sz w:val="22"/>
                <w:szCs w:val="22"/>
              </w:rPr>
            </w:pPr>
          </w:p>
        </w:tc>
      </w:tr>
      <w:tr w:rsidR="0055356F" w:rsidRPr="002D5EA1" w14:paraId="691EC52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A413B0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54518</w:t>
            </w:r>
          </w:p>
        </w:tc>
        <w:tc>
          <w:tcPr>
            <w:tcW w:w="1258" w:type="pct"/>
            <w:tcBorders>
              <w:top w:val="nil"/>
              <w:left w:val="nil"/>
              <w:bottom w:val="single" w:sz="4" w:space="0" w:color="auto"/>
              <w:right w:val="single" w:sz="4" w:space="0" w:color="auto"/>
            </w:tcBorders>
            <w:shd w:val="clear" w:color="auto" w:fill="auto"/>
            <w:noWrap/>
            <w:vAlign w:val="center"/>
            <w:hideMark/>
          </w:tcPr>
          <w:p w14:paraId="33838B4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58834B7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PAMPLONA</w:t>
            </w:r>
          </w:p>
        </w:tc>
        <w:tc>
          <w:tcPr>
            <w:tcW w:w="693" w:type="pct"/>
            <w:tcBorders>
              <w:top w:val="nil"/>
              <w:left w:val="nil"/>
              <w:bottom w:val="single" w:sz="4" w:space="0" w:color="auto"/>
              <w:right w:val="single" w:sz="4" w:space="0" w:color="auto"/>
            </w:tcBorders>
            <w:shd w:val="clear" w:color="auto" w:fill="auto"/>
            <w:noWrap/>
            <w:vAlign w:val="center"/>
            <w:hideMark/>
          </w:tcPr>
          <w:p w14:paraId="3FF29C79" w14:textId="4578449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2.325</w:t>
            </w:r>
          </w:p>
        </w:tc>
        <w:tc>
          <w:tcPr>
            <w:tcW w:w="1046" w:type="pct"/>
            <w:tcBorders>
              <w:top w:val="nil"/>
              <w:left w:val="nil"/>
              <w:bottom w:val="single" w:sz="4" w:space="0" w:color="auto"/>
              <w:right w:val="single" w:sz="4" w:space="0" w:color="auto"/>
            </w:tcBorders>
            <w:shd w:val="clear" w:color="auto" w:fill="auto"/>
            <w:noWrap/>
            <w:vAlign w:val="center"/>
            <w:hideMark/>
          </w:tcPr>
          <w:p w14:paraId="5969A70C" w14:textId="62825A1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2.232.000.000</w:t>
            </w:r>
          </w:p>
        </w:tc>
        <w:tc>
          <w:tcPr>
            <w:tcW w:w="78" w:type="pct"/>
            <w:vAlign w:val="center"/>
            <w:hideMark/>
          </w:tcPr>
          <w:p w14:paraId="453A5013" w14:textId="77777777" w:rsidR="007C69F0" w:rsidRPr="00DB2085" w:rsidRDefault="007C69F0">
            <w:pPr>
              <w:jc w:val="center"/>
              <w:rPr>
                <w:rFonts w:ascii="Arial" w:hAnsi="Arial" w:cs="Arial"/>
                <w:sz w:val="22"/>
                <w:szCs w:val="22"/>
              </w:rPr>
            </w:pPr>
          </w:p>
        </w:tc>
      </w:tr>
      <w:tr w:rsidR="0055356F" w:rsidRPr="002D5EA1" w14:paraId="2684669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7DC08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54520</w:t>
            </w:r>
          </w:p>
        </w:tc>
        <w:tc>
          <w:tcPr>
            <w:tcW w:w="1258" w:type="pct"/>
            <w:tcBorders>
              <w:top w:val="nil"/>
              <w:left w:val="nil"/>
              <w:bottom w:val="single" w:sz="4" w:space="0" w:color="auto"/>
              <w:right w:val="single" w:sz="4" w:space="0" w:color="auto"/>
            </w:tcBorders>
            <w:shd w:val="clear" w:color="auto" w:fill="auto"/>
            <w:noWrap/>
            <w:vAlign w:val="center"/>
            <w:hideMark/>
          </w:tcPr>
          <w:p w14:paraId="5F50F68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400F7FC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PAMPLONITA</w:t>
            </w:r>
          </w:p>
        </w:tc>
        <w:tc>
          <w:tcPr>
            <w:tcW w:w="693" w:type="pct"/>
            <w:tcBorders>
              <w:top w:val="nil"/>
              <w:left w:val="nil"/>
              <w:bottom w:val="single" w:sz="4" w:space="0" w:color="auto"/>
              <w:right w:val="single" w:sz="4" w:space="0" w:color="auto"/>
            </w:tcBorders>
            <w:shd w:val="clear" w:color="auto" w:fill="auto"/>
            <w:noWrap/>
            <w:vAlign w:val="center"/>
            <w:hideMark/>
          </w:tcPr>
          <w:p w14:paraId="2DA6A9A0" w14:textId="16CD6D6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509</w:t>
            </w:r>
          </w:p>
        </w:tc>
        <w:tc>
          <w:tcPr>
            <w:tcW w:w="1046" w:type="pct"/>
            <w:tcBorders>
              <w:top w:val="nil"/>
              <w:left w:val="nil"/>
              <w:bottom w:val="single" w:sz="4" w:space="0" w:color="auto"/>
              <w:right w:val="single" w:sz="4" w:space="0" w:color="auto"/>
            </w:tcBorders>
            <w:shd w:val="clear" w:color="auto" w:fill="auto"/>
            <w:noWrap/>
            <w:vAlign w:val="center"/>
            <w:hideMark/>
          </w:tcPr>
          <w:p w14:paraId="6DC623E8" w14:textId="333D9FC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488.640.000</w:t>
            </w:r>
          </w:p>
        </w:tc>
        <w:tc>
          <w:tcPr>
            <w:tcW w:w="78" w:type="pct"/>
            <w:vAlign w:val="center"/>
            <w:hideMark/>
          </w:tcPr>
          <w:p w14:paraId="655C71BE" w14:textId="77777777" w:rsidR="007C69F0" w:rsidRPr="00DB2085" w:rsidRDefault="007C69F0">
            <w:pPr>
              <w:jc w:val="center"/>
              <w:rPr>
                <w:rFonts w:ascii="Arial" w:hAnsi="Arial" w:cs="Arial"/>
                <w:sz w:val="22"/>
                <w:szCs w:val="22"/>
              </w:rPr>
            </w:pPr>
          </w:p>
        </w:tc>
      </w:tr>
      <w:tr w:rsidR="0055356F" w:rsidRPr="002D5EA1" w14:paraId="136408B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61275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54553</w:t>
            </w:r>
          </w:p>
        </w:tc>
        <w:tc>
          <w:tcPr>
            <w:tcW w:w="1258" w:type="pct"/>
            <w:tcBorders>
              <w:top w:val="nil"/>
              <w:left w:val="nil"/>
              <w:bottom w:val="single" w:sz="4" w:space="0" w:color="auto"/>
              <w:right w:val="single" w:sz="4" w:space="0" w:color="auto"/>
            </w:tcBorders>
            <w:shd w:val="clear" w:color="auto" w:fill="auto"/>
            <w:noWrap/>
            <w:vAlign w:val="center"/>
            <w:hideMark/>
          </w:tcPr>
          <w:p w14:paraId="6A2E348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09A2F52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SANTANDER</w:t>
            </w:r>
          </w:p>
        </w:tc>
        <w:tc>
          <w:tcPr>
            <w:tcW w:w="693" w:type="pct"/>
            <w:tcBorders>
              <w:top w:val="nil"/>
              <w:left w:val="nil"/>
              <w:bottom w:val="single" w:sz="4" w:space="0" w:color="auto"/>
              <w:right w:val="single" w:sz="4" w:space="0" w:color="auto"/>
            </w:tcBorders>
            <w:shd w:val="clear" w:color="auto" w:fill="auto"/>
            <w:noWrap/>
            <w:vAlign w:val="center"/>
            <w:hideMark/>
          </w:tcPr>
          <w:p w14:paraId="4BA43455" w14:textId="0B34FE3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661</w:t>
            </w:r>
          </w:p>
        </w:tc>
        <w:tc>
          <w:tcPr>
            <w:tcW w:w="1046" w:type="pct"/>
            <w:tcBorders>
              <w:top w:val="nil"/>
              <w:left w:val="nil"/>
              <w:bottom w:val="single" w:sz="4" w:space="0" w:color="auto"/>
              <w:right w:val="single" w:sz="4" w:space="0" w:color="auto"/>
            </w:tcBorders>
            <w:shd w:val="clear" w:color="auto" w:fill="auto"/>
            <w:noWrap/>
            <w:vAlign w:val="center"/>
            <w:hideMark/>
          </w:tcPr>
          <w:p w14:paraId="7578862E" w14:textId="7DAF5D8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634.560.000</w:t>
            </w:r>
          </w:p>
        </w:tc>
        <w:tc>
          <w:tcPr>
            <w:tcW w:w="78" w:type="pct"/>
            <w:vAlign w:val="center"/>
            <w:hideMark/>
          </w:tcPr>
          <w:p w14:paraId="2BC082BB" w14:textId="77777777" w:rsidR="007C69F0" w:rsidRPr="00DB2085" w:rsidRDefault="007C69F0">
            <w:pPr>
              <w:jc w:val="center"/>
              <w:rPr>
                <w:rFonts w:ascii="Arial" w:hAnsi="Arial" w:cs="Arial"/>
                <w:sz w:val="22"/>
                <w:szCs w:val="22"/>
              </w:rPr>
            </w:pPr>
          </w:p>
        </w:tc>
      </w:tr>
      <w:tr w:rsidR="0055356F" w:rsidRPr="002D5EA1" w14:paraId="1C82C58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FAE301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54599</w:t>
            </w:r>
          </w:p>
        </w:tc>
        <w:tc>
          <w:tcPr>
            <w:tcW w:w="1258" w:type="pct"/>
            <w:tcBorders>
              <w:top w:val="nil"/>
              <w:left w:val="nil"/>
              <w:bottom w:val="single" w:sz="4" w:space="0" w:color="auto"/>
              <w:right w:val="single" w:sz="4" w:space="0" w:color="auto"/>
            </w:tcBorders>
            <w:shd w:val="clear" w:color="auto" w:fill="auto"/>
            <w:noWrap/>
            <w:vAlign w:val="center"/>
            <w:hideMark/>
          </w:tcPr>
          <w:p w14:paraId="5877A84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017EFE5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RAGONVALIA</w:t>
            </w:r>
          </w:p>
        </w:tc>
        <w:tc>
          <w:tcPr>
            <w:tcW w:w="693" w:type="pct"/>
            <w:tcBorders>
              <w:top w:val="nil"/>
              <w:left w:val="nil"/>
              <w:bottom w:val="single" w:sz="4" w:space="0" w:color="auto"/>
              <w:right w:val="single" w:sz="4" w:space="0" w:color="auto"/>
            </w:tcBorders>
            <w:shd w:val="clear" w:color="auto" w:fill="auto"/>
            <w:noWrap/>
            <w:vAlign w:val="center"/>
            <w:hideMark/>
          </w:tcPr>
          <w:p w14:paraId="7FEF1315" w14:textId="4DAB0DF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691</w:t>
            </w:r>
          </w:p>
        </w:tc>
        <w:tc>
          <w:tcPr>
            <w:tcW w:w="1046" w:type="pct"/>
            <w:tcBorders>
              <w:top w:val="nil"/>
              <w:left w:val="nil"/>
              <w:bottom w:val="single" w:sz="4" w:space="0" w:color="auto"/>
              <w:right w:val="single" w:sz="4" w:space="0" w:color="auto"/>
            </w:tcBorders>
            <w:shd w:val="clear" w:color="auto" w:fill="auto"/>
            <w:noWrap/>
            <w:vAlign w:val="center"/>
            <w:hideMark/>
          </w:tcPr>
          <w:p w14:paraId="11BC0C89" w14:textId="013E0C3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663.360.000</w:t>
            </w:r>
          </w:p>
        </w:tc>
        <w:tc>
          <w:tcPr>
            <w:tcW w:w="78" w:type="pct"/>
            <w:vAlign w:val="center"/>
            <w:hideMark/>
          </w:tcPr>
          <w:p w14:paraId="7639A52E" w14:textId="77777777" w:rsidR="007C69F0" w:rsidRPr="00DB2085" w:rsidRDefault="007C69F0">
            <w:pPr>
              <w:jc w:val="center"/>
              <w:rPr>
                <w:rFonts w:ascii="Arial" w:hAnsi="Arial" w:cs="Arial"/>
                <w:sz w:val="22"/>
                <w:szCs w:val="22"/>
              </w:rPr>
            </w:pPr>
          </w:p>
        </w:tc>
      </w:tr>
      <w:tr w:rsidR="0055356F" w:rsidRPr="002D5EA1" w14:paraId="4946187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DFC00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54660</w:t>
            </w:r>
          </w:p>
        </w:tc>
        <w:tc>
          <w:tcPr>
            <w:tcW w:w="1258" w:type="pct"/>
            <w:tcBorders>
              <w:top w:val="nil"/>
              <w:left w:val="nil"/>
              <w:bottom w:val="single" w:sz="4" w:space="0" w:color="auto"/>
              <w:right w:val="single" w:sz="4" w:space="0" w:color="auto"/>
            </w:tcBorders>
            <w:shd w:val="clear" w:color="auto" w:fill="auto"/>
            <w:noWrap/>
            <w:vAlign w:val="center"/>
            <w:hideMark/>
          </w:tcPr>
          <w:p w14:paraId="25D5AD8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116F9CC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SALAZAR</w:t>
            </w:r>
          </w:p>
        </w:tc>
        <w:tc>
          <w:tcPr>
            <w:tcW w:w="693" w:type="pct"/>
            <w:tcBorders>
              <w:top w:val="nil"/>
              <w:left w:val="nil"/>
              <w:bottom w:val="single" w:sz="4" w:space="0" w:color="auto"/>
              <w:right w:val="single" w:sz="4" w:space="0" w:color="auto"/>
            </w:tcBorders>
            <w:shd w:val="clear" w:color="auto" w:fill="auto"/>
            <w:noWrap/>
            <w:vAlign w:val="center"/>
            <w:hideMark/>
          </w:tcPr>
          <w:p w14:paraId="01DDDAEE" w14:textId="398371E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825</w:t>
            </w:r>
          </w:p>
        </w:tc>
        <w:tc>
          <w:tcPr>
            <w:tcW w:w="1046" w:type="pct"/>
            <w:tcBorders>
              <w:top w:val="nil"/>
              <w:left w:val="nil"/>
              <w:bottom w:val="single" w:sz="4" w:space="0" w:color="auto"/>
              <w:right w:val="single" w:sz="4" w:space="0" w:color="auto"/>
            </w:tcBorders>
            <w:shd w:val="clear" w:color="auto" w:fill="auto"/>
            <w:noWrap/>
            <w:vAlign w:val="center"/>
            <w:hideMark/>
          </w:tcPr>
          <w:p w14:paraId="37249A21" w14:textId="3529D80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792.000.000</w:t>
            </w:r>
          </w:p>
        </w:tc>
        <w:tc>
          <w:tcPr>
            <w:tcW w:w="78" w:type="pct"/>
            <w:vAlign w:val="center"/>
            <w:hideMark/>
          </w:tcPr>
          <w:p w14:paraId="1239AA47" w14:textId="77777777" w:rsidR="007C69F0" w:rsidRPr="00DB2085" w:rsidRDefault="007C69F0">
            <w:pPr>
              <w:jc w:val="center"/>
              <w:rPr>
                <w:rFonts w:ascii="Arial" w:hAnsi="Arial" w:cs="Arial"/>
                <w:sz w:val="22"/>
                <w:szCs w:val="22"/>
              </w:rPr>
            </w:pPr>
          </w:p>
        </w:tc>
      </w:tr>
      <w:tr w:rsidR="0055356F" w:rsidRPr="002D5EA1" w14:paraId="74501CE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249F2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54670</w:t>
            </w:r>
          </w:p>
        </w:tc>
        <w:tc>
          <w:tcPr>
            <w:tcW w:w="1258" w:type="pct"/>
            <w:tcBorders>
              <w:top w:val="nil"/>
              <w:left w:val="nil"/>
              <w:bottom w:val="single" w:sz="4" w:space="0" w:color="auto"/>
              <w:right w:val="single" w:sz="4" w:space="0" w:color="auto"/>
            </w:tcBorders>
            <w:shd w:val="clear" w:color="auto" w:fill="auto"/>
            <w:noWrap/>
            <w:vAlign w:val="center"/>
            <w:hideMark/>
          </w:tcPr>
          <w:p w14:paraId="14FAC84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73E12FB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CALIXTO</w:t>
            </w:r>
          </w:p>
        </w:tc>
        <w:tc>
          <w:tcPr>
            <w:tcW w:w="693" w:type="pct"/>
            <w:tcBorders>
              <w:top w:val="nil"/>
              <w:left w:val="nil"/>
              <w:bottom w:val="single" w:sz="4" w:space="0" w:color="auto"/>
              <w:right w:val="single" w:sz="4" w:space="0" w:color="auto"/>
            </w:tcBorders>
            <w:shd w:val="clear" w:color="auto" w:fill="auto"/>
            <w:noWrap/>
            <w:vAlign w:val="center"/>
            <w:hideMark/>
          </w:tcPr>
          <w:p w14:paraId="20F071F9" w14:textId="3BCF1D5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693</w:t>
            </w:r>
          </w:p>
        </w:tc>
        <w:tc>
          <w:tcPr>
            <w:tcW w:w="1046" w:type="pct"/>
            <w:tcBorders>
              <w:top w:val="nil"/>
              <w:left w:val="nil"/>
              <w:bottom w:val="single" w:sz="4" w:space="0" w:color="auto"/>
              <w:right w:val="single" w:sz="4" w:space="0" w:color="auto"/>
            </w:tcBorders>
            <w:shd w:val="clear" w:color="auto" w:fill="auto"/>
            <w:noWrap/>
            <w:vAlign w:val="center"/>
            <w:hideMark/>
          </w:tcPr>
          <w:p w14:paraId="435125EA" w14:textId="570E468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665.280.000</w:t>
            </w:r>
          </w:p>
        </w:tc>
        <w:tc>
          <w:tcPr>
            <w:tcW w:w="78" w:type="pct"/>
            <w:vAlign w:val="center"/>
            <w:hideMark/>
          </w:tcPr>
          <w:p w14:paraId="1B284E4A" w14:textId="77777777" w:rsidR="007C69F0" w:rsidRPr="00DB2085" w:rsidRDefault="007C69F0">
            <w:pPr>
              <w:jc w:val="center"/>
              <w:rPr>
                <w:rFonts w:ascii="Arial" w:hAnsi="Arial" w:cs="Arial"/>
                <w:sz w:val="22"/>
                <w:szCs w:val="22"/>
              </w:rPr>
            </w:pPr>
          </w:p>
        </w:tc>
      </w:tr>
      <w:tr w:rsidR="0055356F" w:rsidRPr="002D5EA1" w14:paraId="124C86A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72010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54673</w:t>
            </w:r>
          </w:p>
        </w:tc>
        <w:tc>
          <w:tcPr>
            <w:tcW w:w="1258" w:type="pct"/>
            <w:tcBorders>
              <w:top w:val="nil"/>
              <w:left w:val="nil"/>
              <w:bottom w:val="single" w:sz="4" w:space="0" w:color="auto"/>
              <w:right w:val="single" w:sz="4" w:space="0" w:color="auto"/>
            </w:tcBorders>
            <w:shd w:val="clear" w:color="auto" w:fill="auto"/>
            <w:noWrap/>
            <w:vAlign w:val="center"/>
            <w:hideMark/>
          </w:tcPr>
          <w:p w14:paraId="709EDA2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1923541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CAYETANO</w:t>
            </w:r>
          </w:p>
        </w:tc>
        <w:tc>
          <w:tcPr>
            <w:tcW w:w="693" w:type="pct"/>
            <w:tcBorders>
              <w:top w:val="nil"/>
              <w:left w:val="nil"/>
              <w:bottom w:val="single" w:sz="4" w:space="0" w:color="auto"/>
              <w:right w:val="single" w:sz="4" w:space="0" w:color="auto"/>
            </w:tcBorders>
            <w:shd w:val="clear" w:color="auto" w:fill="auto"/>
            <w:noWrap/>
            <w:vAlign w:val="center"/>
            <w:hideMark/>
          </w:tcPr>
          <w:p w14:paraId="7B5D0AFB" w14:textId="17291D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318</w:t>
            </w:r>
          </w:p>
        </w:tc>
        <w:tc>
          <w:tcPr>
            <w:tcW w:w="1046" w:type="pct"/>
            <w:tcBorders>
              <w:top w:val="nil"/>
              <w:left w:val="nil"/>
              <w:bottom w:val="single" w:sz="4" w:space="0" w:color="auto"/>
              <w:right w:val="single" w:sz="4" w:space="0" w:color="auto"/>
            </w:tcBorders>
            <w:shd w:val="clear" w:color="auto" w:fill="auto"/>
            <w:noWrap/>
            <w:vAlign w:val="center"/>
            <w:hideMark/>
          </w:tcPr>
          <w:p w14:paraId="3B7B3439" w14:textId="094EC17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305.280.000</w:t>
            </w:r>
          </w:p>
        </w:tc>
        <w:tc>
          <w:tcPr>
            <w:tcW w:w="78" w:type="pct"/>
            <w:vAlign w:val="center"/>
            <w:hideMark/>
          </w:tcPr>
          <w:p w14:paraId="008F3E0F" w14:textId="77777777" w:rsidR="007C69F0" w:rsidRPr="00DB2085" w:rsidRDefault="007C69F0">
            <w:pPr>
              <w:jc w:val="center"/>
              <w:rPr>
                <w:rFonts w:ascii="Arial" w:hAnsi="Arial" w:cs="Arial"/>
                <w:sz w:val="22"/>
                <w:szCs w:val="22"/>
              </w:rPr>
            </w:pPr>
          </w:p>
        </w:tc>
      </w:tr>
      <w:tr w:rsidR="0055356F" w:rsidRPr="002D5EA1" w14:paraId="3235FEE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D5F61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54680</w:t>
            </w:r>
          </w:p>
        </w:tc>
        <w:tc>
          <w:tcPr>
            <w:tcW w:w="1258" w:type="pct"/>
            <w:tcBorders>
              <w:top w:val="nil"/>
              <w:left w:val="nil"/>
              <w:bottom w:val="single" w:sz="4" w:space="0" w:color="auto"/>
              <w:right w:val="single" w:sz="4" w:space="0" w:color="auto"/>
            </w:tcBorders>
            <w:shd w:val="clear" w:color="auto" w:fill="auto"/>
            <w:noWrap/>
            <w:vAlign w:val="center"/>
            <w:hideMark/>
          </w:tcPr>
          <w:p w14:paraId="574F357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14C2517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SANTIAGO</w:t>
            </w:r>
          </w:p>
        </w:tc>
        <w:tc>
          <w:tcPr>
            <w:tcW w:w="693" w:type="pct"/>
            <w:tcBorders>
              <w:top w:val="nil"/>
              <w:left w:val="nil"/>
              <w:bottom w:val="single" w:sz="4" w:space="0" w:color="auto"/>
              <w:right w:val="single" w:sz="4" w:space="0" w:color="auto"/>
            </w:tcBorders>
            <w:shd w:val="clear" w:color="auto" w:fill="auto"/>
            <w:noWrap/>
            <w:vAlign w:val="center"/>
            <w:hideMark/>
          </w:tcPr>
          <w:p w14:paraId="7DBCD5F7" w14:textId="59F0BDB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253</w:t>
            </w:r>
          </w:p>
        </w:tc>
        <w:tc>
          <w:tcPr>
            <w:tcW w:w="1046" w:type="pct"/>
            <w:tcBorders>
              <w:top w:val="nil"/>
              <w:left w:val="nil"/>
              <w:bottom w:val="single" w:sz="4" w:space="0" w:color="auto"/>
              <w:right w:val="single" w:sz="4" w:space="0" w:color="auto"/>
            </w:tcBorders>
            <w:shd w:val="clear" w:color="auto" w:fill="auto"/>
            <w:noWrap/>
            <w:vAlign w:val="center"/>
            <w:hideMark/>
          </w:tcPr>
          <w:p w14:paraId="50694F5A" w14:textId="4280262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242.880.000</w:t>
            </w:r>
          </w:p>
        </w:tc>
        <w:tc>
          <w:tcPr>
            <w:tcW w:w="78" w:type="pct"/>
            <w:vAlign w:val="center"/>
            <w:hideMark/>
          </w:tcPr>
          <w:p w14:paraId="73161BD0" w14:textId="77777777" w:rsidR="007C69F0" w:rsidRPr="00DB2085" w:rsidRDefault="007C69F0">
            <w:pPr>
              <w:jc w:val="center"/>
              <w:rPr>
                <w:rFonts w:ascii="Arial" w:hAnsi="Arial" w:cs="Arial"/>
                <w:sz w:val="22"/>
                <w:szCs w:val="22"/>
              </w:rPr>
            </w:pPr>
          </w:p>
        </w:tc>
      </w:tr>
      <w:tr w:rsidR="0055356F" w:rsidRPr="002D5EA1" w14:paraId="7D47E28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801BE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54720</w:t>
            </w:r>
          </w:p>
        </w:tc>
        <w:tc>
          <w:tcPr>
            <w:tcW w:w="1258" w:type="pct"/>
            <w:tcBorders>
              <w:top w:val="nil"/>
              <w:left w:val="nil"/>
              <w:bottom w:val="single" w:sz="4" w:space="0" w:color="auto"/>
              <w:right w:val="single" w:sz="4" w:space="0" w:color="auto"/>
            </w:tcBorders>
            <w:shd w:val="clear" w:color="auto" w:fill="auto"/>
            <w:noWrap/>
            <w:vAlign w:val="center"/>
            <w:hideMark/>
          </w:tcPr>
          <w:p w14:paraId="39BBA47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6EA2505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SARDINATA</w:t>
            </w:r>
          </w:p>
        </w:tc>
        <w:tc>
          <w:tcPr>
            <w:tcW w:w="693" w:type="pct"/>
            <w:tcBorders>
              <w:top w:val="nil"/>
              <w:left w:val="nil"/>
              <w:bottom w:val="single" w:sz="4" w:space="0" w:color="auto"/>
              <w:right w:val="single" w:sz="4" w:space="0" w:color="auto"/>
            </w:tcBorders>
            <w:shd w:val="clear" w:color="auto" w:fill="auto"/>
            <w:noWrap/>
            <w:vAlign w:val="center"/>
            <w:hideMark/>
          </w:tcPr>
          <w:p w14:paraId="63F1CA69" w14:textId="6F667A5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1.480</w:t>
            </w:r>
          </w:p>
        </w:tc>
        <w:tc>
          <w:tcPr>
            <w:tcW w:w="1046" w:type="pct"/>
            <w:tcBorders>
              <w:top w:val="nil"/>
              <w:left w:val="nil"/>
              <w:bottom w:val="single" w:sz="4" w:space="0" w:color="auto"/>
              <w:right w:val="single" w:sz="4" w:space="0" w:color="auto"/>
            </w:tcBorders>
            <w:shd w:val="clear" w:color="auto" w:fill="auto"/>
            <w:noWrap/>
            <w:vAlign w:val="center"/>
            <w:hideMark/>
          </w:tcPr>
          <w:p w14:paraId="4DEF1B0D" w14:textId="09872AD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1.420.800.000</w:t>
            </w:r>
          </w:p>
        </w:tc>
        <w:tc>
          <w:tcPr>
            <w:tcW w:w="78" w:type="pct"/>
            <w:vAlign w:val="center"/>
            <w:hideMark/>
          </w:tcPr>
          <w:p w14:paraId="68ED93B1" w14:textId="77777777" w:rsidR="007C69F0" w:rsidRPr="00DB2085" w:rsidRDefault="007C69F0">
            <w:pPr>
              <w:jc w:val="center"/>
              <w:rPr>
                <w:rFonts w:ascii="Arial" w:hAnsi="Arial" w:cs="Arial"/>
                <w:sz w:val="22"/>
                <w:szCs w:val="22"/>
              </w:rPr>
            </w:pPr>
          </w:p>
        </w:tc>
      </w:tr>
      <w:tr w:rsidR="0055356F" w:rsidRPr="002D5EA1" w14:paraId="6DB0D93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9CB926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54743</w:t>
            </w:r>
          </w:p>
        </w:tc>
        <w:tc>
          <w:tcPr>
            <w:tcW w:w="1258" w:type="pct"/>
            <w:tcBorders>
              <w:top w:val="nil"/>
              <w:left w:val="nil"/>
              <w:bottom w:val="single" w:sz="4" w:space="0" w:color="auto"/>
              <w:right w:val="single" w:sz="4" w:space="0" w:color="auto"/>
            </w:tcBorders>
            <w:shd w:val="clear" w:color="auto" w:fill="auto"/>
            <w:noWrap/>
            <w:vAlign w:val="center"/>
            <w:hideMark/>
          </w:tcPr>
          <w:p w14:paraId="21BCE02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65EEE98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SILOS</w:t>
            </w:r>
          </w:p>
        </w:tc>
        <w:tc>
          <w:tcPr>
            <w:tcW w:w="693" w:type="pct"/>
            <w:tcBorders>
              <w:top w:val="nil"/>
              <w:left w:val="nil"/>
              <w:bottom w:val="single" w:sz="4" w:space="0" w:color="auto"/>
              <w:right w:val="single" w:sz="4" w:space="0" w:color="auto"/>
            </w:tcBorders>
            <w:shd w:val="clear" w:color="auto" w:fill="auto"/>
            <w:noWrap/>
            <w:vAlign w:val="center"/>
            <w:hideMark/>
          </w:tcPr>
          <w:p w14:paraId="19814825" w14:textId="1F899A1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379</w:t>
            </w:r>
          </w:p>
        </w:tc>
        <w:tc>
          <w:tcPr>
            <w:tcW w:w="1046" w:type="pct"/>
            <w:tcBorders>
              <w:top w:val="nil"/>
              <w:left w:val="nil"/>
              <w:bottom w:val="single" w:sz="4" w:space="0" w:color="auto"/>
              <w:right w:val="single" w:sz="4" w:space="0" w:color="auto"/>
            </w:tcBorders>
            <w:shd w:val="clear" w:color="auto" w:fill="auto"/>
            <w:noWrap/>
            <w:vAlign w:val="center"/>
            <w:hideMark/>
          </w:tcPr>
          <w:p w14:paraId="0FB96918" w14:textId="3DD5A4C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363.840.000</w:t>
            </w:r>
          </w:p>
        </w:tc>
        <w:tc>
          <w:tcPr>
            <w:tcW w:w="78" w:type="pct"/>
            <w:vAlign w:val="center"/>
            <w:hideMark/>
          </w:tcPr>
          <w:p w14:paraId="5701734B" w14:textId="77777777" w:rsidR="007C69F0" w:rsidRPr="00DB2085" w:rsidRDefault="007C69F0">
            <w:pPr>
              <w:jc w:val="center"/>
              <w:rPr>
                <w:rFonts w:ascii="Arial" w:hAnsi="Arial" w:cs="Arial"/>
                <w:sz w:val="22"/>
                <w:szCs w:val="22"/>
              </w:rPr>
            </w:pPr>
          </w:p>
        </w:tc>
      </w:tr>
      <w:tr w:rsidR="0055356F" w:rsidRPr="002D5EA1" w14:paraId="386C49E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89EC1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54800</w:t>
            </w:r>
          </w:p>
        </w:tc>
        <w:tc>
          <w:tcPr>
            <w:tcW w:w="1258" w:type="pct"/>
            <w:tcBorders>
              <w:top w:val="nil"/>
              <w:left w:val="nil"/>
              <w:bottom w:val="single" w:sz="4" w:space="0" w:color="auto"/>
              <w:right w:val="single" w:sz="4" w:space="0" w:color="auto"/>
            </w:tcBorders>
            <w:shd w:val="clear" w:color="auto" w:fill="auto"/>
            <w:noWrap/>
            <w:vAlign w:val="center"/>
            <w:hideMark/>
          </w:tcPr>
          <w:p w14:paraId="2A32475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65E744B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TEORAMA</w:t>
            </w:r>
          </w:p>
        </w:tc>
        <w:tc>
          <w:tcPr>
            <w:tcW w:w="693" w:type="pct"/>
            <w:tcBorders>
              <w:top w:val="nil"/>
              <w:left w:val="nil"/>
              <w:bottom w:val="single" w:sz="4" w:space="0" w:color="auto"/>
              <w:right w:val="single" w:sz="4" w:space="0" w:color="auto"/>
            </w:tcBorders>
            <w:shd w:val="clear" w:color="auto" w:fill="auto"/>
            <w:noWrap/>
            <w:vAlign w:val="center"/>
            <w:hideMark/>
          </w:tcPr>
          <w:p w14:paraId="74443390" w14:textId="0DF2E73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805</w:t>
            </w:r>
          </w:p>
        </w:tc>
        <w:tc>
          <w:tcPr>
            <w:tcW w:w="1046" w:type="pct"/>
            <w:tcBorders>
              <w:top w:val="nil"/>
              <w:left w:val="nil"/>
              <w:bottom w:val="single" w:sz="4" w:space="0" w:color="auto"/>
              <w:right w:val="single" w:sz="4" w:space="0" w:color="auto"/>
            </w:tcBorders>
            <w:shd w:val="clear" w:color="auto" w:fill="auto"/>
            <w:noWrap/>
            <w:vAlign w:val="center"/>
            <w:hideMark/>
          </w:tcPr>
          <w:p w14:paraId="777B0AA7" w14:textId="44F8065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772.800.000</w:t>
            </w:r>
          </w:p>
        </w:tc>
        <w:tc>
          <w:tcPr>
            <w:tcW w:w="78" w:type="pct"/>
            <w:vAlign w:val="center"/>
            <w:hideMark/>
          </w:tcPr>
          <w:p w14:paraId="4654A5E0" w14:textId="77777777" w:rsidR="007C69F0" w:rsidRPr="00DB2085" w:rsidRDefault="007C69F0">
            <w:pPr>
              <w:jc w:val="center"/>
              <w:rPr>
                <w:rFonts w:ascii="Arial" w:hAnsi="Arial" w:cs="Arial"/>
                <w:sz w:val="22"/>
                <w:szCs w:val="22"/>
              </w:rPr>
            </w:pPr>
          </w:p>
        </w:tc>
      </w:tr>
      <w:tr w:rsidR="0055356F" w:rsidRPr="002D5EA1" w14:paraId="4AD7E5A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5D1B3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54810</w:t>
            </w:r>
          </w:p>
        </w:tc>
        <w:tc>
          <w:tcPr>
            <w:tcW w:w="1258" w:type="pct"/>
            <w:tcBorders>
              <w:top w:val="nil"/>
              <w:left w:val="nil"/>
              <w:bottom w:val="single" w:sz="4" w:space="0" w:color="auto"/>
              <w:right w:val="single" w:sz="4" w:space="0" w:color="auto"/>
            </w:tcBorders>
            <w:shd w:val="clear" w:color="auto" w:fill="auto"/>
            <w:noWrap/>
            <w:vAlign w:val="center"/>
            <w:hideMark/>
          </w:tcPr>
          <w:p w14:paraId="67E9A1B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08EE8F34" w14:textId="69FF42D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TIB</w:t>
            </w:r>
            <w:r w:rsidR="0001736A" w:rsidRPr="00DB2085">
              <w:rPr>
                <w:rFonts w:ascii="Arial" w:hAnsi="Arial" w:cs="Arial"/>
                <w:color w:val="363636"/>
                <w:sz w:val="22"/>
                <w:szCs w:val="22"/>
              </w:rPr>
              <w:t>Ú</w:t>
            </w:r>
          </w:p>
        </w:tc>
        <w:tc>
          <w:tcPr>
            <w:tcW w:w="693" w:type="pct"/>
            <w:tcBorders>
              <w:top w:val="nil"/>
              <w:left w:val="nil"/>
              <w:bottom w:val="single" w:sz="4" w:space="0" w:color="auto"/>
              <w:right w:val="single" w:sz="4" w:space="0" w:color="auto"/>
            </w:tcBorders>
            <w:shd w:val="clear" w:color="auto" w:fill="auto"/>
            <w:noWrap/>
            <w:vAlign w:val="center"/>
            <w:hideMark/>
          </w:tcPr>
          <w:p w14:paraId="42F87291" w14:textId="338BA2F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2.466</w:t>
            </w:r>
          </w:p>
        </w:tc>
        <w:tc>
          <w:tcPr>
            <w:tcW w:w="1046" w:type="pct"/>
            <w:tcBorders>
              <w:top w:val="nil"/>
              <w:left w:val="nil"/>
              <w:bottom w:val="single" w:sz="4" w:space="0" w:color="auto"/>
              <w:right w:val="single" w:sz="4" w:space="0" w:color="auto"/>
            </w:tcBorders>
            <w:shd w:val="clear" w:color="auto" w:fill="auto"/>
            <w:noWrap/>
            <w:vAlign w:val="center"/>
            <w:hideMark/>
          </w:tcPr>
          <w:p w14:paraId="504FF2C0" w14:textId="4526AE0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2.367.360.000</w:t>
            </w:r>
          </w:p>
        </w:tc>
        <w:tc>
          <w:tcPr>
            <w:tcW w:w="78" w:type="pct"/>
            <w:vAlign w:val="center"/>
            <w:hideMark/>
          </w:tcPr>
          <w:p w14:paraId="262093EE" w14:textId="77777777" w:rsidR="007C69F0" w:rsidRPr="00DB2085" w:rsidRDefault="007C69F0">
            <w:pPr>
              <w:jc w:val="center"/>
              <w:rPr>
                <w:rFonts w:ascii="Arial" w:hAnsi="Arial" w:cs="Arial"/>
                <w:sz w:val="22"/>
                <w:szCs w:val="22"/>
              </w:rPr>
            </w:pPr>
          </w:p>
        </w:tc>
      </w:tr>
      <w:tr w:rsidR="0055356F" w:rsidRPr="002D5EA1" w14:paraId="1D2E747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793245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54820</w:t>
            </w:r>
          </w:p>
        </w:tc>
        <w:tc>
          <w:tcPr>
            <w:tcW w:w="1258" w:type="pct"/>
            <w:tcBorders>
              <w:top w:val="nil"/>
              <w:left w:val="nil"/>
              <w:bottom w:val="single" w:sz="4" w:space="0" w:color="auto"/>
              <w:right w:val="single" w:sz="4" w:space="0" w:color="auto"/>
            </w:tcBorders>
            <w:shd w:val="clear" w:color="auto" w:fill="auto"/>
            <w:noWrap/>
            <w:vAlign w:val="center"/>
            <w:hideMark/>
          </w:tcPr>
          <w:p w14:paraId="42E61F8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11547CE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TOLEDO</w:t>
            </w:r>
          </w:p>
        </w:tc>
        <w:tc>
          <w:tcPr>
            <w:tcW w:w="693" w:type="pct"/>
            <w:tcBorders>
              <w:top w:val="nil"/>
              <w:left w:val="nil"/>
              <w:bottom w:val="single" w:sz="4" w:space="0" w:color="auto"/>
              <w:right w:val="single" w:sz="4" w:space="0" w:color="auto"/>
            </w:tcBorders>
            <w:shd w:val="clear" w:color="auto" w:fill="auto"/>
            <w:noWrap/>
            <w:vAlign w:val="center"/>
            <w:hideMark/>
          </w:tcPr>
          <w:p w14:paraId="71484AE2" w14:textId="060D185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1.233</w:t>
            </w:r>
          </w:p>
        </w:tc>
        <w:tc>
          <w:tcPr>
            <w:tcW w:w="1046" w:type="pct"/>
            <w:tcBorders>
              <w:top w:val="nil"/>
              <w:left w:val="nil"/>
              <w:bottom w:val="single" w:sz="4" w:space="0" w:color="auto"/>
              <w:right w:val="single" w:sz="4" w:space="0" w:color="auto"/>
            </w:tcBorders>
            <w:shd w:val="clear" w:color="auto" w:fill="auto"/>
            <w:noWrap/>
            <w:vAlign w:val="center"/>
            <w:hideMark/>
          </w:tcPr>
          <w:p w14:paraId="7D6DBD4E" w14:textId="6E78DBF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1.183.680.000</w:t>
            </w:r>
          </w:p>
        </w:tc>
        <w:tc>
          <w:tcPr>
            <w:tcW w:w="78" w:type="pct"/>
            <w:vAlign w:val="center"/>
            <w:hideMark/>
          </w:tcPr>
          <w:p w14:paraId="76044741" w14:textId="77777777" w:rsidR="007C69F0" w:rsidRPr="00DB2085" w:rsidRDefault="007C69F0">
            <w:pPr>
              <w:jc w:val="center"/>
              <w:rPr>
                <w:rFonts w:ascii="Arial" w:hAnsi="Arial" w:cs="Arial"/>
                <w:sz w:val="22"/>
                <w:szCs w:val="22"/>
              </w:rPr>
            </w:pPr>
          </w:p>
        </w:tc>
      </w:tr>
      <w:tr w:rsidR="0055356F" w:rsidRPr="002D5EA1" w14:paraId="36E6EA9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A35AED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54871</w:t>
            </w:r>
          </w:p>
        </w:tc>
        <w:tc>
          <w:tcPr>
            <w:tcW w:w="1258" w:type="pct"/>
            <w:tcBorders>
              <w:top w:val="nil"/>
              <w:left w:val="nil"/>
              <w:bottom w:val="single" w:sz="4" w:space="0" w:color="auto"/>
              <w:right w:val="single" w:sz="4" w:space="0" w:color="auto"/>
            </w:tcBorders>
            <w:shd w:val="clear" w:color="auto" w:fill="auto"/>
            <w:noWrap/>
            <w:vAlign w:val="center"/>
            <w:hideMark/>
          </w:tcPr>
          <w:p w14:paraId="1881A39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406D626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 CARO</w:t>
            </w:r>
          </w:p>
        </w:tc>
        <w:tc>
          <w:tcPr>
            <w:tcW w:w="693" w:type="pct"/>
            <w:tcBorders>
              <w:top w:val="nil"/>
              <w:left w:val="nil"/>
              <w:bottom w:val="single" w:sz="4" w:space="0" w:color="auto"/>
              <w:right w:val="single" w:sz="4" w:space="0" w:color="auto"/>
            </w:tcBorders>
            <w:shd w:val="clear" w:color="auto" w:fill="auto"/>
            <w:noWrap/>
            <w:vAlign w:val="center"/>
            <w:hideMark/>
          </w:tcPr>
          <w:p w14:paraId="3F65942A" w14:textId="542A36B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348</w:t>
            </w:r>
          </w:p>
        </w:tc>
        <w:tc>
          <w:tcPr>
            <w:tcW w:w="1046" w:type="pct"/>
            <w:tcBorders>
              <w:top w:val="nil"/>
              <w:left w:val="nil"/>
              <w:bottom w:val="single" w:sz="4" w:space="0" w:color="auto"/>
              <w:right w:val="single" w:sz="4" w:space="0" w:color="auto"/>
            </w:tcBorders>
            <w:shd w:val="clear" w:color="auto" w:fill="auto"/>
            <w:noWrap/>
            <w:vAlign w:val="center"/>
            <w:hideMark/>
          </w:tcPr>
          <w:p w14:paraId="36F1DB50" w14:textId="1F65B94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334.080.000</w:t>
            </w:r>
          </w:p>
        </w:tc>
        <w:tc>
          <w:tcPr>
            <w:tcW w:w="78" w:type="pct"/>
            <w:vAlign w:val="center"/>
            <w:hideMark/>
          </w:tcPr>
          <w:p w14:paraId="77774D8C" w14:textId="77777777" w:rsidR="007C69F0" w:rsidRPr="00DB2085" w:rsidRDefault="007C69F0">
            <w:pPr>
              <w:jc w:val="center"/>
              <w:rPr>
                <w:rFonts w:ascii="Arial" w:hAnsi="Arial" w:cs="Arial"/>
                <w:sz w:val="22"/>
                <w:szCs w:val="22"/>
              </w:rPr>
            </w:pPr>
          </w:p>
        </w:tc>
      </w:tr>
      <w:tr w:rsidR="0055356F" w:rsidRPr="002D5EA1" w14:paraId="4190C69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C3ABD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54874</w:t>
            </w:r>
          </w:p>
        </w:tc>
        <w:tc>
          <w:tcPr>
            <w:tcW w:w="1258" w:type="pct"/>
            <w:tcBorders>
              <w:top w:val="nil"/>
              <w:left w:val="nil"/>
              <w:bottom w:val="single" w:sz="4" w:space="0" w:color="auto"/>
              <w:right w:val="single" w:sz="4" w:space="0" w:color="auto"/>
            </w:tcBorders>
            <w:shd w:val="clear" w:color="auto" w:fill="auto"/>
            <w:noWrap/>
            <w:vAlign w:val="center"/>
            <w:hideMark/>
          </w:tcPr>
          <w:p w14:paraId="14A4BF1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NORTE DE SANTANDER</w:t>
            </w:r>
          </w:p>
        </w:tc>
        <w:tc>
          <w:tcPr>
            <w:tcW w:w="1455" w:type="pct"/>
            <w:tcBorders>
              <w:top w:val="nil"/>
              <w:left w:val="nil"/>
              <w:bottom w:val="single" w:sz="4" w:space="0" w:color="auto"/>
              <w:right w:val="single" w:sz="4" w:space="0" w:color="auto"/>
            </w:tcBorders>
            <w:shd w:val="clear" w:color="auto" w:fill="auto"/>
            <w:noWrap/>
            <w:vAlign w:val="center"/>
            <w:hideMark/>
          </w:tcPr>
          <w:p w14:paraId="0F43704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 DEL ROSARIO</w:t>
            </w:r>
          </w:p>
        </w:tc>
        <w:tc>
          <w:tcPr>
            <w:tcW w:w="693" w:type="pct"/>
            <w:tcBorders>
              <w:top w:val="nil"/>
              <w:left w:val="nil"/>
              <w:bottom w:val="single" w:sz="4" w:space="0" w:color="auto"/>
              <w:right w:val="single" w:sz="4" w:space="0" w:color="auto"/>
            </w:tcBorders>
            <w:shd w:val="clear" w:color="auto" w:fill="auto"/>
            <w:noWrap/>
            <w:vAlign w:val="center"/>
            <w:hideMark/>
          </w:tcPr>
          <w:p w14:paraId="29364F79" w14:textId="0C03ADF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5.397</w:t>
            </w:r>
          </w:p>
        </w:tc>
        <w:tc>
          <w:tcPr>
            <w:tcW w:w="1046" w:type="pct"/>
            <w:tcBorders>
              <w:top w:val="nil"/>
              <w:left w:val="nil"/>
              <w:bottom w:val="single" w:sz="4" w:space="0" w:color="auto"/>
              <w:right w:val="single" w:sz="4" w:space="0" w:color="auto"/>
            </w:tcBorders>
            <w:shd w:val="clear" w:color="auto" w:fill="auto"/>
            <w:noWrap/>
            <w:vAlign w:val="center"/>
            <w:hideMark/>
          </w:tcPr>
          <w:p w14:paraId="239390FA" w14:textId="1703C64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5.181.120.000</w:t>
            </w:r>
          </w:p>
        </w:tc>
        <w:tc>
          <w:tcPr>
            <w:tcW w:w="78" w:type="pct"/>
            <w:vAlign w:val="center"/>
            <w:hideMark/>
          </w:tcPr>
          <w:p w14:paraId="6F2D8D40" w14:textId="77777777" w:rsidR="007C69F0" w:rsidRPr="00DB2085" w:rsidRDefault="007C69F0">
            <w:pPr>
              <w:jc w:val="center"/>
              <w:rPr>
                <w:rFonts w:ascii="Arial" w:hAnsi="Arial" w:cs="Arial"/>
                <w:sz w:val="22"/>
                <w:szCs w:val="22"/>
              </w:rPr>
            </w:pPr>
          </w:p>
        </w:tc>
      </w:tr>
      <w:tr w:rsidR="0055356F" w:rsidRPr="002D5EA1" w14:paraId="0024A93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A1E54F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86001</w:t>
            </w:r>
          </w:p>
        </w:tc>
        <w:tc>
          <w:tcPr>
            <w:tcW w:w="1258" w:type="pct"/>
            <w:tcBorders>
              <w:top w:val="nil"/>
              <w:left w:val="nil"/>
              <w:bottom w:val="single" w:sz="4" w:space="0" w:color="auto"/>
              <w:right w:val="single" w:sz="4" w:space="0" w:color="auto"/>
            </w:tcBorders>
            <w:shd w:val="clear" w:color="auto" w:fill="auto"/>
            <w:noWrap/>
            <w:vAlign w:val="center"/>
            <w:hideMark/>
          </w:tcPr>
          <w:p w14:paraId="28AE224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3B64FCF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MOCOA</w:t>
            </w:r>
          </w:p>
        </w:tc>
        <w:tc>
          <w:tcPr>
            <w:tcW w:w="693" w:type="pct"/>
            <w:tcBorders>
              <w:top w:val="nil"/>
              <w:left w:val="nil"/>
              <w:bottom w:val="single" w:sz="4" w:space="0" w:color="auto"/>
              <w:right w:val="single" w:sz="4" w:space="0" w:color="auto"/>
            </w:tcBorders>
            <w:shd w:val="clear" w:color="auto" w:fill="auto"/>
            <w:noWrap/>
            <w:vAlign w:val="center"/>
            <w:hideMark/>
          </w:tcPr>
          <w:p w14:paraId="2C4A6CE6" w14:textId="5EC8288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3.186</w:t>
            </w:r>
          </w:p>
        </w:tc>
        <w:tc>
          <w:tcPr>
            <w:tcW w:w="1046" w:type="pct"/>
            <w:tcBorders>
              <w:top w:val="nil"/>
              <w:left w:val="nil"/>
              <w:bottom w:val="single" w:sz="4" w:space="0" w:color="auto"/>
              <w:right w:val="single" w:sz="4" w:space="0" w:color="auto"/>
            </w:tcBorders>
            <w:shd w:val="clear" w:color="auto" w:fill="auto"/>
            <w:noWrap/>
            <w:vAlign w:val="center"/>
            <w:hideMark/>
          </w:tcPr>
          <w:p w14:paraId="3E40781D" w14:textId="4904FEE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3.058.560.000</w:t>
            </w:r>
          </w:p>
        </w:tc>
        <w:tc>
          <w:tcPr>
            <w:tcW w:w="78" w:type="pct"/>
            <w:vAlign w:val="center"/>
            <w:hideMark/>
          </w:tcPr>
          <w:p w14:paraId="4A4CD217" w14:textId="77777777" w:rsidR="007C69F0" w:rsidRPr="00DB2085" w:rsidRDefault="007C69F0">
            <w:pPr>
              <w:jc w:val="center"/>
              <w:rPr>
                <w:rFonts w:ascii="Arial" w:hAnsi="Arial" w:cs="Arial"/>
                <w:sz w:val="22"/>
                <w:szCs w:val="22"/>
              </w:rPr>
            </w:pPr>
          </w:p>
        </w:tc>
      </w:tr>
      <w:tr w:rsidR="0055356F" w:rsidRPr="002D5EA1" w14:paraId="13A3E50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7CECF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86219</w:t>
            </w:r>
          </w:p>
        </w:tc>
        <w:tc>
          <w:tcPr>
            <w:tcW w:w="1258" w:type="pct"/>
            <w:tcBorders>
              <w:top w:val="nil"/>
              <w:left w:val="nil"/>
              <w:bottom w:val="single" w:sz="4" w:space="0" w:color="auto"/>
              <w:right w:val="single" w:sz="4" w:space="0" w:color="auto"/>
            </w:tcBorders>
            <w:shd w:val="clear" w:color="auto" w:fill="auto"/>
            <w:noWrap/>
            <w:vAlign w:val="center"/>
            <w:hideMark/>
          </w:tcPr>
          <w:p w14:paraId="689C745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5528DC72" w14:textId="00B38C9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COL</w:t>
            </w:r>
            <w:r w:rsidR="006F5B90"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1B9DEA77" w14:textId="0D558F3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315</w:t>
            </w:r>
          </w:p>
        </w:tc>
        <w:tc>
          <w:tcPr>
            <w:tcW w:w="1046" w:type="pct"/>
            <w:tcBorders>
              <w:top w:val="nil"/>
              <w:left w:val="nil"/>
              <w:bottom w:val="single" w:sz="4" w:space="0" w:color="auto"/>
              <w:right w:val="single" w:sz="4" w:space="0" w:color="auto"/>
            </w:tcBorders>
            <w:shd w:val="clear" w:color="auto" w:fill="auto"/>
            <w:noWrap/>
            <w:vAlign w:val="center"/>
            <w:hideMark/>
          </w:tcPr>
          <w:p w14:paraId="1438A409" w14:textId="6B107D2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302.400.000</w:t>
            </w:r>
          </w:p>
        </w:tc>
        <w:tc>
          <w:tcPr>
            <w:tcW w:w="78" w:type="pct"/>
            <w:vAlign w:val="center"/>
            <w:hideMark/>
          </w:tcPr>
          <w:p w14:paraId="5BF9A7B6" w14:textId="77777777" w:rsidR="007C69F0" w:rsidRPr="00DB2085" w:rsidRDefault="007C69F0">
            <w:pPr>
              <w:jc w:val="center"/>
              <w:rPr>
                <w:rFonts w:ascii="Arial" w:hAnsi="Arial" w:cs="Arial"/>
                <w:sz w:val="22"/>
                <w:szCs w:val="22"/>
              </w:rPr>
            </w:pPr>
          </w:p>
        </w:tc>
      </w:tr>
      <w:tr w:rsidR="0055356F" w:rsidRPr="002D5EA1" w14:paraId="3116E9A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1963DA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86320</w:t>
            </w:r>
          </w:p>
        </w:tc>
        <w:tc>
          <w:tcPr>
            <w:tcW w:w="1258" w:type="pct"/>
            <w:tcBorders>
              <w:top w:val="nil"/>
              <w:left w:val="nil"/>
              <w:bottom w:val="single" w:sz="4" w:space="0" w:color="auto"/>
              <w:right w:val="single" w:sz="4" w:space="0" w:color="auto"/>
            </w:tcBorders>
            <w:shd w:val="clear" w:color="auto" w:fill="auto"/>
            <w:noWrap/>
            <w:vAlign w:val="center"/>
            <w:hideMark/>
          </w:tcPr>
          <w:p w14:paraId="4BC8BA3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6E9BA0F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ORITO</w:t>
            </w:r>
          </w:p>
        </w:tc>
        <w:tc>
          <w:tcPr>
            <w:tcW w:w="693" w:type="pct"/>
            <w:tcBorders>
              <w:top w:val="nil"/>
              <w:left w:val="nil"/>
              <w:bottom w:val="single" w:sz="4" w:space="0" w:color="auto"/>
              <w:right w:val="single" w:sz="4" w:space="0" w:color="auto"/>
            </w:tcBorders>
            <w:shd w:val="clear" w:color="auto" w:fill="auto"/>
            <w:noWrap/>
            <w:vAlign w:val="center"/>
            <w:hideMark/>
          </w:tcPr>
          <w:p w14:paraId="637A5820" w14:textId="2B94EB2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2.284</w:t>
            </w:r>
          </w:p>
        </w:tc>
        <w:tc>
          <w:tcPr>
            <w:tcW w:w="1046" w:type="pct"/>
            <w:tcBorders>
              <w:top w:val="nil"/>
              <w:left w:val="nil"/>
              <w:bottom w:val="single" w:sz="4" w:space="0" w:color="auto"/>
              <w:right w:val="single" w:sz="4" w:space="0" w:color="auto"/>
            </w:tcBorders>
            <w:shd w:val="clear" w:color="auto" w:fill="auto"/>
            <w:noWrap/>
            <w:vAlign w:val="center"/>
            <w:hideMark/>
          </w:tcPr>
          <w:p w14:paraId="6793B956" w14:textId="5B8C174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2.192.640.000</w:t>
            </w:r>
          </w:p>
        </w:tc>
        <w:tc>
          <w:tcPr>
            <w:tcW w:w="78" w:type="pct"/>
            <w:vAlign w:val="center"/>
            <w:hideMark/>
          </w:tcPr>
          <w:p w14:paraId="2939FFCB" w14:textId="77777777" w:rsidR="007C69F0" w:rsidRPr="00DB2085" w:rsidRDefault="007C69F0">
            <w:pPr>
              <w:jc w:val="center"/>
              <w:rPr>
                <w:rFonts w:ascii="Arial" w:hAnsi="Arial" w:cs="Arial"/>
                <w:sz w:val="22"/>
                <w:szCs w:val="22"/>
              </w:rPr>
            </w:pPr>
          </w:p>
        </w:tc>
      </w:tr>
      <w:tr w:rsidR="0055356F" w:rsidRPr="002D5EA1" w14:paraId="5E7300A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70DD25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86568</w:t>
            </w:r>
          </w:p>
        </w:tc>
        <w:tc>
          <w:tcPr>
            <w:tcW w:w="1258" w:type="pct"/>
            <w:tcBorders>
              <w:top w:val="nil"/>
              <w:left w:val="nil"/>
              <w:bottom w:val="single" w:sz="4" w:space="0" w:color="auto"/>
              <w:right w:val="single" w:sz="4" w:space="0" w:color="auto"/>
            </w:tcBorders>
            <w:shd w:val="clear" w:color="auto" w:fill="auto"/>
            <w:noWrap/>
            <w:vAlign w:val="center"/>
            <w:hideMark/>
          </w:tcPr>
          <w:p w14:paraId="484BB31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1B23595F" w14:textId="0324707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AS</w:t>
            </w:r>
            <w:r w:rsidR="0001736A" w:rsidRPr="00DB2085">
              <w:rPr>
                <w:rFonts w:ascii="Arial" w:hAnsi="Arial" w:cs="Arial"/>
                <w:color w:val="363636"/>
                <w:sz w:val="22"/>
                <w:szCs w:val="22"/>
              </w:rPr>
              <w:t>Í</w:t>
            </w:r>
            <w:r w:rsidRPr="00DB2085">
              <w:rPr>
                <w:rFonts w:ascii="Arial" w:hAnsi="Arial" w:cs="Arial"/>
                <w:color w:val="363636"/>
                <w:sz w:val="22"/>
                <w:szCs w:val="22"/>
              </w:rPr>
              <w:t>S</w:t>
            </w:r>
          </w:p>
        </w:tc>
        <w:tc>
          <w:tcPr>
            <w:tcW w:w="693" w:type="pct"/>
            <w:tcBorders>
              <w:top w:val="nil"/>
              <w:left w:val="nil"/>
              <w:bottom w:val="single" w:sz="4" w:space="0" w:color="auto"/>
              <w:right w:val="single" w:sz="4" w:space="0" w:color="auto"/>
            </w:tcBorders>
            <w:shd w:val="clear" w:color="auto" w:fill="auto"/>
            <w:noWrap/>
            <w:vAlign w:val="center"/>
            <w:hideMark/>
          </w:tcPr>
          <w:p w14:paraId="36285253" w14:textId="18938C5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3.649</w:t>
            </w:r>
          </w:p>
        </w:tc>
        <w:tc>
          <w:tcPr>
            <w:tcW w:w="1046" w:type="pct"/>
            <w:tcBorders>
              <w:top w:val="nil"/>
              <w:left w:val="nil"/>
              <w:bottom w:val="single" w:sz="4" w:space="0" w:color="auto"/>
              <w:right w:val="single" w:sz="4" w:space="0" w:color="auto"/>
            </w:tcBorders>
            <w:shd w:val="clear" w:color="auto" w:fill="auto"/>
            <w:noWrap/>
            <w:vAlign w:val="center"/>
            <w:hideMark/>
          </w:tcPr>
          <w:p w14:paraId="43EB1890" w14:textId="2234746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3.503.040.000</w:t>
            </w:r>
          </w:p>
        </w:tc>
        <w:tc>
          <w:tcPr>
            <w:tcW w:w="78" w:type="pct"/>
            <w:vAlign w:val="center"/>
            <w:hideMark/>
          </w:tcPr>
          <w:p w14:paraId="2D1A210F" w14:textId="77777777" w:rsidR="007C69F0" w:rsidRPr="00DB2085" w:rsidRDefault="007C69F0">
            <w:pPr>
              <w:jc w:val="center"/>
              <w:rPr>
                <w:rFonts w:ascii="Arial" w:hAnsi="Arial" w:cs="Arial"/>
                <w:sz w:val="22"/>
                <w:szCs w:val="22"/>
              </w:rPr>
            </w:pPr>
          </w:p>
        </w:tc>
      </w:tr>
      <w:tr w:rsidR="0055356F" w:rsidRPr="002D5EA1" w14:paraId="5F92809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EC2BE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86569</w:t>
            </w:r>
          </w:p>
        </w:tc>
        <w:tc>
          <w:tcPr>
            <w:tcW w:w="1258" w:type="pct"/>
            <w:tcBorders>
              <w:top w:val="nil"/>
              <w:left w:val="nil"/>
              <w:bottom w:val="single" w:sz="4" w:space="0" w:color="auto"/>
              <w:right w:val="single" w:sz="4" w:space="0" w:color="auto"/>
            </w:tcBorders>
            <w:shd w:val="clear" w:color="auto" w:fill="auto"/>
            <w:noWrap/>
            <w:vAlign w:val="center"/>
            <w:hideMark/>
          </w:tcPr>
          <w:p w14:paraId="0B5E249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35ADF07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CAICEDO</w:t>
            </w:r>
          </w:p>
        </w:tc>
        <w:tc>
          <w:tcPr>
            <w:tcW w:w="693" w:type="pct"/>
            <w:tcBorders>
              <w:top w:val="nil"/>
              <w:left w:val="nil"/>
              <w:bottom w:val="single" w:sz="4" w:space="0" w:color="auto"/>
              <w:right w:val="single" w:sz="4" w:space="0" w:color="auto"/>
            </w:tcBorders>
            <w:shd w:val="clear" w:color="auto" w:fill="auto"/>
            <w:noWrap/>
            <w:vAlign w:val="center"/>
            <w:hideMark/>
          </w:tcPr>
          <w:p w14:paraId="6CEE2578" w14:textId="1ED6A90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811</w:t>
            </w:r>
          </w:p>
        </w:tc>
        <w:tc>
          <w:tcPr>
            <w:tcW w:w="1046" w:type="pct"/>
            <w:tcBorders>
              <w:top w:val="nil"/>
              <w:left w:val="nil"/>
              <w:bottom w:val="single" w:sz="4" w:space="0" w:color="auto"/>
              <w:right w:val="single" w:sz="4" w:space="0" w:color="auto"/>
            </w:tcBorders>
            <w:shd w:val="clear" w:color="auto" w:fill="auto"/>
            <w:noWrap/>
            <w:vAlign w:val="center"/>
            <w:hideMark/>
          </w:tcPr>
          <w:p w14:paraId="0720678E" w14:textId="366DC62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778.560.000</w:t>
            </w:r>
          </w:p>
        </w:tc>
        <w:tc>
          <w:tcPr>
            <w:tcW w:w="78" w:type="pct"/>
            <w:vAlign w:val="center"/>
            <w:hideMark/>
          </w:tcPr>
          <w:p w14:paraId="013168EA" w14:textId="77777777" w:rsidR="007C69F0" w:rsidRPr="00DB2085" w:rsidRDefault="007C69F0">
            <w:pPr>
              <w:jc w:val="center"/>
              <w:rPr>
                <w:rFonts w:ascii="Arial" w:hAnsi="Arial" w:cs="Arial"/>
                <w:sz w:val="22"/>
                <w:szCs w:val="22"/>
              </w:rPr>
            </w:pPr>
          </w:p>
        </w:tc>
      </w:tr>
      <w:tr w:rsidR="0055356F" w:rsidRPr="002D5EA1" w14:paraId="2AB18D9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25B374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86571</w:t>
            </w:r>
          </w:p>
        </w:tc>
        <w:tc>
          <w:tcPr>
            <w:tcW w:w="1258" w:type="pct"/>
            <w:tcBorders>
              <w:top w:val="nil"/>
              <w:left w:val="nil"/>
              <w:bottom w:val="single" w:sz="4" w:space="0" w:color="auto"/>
              <w:right w:val="single" w:sz="4" w:space="0" w:color="auto"/>
            </w:tcBorders>
            <w:shd w:val="clear" w:color="auto" w:fill="auto"/>
            <w:noWrap/>
            <w:vAlign w:val="center"/>
            <w:hideMark/>
          </w:tcPr>
          <w:p w14:paraId="5064AD1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4150D5FF" w14:textId="27FA69C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GUZM</w:t>
            </w:r>
            <w:r w:rsidR="00EF21B1">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552E6988" w14:textId="295CEE4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1.121</w:t>
            </w:r>
          </w:p>
        </w:tc>
        <w:tc>
          <w:tcPr>
            <w:tcW w:w="1046" w:type="pct"/>
            <w:tcBorders>
              <w:top w:val="nil"/>
              <w:left w:val="nil"/>
              <w:bottom w:val="single" w:sz="4" w:space="0" w:color="auto"/>
              <w:right w:val="single" w:sz="4" w:space="0" w:color="auto"/>
            </w:tcBorders>
            <w:shd w:val="clear" w:color="auto" w:fill="auto"/>
            <w:noWrap/>
            <w:vAlign w:val="center"/>
            <w:hideMark/>
          </w:tcPr>
          <w:p w14:paraId="709374B3" w14:textId="1D20D7E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1.076.160.000</w:t>
            </w:r>
          </w:p>
        </w:tc>
        <w:tc>
          <w:tcPr>
            <w:tcW w:w="78" w:type="pct"/>
            <w:vAlign w:val="center"/>
            <w:hideMark/>
          </w:tcPr>
          <w:p w14:paraId="63F0DF40" w14:textId="77777777" w:rsidR="007C69F0" w:rsidRPr="00DB2085" w:rsidRDefault="007C69F0">
            <w:pPr>
              <w:jc w:val="center"/>
              <w:rPr>
                <w:rFonts w:ascii="Arial" w:hAnsi="Arial" w:cs="Arial"/>
                <w:sz w:val="22"/>
                <w:szCs w:val="22"/>
              </w:rPr>
            </w:pPr>
          </w:p>
        </w:tc>
      </w:tr>
      <w:tr w:rsidR="0055356F" w:rsidRPr="002D5EA1" w14:paraId="0F444D8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90BC0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86573</w:t>
            </w:r>
          </w:p>
        </w:tc>
        <w:tc>
          <w:tcPr>
            <w:tcW w:w="1258" w:type="pct"/>
            <w:tcBorders>
              <w:top w:val="nil"/>
              <w:left w:val="nil"/>
              <w:bottom w:val="single" w:sz="4" w:space="0" w:color="auto"/>
              <w:right w:val="single" w:sz="4" w:space="0" w:color="auto"/>
            </w:tcBorders>
            <w:shd w:val="clear" w:color="auto" w:fill="auto"/>
            <w:noWrap/>
            <w:vAlign w:val="center"/>
            <w:hideMark/>
          </w:tcPr>
          <w:p w14:paraId="638B50C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72A5FD1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LEGUIZAMO</w:t>
            </w:r>
          </w:p>
        </w:tc>
        <w:tc>
          <w:tcPr>
            <w:tcW w:w="693" w:type="pct"/>
            <w:tcBorders>
              <w:top w:val="nil"/>
              <w:left w:val="nil"/>
              <w:bottom w:val="single" w:sz="4" w:space="0" w:color="auto"/>
              <w:right w:val="single" w:sz="4" w:space="0" w:color="auto"/>
            </w:tcBorders>
            <w:shd w:val="clear" w:color="auto" w:fill="auto"/>
            <w:noWrap/>
            <w:vAlign w:val="center"/>
            <w:hideMark/>
          </w:tcPr>
          <w:p w14:paraId="64EA3FCD" w14:textId="68151E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965</w:t>
            </w:r>
          </w:p>
        </w:tc>
        <w:tc>
          <w:tcPr>
            <w:tcW w:w="1046" w:type="pct"/>
            <w:tcBorders>
              <w:top w:val="nil"/>
              <w:left w:val="nil"/>
              <w:bottom w:val="single" w:sz="4" w:space="0" w:color="auto"/>
              <w:right w:val="single" w:sz="4" w:space="0" w:color="auto"/>
            </w:tcBorders>
            <w:shd w:val="clear" w:color="auto" w:fill="auto"/>
            <w:noWrap/>
            <w:vAlign w:val="center"/>
            <w:hideMark/>
          </w:tcPr>
          <w:p w14:paraId="099E9862" w14:textId="173A442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926.400.000</w:t>
            </w:r>
          </w:p>
        </w:tc>
        <w:tc>
          <w:tcPr>
            <w:tcW w:w="78" w:type="pct"/>
            <w:vAlign w:val="center"/>
            <w:hideMark/>
          </w:tcPr>
          <w:p w14:paraId="24489336" w14:textId="77777777" w:rsidR="007C69F0" w:rsidRPr="00DB2085" w:rsidRDefault="007C69F0">
            <w:pPr>
              <w:jc w:val="center"/>
              <w:rPr>
                <w:rFonts w:ascii="Arial" w:hAnsi="Arial" w:cs="Arial"/>
                <w:sz w:val="22"/>
                <w:szCs w:val="22"/>
              </w:rPr>
            </w:pPr>
          </w:p>
        </w:tc>
      </w:tr>
      <w:tr w:rsidR="0055356F" w:rsidRPr="002D5EA1" w14:paraId="5A66EB3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5EA50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86749</w:t>
            </w:r>
          </w:p>
        </w:tc>
        <w:tc>
          <w:tcPr>
            <w:tcW w:w="1258" w:type="pct"/>
            <w:tcBorders>
              <w:top w:val="nil"/>
              <w:left w:val="nil"/>
              <w:bottom w:val="single" w:sz="4" w:space="0" w:color="auto"/>
              <w:right w:val="single" w:sz="4" w:space="0" w:color="auto"/>
            </w:tcBorders>
            <w:shd w:val="clear" w:color="auto" w:fill="auto"/>
            <w:noWrap/>
            <w:vAlign w:val="center"/>
            <w:hideMark/>
          </w:tcPr>
          <w:p w14:paraId="2BEEFDB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0A87A04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SIBUNDOY</w:t>
            </w:r>
          </w:p>
        </w:tc>
        <w:tc>
          <w:tcPr>
            <w:tcW w:w="693" w:type="pct"/>
            <w:tcBorders>
              <w:top w:val="nil"/>
              <w:left w:val="nil"/>
              <w:bottom w:val="single" w:sz="4" w:space="0" w:color="auto"/>
              <w:right w:val="single" w:sz="4" w:space="0" w:color="auto"/>
            </w:tcBorders>
            <w:shd w:val="clear" w:color="auto" w:fill="auto"/>
            <w:noWrap/>
            <w:vAlign w:val="center"/>
            <w:hideMark/>
          </w:tcPr>
          <w:p w14:paraId="101CC559" w14:textId="2FD05F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806</w:t>
            </w:r>
          </w:p>
        </w:tc>
        <w:tc>
          <w:tcPr>
            <w:tcW w:w="1046" w:type="pct"/>
            <w:tcBorders>
              <w:top w:val="nil"/>
              <w:left w:val="nil"/>
              <w:bottom w:val="single" w:sz="4" w:space="0" w:color="auto"/>
              <w:right w:val="single" w:sz="4" w:space="0" w:color="auto"/>
            </w:tcBorders>
            <w:shd w:val="clear" w:color="auto" w:fill="auto"/>
            <w:noWrap/>
            <w:vAlign w:val="center"/>
            <w:hideMark/>
          </w:tcPr>
          <w:p w14:paraId="3ACB9CFB" w14:textId="2354FA2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773.760.000</w:t>
            </w:r>
          </w:p>
        </w:tc>
        <w:tc>
          <w:tcPr>
            <w:tcW w:w="78" w:type="pct"/>
            <w:vAlign w:val="center"/>
            <w:hideMark/>
          </w:tcPr>
          <w:p w14:paraId="3052251F" w14:textId="77777777" w:rsidR="007C69F0" w:rsidRPr="00DB2085" w:rsidRDefault="007C69F0">
            <w:pPr>
              <w:jc w:val="center"/>
              <w:rPr>
                <w:rFonts w:ascii="Arial" w:hAnsi="Arial" w:cs="Arial"/>
                <w:sz w:val="22"/>
                <w:szCs w:val="22"/>
              </w:rPr>
            </w:pPr>
          </w:p>
        </w:tc>
      </w:tr>
      <w:tr w:rsidR="0055356F" w:rsidRPr="002D5EA1" w14:paraId="33CB4DB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95B0F8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86755</w:t>
            </w:r>
          </w:p>
        </w:tc>
        <w:tc>
          <w:tcPr>
            <w:tcW w:w="1258" w:type="pct"/>
            <w:tcBorders>
              <w:top w:val="nil"/>
              <w:left w:val="nil"/>
              <w:bottom w:val="single" w:sz="4" w:space="0" w:color="auto"/>
              <w:right w:val="single" w:sz="4" w:space="0" w:color="auto"/>
            </w:tcBorders>
            <w:shd w:val="clear" w:color="auto" w:fill="auto"/>
            <w:noWrap/>
            <w:vAlign w:val="center"/>
            <w:hideMark/>
          </w:tcPr>
          <w:p w14:paraId="756F606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4CD1DEE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FRANCISCO</w:t>
            </w:r>
          </w:p>
        </w:tc>
        <w:tc>
          <w:tcPr>
            <w:tcW w:w="693" w:type="pct"/>
            <w:tcBorders>
              <w:top w:val="nil"/>
              <w:left w:val="nil"/>
              <w:bottom w:val="single" w:sz="4" w:space="0" w:color="auto"/>
              <w:right w:val="single" w:sz="4" w:space="0" w:color="auto"/>
            </w:tcBorders>
            <w:shd w:val="clear" w:color="auto" w:fill="auto"/>
            <w:noWrap/>
            <w:vAlign w:val="center"/>
            <w:hideMark/>
          </w:tcPr>
          <w:p w14:paraId="2A621B04" w14:textId="3B1A698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444</w:t>
            </w:r>
          </w:p>
        </w:tc>
        <w:tc>
          <w:tcPr>
            <w:tcW w:w="1046" w:type="pct"/>
            <w:tcBorders>
              <w:top w:val="nil"/>
              <w:left w:val="nil"/>
              <w:bottom w:val="single" w:sz="4" w:space="0" w:color="auto"/>
              <w:right w:val="single" w:sz="4" w:space="0" w:color="auto"/>
            </w:tcBorders>
            <w:shd w:val="clear" w:color="auto" w:fill="auto"/>
            <w:noWrap/>
            <w:vAlign w:val="center"/>
            <w:hideMark/>
          </w:tcPr>
          <w:p w14:paraId="10B33808" w14:textId="236B5FB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426.240.000</w:t>
            </w:r>
          </w:p>
        </w:tc>
        <w:tc>
          <w:tcPr>
            <w:tcW w:w="78" w:type="pct"/>
            <w:vAlign w:val="center"/>
            <w:hideMark/>
          </w:tcPr>
          <w:p w14:paraId="46793AA3" w14:textId="77777777" w:rsidR="007C69F0" w:rsidRPr="00DB2085" w:rsidRDefault="007C69F0">
            <w:pPr>
              <w:jc w:val="center"/>
              <w:rPr>
                <w:rFonts w:ascii="Arial" w:hAnsi="Arial" w:cs="Arial"/>
                <w:sz w:val="22"/>
                <w:szCs w:val="22"/>
              </w:rPr>
            </w:pPr>
          </w:p>
        </w:tc>
      </w:tr>
      <w:tr w:rsidR="0055356F" w:rsidRPr="002D5EA1" w14:paraId="58DACE2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72334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86757</w:t>
            </w:r>
          </w:p>
        </w:tc>
        <w:tc>
          <w:tcPr>
            <w:tcW w:w="1258" w:type="pct"/>
            <w:tcBorders>
              <w:top w:val="nil"/>
              <w:left w:val="nil"/>
              <w:bottom w:val="single" w:sz="4" w:space="0" w:color="auto"/>
              <w:right w:val="single" w:sz="4" w:space="0" w:color="auto"/>
            </w:tcBorders>
            <w:shd w:val="clear" w:color="auto" w:fill="auto"/>
            <w:noWrap/>
            <w:vAlign w:val="center"/>
            <w:hideMark/>
          </w:tcPr>
          <w:p w14:paraId="4D26596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533F9A4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MIGUEL</w:t>
            </w:r>
          </w:p>
        </w:tc>
        <w:tc>
          <w:tcPr>
            <w:tcW w:w="693" w:type="pct"/>
            <w:tcBorders>
              <w:top w:val="nil"/>
              <w:left w:val="nil"/>
              <w:bottom w:val="single" w:sz="4" w:space="0" w:color="auto"/>
              <w:right w:val="single" w:sz="4" w:space="0" w:color="auto"/>
            </w:tcBorders>
            <w:shd w:val="clear" w:color="auto" w:fill="auto"/>
            <w:noWrap/>
            <w:vAlign w:val="center"/>
            <w:hideMark/>
          </w:tcPr>
          <w:p w14:paraId="4A0D9C69" w14:textId="6667394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857</w:t>
            </w:r>
          </w:p>
        </w:tc>
        <w:tc>
          <w:tcPr>
            <w:tcW w:w="1046" w:type="pct"/>
            <w:tcBorders>
              <w:top w:val="nil"/>
              <w:left w:val="nil"/>
              <w:bottom w:val="single" w:sz="4" w:space="0" w:color="auto"/>
              <w:right w:val="single" w:sz="4" w:space="0" w:color="auto"/>
            </w:tcBorders>
            <w:shd w:val="clear" w:color="auto" w:fill="auto"/>
            <w:noWrap/>
            <w:vAlign w:val="center"/>
            <w:hideMark/>
          </w:tcPr>
          <w:p w14:paraId="07363819" w14:textId="2722134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822.720.000</w:t>
            </w:r>
          </w:p>
        </w:tc>
        <w:tc>
          <w:tcPr>
            <w:tcW w:w="78" w:type="pct"/>
            <w:vAlign w:val="center"/>
            <w:hideMark/>
          </w:tcPr>
          <w:p w14:paraId="4612C34A" w14:textId="77777777" w:rsidR="007C69F0" w:rsidRPr="00DB2085" w:rsidRDefault="007C69F0">
            <w:pPr>
              <w:jc w:val="center"/>
              <w:rPr>
                <w:rFonts w:ascii="Arial" w:hAnsi="Arial" w:cs="Arial"/>
                <w:sz w:val="22"/>
                <w:szCs w:val="22"/>
              </w:rPr>
            </w:pPr>
          </w:p>
        </w:tc>
      </w:tr>
      <w:tr w:rsidR="0055356F" w:rsidRPr="002D5EA1" w14:paraId="5C48BDF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240AC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86760</w:t>
            </w:r>
          </w:p>
        </w:tc>
        <w:tc>
          <w:tcPr>
            <w:tcW w:w="1258" w:type="pct"/>
            <w:tcBorders>
              <w:top w:val="nil"/>
              <w:left w:val="nil"/>
              <w:bottom w:val="single" w:sz="4" w:space="0" w:color="auto"/>
              <w:right w:val="single" w:sz="4" w:space="0" w:color="auto"/>
            </w:tcBorders>
            <w:shd w:val="clear" w:color="auto" w:fill="auto"/>
            <w:noWrap/>
            <w:vAlign w:val="center"/>
            <w:hideMark/>
          </w:tcPr>
          <w:p w14:paraId="4ABD84B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63999BA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SANTIAGO</w:t>
            </w:r>
          </w:p>
        </w:tc>
        <w:tc>
          <w:tcPr>
            <w:tcW w:w="693" w:type="pct"/>
            <w:tcBorders>
              <w:top w:val="nil"/>
              <w:left w:val="nil"/>
              <w:bottom w:val="single" w:sz="4" w:space="0" w:color="auto"/>
              <w:right w:val="single" w:sz="4" w:space="0" w:color="auto"/>
            </w:tcBorders>
            <w:shd w:val="clear" w:color="auto" w:fill="auto"/>
            <w:noWrap/>
            <w:vAlign w:val="center"/>
            <w:hideMark/>
          </w:tcPr>
          <w:p w14:paraId="16F52578" w14:textId="73FF5FE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588</w:t>
            </w:r>
          </w:p>
        </w:tc>
        <w:tc>
          <w:tcPr>
            <w:tcW w:w="1046" w:type="pct"/>
            <w:tcBorders>
              <w:top w:val="nil"/>
              <w:left w:val="nil"/>
              <w:bottom w:val="single" w:sz="4" w:space="0" w:color="auto"/>
              <w:right w:val="single" w:sz="4" w:space="0" w:color="auto"/>
            </w:tcBorders>
            <w:shd w:val="clear" w:color="auto" w:fill="auto"/>
            <w:noWrap/>
            <w:vAlign w:val="center"/>
            <w:hideMark/>
          </w:tcPr>
          <w:p w14:paraId="55AB313A" w14:textId="66DE4DF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564.480.000</w:t>
            </w:r>
          </w:p>
        </w:tc>
        <w:tc>
          <w:tcPr>
            <w:tcW w:w="78" w:type="pct"/>
            <w:vAlign w:val="center"/>
            <w:hideMark/>
          </w:tcPr>
          <w:p w14:paraId="238C6699" w14:textId="77777777" w:rsidR="007C69F0" w:rsidRPr="00DB2085" w:rsidRDefault="007C69F0">
            <w:pPr>
              <w:jc w:val="center"/>
              <w:rPr>
                <w:rFonts w:ascii="Arial" w:hAnsi="Arial" w:cs="Arial"/>
                <w:sz w:val="22"/>
                <w:szCs w:val="22"/>
              </w:rPr>
            </w:pPr>
          </w:p>
        </w:tc>
      </w:tr>
      <w:tr w:rsidR="0055356F" w:rsidRPr="002D5EA1" w14:paraId="7E286A1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DACAA6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86865</w:t>
            </w:r>
          </w:p>
        </w:tc>
        <w:tc>
          <w:tcPr>
            <w:tcW w:w="1258" w:type="pct"/>
            <w:tcBorders>
              <w:top w:val="nil"/>
              <w:left w:val="nil"/>
              <w:bottom w:val="single" w:sz="4" w:space="0" w:color="auto"/>
              <w:right w:val="single" w:sz="4" w:space="0" w:color="auto"/>
            </w:tcBorders>
            <w:shd w:val="clear" w:color="auto" w:fill="auto"/>
            <w:noWrap/>
            <w:vAlign w:val="center"/>
            <w:hideMark/>
          </w:tcPr>
          <w:p w14:paraId="141162E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7A0BB73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VALLE DEL GUAMUEZ</w:t>
            </w:r>
          </w:p>
        </w:tc>
        <w:tc>
          <w:tcPr>
            <w:tcW w:w="693" w:type="pct"/>
            <w:tcBorders>
              <w:top w:val="nil"/>
              <w:left w:val="nil"/>
              <w:bottom w:val="single" w:sz="4" w:space="0" w:color="auto"/>
              <w:right w:val="single" w:sz="4" w:space="0" w:color="auto"/>
            </w:tcBorders>
            <w:shd w:val="clear" w:color="auto" w:fill="auto"/>
            <w:noWrap/>
            <w:vAlign w:val="center"/>
            <w:hideMark/>
          </w:tcPr>
          <w:p w14:paraId="2E81AD60" w14:textId="4333605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1.783</w:t>
            </w:r>
          </w:p>
        </w:tc>
        <w:tc>
          <w:tcPr>
            <w:tcW w:w="1046" w:type="pct"/>
            <w:tcBorders>
              <w:top w:val="nil"/>
              <w:left w:val="nil"/>
              <w:bottom w:val="single" w:sz="4" w:space="0" w:color="auto"/>
              <w:right w:val="single" w:sz="4" w:space="0" w:color="auto"/>
            </w:tcBorders>
            <w:shd w:val="clear" w:color="auto" w:fill="auto"/>
            <w:noWrap/>
            <w:vAlign w:val="center"/>
            <w:hideMark/>
          </w:tcPr>
          <w:p w14:paraId="3FE50C6C" w14:textId="091D9C8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1.711.680.000</w:t>
            </w:r>
          </w:p>
        </w:tc>
        <w:tc>
          <w:tcPr>
            <w:tcW w:w="78" w:type="pct"/>
            <w:vAlign w:val="center"/>
            <w:hideMark/>
          </w:tcPr>
          <w:p w14:paraId="511A6F30" w14:textId="77777777" w:rsidR="007C69F0" w:rsidRPr="00DB2085" w:rsidRDefault="007C69F0">
            <w:pPr>
              <w:jc w:val="center"/>
              <w:rPr>
                <w:rFonts w:ascii="Arial" w:hAnsi="Arial" w:cs="Arial"/>
                <w:sz w:val="22"/>
                <w:szCs w:val="22"/>
              </w:rPr>
            </w:pPr>
          </w:p>
        </w:tc>
      </w:tr>
      <w:tr w:rsidR="0055356F" w:rsidRPr="002D5EA1" w14:paraId="0871B3A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7BC70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86885</w:t>
            </w:r>
          </w:p>
        </w:tc>
        <w:tc>
          <w:tcPr>
            <w:tcW w:w="1258" w:type="pct"/>
            <w:tcBorders>
              <w:top w:val="nil"/>
              <w:left w:val="nil"/>
              <w:bottom w:val="single" w:sz="4" w:space="0" w:color="auto"/>
              <w:right w:val="single" w:sz="4" w:space="0" w:color="auto"/>
            </w:tcBorders>
            <w:shd w:val="clear" w:color="auto" w:fill="auto"/>
            <w:noWrap/>
            <w:vAlign w:val="center"/>
            <w:hideMark/>
          </w:tcPr>
          <w:p w14:paraId="7A8F585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PUTUMAYO</w:t>
            </w:r>
          </w:p>
        </w:tc>
        <w:tc>
          <w:tcPr>
            <w:tcW w:w="1455" w:type="pct"/>
            <w:tcBorders>
              <w:top w:val="nil"/>
              <w:left w:val="nil"/>
              <w:bottom w:val="single" w:sz="4" w:space="0" w:color="auto"/>
              <w:right w:val="single" w:sz="4" w:space="0" w:color="auto"/>
            </w:tcBorders>
            <w:shd w:val="clear" w:color="auto" w:fill="auto"/>
            <w:noWrap/>
            <w:vAlign w:val="center"/>
            <w:hideMark/>
          </w:tcPr>
          <w:p w14:paraId="683D0B19" w14:textId="4CB7FA1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VILLAGARZ</w:t>
            </w:r>
            <w:r w:rsidR="00EF21B1">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8DFA3EA" w14:textId="462C401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1.656</w:t>
            </w:r>
          </w:p>
        </w:tc>
        <w:tc>
          <w:tcPr>
            <w:tcW w:w="1046" w:type="pct"/>
            <w:tcBorders>
              <w:top w:val="nil"/>
              <w:left w:val="nil"/>
              <w:bottom w:val="single" w:sz="4" w:space="0" w:color="auto"/>
              <w:right w:val="single" w:sz="4" w:space="0" w:color="auto"/>
            </w:tcBorders>
            <w:shd w:val="clear" w:color="auto" w:fill="auto"/>
            <w:noWrap/>
            <w:vAlign w:val="center"/>
            <w:hideMark/>
          </w:tcPr>
          <w:p w14:paraId="069FF5B8" w14:textId="3FCA167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1.589.760.000</w:t>
            </w:r>
          </w:p>
        </w:tc>
        <w:tc>
          <w:tcPr>
            <w:tcW w:w="78" w:type="pct"/>
            <w:vAlign w:val="center"/>
            <w:hideMark/>
          </w:tcPr>
          <w:p w14:paraId="41A23FAD" w14:textId="77777777" w:rsidR="007C69F0" w:rsidRPr="00DB2085" w:rsidRDefault="007C69F0">
            <w:pPr>
              <w:jc w:val="center"/>
              <w:rPr>
                <w:rFonts w:ascii="Arial" w:hAnsi="Arial" w:cs="Arial"/>
                <w:sz w:val="22"/>
                <w:szCs w:val="22"/>
              </w:rPr>
            </w:pPr>
          </w:p>
        </w:tc>
      </w:tr>
      <w:tr w:rsidR="0055356F" w:rsidRPr="002D5EA1" w14:paraId="25C53F9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D05E56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63001</w:t>
            </w:r>
          </w:p>
        </w:tc>
        <w:tc>
          <w:tcPr>
            <w:tcW w:w="1258" w:type="pct"/>
            <w:tcBorders>
              <w:top w:val="nil"/>
              <w:left w:val="nil"/>
              <w:bottom w:val="single" w:sz="4" w:space="0" w:color="auto"/>
              <w:right w:val="single" w:sz="4" w:space="0" w:color="auto"/>
            </w:tcBorders>
            <w:shd w:val="clear" w:color="auto" w:fill="auto"/>
            <w:noWrap/>
            <w:vAlign w:val="center"/>
            <w:hideMark/>
          </w:tcPr>
          <w:p w14:paraId="363EBB85" w14:textId="4903631F"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QUIND</w:t>
            </w:r>
            <w:r w:rsidR="00EF21B1">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1FACB70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ARMENIA</w:t>
            </w:r>
          </w:p>
        </w:tc>
        <w:tc>
          <w:tcPr>
            <w:tcW w:w="693" w:type="pct"/>
            <w:tcBorders>
              <w:top w:val="nil"/>
              <w:left w:val="nil"/>
              <w:bottom w:val="single" w:sz="4" w:space="0" w:color="auto"/>
              <w:right w:val="single" w:sz="4" w:space="0" w:color="auto"/>
            </w:tcBorders>
            <w:shd w:val="clear" w:color="auto" w:fill="auto"/>
            <w:noWrap/>
            <w:vAlign w:val="center"/>
            <w:hideMark/>
          </w:tcPr>
          <w:p w14:paraId="3FF58B76" w14:textId="363D900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9.478</w:t>
            </w:r>
          </w:p>
        </w:tc>
        <w:tc>
          <w:tcPr>
            <w:tcW w:w="1046" w:type="pct"/>
            <w:tcBorders>
              <w:top w:val="nil"/>
              <w:left w:val="nil"/>
              <w:bottom w:val="single" w:sz="4" w:space="0" w:color="auto"/>
              <w:right w:val="single" w:sz="4" w:space="0" w:color="auto"/>
            </w:tcBorders>
            <w:shd w:val="clear" w:color="auto" w:fill="auto"/>
            <w:noWrap/>
            <w:vAlign w:val="center"/>
            <w:hideMark/>
          </w:tcPr>
          <w:p w14:paraId="49F40F80" w14:textId="6DA0A1A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9.098.880.000</w:t>
            </w:r>
          </w:p>
        </w:tc>
        <w:tc>
          <w:tcPr>
            <w:tcW w:w="78" w:type="pct"/>
            <w:vAlign w:val="center"/>
            <w:hideMark/>
          </w:tcPr>
          <w:p w14:paraId="33036EFA" w14:textId="77777777" w:rsidR="007C69F0" w:rsidRPr="00DB2085" w:rsidRDefault="007C69F0">
            <w:pPr>
              <w:jc w:val="center"/>
              <w:rPr>
                <w:rFonts w:ascii="Arial" w:hAnsi="Arial" w:cs="Arial"/>
                <w:sz w:val="22"/>
                <w:szCs w:val="22"/>
              </w:rPr>
            </w:pPr>
          </w:p>
        </w:tc>
      </w:tr>
      <w:tr w:rsidR="0055356F" w:rsidRPr="002D5EA1" w14:paraId="29ABA18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265F3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63111</w:t>
            </w:r>
          </w:p>
        </w:tc>
        <w:tc>
          <w:tcPr>
            <w:tcW w:w="1258" w:type="pct"/>
            <w:tcBorders>
              <w:top w:val="nil"/>
              <w:left w:val="nil"/>
              <w:bottom w:val="single" w:sz="4" w:space="0" w:color="auto"/>
              <w:right w:val="single" w:sz="4" w:space="0" w:color="auto"/>
            </w:tcBorders>
            <w:shd w:val="clear" w:color="auto" w:fill="auto"/>
            <w:noWrap/>
            <w:vAlign w:val="center"/>
            <w:hideMark/>
          </w:tcPr>
          <w:p w14:paraId="2A1FEAD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QUINDIO</w:t>
            </w:r>
          </w:p>
        </w:tc>
        <w:tc>
          <w:tcPr>
            <w:tcW w:w="1455" w:type="pct"/>
            <w:tcBorders>
              <w:top w:val="nil"/>
              <w:left w:val="nil"/>
              <w:bottom w:val="single" w:sz="4" w:space="0" w:color="auto"/>
              <w:right w:val="single" w:sz="4" w:space="0" w:color="auto"/>
            </w:tcBorders>
            <w:shd w:val="clear" w:color="auto" w:fill="auto"/>
            <w:noWrap/>
            <w:vAlign w:val="center"/>
            <w:hideMark/>
          </w:tcPr>
          <w:p w14:paraId="258131D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BUENAVISTA</w:t>
            </w:r>
          </w:p>
        </w:tc>
        <w:tc>
          <w:tcPr>
            <w:tcW w:w="693" w:type="pct"/>
            <w:tcBorders>
              <w:top w:val="nil"/>
              <w:left w:val="nil"/>
              <w:bottom w:val="single" w:sz="4" w:space="0" w:color="auto"/>
              <w:right w:val="single" w:sz="4" w:space="0" w:color="auto"/>
            </w:tcBorders>
            <w:shd w:val="clear" w:color="auto" w:fill="auto"/>
            <w:noWrap/>
            <w:vAlign w:val="center"/>
            <w:hideMark/>
          </w:tcPr>
          <w:p w14:paraId="6861E8FC" w14:textId="44F1CEF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157</w:t>
            </w:r>
          </w:p>
        </w:tc>
        <w:tc>
          <w:tcPr>
            <w:tcW w:w="1046" w:type="pct"/>
            <w:tcBorders>
              <w:top w:val="nil"/>
              <w:left w:val="nil"/>
              <w:bottom w:val="single" w:sz="4" w:space="0" w:color="auto"/>
              <w:right w:val="single" w:sz="4" w:space="0" w:color="auto"/>
            </w:tcBorders>
            <w:shd w:val="clear" w:color="auto" w:fill="auto"/>
            <w:noWrap/>
            <w:vAlign w:val="center"/>
            <w:hideMark/>
          </w:tcPr>
          <w:p w14:paraId="0F33EA42" w14:textId="1A40DE5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150.720.000</w:t>
            </w:r>
          </w:p>
        </w:tc>
        <w:tc>
          <w:tcPr>
            <w:tcW w:w="78" w:type="pct"/>
            <w:vAlign w:val="center"/>
            <w:hideMark/>
          </w:tcPr>
          <w:p w14:paraId="55AEB03B" w14:textId="77777777" w:rsidR="007C69F0" w:rsidRPr="00DB2085" w:rsidRDefault="007C69F0">
            <w:pPr>
              <w:jc w:val="center"/>
              <w:rPr>
                <w:rFonts w:ascii="Arial" w:hAnsi="Arial" w:cs="Arial"/>
                <w:sz w:val="22"/>
                <w:szCs w:val="22"/>
              </w:rPr>
            </w:pPr>
          </w:p>
        </w:tc>
      </w:tr>
      <w:tr w:rsidR="0055356F" w:rsidRPr="002D5EA1" w14:paraId="5284DCB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85F6BB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63130</w:t>
            </w:r>
          </w:p>
        </w:tc>
        <w:tc>
          <w:tcPr>
            <w:tcW w:w="1258" w:type="pct"/>
            <w:tcBorders>
              <w:top w:val="nil"/>
              <w:left w:val="nil"/>
              <w:bottom w:val="single" w:sz="4" w:space="0" w:color="auto"/>
              <w:right w:val="single" w:sz="4" w:space="0" w:color="auto"/>
            </w:tcBorders>
            <w:shd w:val="clear" w:color="auto" w:fill="auto"/>
            <w:noWrap/>
            <w:vAlign w:val="center"/>
            <w:hideMark/>
          </w:tcPr>
          <w:p w14:paraId="3FB41882" w14:textId="21FE74FB"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7B1D029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CALARCA</w:t>
            </w:r>
          </w:p>
        </w:tc>
        <w:tc>
          <w:tcPr>
            <w:tcW w:w="693" w:type="pct"/>
            <w:tcBorders>
              <w:top w:val="nil"/>
              <w:left w:val="nil"/>
              <w:bottom w:val="single" w:sz="4" w:space="0" w:color="auto"/>
              <w:right w:val="single" w:sz="4" w:space="0" w:color="auto"/>
            </w:tcBorders>
            <w:shd w:val="clear" w:color="auto" w:fill="auto"/>
            <w:noWrap/>
            <w:vAlign w:val="center"/>
            <w:hideMark/>
          </w:tcPr>
          <w:p w14:paraId="22F8A8F5" w14:textId="67185C2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3.286</w:t>
            </w:r>
          </w:p>
        </w:tc>
        <w:tc>
          <w:tcPr>
            <w:tcW w:w="1046" w:type="pct"/>
            <w:tcBorders>
              <w:top w:val="nil"/>
              <w:left w:val="nil"/>
              <w:bottom w:val="single" w:sz="4" w:space="0" w:color="auto"/>
              <w:right w:val="single" w:sz="4" w:space="0" w:color="auto"/>
            </w:tcBorders>
            <w:shd w:val="clear" w:color="auto" w:fill="auto"/>
            <w:noWrap/>
            <w:vAlign w:val="center"/>
            <w:hideMark/>
          </w:tcPr>
          <w:p w14:paraId="387673AE" w14:textId="35170D5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3.154.560.000</w:t>
            </w:r>
          </w:p>
        </w:tc>
        <w:tc>
          <w:tcPr>
            <w:tcW w:w="78" w:type="pct"/>
            <w:vAlign w:val="center"/>
            <w:hideMark/>
          </w:tcPr>
          <w:p w14:paraId="3340A84A" w14:textId="77777777" w:rsidR="007C69F0" w:rsidRPr="00DB2085" w:rsidRDefault="007C69F0">
            <w:pPr>
              <w:jc w:val="center"/>
              <w:rPr>
                <w:rFonts w:ascii="Arial" w:hAnsi="Arial" w:cs="Arial"/>
                <w:sz w:val="22"/>
                <w:szCs w:val="22"/>
              </w:rPr>
            </w:pPr>
          </w:p>
        </w:tc>
      </w:tr>
      <w:tr w:rsidR="0055356F" w:rsidRPr="002D5EA1" w14:paraId="7C330A5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13933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63190</w:t>
            </w:r>
          </w:p>
        </w:tc>
        <w:tc>
          <w:tcPr>
            <w:tcW w:w="1258" w:type="pct"/>
            <w:tcBorders>
              <w:top w:val="nil"/>
              <w:left w:val="nil"/>
              <w:bottom w:val="single" w:sz="4" w:space="0" w:color="auto"/>
              <w:right w:val="single" w:sz="4" w:space="0" w:color="auto"/>
            </w:tcBorders>
            <w:shd w:val="clear" w:color="auto" w:fill="auto"/>
            <w:noWrap/>
            <w:vAlign w:val="center"/>
            <w:hideMark/>
          </w:tcPr>
          <w:p w14:paraId="6004B805" w14:textId="39DA770F"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3014736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CIRCASIA</w:t>
            </w:r>
          </w:p>
        </w:tc>
        <w:tc>
          <w:tcPr>
            <w:tcW w:w="693" w:type="pct"/>
            <w:tcBorders>
              <w:top w:val="nil"/>
              <w:left w:val="nil"/>
              <w:bottom w:val="single" w:sz="4" w:space="0" w:color="auto"/>
              <w:right w:val="single" w:sz="4" w:space="0" w:color="auto"/>
            </w:tcBorders>
            <w:shd w:val="clear" w:color="auto" w:fill="auto"/>
            <w:noWrap/>
            <w:vAlign w:val="center"/>
            <w:hideMark/>
          </w:tcPr>
          <w:p w14:paraId="1B9B28BB" w14:textId="0C49247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1.246</w:t>
            </w:r>
          </w:p>
        </w:tc>
        <w:tc>
          <w:tcPr>
            <w:tcW w:w="1046" w:type="pct"/>
            <w:tcBorders>
              <w:top w:val="nil"/>
              <w:left w:val="nil"/>
              <w:bottom w:val="single" w:sz="4" w:space="0" w:color="auto"/>
              <w:right w:val="single" w:sz="4" w:space="0" w:color="auto"/>
            </w:tcBorders>
            <w:shd w:val="clear" w:color="auto" w:fill="auto"/>
            <w:noWrap/>
            <w:vAlign w:val="center"/>
            <w:hideMark/>
          </w:tcPr>
          <w:p w14:paraId="2A765544" w14:textId="7874825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1.196.160.000</w:t>
            </w:r>
          </w:p>
        </w:tc>
        <w:tc>
          <w:tcPr>
            <w:tcW w:w="78" w:type="pct"/>
            <w:vAlign w:val="center"/>
            <w:hideMark/>
          </w:tcPr>
          <w:p w14:paraId="18B1E88C" w14:textId="77777777" w:rsidR="007C69F0" w:rsidRPr="00DB2085" w:rsidRDefault="007C69F0">
            <w:pPr>
              <w:jc w:val="center"/>
              <w:rPr>
                <w:rFonts w:ascii="Arial" w:hAnsi="Arial" w:cs="Arial"/>
                <w:sz w:val="22"/>
                <w:szCs w:val="22"/>
              </w:rPr>
            </w:pPr>
          </w:p>
        </w:tc>
      </w:tr>
      <w:tr w:rsidR="0055356F" w:rsidRPr="002D5EA1" w14:paraId="46E289D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D20906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63212</w:t>
            </w:r>
          </w:p>
        </w:tc>
        <w:tc>
          <w:tcPr>
            <w:tcW w:w="1258" w:type="pct"/>
            <w:tcBorders>
              <w:top w:val="nil"/>
              <w:left w:val="nil"/>
              <w:bottom w:val="single" w:sz="4" w:space="0" w:color="auto"/>
              <w:right w:val="single" w:sz="4" w:space="0" w:color="auto"/>
            </w:tcBorders>
            <w:shd w:val="clear" w:color="auto" w:fill="auto"/>
            <w:noWrap/>
            <w:vAlign w:val="center"/>
            <w:hideMark/>
          </w:tcPr>
          <w:p w14:paraId="754FE547" w14:textId="0D1644EE"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151BC14B" w14:textId="2A5F2711"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w:t>
            </w:r>
            <w:r w:rsidR="00EF21B1">
              <w:rPr>
                <w:rFonts w:ascii="Arial" w:hAnsi="Arial" w:cs="Arial"/>
                <w:color w:val="363636"/>
                <w:sz w:val="22"/>
                <w:szCs w:val="22"/>
              </w:rPr>
              <w:t>Ó</w:t>
            </w:r>
            <w:r w:rsidRPr="00DB2085">
              <w:rPr>
                <w:rFonts w:ascii="Arial" w:hAnsi="Arial" w:cs="Arial"/>
                <w:color w:val="363636"/>
                <w:sz w:val="22"/>
                <w:szCs w:val="22"/>
              </w:rPr>
              <w:t>RDOBA</w:t>
            </w:r>
          </w:p>
        </w:tc>
        <w:tc>
          <w:tcPr>
            <w:tcW w:w="693" w:type="pct"/>
            <w:tcBorders>
              <w:top w:val="nil"/>
              <w:left w:val="nil"/>
              <w:bottom w:val="single" w:sz="4" w:space="0" w:color="auto"/>
              <w:right w:val="single" w:sz="4" w:space="0" w:color="auto"/>
            </w:tcBorders>
            <w:shd w:val="clear" w:color="auto" w:fill="auto"/>
            <w:noWrap/>
            <w:vAlign w:val="center"/>
            <w:hideMark/>
          </w:tcPr>
          <w:p w14:paraId="64D30E52" w14:textId="7914970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401</w:t>
            </w:r>
          </w:p>
        </w:tc>
        <w:tc>
          <w:tcPr>
            <w:tcW w:w="1046" w:type="pct"/>
            <w:tcBorders>
              <w:top w:val="nil"/>
              <w:left w:val="nil"/>
              <w:bottom w:val="single" w:sz="4" w:space="0" w:color="auto"/>
              <w:right w:val="single" w:sz="4" w:space="0" w:color="auto"/>
            </w:tcBorders>
            <w:shd w:val="clear" w:color="auto" w:fill="auto"/>
            <w:noWrap/>
            <w:vAlign w:val="center"/>
            <w:hideMark/>
          </w:tcPr>
          <w:p w14:paraId="0FD942D9" w14:textId="4E19618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384.960.000</w:t>
            </w:r>
          </w:p>
        </w:tc>
        <w:tc>
          <w:tcPr>
            <w:tcW w:w="78" w:type="pct"/>
            <w:vAlign w:val="center"/>
            <w:hideMark/>
          </w:tcPr>
          <w:p w14:paraId="1CE63741" w14:textId="77777777" w:rsidR="007C69F0" w:rsidRPr="00DB2085" w:rsidRDefault="007C69F0">
            <w:pPr>
              <w:jc w:val="center"/>
              <w:rPr>
                <w:rFonts w:ascii="Arial" w:hAnsi="Arial" w:cs="Arial"/>
                <w:sz w:val="22"/>
                <w:szCs w:val="22"/>
              </w:rPr>
            </w:pPr>
          </w:p>
        </w:tc>
      </w:tr>
      <w:tr w:rsidR="0055356F" w:rsidRPr="002D5EA1" w14:paraId="38EEFD8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BCEACA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63272</w:t>
            </w:r>
          </w:p>
        </w:tc>
        <w:tc>
          <w:tcPr>
            <w:tcW w:w="1258" w:type="pct"/>
            <w:tcBorders>
              <w:top w:val="nil"/>
              <w:left w:val="nil"/>
              <w:bottom w:val="single" w:sz="4" w:space="0" w:color="auto"/>
              <w:right w:val="single" w:sz="4" w:space="0" w:color="auto"/>
            </w:tcBorders>
            <w:shd w:val="clear" w:color="auto" w:fill="auto"/>
            <w:noWrap/>
            <w:vAlign w:val="center"/>
            <w:hideMark/>
          </w:tcPr>
          <w:p w14:paraId="42C39C87" w14:textId="1F6A9164"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6558B0B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FILANDIA</w:t>
            </w:r>
          </w:p>
        </w:tc>
        <w:tc>
          <w:tcPr>
            <w:tcW w:w="693" w:type="pct"/>
            <w:tcBorders>
              <w:top w:val="nil"/>
              <w:left w:val="nil"/>
              <w:bottom w:val="single" w:sz="4" w:space="0" w:color="auto"/>
              <w:right w:val="single" w:sz="4" w:space="0" w:color="auto"/>
            </w:tcBorders>
            <w:shd w:val="clear" w:color="auto" w:fill="auto"/>
            <w:noWrap/>
            <w:vAlign w:val="center"/>
            <w:hideMark/>
          </w:tcPr>
          <w:p w14:paraId="167F8BB6" w14:textId="52E4F58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693</w:t>
            </w:r>
          </w:p>
        </w:tc>
        <w:tc>
          <w:tcPr>
            <w:tcW w:w="1046" w:type="pct"/>
            <w:tcBorders>
              <w:top w:val="nil"/>
              <w:left w:val="nil"/>
              <w:bottom w:val="single" w:sz="4" w:space="0" w:color="auto"/>
              <w:right w:val="single" w:sz="4" w:space="0" w:color="auto"/>
            </w:tcBorders>
            <w:shd w:val="clear" w:color="auto" w:fill="auto"/>
            <w:noWrap/>
            <w:vAlign w:val="center"/>
            <w:hideMark/>
          </w:tcPr>
          <w:p w14:paraId="361F7FF0" w14:textId="366904B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665.280.000</w:t>
            </w:r>
          </w:p>
        </w:tc>
        <w:tc>
          <w:tcPr>
            <w:tcW w:w="78" w:type="pct"/>
            <w:vAlign w:val="center"/>
            <w:hideMark/>
          </w:tcPr>
          <w:p w14:paraId="717BE437" w14:textId="77777777" w:rsidR="007C69F0" w:rsidRPr="00DB2085" w:rsidRDefault="007C69F0">
            <w:pPr>
              <w:jc w:val="center"/>
              <w:rPr>
                <w:rFonts w:ascii="Arial" w:hAnsi="Arial" w:cs="Arial"/>
                <w:sz w:val="22"/>
                <w:szCs w:val="22"/>
              </w:rPr>
            </w:pPr>
          </w:p>
        </w:tc>
      </w:tr>
      <w:tr w:rsidR="0055356F" w:rsidRPr="002D5EA1" w14:paraId="78DA5D8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3800A8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63302</w:t>
            </w:r>
          </w:p>
        </w:tc>
        <w:tc>
          <w:tcPr>
            <w:tcW w:w="1258" w:type="pct"/>
            <w:tcBorders>
              <w:top w:val="nil"/>
              <w:left w:val="nil"/>
              <w:bottom w:val="single" w:sz="4" w:space="0" w:color="auto"/>
              <w:right w:val="single" w:sz="4" w:space="0" w:color="auto"/>
            </w:tcBorders>
            <w:shd w:val="clear" w:color="auto" w:fill="auto"/>
            <w:noWrap/>
            <w:vAlign w:val="center"/>
            <w:hideMark/>
          </w:tcPr>
          <w:p w14:paraId="22203CD3" w14:textId="5658777A"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49CA4072" w14:textId="1AEC6E78"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G</w:t>
            </w:r>
            <w:r w:rsidR="00EF21B1">
              <w:rPr>
                <w:rFonts w:ascii="Arial" w:hAnsi="Arial" w:cs="Arial"/>
                <w:color w:val="363636"/>
                <w:sz w:val="22"/>
                <w:szCs w:val="22"/>
              </w:rPr>
              <w:t>É</w:t>
            </w:r>
            <w:r w:rsidRPr="00DB2085">
              <w:rPr>
                <w:rFonts w:ascii="Arial" w:hAnsi="Arial" w:cs="Arial"/>
                <w:color w:val="363636"/>
                <w:sz w:val="22"/>
                <w:szCs w:val="22"/>
              </w:rPr>
              <w:t>NOVA</w:t>
            </w:r>
          </w:p>
        </w:tc>
        <w:tc>
          <w:tcPr>
            <w:tcW w:w="693" w:type="pct"/>
            <w:tcBorders>
              <w:top w:val="nil"/>
              <w:left w:val="nil"/>
              <w:bottom w:val="single" w:sz="4" w:space="0" w:color="auto"/>
              <w:right w:val="single" w:sz="4" w:space="0" w:color="auto"/>
            </w:tcBorders>
            <w:shd w:val="clear" w:color="auto" w:fill="auto"/>
            <w:noWrap/>
            <w:vAlign w:val="center"/>
            <w:hideMark/>
          </w:tcPr>
          <w:p w14:paraId="6F172E6D" w14:textId="5252BCA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669</w:t>
            </w:r>
          </w:p>
        </w:tc>
        <w:tc>
          <w:tcPr>
            <w:tcW w:w="1046" w:type="pct"/>
            <w:tcBorders>
              <w:top w:val="nil"/>
              <w:left w:val="nil"/>
              <w:bottom w:val="single" w:sz="4" w:space="0" w:color="auto"/>
              <w:right w:val="single" w:sz="4" w:space="0" w:color="auto"/>
            </w:tcBorders>
            <w:shd w:val="clear" w:color="auto" w:fill="auto"/>
            <w:noWrap/>
            <w:vAlign w:val="center"/>
            <w:hideMark/>
          </w:tcPr>
          <w:p w14:paraId="675D03B5" w14:textId="3BA6B37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642.240.000</w:t>
            </w:r>
          </w:p>
        </w:tc>
        <w:tc>
          <w:tcPr>
            <w:tcW w:w="78" w:type="pct"/>
            <w:vAlign w:val="center"/>
            <w:hideMark/>
          </w:tcPr>
          <w:p w14:paraId="7664172F" w14:textId="77777777" w:rsidR="007C69F0" w:rsidRPr="00DB2085" w:rsidRDefault="007C69F0">
            <w:pPr>
              <w:jc w:val="center"/>
              <w:rPr>
                <w:rFonts w:ascii="Arial" w:hAnsi="Arial" w:cs="Arial"/>
                <w:sz w:val="22"/>
                <w:szCs w:val="22"/>
              </w:rPr>
            </w:pPr>
          </w:p>
        </w:tc>
      </w:tr>
      <w:tr w:rsidR="0055356F" w:rsidRPr="002D5EA1" w14:paraId="22F10CD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4232B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63401</w:t>
            </w:r>
          </w:p>
        </w:tc>
        <w:tc>
          <w:tcPr>
            <w:tcW w:w="1258" w:type="pct"/>
            <w:tcBorders>
              <w:top w:val="nil"/>
              <w:left w:val="nil"/>
              <w:bottom w:val="single" w:sz="4" w:space="0" w:color="auto"/>
              <w:right w:val="single" w:sz="4" w:space="0" w:color="auto"/>
            </w:tcBorders>
            <w:shd w:val="clear" w:color="auto" w:fill="auto"/>
            <w:noWrap/>
            <w:vAlign w:val="center"/>
            <w:hideMark/>
          </w:tcPr>
          <w:p w14:paraId="42A1A03B" w14:textId="7B56C1B0"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4D8CBEF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TEBAIDA</w:t>
            </w:r>
          </w:p>
        </w:tc>
        <w:tc>
          <w:tcPr>
            <w:tcW w:w="693" w:type="pct"/>
            <w:tcBorders>
              <w:top w:val="nil"/>
              <w:left w:val="nil"/>
              <w:bottom w:val="single" w:sz="4" w:space="0" w:color="auto"/>
              <w:right w:val="single" w:sz="4" w:space="0" w:color="auto"/>
            </w:tcBorders>
            <w:shd w:val="clear" w:color="auto" w:fill="auto"/>
            <w:noWrap/>
            <w:vAlign w:val="center"/>
            <w:hideMark/>
          </w:tcPr>
          <w:p w14:paraId="2B87DBA9" w14:textId="5BBEEA2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2.199</w:t>
            </w:r>
          </w:p>
        </w:tc>
        <w:tc>
          <w:tcPr>
            <w:tcW w:w="1046" w:type="pct"/>
            <w:tcBorders>
              <w:top w:val="nil"/>
              <w:left w:val="nil"/>
              <w:bottom w:val="single" w:sz="4" w:space="0" w:color="auto"/>
              <w:right w:val="single" w:sz="4" w:space="0" w:color="auto"/>
            </w:tcBorders>
            <w:shd w:val="clear" w:color="auto" w:fill="auto"/>
            <w:noWrap/>
            <w:vAlign w:val="center"/>
            <w:hideMark/>
          </w:tcPr>
          <w:p w14:paraId="16029D84" w14:textId="738557B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2.111.040.000</w:t>
            </w:r>
          </w:p>
        </w:tc>
        <w:tc>
          <w:tcPr>
            <w:tcW w:w="78" w:type="pct"/>
            <w:vAlign w:val="center"/>
            <w:hideMark/>
          </w:tcPr>
          <w:p w14:paraId="7D61907D" w14:textId="77777777" w:rsidR="007C69F0" w:rsidRPr="00DB2085" w:rsidRDefault="007C69F0">
            <w:pPr>
              <w:jc w:val="center"/>
              <w:rPr>
                <w:rFonts w:ascii="Arial" w:hAnsi="Arial" w:cs="Arial"/>
                <w:sz w:val="22"/>
                <w:szCs w:val="22"/>
              </w:rPr>
            </w:pPr>
          </w:p>
        </w:tc>
      </w:tr>
      <w:tr w:rsidR="0055356F" w:rsidRPr="002D5EA1" w14:paraId="39DB233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8555B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63470</w:t>
            </w:r>
          </w:p>
        </w:tc>
        <w:tc>
          <w:tcPr>
            <w:tcW w:w="1258" w:type="pct"/>
            <w:tcBorders>
              <w:top w:val="nil"/>
              <w:left w:val="nil"/>
              <w:bottom w:val="single" w:sz="4" w:space="0" w:color="auto"/>
              <w:right w:val="single" w:sz="4" w:space="0" w:color="auto"/>
            </w:tcBorders>
            <w:shd w:val="clear" w:color="auto" w:fill="auto"/>
            <w:noWrap/>
            <w:vAlign w:val="center"/>
            <w:hideMark/>
          </w:tcPr>
          <w:p w14:paraId="5A361243" w14:textId="4A5183CF"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67678AC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MONTENEGRO</w:t>
            </w:r>
          </w:p>
        </w:tc>
        <w:tc>
          <w:tcPr>
            <w:tcW w:w="693" w:type="pct"/>
            <w:tcBorders>
              <w:top w:val="nil"/>
              <w:left w:val="nil"/>
              <w:bottom w:val="single" w:sz="4" w:space="0" w:color="auto"/>
              <w:right w:val="single" w:sz="4" w:space="0" w:color="auto"/>
            </w:tcBorders>
            <w:shd w:val="clear" w:color="auto" w:fill="auto"/>
            <w:noWrap/>
            <w:vAlign w:val="center"/>
            <w:hideMark/>
          </w:tcPr>
          <w:p w14:paraId="0A44BAFC" w14:textId="2041F10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2.453</w:t>
            </w:r>
          </w:p>
        </w:tc>
        <w:tc>
          <w:tcPr>
            <w:tcW w:w="1046" w:type="pct"/>
            <w:tcBorders>
              <w:top w:val="nil"/>
              <w:left w:val="nil"/>
              <w:bottom w:val="single" w:sz="4" w:space="0" w:color="auto"/>
              <w:right w:val="single" w:sz="4" w:space="0" w:color="auto"/>
            </w:tcBorders>
            <w:shd w:val="clear" w:color="auto" w:fill="auto"/>
            <w:noWrap/>
            <w:vAlign w:val="center"/>
            <w:hideMark/>
          </w:tcPr>
          <w:p w14:paraId="09C6073A" w14:textId="37570FC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2.354.880.000</w:t>
            </w:r>
          </w:p>
        </w:tc>
        <w:tc>
          <w:tcPr>
            <w:tcW w:w="78" w:type="pct"/>
            <w:vAlign w:val="center"/>
            <w:hideMark/>
          </w:tcPr>
          <w:p w14:paraId="0D0FFFF5" w14:textId="77777777" w:rsidR="007C69F0" w:rsidRPr="00DB2085" w:rsidRDefault="007C69F0">
            <w:pPr>
              <w:jc w:val="center"/>
              <w:rPr>
                <w:rFonts w:ascii="Arial" w:hAnsi="Arial" w:cs="Arial"/>
                <w:sz w:val="22"/>
                <w:szCs w:val="22"/>
              </w:rPr>
            </w:pPr>
          </w:p>
        </w:tc>
      </w:tr>
      <w:tr w:rsidR="0055356F" w:rsidRPr="002D5EA1" w14:paraId="2A53213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6E293D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63548</w:t>
            </w:r>
          </w:p>
        </w:tc>
        <w:tc>
          <w:tcPr>
            <w:tcW w:w="1258" w:type="pct"/>
            <w:tcBorders>
              <w:top w:val="nil"/>
              <w:left w:val="nil"/>
              <w:bottom w:val="single" w:sz="4" w:space="0" w:color="auto"/>
              <w:right w:val="single" w:sz="4" w:space="0" w:color="auto"/>
            </w:tcBorders>
            <w:shd w:val="clear" w:color="auto" w:fill="auto"/>
            <w:noWrap/>
            <w:vAlign w:val="center"/>
            <w:hideMark/>
          </w:tcPr>
          <w:p w14:paraId="5D4EE5BD" w14:textId="343A743E"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36D071C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PIJAO</w:t>
            </w:r>
          </w:p>
        </w:tc>
        <w:tc>
          <w:tcPr>
            <w:tcW w:w="693" w:type="pct"/>
            <w:tcBorders>
              <w:top w:val="nil"/>
              <w:left w:val="nil"/>
              <w:bottom w:val="single" w:sz="4" w:space="0" w:color="auto"/>
              <w:right w:val="single" w:sz="4" w:space="0" w:color="auto"/>
            </w:tcBorders>
            <w:shd w:val="clear" w:color="auto" w:fill="auto"/>
            <w:noWrap/>
            <w:vAlign w:val="center"/>
            <w:hideMark/>
          </w:tcPr>
          <w:p w14:paraId="75AAC61F" w14:textId="41DA2D3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505</w:t>
            </w:r>
          </w:p>
        </w:tc>
        <w:tc>
          <w:tcPr>
            <w:tcW w:w="1046" w:type="pct"/>
            <w:tcBorders>
              <w:top w:val="nil"/>
              <w:left w:val="nil"/>
              <w:bottom w:val="single" w:sz="4" w:space="0" w:color="auto"/>
              <w:right w:val="single" w:sz="4" w:space="0" w:color="auto"/>
            </w:tcBorders>
            <w:shd w:val="clear" w:color="auto" w:fill="auto"/>
            <w:noWrap/>
            <w:vAlign w:val="center"/>
            <w:hideMark/>
          </w:tcPr>
          <w:p w14:paraId="337F8EBF" w14:textId="4D838D8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484.800.000</w:t>
            </w:r>
          </w:p>
        </w:tc>
        <w:tc>
          <w:tcPr>
            <w:tcW w:w="78" w:type="pct"/>
            <w:vAlign w:val="center"/>
            <w:hideMark/>
          </w:tcPr>
          <w:p w14:paraId="3F93F60D" w14:textId="77777777" w:rsidR="007C69F0" w:rsidRPr="00DB2085" w:rsidRDefault="007C69F0">
            <w:pPr>
              <w:jc w:val="center"/>
              <w:rPr>
                <w:rFonts w:ascii="Arial" w:hAnsi="Arial" w:cs="Arial"/>
                <w:sz w:val="22"/>
                <w:szCs w:val="22"/>
              </w:rPr>
            </w:pPr>
          </w:p>
        </w:tc>
      </w:tr>
      <w:tr w:rsidR="0055356F" w:rsidRPr="002D5EA1" w14:paraId="2E3DC2D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2D582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63594</w:t>
            </w:r>
          </w:p>
        </w:tc>
        <w:tc>
          <w:tcPr>
            <w:tcW w:w="1258" w:type="pct"/>
            <w:tcBorders>
              <w:top w:val="nil"/>
              <w:left w:val="nil"/>
              <w:bottom w:val="single" w:sz="4" w:space="0" w:color="auto"/>
              <w:right w:val="single" w:sz="4" w:space="0" w:color="auto"/>
            </w:tcBorders>
            <w:shd w:val="clear" w:color="auto" w:fill="auto"/>
            <w:noWrap/>
            <w:vAlign w:val="center"/>
            <w:hideMark/>
          </w:tcPr>
          <w:p w14:paraId="309B939B" w14:textId="418A3269"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5B7A671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QUIMBAYA</w:t>
            </w:r>
          </w:p>
        </w:tc>
        <w:tc>
          <w:tcPr>
            <w:tcW w:w="693" w:type="pct"/>
            <w:tcBorders>
              <w:top w:val="nil"/>
              <w:left w:val="nil"/>
              <w:bottom w:val="single" w:sz="4" w:space="0" w:color="auto"/>
              <w:right w:val="single" w:sz="4" w:space="0" w:color="auto"/>
            </w:tcBorders>
            <w:shd w:val="clear" w:color="auto" w:fill="auto"/>
            <w:noWrap/>
            <w:vAlign w:val="center"/>
            <w:hideMark/>
          </w:tcPr>
          <w:p w14:paraId="01D0D524" w14:textId="7A12692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2.301</w:t>
            </w:r>
          </w:p>
        </w:tc>
        <w:tc>
          <w:tcPr>
            <w:tcW w:w="1046" w:type="pct"/>
            <w:tcBorders>
              <w:top w:val="nil"/>
              <w:left w:val="nil"/>
              <w:bottom w:val="single" w:sz="4" w:space="0" w:color="auto"/>
              <w:right w:val="single" w:sz="4" w:space="0" w:color="auto"/>
            </w:tcBorders>
            <w:shd w:val="clear" w:color="auto" w:fill="auto"/>
            <w:noWrap/>
            <w:vAlign w:val="center"/>
            <w:hideMark/>
          </w:tcPr>
          <w:p w14:paraId="438D7103" w14:textId="0056C15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2.208.960.000</w:t>
            </w:r>
          </w:p>
        </w:tc>
        <w:tc>
          <w:tcPr>
            <w:tcW w:w="78" w:type="pct"/>
            <w:vAlign w:val="center"/>
            <w:hideMark/>
          </w:tcPr>
          <w:p w14:paraId="24355D01" w14:textId="77777777" w:rsidR="007C69F0" w:rsidRPr="00DB2085" w:rsidRDefault="007C69F0">
            <w:pPr>
              <w:jc w:val="center"/>
              <w:rPr>
                <w:rFonts w:ascii="Arial" w:hAnsi="Arial" w:cs="Arial"/>
                <w:sz w:val="22"/>
                <w:szCs w:val="22"/>
              </w:rPr>
            </w:pPr>
          </w:p>
        </w:tc>
      </w:tr>
      <w:tr w:rsidR="0055356F" w:rsidRPr="002D5EA1" w14:paraId="37E4503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2684C8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63690</w:t>
            </w:r>
          </w:p>
        </w:tc>
        <w:tc>
          <w:tcPr>
            <w:tcW w:w="1258" w:type="pct"/>
            <w:tcBorders>
              <w:top w:val="nil"/>
              <w:left w:val="nil"/>
              <w:bottom w:val="single" w:sz="4" w:space="0" w:color="auto"/>
              <w:right w:val="single" w:sz="4" w:space="0" w:color="auto"/>
            </w:tcBorders>
            <w:shd w:val="clear" w:color="auto" w:fill="auto"/>
            <w:noWrap/>
            <w:vAlign w:val="center"/>
            <w:hideMark/>
          </w:tcPr>
          <w:p w14:paraId="464DC1FF" w14:textId="6DBCAF59"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QUIND</w:t>
            </w:r>
            <w:r w:rsidR="0093554F" w:rsidRPr="00DB2085">
              <w:rPr>
                <w:rFonts w:ascii="Arial" w:hAnsi="Arial" w:cs="Arial"/>
                <w:color w:val="363636"/>
                <w:sz w:val="22"/>
                <w:szCs w:val="22"/>
              </w:rPr>
              <w:t>Í</w:t>
            </w:r>
            <w:r w:rsidRPr="00DB2085">
              <w:rPr>
                <w:rFonts w:ascii="Arial" w:hAnsi="Arial" w:cs="Arial"/>
                <w:color w:val="363636"/>
                <w:sz w:val="22"/>
                <w:szCs w:val="22"/>
              </w:rPr>
              <w:t>O</w:t>
            </w:r>
          </w:p>
        </w:tc>
        <w:tc>
          <w:tcPr>
            <w:tcW w:w="1455" w:type="pct"/>
            <w:tcBorders>
              <w:top w:val="nil"/>
              <w:left w:val="nil"/>
              <w:bottom w:val="single" w:sz="4" w:space="0" w:color="auto"/>
              <w:right w:val="single" w:sz="4" w:space="0" w:color="auto"/>
            </w:tcBorders>
            <w:shd w:val="clear" w:color="auto" w:fill="auto"/>
            <w:noWrap/>
            <w:vAlign w:val="center"/>
            <w:hideMark/>
          </w:tcPr>
          <w:p w14:paraId="3018286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SALENTO</w:t>
            </w:r>
          </w:p>
        </w:tc>
        <w:tc>
          <w:tcPr>
            <w:tcW w:w="693" w:type="pct"/>
            <w:tcBorders>
              <w:top w:val="nil"/>
              <w:left w:val="nil"/>
              <w:bottom w:val="single" w:sz="4" w:space="0" w:color="auto"/>
              <w:right w:val="single" w:sz="4" w:space="0" w:color="auto"/>
            </w:tcBorders>
            <w:shd w:val="clear" w:color="auto" w:fill="auto"/>
            <w:noWrap/>
            <w:vAlign w:val="center"/>
            <w:hideMark/>
          </w:tcPr>
          <w:p w14:paraId="29D1FBCA" w14:textId="3ED4685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324</w:t>
            </w:r>
          </w:p>
        </w:tc>
        <w:tc>
          <w:tcPr>
            <w:tcW w:w="1046" w:type="pct"/>
            <w:tcBorders>
              <w:top w:val="nil"/>
              <w:left w:val="nil"/>
              <w:bottom w:val="single" w:sz="4" w:space="0" w:color="auto"/>
              <w:right w:val="single" w:sz="4" w:space="0" w:color="auto"/>
            </w:tcBorders>
            <w:shd w:val="clear" w:color="auto" w:fill="auto"/>
            <w:noWrap/>
            <w:vAlign w:val="center"/>
            <w:hideMark/>
          </w:tcPr>
          <w:p w14:paraId="77B53318" w14:textId="07F8EF4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311.040.000</w:t>
            </w:r>
          </w:p>
        </w:tc>
        <w:tc>
          <w:tcPr>
            <w:tcW w:w="78" w:type="pct"/>
            <w:vAlign w:val="center"/>
            <w:hideMark/>
          </w:tcPr>
          <w:p w14:paraId="7D762131" w14:textId="77777777" w:rsidR="007C69F0" w:rsidRPr="00DB2085" w:rsidRDefault="007C69F0">
            <w:pPr>
              <w:jc w:val="center"/>
              <w:rPr>
                <w:rFonts w:ascii="Arial" w:hAnsi="Arial" w:cs="Arial"/>
                <w:sz w:val="22"/>
                <w:szCs w:val="22"/>
              </w:rPr>
            </w:pPr>
          </w:p>
        </w:tc>
      </w:tr>
      <w:tr w:rsidR="0055356F" w:rsidRPr="002D5EA1" w14:paraId="468FFA9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CE5E16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66001</w:t>
            </w:r>
          </w:p>
        </w:tc>
        <w:tc>
          <w:tcPr>
            <w:tcW w:w="1258" w:type="pct"/>
            <w:tcBorders>
              <w:top w:val="nil"/>
              <w:left w:val="nil"/>
              <w:bottom w:val="single" w:sz="4" w:space="0" w:color="auto"/>
              <w:right w:val="single" w:sz="4" w:space="0" w:color="auto"/>
            </w:tcBorders>
            <w:shd w:val="clear" w:color="auto" w:fill="auto"/>
            <w:noWrap/>
            <w:vAlign w:val="center"/>
            <w:hideMark/>
          </w:tcPr>
          <w:p w14:paraId="2A046E8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0711098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PEREIRA</w:t>
            </w:r>
          </w:p>
        </w:tc>
        <w:tc>
          <w:tcPr>
            <w:tcW w:w="693" w:type="pct"/>
            <w:tcBorders>
              <w:top w:val="nil"/>
              <w:left w:val="nil"/>
              <w:bottom w:val="single" w:sz="4" w:space="0" w:color="auto"/>
              <w:right w:val="single" w:sz="4" w:space="0" w:color="auto"/>
            </w:tcBorders>
            <w:shd w:val="clear" w:color="auto" w:fill="auto"/>
            <w:noWrap/>
            <w:vAlign w:val="center"/>
            <w:hideMark/>
          </w:tcPr>
          <w:p w14:paraId="33A7941A" w14:textId="3D6F464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13.488</w:t>
            </w:r>
          </w:p>
        </w:tc>
        <w:tc>
          <w:tcPr>
            <w:tcW w:w="1046" w:type="pct"/>
            <w:tcBorders>
              <w:top w:val="nil"/>
              <w:left w:val="nil"/>
              <w:bottom w:val="single" w:sz="4" w:space="0" w:color="auto"/>
              <w:right w:val="single" w:sz="4" w:space="0" w:color="auto"/>
            </w:tcBorders>
            <w:shd w:val="clear" w:color="auto" w:fill="auto"/>
            <w:noWrap/>
            <w:vAlign w:val="center"/>
            <w:hideMark/>
          </w:tcPr>
          <w:p w14:paraId="3EE9804A" w14:textId="2F0AE7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12.948.480.000</w:t>
            </w:r>
          </w:p>
        </w:tc>
        <w:tc>
          <w:tcPr>
            <w:tcW w:w="78" w:type="pct"/>
            <w:vAlign w:val="center"/>
            <w:hideMark/>
          </w:tcPr>
          <w:p w14:paraId="1EEB5E5E" w14:textId="77777777" w:rsidR="007C69F0" w:rsidRPr="00DB2085" w:rsidRDefault="007C69F0">
            <w:pPr>
              <w:jc w:val="center"/>
              <w:rPr>
                <w:rFonts w:ascii="Arial" w:hAnsi="Arial" w:cs="Arial"/>
                <w:sz w:val="22"/>
                <w:szCs w:val="22"/>
              </w:rPr>
            </w:pPr>
          </w:p>
        </w:tc>
      </w:tr>
      <w:tr w:rsidR="0055356F" w:rsidRPr="002D5EA1" w14:paraId="4DA1D44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8C4BE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66045</w:t>
            </w:r>
          </w:p>
        </w:tc>
        <w:tc>
          <w:tcPr>
            <w:tcW w:w="1258" w:type="pct"/>
            <w:tcBorders>
              <w:top w:val="nil"/>
              <w:left w:val="nil"/>
              <w:bottom w:val="single" w:sz="4" w:space="0" w:color="auto"/>
              <w:right w:val="single" w:sz="4" w:space="0" w:color="auto"/>
            </w:tcBorders>
            <w:shd w:val="clear" w:color="auto" w:fill="auto"/>
            <w:noWrap/>
            <w:vAlign w:val="center"/>
            <w:hideMark/>
          </w:tcPr>
          <w:p w14:paraId="4D49358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0C97A75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APIA</w:t>
            </w:r>
          </w:p>
        </w:tc>
        <w:tc>
          <w:tcPr>
            <w:tcW w:w="693" w:type="pct"/>
            <w:tcBorders>
              <w:top w:val="nil"/>
              <w:left w:val="nil"/>
              <w:bottom w:val="single" w:sz="4" w:space="0" w:color="auto"/>
              <w:right w:val="single" w:sz="4" w:space="0" w:color="auto"/>
            </w:tcBorders>
            <w:shd w:val="clear" w:color="auto" w:fill="auto"/>
            <w:noWrap/>
            <w:vAlign w:val="center"/>
            <w:hideMark/>
          </w:tcPr>
          <w:p w14:paraId="30FB2433" w14:textId="6C41194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990</w:t>
            </w:r>
          </w:p>
        </w:tc>
        <w:tc>
          <w:tcPr>
            <w:tcW w:w="1046" w:type="pct"/>
            <w:tcBorders>
              <w:top w:val="nil"/>
              <w:left w:val="nil"/>
              <w:bottom w:val="single" w:sz="4" w:space="0" w:color="auto"/>
              <w:right w:val="single" w:sz="4" w:space="0" w:color="auto"/>
            </w:tcBorders>
            <w:shd w:val="clear" w:color="auto" w:fill="auto"/>
            <w:noWrap/>
            <w:vAlign w:val="center"/>
            <w:hideMark/>
          </w:tcPr>
          <w:p w14:paraId="2DA87479" w14:textId="1A89D8C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950.400.000</w:t>
            </w:r>
          </w:p>
        </w:tc>
        <w:tc>
          <w:tcPr>
            <w:tcW w:w="78" w:type="pct"/>
            <w:vAlign w:val="center"/>
            <w:hideMark/>
          </w:tcPr>
          <w:p w14:paraId="3289056C" w14:textId="77777777" w:rsidR="007C69F0" w:rsidRPr="00DB2085" w:rsidRDefault="007C69F0">
            <w:pPr>
              <w:jc w:val="center"/>
              <w:rPr>
                <w:rFonts w:ascii="Arial" w:hAnsi="Arial" w:cs="Arial"/>
                <w:sz w:val="22"/>
                <w:szCs w:val="22"/>
              </w:rPr>
            </w:pPr>
          </w:p>
        </w:tc>
      </w:tr>
      <w:tr w:rsidR="0055356F" w:rsidRPr="002D5EA1" w14:paraId="07D8BEA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5A868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66075</w:t>
            </w:r>
          </w:p>
        </w:tc>
        <w:tc>
          <w:tcPr>
            <w:tcW w:w="1258" w:type="pct"/>
            <w:tcBorders>
              <w:top w:val="nil"/>
              <w:left w:val="nil"/>
              <w:bottom w:val="single" w:sz="4" w:space="0" w:color="auto"/>
              <w:right w:val="single" w:sz="4" w:space="0" w:color="auto"/>
            </w:tcBorders>
            <w:shd w:val="clear" w:color="auto" w:fill="auto"/>
            <w:noWrap/>
            <w:vAlign w:val="center"/>
            <w:hideMark/>
          </w:tcPr>
          <w:p w14:paraId="2FE7F33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706A365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BALBOA</w:t>
            </w:r>
          </w:p>
        </w:tc>
        <w:tc>
          <w:tcPr>
            <w:tcW w:w="693" w:type="pct"/>
            <w:tcBorders>
              <w:top w:val="nil"/>
              <w:left w:val="nil"/>
              <w:bottom w:val="single" w:sz="4" w:space="0" w:color="auto"/>
              <w:right w:val="single" w:sz="4" w:space="0" w:color="auto"/>
            </w:tcBorders>
            <w:shd w:val="clear" w:color="auto" w:fill="auto"/>
            <w:noWrap/>
            <w:vAlign w:val="center"/>
            <w:hideMark/>
          </w:tcPr>
          <w:p w14:paraId="35B435CC" w14:textId="3653B95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517</w:t>
            </w:r>
          </w:p>
        </w:tc>
        <w:tc>
          <w:tcPr>
            <w:tcW w:w="1046" w:type="pct"/>
            <w:tcBorders>
              <w:top w:val="nil"/>
              <w:left w:val="nil"/>
              <w:bottom w:val="single" w:sz="4" w:space="0" w:color="auto"/>
              <w:right w:val="single" w:sz="4" w:space="0" w:color="auto"/>
            </w:tcBorders>
            <w:shd w:val="clear" w:color="auto" w:fill="auto"/>
            <w:noWrap/>
            <w:vAlign w:val="center"/>
            <w:hideMark/>
          </w:tcPr>
          <w:p w14:paraId="5D80ACF2" w14:textId="35ABA3D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496.320.000</w:t>
            </w:r>
          </w:p>
        </w:tc>
        <w:tc>
          <w:tcPr>
            <w:tcW w:w="78" w:type="pct"/>
            <w:vAlign w:val="center"/>
            <w:hideMark/>
          </w:tcPr>
          <w:p w14:paraId="2C77B7F3" w14:textId="77777777" w:rsidR="007C69F0" w:rsidRPr="00DB2085" w:rsidRDefault="007C69F0">
            <w:pPr>
              <w:jc w:val="center"/>
              <w:rPr>
                <w:rFonts w:ascii="Arial" w:hAnsi="Arial" w:cs="Arial"/>
                <w:sz w:val="22"/>
                <w:szCs w:val="22"/>
              </w:rPr>
            </w:pPr>
          </w:p>
        </w:tc>
      </w:tr>
      <w:tr w:rsidR="0055356F" w:rsidRPr="002D5EA1" w14:paraId="7C540F5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17745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66088</w:t>
            </w:r>
          </w:p>
        </w:tc>
        <w:tc>
          <w:tcPr>
            <w:tcW w:w="1258" w:type="pct"/>
            <w:tcBorders>
              <w:top w:val="nil"/>
              <w:left w:val="nil"/>
              <w:bottom w:val="single" w:sz="4" w:space="0" w:color="auto"/>
              <w:right w:val="single" w:sz="4" w:space="0" w:color="auto"/>
            </w:tcBorders>
            <w:shd w:val="clear" w:color="auto" w:fill="auto"/>
            <w:noWrap/>
            <w:vAlign w:val="center"/>
            <w:hideMark/>
          </w:tcPr>
          <w:p w14:paraId="1BD7461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2CA885F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BELEN DE UMBRIA</w:t>
            </w:r>
          </w:p>
        </w:tc>
        <w:tc>
          <w:tcPr>
            <w:tcW w:w="693" w:type="pct"/>
            <w:tcBorders>
              <w:top w:val="nil"/>
              <w:left w:val="nil"/>
              <w:bottom w:val="single" w:sz="4" w:space="0" w:color="auto"/>
              <w:right w:val="single" w:sz="4" w:space="0" w:color="auto"/>
            </w:tcBorders>
            <w:shd w:val="clear" w:color="auto" w:fill="auto"/>
            <w:noWrap/>
            <w:vAlign w:val="center"/>
            <w:hideMark/>
          </w:tcPr>
          <w:p w14:paraId="58285BFA" w14:textId="45C88F2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1.303</w:t>
            </w:r>
          </w:p>
        </w:tc>
        <w:tc>
          <w:tcPr>
            <w:tcW w:w="1046" w:type="pct"/>
            <w:tcBorders>
              <w:top w:val="nil"/>
              <w:left w:val="nil"/>
              <w:bottom w:val="single" w:sz="4" w:space="0" w:color="auto"/>
              <w:right w:val="single" w:sz="4" w:space="0" w:color="auto"/>
            </w:tcBorders>
            <w:shd w:val="clear" w:color="auto" w:fill="auto"/>
            <w:noWrap/>
            <w:vAlign w:val="center"/>
            <w:hideMark/>
          </w:tcPr>
          <w:p w14:paraId="1F5D5A57" w14:textId="27AFF90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1.250.880.000</w:t>
            </w:r>
          </w:p>
        </w:tc>
        <w:tc>
          <w:tcPr>
            <w:tcW w:w="78" w:type="pct"/>
            <w:vAlign w:val="center"/>
            <w:hideMark/>
          </w:tcPr>
          <w:p w14:paraId="5B5F913F" w14:textId="77777777" w:rsidR="007C69F0" w:rsidRPr="00DB2085" w:rsidRDefault="007C69F0">
            <w:pPr>
              <w:jc w:val="center"/>
              <w:rPr>
                <w:rFonts w:ascii="Arial" w:hAnsi="Arial" w:cs="Arial"/>
                <w:sz w:val="22"/>
                <w:szCs w:val="22"/>
              </w:rPr>
            </w:pPr>
          </w:p>
        </w:tc>
      </w:tr>
      <w:tr w:rsidR="0055356F" w:rsidRPr="002D5EA1" w14:paraId="41F5EF5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DCE38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66170</w:t>
            </w:r>
          </w:p>
        </w:tc>
        <w:tc>
          <w:tcPr>
            <w:tcW w:w="1258" w:type="pct"/>
            <w:tcBorders>
              <w:top w:val="nil"/>
              <w:left w:val="nil"/>
              <w:bottom w:val="single" w:sz="4" w:space="0" w:color="auto"/>
              <w:right w:val="single" w:sz="4" w:space="0" w:color="auto"/>
            </w:tcBorders>
            <w:shd w:val="clear" w:color="auto" w:fill="auto"/>
            <w:noWrap/>
            <w:vAlign w:val="center"/>
            <w:hideMark/>
          </w:tcPr>
          <w:p w14:paraId="1810AB8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5291F1F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DOSQUEBRADAS</w:t>
            </w:r>
          </w:p>
        </w:tc>
        <w:tc>
          <w:tcPr>
            <w:tcW w:w="693" w:type="pct"/>
            <w:tcBorders>
              <w:top w:val="nil"/>
              <w:left w:val="nil"/>
              <w:bottom w:val="single" w:sz="4" w:space="0" w:color="auto"/>
              <w:right w:val="single" w:sz="4" w:space="0" w:color="auto"/>
            </w:tcBorders>
            <w:shd w:val="clear" w:color="auto" w:fill="auto"/>
            <w:noWrap/>
            <w:vAlign w:val="center"/>
            <w:hideMark/>
          </w:tcPr>
          <w:p w14:paraId="43FCCEAC" w14:textId="7BAD6FC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7.901</w:t>
            </w:r>
          </w:p>
        </w:tc>
        <w:tc>
          <w:tcPr>
            <w:tcW w:w="1046" w:type="pct"/>
            <w:tcBorders>
              <w:top w:val="nil"/>
              <w:left w:val="nil"/>
              <w:bottom w:val="single" w:sz="4" w:space="0" w:color="auto"/>
              <w:right w:val="single" w:sz="4" w:space="0" w:color="auto"/>
            </w:tcBorders>
            <w:shd w:val="clear" w:color="auto" w:fill="auto"/>
            <w:noWrap/>
            <w:vAlign w:val="center"/>
            <w:hideMark/>
          </w:tcPr>
          <w:p w14:paraId="549187EE" w14:textId="554DFF7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7.584.960.000</w:t>
            </w:r>
          </w:p>
        </w:tc>
        <w:tc>
          <w:tcPr>
            <w:tcW w:w="78" w:type="pct"/>
            <w:vAlign w:val="center"/>
            <w:hideMark/>
          </w:tcPr>
          <w:p w14:paraId="6E18A16E" w14:textId="77777777" w:rsidR="007C69F0" w:rsidRPr="00DB2085" w:rsidRDefault="007C69F0">
            <w:pPr>
              <w:jc w:val="center"/>
              <w:rPr>
                <w:rFonts w:ascii="Arial" w:hAnsi="Arial" w:cs="Arial"/>
                <w:sz w:val="22"/>
                <w:szCs w:val="22"/>
              </w:rPr>
            </w:pPr>
          </w:p>
        </w:tc>
      </w:tr>
      <w:tr w:rsidR="0055356F" w:rsidRPr="002D5EA1" w14:paraId="3DB37D4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2EC02E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66318</w:t>
            </w:r>
          </w:p>
        </w:tc>
        <w:tc>
          <w:tcPr>
            <w:tcW w:w="1258" w:type="pct"/>
            <w:tcBorders>
              <w:top w:val="nil"/>
              <w:left w:val="nil"/>
              <w:bottom w:val="single" w:sz="4" w:space="0" w:color="auto"/>
              <w:right w:val="single" w:sz="4" w:space="0" w:color="auto"/>
            </w:tcBorders>
            <w:shd w:val="clear" w:color="auto" w:fill="auto"/>
            <w:noWrap/>
            <w:vAlign w:val="center"/>
            <w:hideMark/>
          </w:tcPr>
          <w:p w14:paraId="0337012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7034DED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GUATICA</w:t>
            </w:r>
          </w:p>
        </w:tc>
        <w:tc>
          <w:tcPr>
            <w:tcW w:w="693" w:type="pct"/>
            <w:tcBorders>
              <w:top w:val="nil"/>
              <w:left w:val="nil"/>
              <w:bottom w:val="single" w:sz="4" w:space="0" w:color="auto"/>
              <w:right w:val="single" w:sz="4" w:space="0" w:color="auto"/>
            </w:tcBorders>
            <w:shd w:val="clear" w:color="auto" w:fill="auto"/>
            <w:noWrap/>
            <w:vAlign w:val="center"/>
            <w:hideMark/>
          </w:tcPr>
          <w:p w14:paraId="37566AA7" w14:textId="76A95B5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986</w:t>
            </w:r>
          </w:p>
        </w:tc>
        <w:tc>
          <w:tcPr>
            <w:tcW w:w="1046" w:type="pct"/>
            <w:tcBorders>
              <w:top w:val="nil"/>
              <w:left w:val="nil"/>
              <w:bottom w:val="single" w:sz="4" w:space="0" w:color="auto"/>
              <w:right w:val="single" w:sz="4" w:space="0" w:color="auto"/>
            </w:tcBorders>
            <w:shd w:val="clear" w:color="auto" w:fill="auto"/>
            <w:noWrap/>
            <w:vAlign w:val="center"/>
            <w:hideMark/>
          </w:tcPr>
          <w:p w14:paraId="0946533A" w14:textId="023CCD9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946.560.000</w:t>
            </w:r>
          </w:p>
        </w:tc>
        <w:tc>
          <w:tcPr>
            <w:tcW w:w="78" w:type="pct"/>
            <w:vAlign w:val="center"/>
            <w:hideMark/>
          </w:tcPr>
          <w:p w14:paraId="69F38147" w14:textId="77777777" w:rsidR="007C69F0" w:rsidRPr="00DB2085" w:rsidRDefault="007C69F0">
            <w:pPr>
              <w:jc w:val="center"/>
              <w:rPr>
                <w:rFonts w:ascii="Arial" w:hAnsi="Arial" w:cs="Arial"/>
                <w:sz w:val="22"/>
                <w:szCs w:val="22"/>
              </w:rPr>
            </w:pPr>
          </w:p>
        </w:tc>
      </w:tr>
      <w:tr w:rsidR="0055356F" w:rsidRPr="002D5EA1" w14:paraId="02870D5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D8CEC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66383</w:t>
            </w:r>
          </w:p>
        </w:tc>
        <w:tc>
          <w:tcPr>
            <w:tcW w:w="1258" w:type="pct"/>
            <w:tcBorders>
              <w:top w:val="nil"/>
              <w:left w:val="nil"/>
              <w:bottom w:val="single" w:sz="4" w:space="0" w:color="auto"/>
              <w:right w:val="single" w:sz="4" w:space="0" w:color="auto"/>
            </w:tcBorders>
            <w:shd w:val="clear" w:color="auto" w:fill="auto"/>
            <w:noWrap/>
            <w:vAlign w:val="center"/>
            <w:hideMark/>
          </w:tcPr>
          <w:p w14:paraId="7D81698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68BB4E7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CELIA</w:t>
            </w:r>
          </w:p>
        </w:tc>
        <w:tc>
          <w:tcPr>
            <w:tcW w:w="693" w:type="pct"/>
            <w:tcBorders>
              <w:top w:val="nil"/>
              <w:left w:val="nil"/>
              <w:bottom w:val="single" w:sz="4" w:space="0" w:color="auto"/>
              <w:right w:val="single" w:sz="4" w:space="0" w:color="auto"/>
            </w:tcBorders>
            <w:shd w:val="clear" w:color="auto" w:fill="auto"/>
            <w:noWrap/>
            <w:vAlign w:val="center"/>
            <w:hideMark/>
          </w:tcPr>
          <w:p w14:paraId="74BD2794" w14:textId="34AF453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540</w:t>
            </w:r>
          </w:p>
        </w:tc>
        <w:tc>
          <w:tcPr>
            <w:tcW w:w="1046" w:type="pct"/>
            <w:tcBorders>
              <w:top w:val="nil"/>
              <w:left w:val="nil"/>
              <w:bottom w:val="single" w:sz="4" w:space="0" w:color="auto"/>
              <w:right w:val="single" w:sz="4" w:space="0" w:color="auto"/>
            </w:tcBorders>
            <w:shd w:val="clear" w:color="auto" w:fill="auto"/>
            <w:noWrap/>
            <w:vAlign w:val="center"/>
            <w:hideMark/>
          </w:tcPr>
          <w:p w14:paraId="17A45380" w14:textId="6DE00EA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518.400.000</w:t>
            </w:r>
          </w:p>
        </w:tc>
        <w:tc>
          <w:tcPr>
            <w:tcW w:w="78" w:type="pct"/>
            <w:vAlign w:val="center"/>
            <w:hideMark/>
          </w:tcPr>
          <w:p w14:paraId="16241D5C" w14:textId="77777777" w:rsidR="007C69F0" w:rsidRPr="00DB2085" w:rsidRDefault="007C69F0">
            <w:pPr>
              <w:jc w:val="center"/>
              <w:rPr>
                <w:rFonts w:ascii="Arial" w:hAnsi="Arial" w:cs="Arial"/>
                <w:sz w:val="22"/>
                <w:szCs w:val="22"/>
              </w:rPr>
            </w:pPr>
          </w:p>
        </w:tc>
      </w:tr>
      <w:tr w:rsidR="0055356F" w:rsidRPr="002D5EA1" w14:paraId="7CC7C8F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216AD6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66400</w:t>
            </w:r>
          </w:p>
        </w:tc>
        <w:tc>
          <w:tcPr>
            <w:tcW w:w="1258" w:type="pct"/>
            <w:tcBorders>
              <w:top w:val="nil"/>
              <w:left w:val="nil"/>
              <w:bottom w:val="single" w:sz="4" w:space="0" w:color="auto"/>
              <w:right w:val="single" w:sz="4" w:space="0" w:color="auto"/>
            </w:tcBorders>
            <w:shd w:val="clear" w:color="auto" w:fill="auto"/>
            <w:noWrap/>
            <w:vAlign w:val="center"/>
            <w:hideMark/>
          </w:tcPr>
          <w:p w14:paraId="0B07EFA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4A81242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VIRGINIA</w:t>
            </w:r>
          </w:p>
        </w:tc>
        <w:tc>
          <w:tcPr>
            <w:tcW w:w="693" w:type="pct"/>
            <w:tcBorders>
              <w:top w:val="nil"/>
              <w:left w:val="nil"/>
              <w:bottom w:val="single" w:sz="4" w:space="0" w:color="auto"/>
              <w:right w:val="single" w:sz="4" w:space="0" w:color="auto"/>
            </w:tcBorders>
            <w:shd w:val="clear" w:color="auto" w:fill="auto"/>
            <w:noWrap/>
            <w:vAlign w:val="center"/>
            <w:hideMark/>
          </w:tcPr>
          <w:p w14:paraId="57556B4C" w14:textId="2F6252B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1.664</w:t>
            </w:r>
          </w:p>
        </w:tc>
        <w:tc>
          <w:tcPr>
            <w:tcW w:w="1046" w:type="pct"/>
            <w:tcBorders>
              <w:top w:val="nil"/>
              <w:left w:val="nil"/>
              <w:bottom w:val="single" w:sz="4" w:space="0" w:color="auto"/>
              <w:right w:val="single" w:sz="4" w:space="0" w:color="auto"/>
            </w:tcBorders>
            <w:shd w:val="clear" w:color="auto" w:fill="auto"/>
            <w:noWrap/>
            <w:vAlign w:val="center"/>
            <w:hideMark/>
          </w:tcPr>
          <w:p w14:paraId="03022F1C" w14:textId="4B36C36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1.597.440.000</w:t>
            </w:r>
          </w:p>
        </w:tc>
        <w:tc>
          <w:tcPr>
            <w:tcW w:w="78" w:type="pct"/>
            <w:vAlign w:val="center"/>
            <w:hideMark/>
          </w:tcPr>
          <w:p w14:paraId="05D5F940" w14:textId="77777777" w:rsidR="007C69F0" w:rsidRPr="00DB2085" w:rsidRDefault="007C69F0">
            <w:pPr>
              <w:jc w:val="center"/>
              <w:rPr>
                <w:rFonts w:ascii="Arial" w:hAnsi="Arial" w:cs="Arial"/>
                <w:sz w:val="22"/>
                <w:szCs w:val="22"/>
              </w:rPr>
            </w:pPr>
          </w:p>
        </w:tc>
      </w:tr>
      <w:tr w:rsidR="0055356F" w:rsidRPr="002D5EA1" w14:paraId="522B675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74BB5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66440</w:t>
            </w:r>
          </w:p>
        </w:tc>
        <w:tc>
          <w:tcPr>
            <w:tcW w:w="1258" w:type="pct"/>
            <w:tcBorders>
              <w:top w:val="nil"/>
              <w:left w:val="nil"/>
              <w:bottom w:val="single" w:sz="4" w:space="0" w:color="auto"/>
              <w:right w:val="single" w:sz="4" w:space="0" w:color="auto"/>
            </w:tcBorders>
            <w:shd w:val="clear" w:color="auto" w:fill="auto"/>
            <w:noWrap/>
            <w:vAlign w:val="center"/>
            <w:hideMark/>
          </w:tcPr>
          <w:p w14:paraId="744364E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5882AE2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MARSELLA</w:t>
            </w:r>
          </w:p>
        </w:tc>
        <w:tc>
          <w:tcPr>
            <w:tcW w:w="693" w:type="pct"/>
            <w:tcBorders>
              <w:top w:val="nil"/>
              <w:left w:val="nil"/>
              <w:bottom w:val="single" w:sz="4" w:space="0" w:color="auto"/>
              <w:right w:val="single" w:sz="4" w:space="0" w:color="auto"/>
            </w:tcBorders>
            <w:shd w:val="clear" w:color="auto" w:fill="auto"/>
            <w:noWrap/>
            <w:vAlign w:val="center"/>
            <w:hideMark/>
          </w:tcPr>
          <w:p w14:paraId="2860363C" w14:textId="2D2CDFC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1.210</w:t>
            </w:r>
          </w:p>
        </w:tc>
        <w:tc>
          <w:tcPr>
            <w:tcW w:w="1046" w:type="pct"/>
            <w:tcBorders>
              <w:top w:val="nil"/>
              <w:left w:val="nil"/>
              <w:bottom w:val="single" w:sz="4" w:space="0" w:color="auto"/>
              <w:right w:val="single" w:sz="4" w:space="0" w:color="auto"/>
            </w:tcBorders>
            <w:shd w:val="clear" w:color="auto" w:fill="auto"/>
            <w:noWrap/>
            <w:vAlign w:val="center"/>
            <w:hideMark/>
          </w:tcPr>
          <w:p w14:paraId="0E0D5F63" w14:textId="2F0587E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1.161.600.000</w:t>
            </w:r>
          </w:p>
        </w:tc>
        <w:tc>
          <w:tcPr>
            <w:tcW w:w="78" w:type="pct"/>
            <w:vAlign w:val="center"/>
            <w:hideMark/>
          </w:tcPr>
          <w:p w14:paraId="3211064C" w14:textId="77777777" w:rsidR="007C69F0" w:rsidRPr="00DB2085" w:rsidRDefault="007C69F0">
            <w:pPr>
              <w:jc w:val="center"/>
              <w:rPr>
                <w:rFonts w:ascii="Arial" w:hAnsi="Arial" w:cs="Arial"/>
                <w:sz w:val="22"/>
                <w:szCs w:val="22"/>
              </w:rPr>
            </w:pPr>
          </w:p>
        </w:tc>
      </w:tr>
      <w:tr w:rsidR="0055356F" w:rsidRPr="002D5EA1" w14:paraId="01CA543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27D38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66456</w:t>
            </w:r>
          </w:p>
        </w:tc>
        <w:tc>
          <w:tcPr>
            <w:tcW w:w="1258" w:type="pct"/>
            <w:tcBorders>
              <w:top w:val="nil"/>
              <w:left w:val="nil"/>
              <w:bottom w:val="single" w:sz="4" w:space="0" w:color="auto"/>
              <w:right w:val="single" w:sz="4" w:space="0" w:color="auto"/>
            </w:tcBorders>
            <w:shd w:val="clear" w:color="auto" w:fill="auto"/>
            <w:noWrap/>
            <w:vAlign w:val="center"/>
            <w:hideMark/>
          </w:tcPr>
          <w:p w14:paraId="20EC112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1B5BF1B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MISTRATO</w:t>
            </w:r>
          </w:p>
        </w:tc>
        <w:tc>
          <w:tcPr>
            <w:tcW w:w="693" w:type="pct"/>
            <w:tcBorders>
              <w:top w:val="nil"/>
              <w:left w:val="nil"/>
              <w:bottom w:val="single" w:sz="4" w:space="0" w:color="auto"/>
              <w:right w:val="single" w:sz="4" w:space="0" w:color="auto"/>
            </w:tcBorders>
            <w:shd w:val="clear" w:color="auto" w:fill="auto"/>
            <w:noWrap/>
            <w:vAlign w:val="center"/>
            <w:hideMark/>
          </w:tcPr>
          <w:p w14:paraId="3154074A" w14:textId="35F632A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723</w:t>
            </w:r>
          </w:p>
        </w:tc>
        <w:tc>
          <w:tcPr>
            <w:tcW w:w="1046" w:type="pct"/>
            <w:tcBorders>
              <w:top w:val="nil"/>
              <w:left w:val="nil"/>
              <w:bottom w:val="single" w:sz="4" w:space="0" w:color="auto"/>
              <w:right w:val="single" w:sz="4" w:space="0" w:color="auto"/>
            </w:tcBorders>
            <w:shd w:val="clear" w:color="auto" w:fill="auto"/>
            <w:noWrap/>
            <w:vAlign w:val="center"/>
            <w:hideMark/>
          </w:tcPr>
          <w:p w14:paraId="7FA8829D" w14:textId="21CE29B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694.080.000</w:t>
            </w:r>
          </w:p>
        </w:tc>
        <w:tc>
          <w:tcPr>
            <w:tcW w:w="78" w:type="pct"/>
            <w:vAlign w:val="center"/>
            <w:hideMark/>
          </w:tcPr>
          <w:p w14:paraId="7EA7ADFA" w14:textId="77777777" w:rsidR="007C69F0" w:rsidRPr="00DB2085" w:rsidRDefault="007C69F0">
            <w:pPr>
              <w:jc w:val="center"/>
              <w:rPr>
                <w:rFonts w:ascii="Arial" w:hAnsi="Arial" w:cs="Arial"/>
                <w:sz w:val="22"/>
                <w:szCs w:val="22"/>
              </w:rPr>
            </w:pPr>
          </w:p>
        </w:tc>
      </w:tr>
      <w:tr w:rsidR="0055356F" w:rsidRPr="002D5EA1" w14:paraId="409F720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0DC0A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66572</w:t>
            </w:r>
          </w:p>
        </w:tc>
        <w:tc>
          <w:tcPr>
            <w:tcW w:w="1258" w:type="pct"/>
            <w:tcBorders>
              <w:top w:val="nil"/>
              <w:left w:val="nil"/>
              <w:bottom w:val="single" w:sz="4" w:space="0" w:color="auto"/>
              <w:right w:val="single" w:sz="4" w:space="0" w:color="auto"/>
            </w:tcBorders>
            <w:shd w:val="clear" w:color="auto" w:fill="auto"/>
            <w:noWrap/>
            <w:vAlign w:val="center"/>
            <w:hideMark/>
          </w:tcPr>
          <w:p w14:paraId="0CA5D95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518F87F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PUEBLO RICO</w:t>
            </w:r>
          </w:p>
        </w:tc>
        <w:tc>
          <w:tcPr>
            <w:tcW w:w="693" w:type="pct"/>
            <w:tcBorders>
              <w:top w:val="nil"/>
              <w:left w:val="nil"/>
              <w:bottom w:val="single" w:sz="4" w:space="0" w:color="auto"/>
              <w:right w:val="single" w:sz="4" w:space="0" w:color="auto"/>
            </w:tcBorders>
            <w:shd w:val="clear" w:color="auto" w:fill="auto"/>
            <w:noWrap/>
            <w:vAlign w:val="center"/>
            <w:hideMark/>
          </w:tcPr>
          <w:p w14:paraId="0A5FF2C3" w14:textId="32DDFC5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547</w:t>
            </w:r>
          </w:p>
        </w:tc>
        <w:tc>
          <w:tcPr>
            <w:tcW w:w="1046" w:type="pct"/>
            <w:tcBorders>
              <w:top w:val="nil"/>
              <w:left w:val="nil"/>
              <w:bottom w:val="single" w:sz="4" w:space="0" w:color="auto"/>
              <w:right w:val="single" w:sz="4" w:space="0" w:color="auto"/>
            </w:tcBorders>
            <w:shd w:val="clear" w:color="auto" w:fill="auto"/>
            <w:noWrap/>
            <w:vAlign w:val="center"/>
            <w:hideMark/>
          </w:tcPr>
          <w:p w14:paraId="1DF0E920" w14:textId="1DE26FE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525.120.000</w:t>
            </w:r>
          </w:p>
        </w:tc>
        <w:tc>
          <w:tcPr>
            <w:tcW w:w="78" w:type="pct"/>
            <w:vAlign w:val="center"/>
            <w:hideMark/>
          </w:tcPr>
          <w:p w14:paraId="3E2C32A3" w14:textId="77777777" w:rsidR="007C69F0" w:rsidRPr="00DB2085" w:rsidRDefault="007C69F0">
            <w:pPr>
              <w:jc w:val="center"/>
              <w:rPr>
                <w:rFonts w:ascii="Arial" w:hAnsi="Arial" w:cs="Arial"/>
                <w:sz w:val="22"/>
                <w:szCs w:val="22"/>
              </w:rPr>
            </w:pPr>
          </w:p>
        </w:tc>
      </w:tr>
      <w:tr w:rsidR="0055356F" w:rsidRPr="002D5EA1" w14:paraId="2E2489F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E6561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66594</w:t>
            </w:r>
          </w:p>
        </w:tc>
        <w:tc>
          <w:tcPr>
            <w:tcW w:w="1258" w:type="pct"/>
            <w:tcBorders>
              <w:top w:val="nil"/>
              <w:left w:val="nil"/>
              <w:bottom w:val="single" w:sz="4" w:space="0" w:color="auto"/>
              <w:right w:val="single" w:sz="4" w:space="0" w:color="auto"/>
            </w:tcBorders>
            <w:shd w:val="clear" w:color="auto" w:fill="auto"/>
            <w:noWrap/>
            <w:vAlign w:val="center"/>
            <w:hideMark/>
          </w:tcPr>
          <w:p w14:paraId="0281077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2B07738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QUINCHIA</w:t>
            </w:r>
          </w:p>
        </w:tc>
        <w:tc>
          <w:tcPr>
            <w:tcW w:w="693" w:type="pct"/>
            <w:tcBorders>
              <w:top w:val="nil"/>
              <w:left w:val="nil"/>
              <w:bottom w:val="single" w:sz="4" w:space="0" w:color="auto"/>
              <w:right w:val="single" w:sz="4" w:space="0" w:color="auto"/>
            </w:tcBorders>
            <w:shd w:val="clear" w:color="auto" w:fill="auto"/>
            <w:noWrap/>
            <w:vAlign w:val="center"/>
            <w:hideMark/>
          </w:tcPr>
          <w:p w14:paraId="57E72CED" w14:textId="61F2247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2.243</w:t>
            </w:r>
          </w:p>
        </w:tc>
        <w:tc>
          <w:tcPr>
            <w:tcW w:w="1046" w:type="pct"/>
            <w:tcBorders>
              <w:top w:val="nil"/>
              <w:left w:val="nil"/>
              <w:bottom w:val="single" w:sz="4" w:space="0" w:color="auto"/>
              <w:right w:val="single" w:sz="4" w:space="0" w:color="auto"/>
            </w:tcBorders>
            <w:shd w:val="clear" w:color="auto" w:fill="auto"/>
            <w:noWrap/>
            <w:vAlign w:val="center"/>
            <w:hideMark/>
          </w:tcPr>
          <w:p w14:paraId="5AB363C0" w14:textId="1B18207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2.153.280.000</w:t>
            </w:r>
          </w:p>
        </w:tc>
        <w:tc>
          <w:tcPr>
            <w:tcW w:w="78" w:type="pct"/>
            <w:vAlign w:val="center"/>
            <w:hideMark/>
          </w:tcPr>
          <w:p w14:paraId="2F06ACEB" w14:textId="77777777" w:rsidR="007C69F0" w:rsidRPr="00DB2085" w:rsidRDefault="007C69F0">
            <w:pPr>
              <w:jc w:val="center"/>
              <w:rPr>
                <w:rFonts w:ascii="Arial" w:hAnsi="Arial" w:cs="Arial"/>
                <w:sz w:val="22"/>
                <w:szCs w:val="22"/>
              </w:rPr>
            </w:pPr>
          </w:p>
        </w:tc>
      </w:tr>
      <w:tr w:rsidR="0055356F" w:rsidRPr="002D5EA1" w14:paraId="132DB16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CE87D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66682</w:t>
            </w:r>
          </w:p>
        </w:tc>
        <w:tc>
          <w:tcPr>
            <w:tcW w:w="1258" w:type="pct"/>
            <w:tcBorders>
              <w:top w:val="nil"/>
              <w:left w:val="nil"/>
              <w:bottom w:val="single" w:sz="4" w:space="0" w:color="auto"/>
              <w:right w:val="single" w:sz="4" w:space="0" w:color="auto"/>
            </w:tcBorders>
            <w:shd w:val="clear" w:color="auto" w:fill="auto"/>
            <w:noWrap/>
            <w:vAlign w:val="center"/>
            <w:hideMark/>
          </w:tcPr>
          <w:p w14:paraId="703E80F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28E6B4F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ROSA DE CABAL</w:t>
            </w:r>
          </w:p>
        </w:tc>
        <w:tc>
          <w:tcPr>
            <w:tcW w:w="693" w:type="pct"/>
            <w:tcBorders>
              <w:top w:val="nil"/>
              <w:left w:val="nil"/>
              <w:bottom w:val="single" w:sz="4" w:space="0" w:color="auto"/>
              <w:right w:val="single" w:sz="4" w:space="0" w:color="auto"/>
            </w:tcBorders>
            <w:shd w:val="clear" w:color="auto" w:fill="auto"/>
            <w:noWrap/>
            <w:vAlign w:val="center"/>
            <w:hideMark/>
          </w:tcPr>
          <w:p w14:paraId="35B824FE" w14:textId="78027FB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3.423</w:t>
            </w:r>
          </w:p>
        </w:tc>
        <w:tc>
          <w:tcPr>
            <w:tcW w:w="1046" w:type="pct"/>
            <w:tcBorders>
              <w:top w:val="nil"/>
              <w:left w:val="nil"/>
              <w:bottom w:val="single" w:sz="4" w:space="0" w:color="auto"/>
              <w:right w:val="single" w:sz="4" w:space="0" w:color="auto"/>
            </w:tcBorders>
            <w:shd w:val="clear" w:color="auto" w:fill="auto"/>
            <w:noWrap/>
            <w:vAlign w:val="center"/>
            <w:hideMark/>
          </w:tcPr>
          <w:p w14:paraId="746FFAE3" w14:textId="744829A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3.286.080.000</w:t>
            </w:r>
          </w:p>
        </w:tc>
        <w:tc>
          <w:tcPr>
            <w:tcW w:w="78" w:type="pct"/>
            <w:vAlign w:val="center"/>
            <w:hideMark/>
          </w:tcPr>
          <w:p w14:paraId="06F8D5C6" w14:textId="77777777" w:rsidR="007C69F0" w:rsidRPr="00DB2085" w:rsidRDefault="007C69F0">
            <w:pPr>
              <w:jc w:val="center"/>
              <w:rPr>
                <w:rFonts w:ascii="Arial" w:hAnsi="Arial" w:cs="Arial"/>
                <w:sz w:val="22"/>
                <w:szCs w:val="22"/>
              </w:rPr>
            </w:pPr>
          </w:p>
        </w:tc>
      </w:tr>
      <w:tr w:rsidR="0055356F" w:rsidRPr="002D5EA1" w14:paraId="42D1F55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AFC415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66687</w:t>
            </w:r>
          </w:p>
        </w:tc>
        <w:tc>
          <w:tcPr>
            <w:tcW w:w="1258" w:type="pct"/>
            <w:tcBorders>
              <w:top w:val="nil"/>
              <w:left w:val="nil"/>
              <w:bottom w:val="single" w:sz="4" w:space="0" w:color="auto"/>
              <w:right w:val="single" w:sz="4" w:space="0" w:color="auto"/>
            </w:tcBorders>
            <w:shd w:val="clear" w:color="auto" w:fill="auto"/>
            <w:noWrap/>
            <w:vAlign w:val="center"/>
            <w:hideMark/>
          </w:tcPr>
          <w:p w14:paraId="1A62AC6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RISARALDA</w:t>
            </w:r>
          </w:p>
        </w:tc>
        <w:tc>
          <w:tcPr>
            <w:tcW w:w="1455" w:type="pct"/>
            <w:tcBorders>
              <w:top w:val="nil"/>
              <w:left w:val="nil"/>
              <w:bottom w:val="single" w:sz="4" w:space="0" w:color="auto"/>
              <w:right w:val="single" w:sz="4" w:space="0" w:color="auto"/>
            </w:tcBorders>
            <w:shd w:val="clear" w:color="auto" w:fill="auto"/>
            <w:noWrap/>
            <w:vAlign w:val="center"/>
            <w:hideMark/>
          </w:tcPr>
          <w:p w14:paraId="567C951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SANTUARIO</w:t>
            </w:r>
          </w:p>
        </w:tc>
        <w:tc>
          <w:tcPr>
            <w:tcW w:w="693" w:type="pct"/>
            <w:tcBorders>
              <w:top w:val="nil"/>
              <w:left w:val="nil"/>
              <w:bottom w:val="single" w:sz="4" w:space="0" w:color="auto"/>
              <w:right w:val="single" w:sz="4" w:space="0" w:color="auto"/>
            </w:tcBorders>
            <w:shd w:val="clear" w:color="auto" w:fill="auto"/>
            <w:noWrap/>
            <w:vAlign w:val="center"/>
            <w:hideMark/>
          </w:tcPr>
          <w:p w14:paraId="046FF9CF" w14:textId="34D58AE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755</w:t>
            </w:r>
          </w:p>
        </w:tc>
        <w:tc>
          <w:tcPr>
            <w:tcW w:w="1046" w:type="pct"/>
            <w:tcBorders>
              <w:top w:val="nil"/>
              <w:left w:val="nil"/>
              <w:bottom w:val="single" w:sz="4" w:space="0" w:color="auto"/>
              <w:right w:val="single" w:sz="4" w:space="0" w:color="auto"/>
            </w:tcBorders>
            <w:shd w:val="clear" w:color="auto" w:fill="auto"/>
            <w:noWrap/>
            <w:vAlign w:val="center"/>
            <w:hideMark/>
          </w:tcPr>
          <w:p w14:paraId="56CF2FFF" w14:textId="04CA4E1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724.800.000</w:t>
            </w:r>
          </w:p>
        </w:tc>
        <w:tc>
          <w:tcPr>
            <w:tcW w:w="78" w:type="pct"/>
            <w:vAlign w:val="center"/>
            <w:hideMark/>
          </w:tcPr>
          <w:p w14:paraId="65713382" w14:textId="77777777" w:rsidR="007C69F0" w:rsidRPr="00DB2085" w:rsidRDefault="007C69F0">
            <w:pPr>
              <w:jc w:val="center"/>
              <w:rPr>
                <w:rFonts w:ascii="Arial" w:hAnsi="Arial" w:cs="Arial"/>
                <w:sz w:val="22"/>
                <w:szCs w:val="22"/>
              </w:rPr>
            </w:pPr>
          </w:p>
        </w:tc>
      </w:tr>
      <w:tr w:rsidR="0055356F" w:rsidRPr="002D5EA1" w14:paraId="2C7F6D1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BBCFE4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88001</w:t>
            </w:r>
          </w:p>
        </w:tc>
        <w:tc>
          <w:tcPr>
            <w:tcW w:w="1258" w:type="pct"/>
            <w:tcBorders>
              <w:top w:val="nil"/>
              <w:left w:val="nil"/>
              <w:bottom w:val="single" w:sz="4" w:space="0" w:color="auto"/>
              <w:right w:val="single" w:sz="4" w:space="0" w:color="auto"/>
            </w:tcBorders>
            <w:shd w:val="clear" w:color="auto" w:fill="auto"/>
            <w:noWrap/>
            <w:vAlign w:val="center"/>
            <w:hideMark/>
          </w:tcPr>
          <w:p w14:paraId="6C73485F" w14:textId="7A9FD4ED"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ANDR</w:t>
            </w:r>
            <w:r w:rsidR="005B30ED" w:rsidRPr="00DB2085">
              <w:rPr>
                <w:rFonts w:ascii="Arial" w:hAnsi="Arial" w:cs="Arial"/>
                <w:color w:val="363636"/>
                <w:sz w:val="22"/>
                <w:szCs w:val="22"/>
              </w:rPr>
              <w:t>É</w:t>
            </w:r>
            <w:r w:rsidRPr="00DB2085">
              <w:rPr>
                <w:rFonts w:ascii="Arial" w:hAnsi="Arial" w:cs="Arial"/>
                <w:color w:val="363636"/>
                <w:sz w:val="22"/>
                <w:szCs w:val="22"/>
              </w:rPr>
              <w:t>S, PROVIDENCIA</w:t>
            </w:r>
          </w:p>
        </w:tc>
        <w:tc>
          <w:tcPr>
            <w:tcW w:w="1455" w:type="pct"/>
            <w:tcBorders>
              <w:top w:val="nil"/>
              <w:left w:val="nil"/>
              <w:bottom w:val="single" w:sz="4" w:space="0" w:color="auto"/>
              <w:right w:val="single" w:sz="4" w:space="0" w:color="auto"/>
            </w:tcBorders>
            <w:shd w:val="clear" w:color="auto" w:fill="auto"/>
            <w:noWrap/>
            <w:vAlign w:val="center"/>
            <w:hideMark/>
          </w:tcPr>
          <w:p w14:paraId="1DAC6444" w14:textId="60B8820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ANDR</w:t>
            </w:r>
            <w:r w:rsidR="005B30ED" w:rsidRPr="00DB2085">
              <w:rPr>
                <w:rFonts w:ascii="Arial" w:hAnsi="Arial" w:cs="Arial"/>
                <w:color w:val="363636"/>
                <w:sz w:val="22"/>
                <w:szCs w:val="22"/>
              </w:rPr>
              <w:t>É</w:t>
            </w:r>
            <w:r w:rsidRPr="00DB2085">
              <w:rPr>
                <w:rFonts w:ascii="Arial" w:hAnsi="Arial" w:cs="Arial"/>
                <w:color w:val="363636"/>
                <w:sz w:val="22"/>
                <w:szCs w:val="22"/>
              </w:rPr>
              <w:t>S</w:t>
            </w:r>
          </w:p>
        </w:tc>
        <w:tc>
          <w:tcPr>
            <w:tcW w:w="693" w:type="pct"/>
            <w:tcBorders>
              <w:top w:val="nil"/>
              <w:left w:val="nil"/>
              <w:bottom w:val="single" w:sz="4" w:space="0" w:color="auto"/>
              <w:right w:val="single" w:sz="4" w:space="0" w:color="auto"/>
            </w:tcBorders>
            <w:shd w:val="clear" w:color="auto" w:fill="auto"/>
            <w:noWrap/>
            <w:vAlign w:val="center"/>
            <w:hideMark/>
          </w:tcPr>
          <w:p w14:paraId="798F5300" w14:textId="464637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1.196</w:t>
            </w:r>
          </w:p>
        </w:tc>
        <w:tc>
          <w:tcPr>
            <w:tcW w:w="1046" w:type="pct"/>
            <w:tcBorders>
              <w:top w:val="nil"/>
              <w:left w:val="nil"/>
              <w:bottom w:val="single" w:sz="4" w:space="0" w:color="auto"/>
              <w:right w:val="single" w:sz="4" w:space="0" w:color="auto"/>
            </w:tcBorders>
            <w:shd w:val="clear" w:color="auto" w:fill="auto"/>
            <w:noWrap/>
            <w:vAlign w:val="center"/>
            <w:hideMark/>
          </w:tcPr>
          <w:p w14:paraId="0A702016" w14:textId="4814B65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1.148.160.000</w:t>
            </w:r>
          </w:p>
        </w:tc>
        <w:tc>
          <w:tcPr>
            <w:tcW w:w="78" w:type="pct"/>
            <w:vAlign w:val="center"/>
            <w:hideMark/>
          </w:tcPr>
          <w:p w14:paraId="0A8BB3DA" w14:textId="77777777" w:rsidR="007C69F0" w:rsidRPr="00DB2085" w:rsidRDefault="007C69F0">
            <w:pPr>
              <w:jc w:val="center"/>
              <w:rPr>
                <w:rFonts w:ascii="Arial" w:hAnsi="Arial" w:cs="Arial"/>
                <w:sz w:val="22"/>
                <w:szCs w:val="22"/>
              </w:rPr>
            </w:pPr>
          </w:p>
        </w:tc>
      </w:tr>
      <w:tr w:rsidR="0055356F" w:rsidRPr="002D5EA1" w14:paraId="39D657C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F88DC5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88564</w:t>
            </w:r>
          </w:p>
        </w:tc>
        <w:tc>
          <w:tcPr>
            <w:tcW w:w="1258" w:type="pct"/>
            <w:tcBorders>
              <w:top w:val="nil"/>
              <w:left w:val="nil"/>
              <w:bottom w:val="single" w:sz="4" w:space="0" w:color="auto"/>
              <w:right w:val="single" w:sz="4" w:space="0" w:color="auto"/>
            </w:tcBorders>
            <w:shd w:val="clear" w:color="auto" w:fill="auto"/>
            <w:noWrap/>
            <w:vAlign w:val="center"/>
            <w:hideMark/>
          </w:tcPr>
          <w:p w14:paraId="307A5019" w14:textId="21604E96"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 ANDR</w:t>
            </w:r>
            <w:r w:rsidR="005B30ED" w:rsidRPr="00DB2085">
              <w:rPr>
                <w:rFonts w:ascii="Arial" w:hAnsi="Arial" w:cs="Arial"/>
                <w:color w:val="363636"/>
                <w:sz w:val="22"/>
                <w:szCs w:val="22"/>
              </w:rPr>
              <w:t>É</w:t>
            </w:r>
            <w:r w:rsidRPr="00DB2085">
              <w:rPr>
                <w:rFonts w:ascii="Arial" w:hAnsi="Arial" w:cs="Arial"/>
                <w:color w:val="363636"/>
                <w:sz w:val="22"/>
                <w:szCs w:val="22"/>
              </w:rPr>
              <w:t>S, PROVIDENCIA</w:t>
            </w:r>
          </w:p>
        </w:tc>
        <w:tc>
          <w:tcPr>
            <w:tcW w:w="1455" w:type="pct"/>
            <w:tcBorders>
              <w:top w:val="nil"/>
              <w:left w:val="nil"/>
              <w:bottom w:val="single" w:sz="4" w:space="0" w:color="auto"/>
              <w:right w:val="single" w:sz="4" w:space="0" w:color="auto"/>
            </w:tcBorders>
            <w:shd w:val="clear" w:color="auto" w:fill="auto"/>
            <w:noWrap/>
            <w:vAlign w:val="center"/>
            <w:hideMark/>
          </w:tcPr>
          <w:p w14:paraId="5F5F9C0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PROVIDENCIA</w:t>
            </w:r>
          </w:p>
        </w:tc>
        <w:tc>
          <w:tcPr>
            <w:tcW w:w="693" w:type="pct"/>
            <w:tcBorders>
              <w:top w:val="nil"/>
              <w:left w:val="nil"/>
              <w:bottom w:val="single" w:sz="4" w:space="0" w:color="auto"/>
              <w:right w:val="single" w:sz="4" w:space="0" w:color="auto"/>
            </w:tcBorders>
            <w:shd w:val="clear" w:color="auto" w:fill="auto"/>
            <w:noWrap/>
            <w:vAlign w:val="center"/>
            <w:hideMark/>
          </w:tcPr>
          <w:p w14:paraId="71F1CDA6" w14:textId="5DA331E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171</w:t>
            </w:r>
          </w:p>
        </w:tc>
        <w:tc>
          <w:tcPr>
            <w:tcW w:w="1046" w:type="pct"/>
            <w:tcBorders>
              <w:top w:val="nil"/>
              <w:left w:val="nil"/>
              <w:bottom w:val="single" w:sz="4" w:space="0" w:color="auto"/>
              <w:right w:val="single" w:sz="4" w:space="0" w:color="auto"/>
            </w:tcBorders>
            <w:shd w:val="clear" w:color="auto" w:fill="auto"/>
            <w:noWrap/>
            <w:vAlign w:val="center"/>
            <w:hideMark/>
          </w:tcPr>
          <w:p w14:paraId="646B44FA" w14:textId="42B5199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164.160.000</w:t>
            </w:r>
          </w:p>
        </w:tc>
        <w:tc>
          <w:tcPr>
            <w:tcW w:w="78" w:type="pct"/>
            <w:vAlign w:val="center"/>
            <w:hideMark/>
          </w:tcPr>
          <w:p w14:paraId="0242056A" w14:textId="77777777" w:rsidR="007C69F0" w:rsidRPr="00DB2085" w:rsidRDefault="007C69F0">
            <w:pPr>
              <w:jc w:val="center"/>
              <w:rPr>
                <w:rFonts w:ascii="Arial" w:hAnsi="Arial" w:cs="Arial"/>
                <w:sz w:val="22"/>
                <w:szCs w:val="22"/>
              </w:rPr>
            </w:pPr>
          </w:p>
        </w:tc>
      </w:tr>
      <w:tr w:rsidR="0055356F" w:rsidRPr="002D5EA1" w14:paraId="7023585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EF21D7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68001</w:t>
            </w:r>
          </w:p>
        </w:tc>
        <w:tc>
          <w:tcPr>
            <w:tcW w:w="1258" w:type="pct"/>
            <w:tcBorders>
              <w:top w:val="nil"/>
              <w:left w:val="nil"/>
              <w:bottom w:val="single" w:sz="4" w:space="0" w:color="auto"/>
              <w:right w:val="single" w:sz="4" w:space="0" w:color="auto"/>
            </w:tcBorders>
            <w:shd w:val="clear" w:color="auto" w:fill="auto"/>
            <w:noWrap/>
            <w:vAlign w:val="center"/>
            <w:hideMark/>
          </w:tcPr>
          <w:p w14:paraId="596193E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F74FDB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BUCARAMANGA</w:t>
            </w:r>
          </w:p>
        </w:tc>
        <w:tc>
          <w:tcPr>
            <w:tcW w:w="693" w:type="pct"/>
            <w:tcBorders>
              <w:top w:val="nil"/>
              <w:left w:val="nil"/>
              <w:bottom w:val="single" w:sz="4" w:space="0" w:color="auto"/>
              <w:right w:val="single" w:sz="4" w:space="0" w:color="auto"/>
            </w:tcBorders>
            <w:shd w:val="clear" w:color="auto" w:fill="auto"/>
            <w:noWrap/>
            <w:vAlign w:val="center"/>
            <w:hideMark/>
          </w:tcPr>
          <w:p w14:paraId="1636DAD5" w14:textId="586703E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10.840</w:t>
            </w:r>
          </w:p>
        </w:tc>
        <w:tc>
          <w:tcPr>
            <w:tcW w:w="1046" w:type="pct"/>
            <w:tcBorders>
              <w:top w:val="nil"/>
              <w:left w:val="nil"/>
              <w:bottom w:val="single" w:sz="4" w:space="0" w:color="auto"/>
              <w:right w:val="single" w:sz="4" w:space="0" w:color="auto"/>
            </w:tcBorders>
            <w:shd w:val="clear" w:color="auto" w:fill="auto"/>
            <w:noWrap/>
            <w:vAlign w:val="center"/>
            <w:hideMark/>
          </w:tcPr>
          <w:p w14:paraId="5175E66F" w14:textId="46EBE73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10.406.400.000</w:t>
            </w:r>
          </w:p>
        </w:tc>
        <w:tc>
          <w:tcPr>
            <w:tcW w:w="78" w:type="pct"/>
            <w:vAlign w:val="center"/>
            <w:hideMark/>
          </w:tcPr>
          <w:p w14:paraId="33160DFC" w14:textId="77777777" w:rsidR="007C69F0" w:rsidRPr="00DB2085" w:rsidRDefault="007C69F0">
            <w:pPr>
              <w:jc w:val="center"/>
              <w:rPr>
                <w:rFonts w:ascii="Arial" w:hAnsi="Arial" w:cs="Arial"/>
                <w:sz w:val="22"/>
                <w:szCs w:val="22"/>
              </w:rPr>
            </w:pPr>
          </w:p>
        </w:tc>
      </w:tr>
      <w:tr w:rsidR="0055356F" w:rsidRPr="002D5EA1" w14:paraId="2096608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00A24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68013</w:t>
            </w:r>
          </w:p>
        </w:tc>
        <w:tc>
          <w:tcPr>
            <w:tcW w:w="1258" w:type="pct"/>
            <w:tcBorders>
              <w:top w:val="nil"/>
              <w:left w:val="nil"/>
              <w:bottom w:val="single" w:sz="4" w:space="0" w:color="auto"/>
              <w:right w:val="single" w:sz="4" w:space="0" w:color="auto"/>
            </w:tcBorders>
            <w:shd w:val="clear" w:color="auto" w:fill="auto"/>
            <w:noWrap/>
            <w:vAlign w:val="center"/>
            <w:hideMark/>
          </w:tcPr>
          <w:p w14:paraId="0E5E38C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4FB468C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AGUADA</w:t>
            </w:r>
          </w:p>
        </w:tc>
        <w:tc>
          <w:tcPr>
            <w:tcW w:w="693" w:type="pct"/>
            <w:tcBorders>
              <w:top w:val="nil"/>
              <w:left w:val="nil"/>
              <w:bottom w:val="single" w:sz="4" w:space="0" w:color="auto"/>
              <w:right w:val="single" w:sz="4" w:space="0" w:color="auto"/>
            </w:tcBorders>
            <w:shd w:val="clear" w:color="auto" w:fill="auto"/>
            <w:noWrap/>
            <w:vAlign w:val="center"/>
            <w:hideMark/>
          </w:tcPr>
          <w:p w14:paraId="57258A1D" w14:textId="618292B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247</w:t>
            </w:r>
          </w:p>
        </w:tc>
        <w:tc>
          <w:tcPr>
            <w:tcW w:w="1046" w:type="pct"/>
            <w:tcBorders>
              <w:top w:val="nil"/>
              <w:left w:val="nil"/>
              <w:bottom w:val="single" w:sz="4" w:space="0" w:color="auto"/>
              <w:right w:val="single" w:sz="4" w:space="0" w:color="auto"/>
            </w:tcBorders>
            <w:shd w:val="clear" w:color="auto" w:fill="auto"/>
            <w:noWrap/>
            <w:vAlign w:val="center"/>
            <w:hideMark/>
          </w:tcPr>
          <w:p w14:paraId="56306E39" w14:textId="73D578C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237.120.000</w:t>
            </w:r>
          </w:p>
        </w:tc>
        <w:tc>
          <w:tcPr>
            <w:tcW w:w="78" w:type="pct"/>
            <w:vAlign w:val="center"/>
            <w:hideMark/>
          </w:tcPr>
          <w:p w14:paraId="1B016BEF" w14:textId="77777777" w:rsidR="007C69F0" w:rsidRPr="00DB2085" w:rsidRDefault="007C69F0">
            <w:pPr>
              <w:jc w:val="center"/>
              <w:rPr>
                <w:rFonts w:ascii="Arial" w:hAnsi="Arial" w:cs="Arial"/>
                <w:sz w:val="22"/>
                <w:szCs w:val="22"/>
              </w:rPr>
            </w:pPr>
          </w:p>
        </w:tc>
      </w:tr>
      <w:tr w:rsidR="0055356F" w:rsidRPr="002D5EA1" w14:paraId="6DB3EB5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01F76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68020</w:t>
            </w:r>
          </w:p>
        </w:tc>
        <w:tc>
          <w:tcPr>
            <w:tcW w:w="1258" w:type="pct"/>
            <w:tcBorders>
              <w:top w:val="nil"/>
              <w:left w:val="nil"/>
              <w:bottom w:val="single" w:sz="4" w:space="0" w:color="auto"/>
              <w:right w:val="single" w:sz="4" w:space="0" w:color="auto"/>
            </w:tcBorders>
            <w:shd w:val="clear" w:color="auto" w:fill="auto"/>
            <w:noWrap/>
            <w:vAlign w:val="center"/>
            <w:hideMark/>
          </w:tcPr>
          <w:p w14:paraId="1A7E0F6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7120BC9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ALBANIA</w:t>
            </w:r>
          </w:p>
        </w:tc>
        <w:tc>
          <w:tcPr>
            <w:tcW w:w="693" w:type="pct"/>
            <w:tcBorders>
              <w:top w:val="nil"/>
              <w:left w:val="nil"/>
              <w:bottom w:val="single" w:sz="4" w:space="0" w:color="auto"/>
              <w:right w:val="single" w:sz="4" w:space="0" w:color="auto"/>
            </w:tcBorders>
            <w:shd w:val="clear" w:color="auto" w:fill="auto"/>
            <w:noWrap/>
            <w:vAlign w:val="center"/>
            <w:hideMark/>
          </w:tcPr>
          <w:p w14:paraId="0FF03AE9" w14:textId="448C603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424</w:t>
            </w:r>
          </w:p>
        </w:tc>
        <w:tc>
          <w:tcPr>
            <w:tcW w:w="1046" w:type="pct"/>
            <w:tcBorders>
              <w:top w:val="nil"/>
              <w:left w:val="nil"/>
              <w:bottom w:val="single" w:sz="4" w:space="0" w:color="auto"/>
              <w:right w:val="single" w:sz="4" w:space="0" w:color="auto"/>
            </w:tcBorders>
            <w:shd w:val="clear" w:color="auto" w:fill="auto"/>
            <w:noWrap/>
            <w:vAlign w:val="center"/>
            <w:hideMark/>
          </w:tcPr>
          <w:p w14:paraId="0E10C3E8" w14:textId="579404E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407.040.000</w:t>
            </w:r>
          </w:p>
        </w:tc>
        <w:tc>
          <w:tcPr>
            <w:tcW w:w="78" w:type="pct"/>
            <w:vAlign w:val="center"/>
            <w:hideMark/>
          </w:tcPr>
          <w:p w14:paraId="343844CB" w14:textId="77777777" w:rsidR="007C69F0" w:rsidRPr="00DB2085" w:rsidRDefault="007C69F0">
            <w:pPr>
              <w:jc w:val="center"/>
              <w:rPr>
                <w:rFonts w:ascii="Arial" w:hAnsi="Arial" w:cs="Arial"/>
                <w:sz w:val="22"/>
                <w:szCs w:val="22"/>
              </w:rPr>
            </w:pPr>
          </w:p>
        </w:tc>
      </w:tr>
      <w:tr w:rsidR="0055356F" w:rsidRPr="002D5EA1" w14:paraId="7F16995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5899B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68051</w:t>
            </w:r>
          </w:p>
        </w:tc>
        <w:tc>
          <w:tcPr>
            <w:tcW w:w="1258" w:type="pct"/>
            <w:tcBorders>
              <w:top w:val="nil"/>
              <w:left w:val="nil"/>
              <w:bottom w:val="single" w:sz="4" w:space="0" w:color="auto"/>
              <w:right w:val="single" w:sz="4" w:space="0" w:color="auto"/>
            </w:tcBorders>
            <w:shd w:val="clear" w:color="auto" w:fill="auto"/>
            <w:noWrap/>
            <w:vAlign w:val="center"/>
            <w:hideMark/>
          </w:tcPr>
          <w:p w14:paraId="240EAA6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1ACC50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ARATOCA</w:t>
            </w:r>
          </w:p>
        </w:tc>
        <w:tc>
          <w:tcPr>
            <w:tcW w:w="693" w:type="pct"/>
            <w:tcBorders>
              <w:top w:val="nil"/>
              <w:left w:val="nil"/>
              <w:bottom w:val="single" w:sz="4" w:space="0" w:color="auto"/>
              <w:right w:val="single" w:sz="4" w:space="0" w:color="auto"/>
            </w:tcBorders>
            <w:shd w:val="clear" w:color="auto" w:fill="auto"/>
            <w:noWrap/>
            <w:vAlign w:val="center"/>
            <w:hideMark/>
          </w:tcPr>
          <w:p w14:paraId="3C0E940D" w14:textId="769D27B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605</w:t>
            </w:r>
          </w:p>
        </w:tc>
        <w:tc>
          <w:tcPr>
            <w:tcW w:w="1046" w:type="pct"/>
            <w:tcBorders>
              <w:top w:val="nil"/>
              <w:left w:val="nil"/>
              <w:bottom w:val="single" w:sz="4" w:space="0" w:color="auto"/>
              <w:right w:val="single" w:sz="4" w:space="0" w:color="auto"/>
            </w:tcBorders>
            <w:shd w:val="clear" w:color="auto" w:fill="auto"/>
            <w:noWrap/>
            <w:vAlign w:val="center"/>
            <w:hideMark/>
          </w:tcPr>
          <w:p w14:paraId="165284A7" w14:textId="58581DF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580.800.000</w:t>
            </w:r>
          </w:p>
        </w:tc>
        <w:tc>
          <w:tcPr>
            <w:tcW w:w="78" w:type="pct"/>
            <w:vAlign w:val="center"/>
            <w:hideMark/>
          </w:tcPr>
          <w:p w14:paraId="76B7AA8B" w14:textId="77777777" w:rsidR="007C69F0" w:rsidRPr="00DB2085" w:rsidRDefault="007C69F0">
            <w:pPr>
              <w:jc w:val="center"/>
              <w:rPr>
                <w:rFonts w:ascii="Arial" w:hAnsi="Arial" w:cs="Arial"/>
                <w:sz w:val="22"/>
                <w:szCs w:val="22"/>
              </w:rPr>
            </w:pPr>
          </w:p>
        </w:tc>
      </w:tr>
      <w:tr w:rsidR="0055356F" w:rsidRPr="002D5EA1" w14:paraId="45802EB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04BE5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68077</w:t>
            </w:r>
          </w:p>
        </w:tc>
        <w:tc>
          <w:tcPr>
            <w:tcW w:w="1258" w:type="pct"/>
            <w:tcBorders>
              <w:top w:val="nil"/>
              <w:left w:val="nil"/>
              <w:bottom w:val="single" w:sz="4" w:space="0" w:color="auto"/>
              <w:right w:val="single" w:sz="4" w:space="0" w:color="auto"/>
            </w:tcBorders>
            <w:shd w:val="clear" w:color="auto" w:fill="auto"/>
            <w:noWrap/>
            <w:vAlign w:val="center"/>
            <w:hideMark/>
          </w:tcPr>
          <w:p w14:paraId="4E06406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0E1AFD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BARBOSA</w:t>
            </w:r>
          </w:p>
        </w:tc>
        <w:tc>
          <w:tcPr>
            <w:tcW w:w="693" w:type="pct"/>
            <w:tcBorders>
              <w:top w:val="nil"/>
              <w:left w:val="nil"/>
              <w:bottom w:val="single" w:sz="4" w:space="0" w:color="auto"/>
              <w:right w:val="single" w:sz="4" w:space="0" w:color="auto"/>
            </w:tcBorders>
            <w:shd w:val="clear" w:color="auto" w:fill="auto"/>
            <w:noWrap/>
            <w:vAlign w:val="center"/>
            <w:hideMark/>
          </w:tcPr>
          <w:p w14:paraId="4D23D80C" w14:textId="7074E2E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1.126</w:t>
            </w:r>
          </w:p>
        </w:tc>
        <w:tc>
          <w:tcPr>
            <w:tcW w:w="1046" w:type="pct"/>
            <w:tcBorders>
              <w:top w:val="nil"/>
              <w:left w:val="nil"/>
              <w:bottom w:val="single" w:sz="4" w:space="0" w:color="auto"/>
              <w:right w:val="single" w:sz="4" w:space="0" w:color="auto"/>
            </w:tcBorders>
            <w:shd w:val="clear" w:color="auto" w:fill="auto"/>
            <w:noWrap/>
            <w:vAlign w:val="center"/>
            <w:hideMark/>
          </w:tcPr>
          <w:p w14:paraId="73241162" w14:textId="461FF90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1.080.960.000</w:t>
            </w:r>
          </w:p>
        </w:tc>
        <w:tc>
          <w:tcPr>
            <w:tcW w:w="78" w:type="pct"/>
            <w:vAlign w:val="center"/>
            <w:hideMark/>
          </w:tcPr>
          <w:p w14:paraId="49BBD250" w14:textId="77777777" w:rsidR="007C69F0" w:rsidRPr="00DB2085" w:rsidRDefault="007C69F0">
            <w:pPr>
              <w:jc w:val="center"/>
              <w:rPr>
                <w:rFonts w:ascii="Arial" w:hAnsi="Arial" w:cs="Arial"/>
                <w:sz w:val="22"/>
                <w:szCs w:val="22"/>
              </w:rPr>
            </w:pPr>
          </w:p>
        </w:tc>
      </w:tr>
      <w:tr w:rsidR="0055356F" w:rsidRPr="002D5EA1" w14:paraId="7D5E733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8BF7C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68079</w:t>
            </w:r>
          </w:p>
        </w:tc>
        <w:tc>
          <w:tcPr>
            <w:tcW w:w="1258" w:type="pct"/>
            <w:tcBorders>
              <w:top w:val="nil"/>
              <w:left w:val="nil"/>
              <w:bottom w:val="single" w:sz="4" w:space="0" w:color="auto"/>
              <w:right w:val="single" w:sz="4" w:space="0" w:color="auto"/>
            </w:tcBorders>
            <w:shd w:val="clear" w:color="auto" w:fill="auto"/>
            <w:noWrap/>
            <w:vAlign w:val="center"/>
            <w:hideMark/>
          </w:tcPr>
          <w:p w14:paraId="51AE092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CA0FD6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BARICHARA</w:t>
            </w:r>
          </w:p>
        </w:tc>
        <w:tc>
          <w:tcPr>
            <w:tcW w:w="693" w:type="pct"/>
            <w:tcBorders>
              <w:top w:val="nil"/>
              <w:left w:val="nil"/>
              <w:bottom w:val="single" w:sz="4" w:space="0" w:color="auto"/>
              <w:right w:val="single" w:sz="4" w:space="0" w:color="auto"/>
            </w:tcBorders>
            <w:shd w:val="clear" w:color="auto" w:fill="auto"/>
            <w:noWrap/>
            <w:vAlign w:val="center"/>
            <w:hideMark/>
          </w:tcPr>
          <w:p w14:paraId="6726E82E" w14:textId="4ED9B0C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588</w:t>
            </w:r>
          </w:p>
        </w:tc>
        <w:tc>
          <w:tcPr>
            <w:tcW w:w="1046" w:type="pct"/>
            <w:tcBorders>
              <w:top w:val="nil"/>
              <w:left w:val="nil"/>
              <w:bottom w:val="single" w:sz="4" w:space="0" w:color="auto"/>
              <w:right w:val="single" w:sz="4" w:space="0" w:color="auto"/>
            </w:tcBorders>
            <w:shd w:val="clear" w:color="auto" w:fill="auto"/>
            <w:noWrap/>
            <w:vAlign w:val="center"/>
            <w:hideMark/>
          </w:tcPr>
          <w:p w14:paraId="5AA625A5" w14:textId="243F29B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564.480.000</w:t>
            </w:r>
          </w:p>
        </w:tc>
        <w:tc>
          <w:tcPr>
            <w:tcW w:w="78" w:type="pct"/>
            <w:vAlign w:val="center"/>
            <w:hideMark/>
          </w:tcPr>
          <w:p w14:paraId="32FF0B3A" w14:textId="77777777" w:rsidR="007C69F0" w:rsidRPr="00DB2085" w:rsidRDefault="007C69F0">
            <w:pPr>
              <w:jc w:val="center"/>
              <w:rPr>
                <w:rFonts w:ascii="Arial" w:hAnsi="Arial" w:cs="Arial"/>
                <w:sz w:val="22"/>
                <w:szCs w:val="22"/>
              </w:rPr>
            </w:pPr>
          </w:p>
        </w:tc>
      </w:tr>
      <w:tr w:rsidR="0055356F" w:rsidRPr="002D5EA1" w14:paraId="0C319C2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B76888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68081</w:t>
            </w:r>
          </w:p>
        </w:tc>
        <w:tc>
          <w:tcPr>
            <w:tcW w:w="1258" w:type="pct"/>
            <w:tcBorders>
              <w:top w:val="nil"/>
              <w:left w:val="nil"/>
              <w:bottom w:val="single" w:sz="4" w:space="0" w:color="auto"/>
              <w:right w:val="single" w:sz="4" w:space="0" w:color="auto"/>
            </w:tcBorders>
            <w:shd w:val="clear" w:color="auto" w:fill="auto"/>
            <w:noWrap/>
            <w:vAlign w:val="center"/>
            <w:hideMark/>
          </w:tcPr>
          <w:p w14:paraId="7D5F850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47EE79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BARRANCABERMEJA</w:t>
            </w:r>
          </w:p>
        </w:tc>
        <w:tc>
          <w:tcPr>
            <w:tcW w:w="693" w:type="pct"/>
            <w:tcBorders>
              <w:top w:val="nil"/>
              <w:left w:val="nil"/>
              <w:bottom w:val="single" w:sz="4" w:space="0" w:color="auto"/>
              <w:right w:val="single" w:sz="4" w:space="0" w:color="auto"/>
            </w:tcBorders>
            <w:shd w:val="clear" w:color="auto" w:fill="auto"/>
            <w:noWrap/>
            <w:vAlign w:val="center"/>
            <w:hideMark/>
          </w:tcPr>
          <w:p w14:paraId="23872628" w14:textId="7BDE85E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5.901</w:t>
            </w:r>
          </w:p>
        </w:tc>
        <w:tc>
          <w:tcPr>
            <w:tcW w:w="1046" w:type="pct"/>
            <w:tcBorders>
              <w:top w:val="nil"/>
              <w:left w:val="nil"/>
              <w:bottom w:val="single" w:sz="4" w:space="0" w:color="auto"/>
              <w:right w:val="single" w:sz="4" w:space="0" w:color="auto"/>
            </w:tcBorders>
            <w:shd w:val="clear" w:color="auto" w:fill="auto"/>
            <w:noWrap/>
            <w:vAlign w:val="center"/>
            <w:hideMark/>
          </w:tcPr>
          <w:p w14:paraId="12CF9D02" w14:textId="2F54B60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5.664.960.000</w:t>
            </w:r>
          </w:p>
        </w:tc>
        <w:tc>
          <w:tcPr>
            <w:tcW w:w="78" w:type="pct"/>
            <w:vAlign w:val="center"/>
            <w:hideMark/>
          </w:tcPr>
          <w:p w14:paraId="41C70C59" w14:textId="77777777" w:rsidR="007C69F0" w:rsidRPr="00DB2085" w:rsidRDefault="007C69F0">
            <w:pPr>
              <w:jc w:val="center"/>
              <w:rPr>
                <w:rFonts w:ascii="Arial" w:hAnsi="Arial" w:cs="Arial"/>
                <w:sz w:val="22"/>
                <w:szCs w:val="22"/>
              </w:rPr>
            </w:pPr>
          </w:p>
        </w:tc>
      </w:tr>
      <w:tr w:rsidR="0055356F" w:rsidRPr="002D5EA1" w14:paraId="3A4D21A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3F8A1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68092</w:t>
            </w:r>
          </w:p>
        </w:tc>
        <w:tc>
          <w:tcPr>
            <w:tcW w:w="1258" w:type="pct"/>
            <w:tcBorders>
              <w:top w:val="nil"/>
              <w:left w:val="nil"/>
              <w:bottom w:val="single" w:sz="4" w:space="0" w:color="auto"/>
              <w:right w:val="single" w:sz="4" w:space="0" w:color="auto"/>
            </w:tcBorders>
            <w:shd w:val="clear" w:color="auto" w:fill="auto"/>
            <w:noWrap/>
            <w:vAlign w:val="center"/>
            <w:hideMark/>
          </w:tcPr>
          <w:p w14:paraId="2EA2322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F6A13A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BETULIA</w:t>
            </w:r>
          </w:p>
        </w:tc>
        <w:tc>
          <w:tcPr>
            <w:tcW w:w="693" w:type="pct"/>
            <w:tcBorders>
              <w:top w:val="nil"/>
              <w:left w:val="nil"/>
              <w:bottom w:val="single" w:sz="4" w:space="0" w:color="auto"/>
              <w:right w:val="single" w:sz="4" w:space="0" w:color="auto"/>
            </w:tcBorders>
            <w:shd w:val="clear" w:color="auto" w:fill="auto"/>
            <w:noWrap/>
            <w:vAlign w:val="center"/>
            <w:hideMark/>
          </w:tcPr>
          <w:p w14:paraId="4380A437" w14:textId="2B4A822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358</w:t>
            </w:r>
          </w:p>
        </w:tc>
        <w:tc>
          <w:tcPr>
            <w:tcW w:w="1046" w:type="pct"/>
            <w:tcBorders>
              <w:top w:val="nil"/>
              <w:left w:val="nil"/>
              <w:bottom w:val="single" w:sz="4" w:space="0" w:color="auto"/>
              <w:right w:val="single" w:sz="4" w:space="0" w:color="auto"/>
            </w:tcBorders>
            <w:shd w:val="clear" w:color="auto" w:fill="auto"/>
            <w:noWrap/>
            <w:vAlign w:val="center"/>
            <w:hideMark/>
          </w:tcPr>
          <w:p w14:paraId="3928B4D0" w14:textId="16E2924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343.680.000</w:t>
            </w:r>
          </w:p>
        </w:tc>
        <w:tc>
          <w:tcPr>
            <w:tcW w:w="78" w:type="pct"/>
            <w:vAlign w:val="center"/>
            <w:hideMark/>
          </w:tcPr>
          <w:p w14:paraId="69AD5971" w14:textId="77777777" w:rsidR="007C69F0" w:rsidRPr="00DB2085" w:rsidRDefault="007C69F0">
            <w:pPr>
              <w:jc w:val="center"/>
              <w:rPr>
                <w:rFonts w:ascii="Arial" w:hAnsi="Arial" w:cs="Arial"/>
                <w:sz w:val="22"/>
                <w:szCs w:val="22"/>
              </w:rPr>
            </w:pPr>
          </w:p>
        </w:tc>
      </w:tr>
      <w:tr w:rsidR="0055356F" w:rsidRPr="002D5EA1" w14:paraId="0D8CC34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C103F0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68101</w:t>
            </w:r>
          </w:p>
        </w:tc>
        <w:tc>
          <w:tcPr>
            <w:tcW w:w="1258" w:type="pct"/>
            <w:tcBorders>
              <w:top w:val="nil"/>
              <w:left w:val="nil"/>
              <w:bottom w:val="single" w:sz="4" w:space="0" w:color="auto"/>
              <w:right w:val="single" w:sz="4" w:space="0" w:color="auto"/>
            </w:tcBorders>
            <w:shd w:val="clear" w:color="auto" w:fill="auto"/>
            <w:noWrap/>
            <w:vAlign w:val="center"/>
            <w:hideMark/>
          </w:tcPr>
          <w:p w14:paraId="564F076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0DC9B31" w14:textId="06B38B64" w:rsidR="007C69F0" w:rsidRPr="00DB2085" w:rsidRDefault="00446DF0">
            <w:pPr>
              <w:jc w:val="center"/>
              <w:rPr>
                <w:rFonts w:ascii="Arial" w:hAnsi="Arial" w:cs="Arial"/>
                <w:color w:val="363636"/>
                <w:sz w:val="22"/>
                <w:szCs w:val="22"/>
              </w:rPr>
            </w:pPr>
            <w:r w:rsidRPr="00DB2085">
              <w:rPr>
                <w:rFonts w:ascii="Arial" w:hAnsi="Arial" w:cs="Arial"/>
                <w:color w:val="363636"/>
                <w:sz w:val="22"/>
                <w:szCs w:val="22"/>
              </w:rPr>
              <w:t>BOLÍVAR</w:t>
            </w:r>
          </w:p>
        </w:tc>
        <w:tc>
          <w:tcPr>
            <w:tcW w:w="693" w:type="pct"/>
            <w:tcBorders>
              <w:top w:val="nil"/>
              <w:left w:val="nil"/>
              <w:bottom w:val="single" w:sz="4" w:space="0" w:color="auto"/>
              <w:right w:val="single" w:sz="4" w:space="0" w:color="auto"/>
            </w:tcBorders>
            <w:shd w:val="clear" w:color="auto" w:fill="auto"/>
            <w:noWrap/>
            <w:vAlign w:val="center"/>
            <w:hideMark/>
          </w:tcPr>
          <w:p w14:paraId="1A3A824A" w14:textId="18BF5C7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1.111</w:t>
            </w:r>
          </w:p>
        </w:tc>
        <w:tc>
          <w:tcPr>
            <w:tcW w:w="1046" w:type="pct"/>
            <w:tcBorders>
              <w:top w:val="nil"/>
              <w:left w:val="nil"/>
              <w:bottom w:val="single" w:sz="4" w:space="0" w:color="auto"/>
              <w:right w:val="single" w:sz="4" w:space="0" w:color="auto"/>
            </w:tcBorders>
            <w:shd w:val="clear" w:color="auto" w:fill="auto"/>
            <w:noWrap/>
            <w:vAlign w:val="center"/>
            <w:hideMark/>
          </w:tcPr>
          <w:p w14:paraId="51A52267" w14:textId="777DFAA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1.066.560.000</w:t>
            </w:r>
          </w:p>
        </w:tc>
        <w:tc>
          <w:tcPr>
            <w:tcW w:w="78" w:type="pct"/>
            <w:vAlign w:val="center"/>
            <w:hideMark/>
          </w:tcPr>
          <w:p w14:paraId="4725BB3C" w14:textId="77777777" w:rsidR="007C69F0" w:rsidRPr="00DB2085" w:rsidRDefault="007C69F0">
            <w:pPr>
              <w:jc w:val="center"/>
              <w:rPr>
                <w:rFonts w:ascii="Arial" w:hAnsi="Arial" w:cs="Arial"/>
                <w:sz w:val="22"/>
                <w:szCs w:val="22"/>
              </w:rPr>
            </w:pPr>
          </w:p>
        </w:tc>
      </w:tr>
      <w:tr w:rsidR="0055356F" w:rsidRPr="002D5EA1" w14:paraId="2287603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2BD2B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68121</w:t>
            </w:r>
          </w:p>
        </w:tc>
        <w:tc>
          <w:tcPr>
            <w:tcW w:w="1258" w:type="pct"/>
            <w:tcBorders>
              <w:top w:val="nil"/>
              <w:left w:val="nil"/>
              <w:bottom w:val="single" w:sz="4" w:space="0" w:color="auto"/>
              <w:right w:val="single" w:sz="4" w:space="0" w:color="auto"/>
            </w:tcBorders>
            <w:shd w:val="clear" w:color="auto" w:fill="auto"/>
            <w:noWrap/>
            <w:vAlign w:val="center"/>
            <w:hideMark/>
          </w:tcPr>
          <w:p w14:paraId="683F3CC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D0B5BA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CABRERA</w:t>
            </w:r>
          </w:p>
        </w:tc>
        <w:tc>
          <w:tcPr>
            <w:tcW w:w="693" w:type="pct"/>
            <w:tcBorders>
              <w:top w:val="nil"/>
              <w:left w:val="nil"/>
              <w:bottom w:val="single" w:sz="4" w:space="0" w:color="auto"/>
              <w:right w:val="single" w:sz="4" w:space="0" w:color="auto"/>
            </w:tcBorders>
            <w:shd w:val="clear" w:color="auto" w:fill="auto"/>
            <w:noWrap/>
            <w:vAlign w:val="center"/>
            <w:hideMark/>
          </w:tcPr>
          <w:p w14:paraId="17C8332C" w14:textId="50221B6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239</w:t>
            </w:r>
          </w:p>
        </w:tc>
        <w:tc>
          <w:tcPr>
            <w:tcW w:w="1046" w:type="pct"/>
            <w:tcBorders>
              <w:top w:val="nil"/>
              <w:left w:val="nil"/>
              <w:bottom w:val="single" w:sz="4" w:space="0" w:color="auto"/>
              <w:right w:val="single" w:sz="4" w:space="0" w:color="auto"/>
            </w:tcBorders>
            <w:shd w:val="clear" w:color="auto" w:fill="auto"/>
            <w:noWrap/>
            <w:vAlign w:val="center"/>
            <w:hideMark/>
          </w:tcPr>
          <w:p w14:paraId="765FCB1D" w14:textId="054E588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229.440.000</w:t>
            </w:r>
          </w:p>
        </w:tc>
        <w:tc>
          <w:tcPr>
            <w:tcW w:w="78" w:type="pct"/>
            <w:vAlign w:val="center"/>
            <w:hideMark/>
          </w:tcPr>
          <w:p w14:paraId="54001736" w14:textId="77777777" w:rsidR="007C69F0" w:rsidRPr="00DB2085" w:rsidRDefault="007C69F0">
            <w:pPr>
              <w:jc w:val="center"/>
              <w:rPr>
                <w:rFonts w:ascii="Arial" w:hAnsi="Arial" w:cs="Arial"/>
                <w:sz w:val="22"/>
                <w:szCs w:val="22"/>
              </w:rPr>
            </w:pPr>
          </w:p>
        </w:tc>
      </w:tr>
      <w:tr w:rsidR="0055356F" w:rsidRPr="002D5EA1" w14:paraId="4F4BE1B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E83D40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68132</w:t>
            </w:r>
          </w:p>
        </w:tc>
        <w:tc>
          <w:tcPr>
            <w:tcW w:w="1258" w:type="pct"/>
            <w:tcBorders>
              <w:top w:val="nil"/>
              <w:left w:val="nil"/>
              <w:bottom w:val="single" w:sz="4" w:space="0" w:color="auto"/>
              <w:right w:val="single" w:sz="4" w:space="0" w:color="auto"/>
            </w:tcBorders>
            <w:shd w:val="clear" w:color="auto" w:fill="auto"/>
            <w:noWrap/>
            <w:vAlign w:val="center"/>
            <w:hideMark/>
          </w:tcPr>
          <w:p w14:paraId="626A28D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DAED76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CALIFORNIA</w:t>
            </w:r>
          </w:p>
        </w:tc>
        <w:tc>
          <w:tcPr>
            <w:tcW w:w="693" w:type="pct"/>
            <w:tcBorders>
              <w:top w:val="nil"/>
              <w:left w:val="nil"/>
              <w:bottom w:val="single" w:sz="4" w:space="0" w:color="auto"/>
              <w:right w:val="single" w:sz="4" w:space="0" w:color="auto"/>
            </w:tcBorders>
            <w:shd w:val="clear" w:color="auto" w:fill="auto"/>
            <w:noWrap/>
            <w:vAlign w:val="center"/>
            <w:hideMark/>
          </w:tcPr>
          <w:p w14:paraId="578AE6A2" w14:textId="20151DD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128</w:t>
            </w:r>
          </w:p>
        </w:tc>
        <w:tc>
          <w:tcPr>
            <w:tcW w:w="1046" w:type="pct"/>
            <w:tcBorders>
              <w:top w:val="nil"/>
              <w:left w:val="nil"/>
              <w:bottom w:val="single" w:sz="4" w:space="0" w:color="auto"/>
              <w:right w:val="single" w:sz="4" w:space="0" w:color="auto"/>
            </w:tcBorders>
            <w:shd w:val="clear" w:color="auto" w:fill="auto"/>
            <w:noWrap/>
            <w:vAlign w:val="center"/>
            <w:hideMark/>
          </w:tcPr>
          <w:p w14:paraId="06BEA8A0" w14:textId="41E8E33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122.880.000</w:t>
            </w:r>
          </w:p>
        </w:tc>
        <w:tc>
          <w:tcPr>
            <w:tcW w:w="78" w:type="pct"/>
            <w:vAlign w:val="center"/>
            <w:hideMark/>
          </w:tcPr>
          <w:p w14:paraId="5B57B872" w14:textId="77777777" w:rsidR="007C69F0" w:rsidRPr="00DB2085" w:rsidRDefault="007C69F0">
            <w:pPr>
              <w:jc w:val="center"/>
              <w:rPr>
                <w:rFonts w:ascii="Arial" w:hAnsi="Arial" w:cs="Arial"/>
                <w:sz w:val="22"/>
                <w:szCs w:val="22"/>
              </w:rPr>
            </w:pPr>
          </w:p>
        </w:tc>
      </w:tr>
      <w:tr w:rsidR="0055356F" w:rsidRPr="002D5EA1" w14:paraId="47C2069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1E8CA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68147</w:t>
            </w:r>
          </w:p>
        </w:tc>
        <w:tc>
          <w:tcPr>
            <w:tcW w:w="1258" w:type="pct"/>
            <w:tcBorders>
              <w:top w:val="nil"/>
              <w:left w:val="nil"/>
              <w:bottom w:val="single" w:sz="4" w:space="0" w:color="auto"/>
              <w:right w:val="single" w:sz="4" w:space="0" w:color="auto"/>
            </w:tcBorders>
            <w:shd w:val="clear" w:color="auto" w:fill="auto"/>
            <w:noWrap/>
            <w:vAlign w:val="center"/>
            <w:hideMark/>
          </w:tcPr>
          <w:p w14:paraId="0805FF5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9207F7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CAPITANEJO</w:t>
            </w:r>
          </w:p>
        </w:tc>
        <w:tc>
          <w:tcPr>
            <w:tcW w:w="693" w:type="pct"/>
            <w:tcBorders>
              <w:top w:val="nil"/>
              <w:left w:val="nil"/>
              <w:bottom w:val="single" w:sz="4" w:space="0" w:color="auto"/>
              <w:right w:val="single" w:sz="4" w:space="0" w:color="auto"/>
            </w:tcBorders>
            <w:shd w:val="clear" w:color="auto" w:fill="auto"/>
            <w:noWrap/>
            <w:vAlign w:val="center"/>
            <w:hideMark/>
          </w:tcPr>
          <w:p w14:paraId="1EC61B06" w14:textId="77C04BF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652</w:t>
            </w:r>
          </w:p>
        </w:tc>
        <w:tc>
          <w:tcPr>
            <w:tcW w:w="1046" w:type="pct"/>
            <w:tcBorders>
              <w:top w:val="nil"/>
              <w:left w:val="nil"/>
              <w:bottom w:val="single" w:sz="4" w:space="0" w:color="auto"/>
              <w:right w:val="single" w:sz="4" w:space="0" w:color="auto"/>
            </w:tcBorders>
            <w:shd w:val="clear" w:color="auto" w:fill="auto"/>
            <w:noWrap/>
            <w:vAlign w:val="center"/>
            <w:hideMark/>
          </w:tcPr>
          <w:p w14:paraId="31076A28" w14:textId="6168B47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625.920.000</w:t>
            </w:r>
          </w:p>
        </w:tc>
        <w:tc>
          <w:tcPr>
            <w:tcW w:w="78" w:type="pct"/>
            <w:vAlign w:val="center"/>
            <w:hideMark/>
          </w:tcPr>
          <w:p w14:paraId="0480441F" w14:textId="77777777" w:rsidR="007C69F0" w:rsidRPr="00DB2085" w:rsidRDefault="007C69F0">
            <w:pPr>
              <w:jc w:val="center"/>
              <w:rPr>
                <w:rFonts w:ascii="Arial" w:hAnsi="Arial" w:cs="Arial"/>
                <w:sz w:val="22"/>
                <w:szCs w:val="22"/>
              </w:rPr>
            </w:pPr>
          </w:p>
        </w:tc>
      </w:tr>
      <w:tr w:rsidR="0055356F" w:rsidRPr="002D5EA1" w14:paraId="3DE4FF9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983CAE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68152</w:t>
            </w:r>
          </w:p>
        </w:tc>
        <w:tc>
          <w:tcPr>
            <w:tcW w:w="1258" w:type="pct"/>
            <w:tcBorders>
              <w:top w:val="nil"/>
              <w:left w:val="nil"/>
              <w:bottom w:val="single" w:sz="4" w:space="0" w:color="auto"/>
              <w:right w:val="single" w:sz="4" w:space="0" w:color="auto"/>
            </w:tcBorders>
            <w:shd w:val="clear" w:color="auto" w:fill="auto"/>
            <w:noWrap/>
            <w:vAlign w:val="center"/>
            <w:hideMark/>
          </w:tcPr>
          <w:p w14:paraId="500D2B3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44072B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CARCASI</w:t>
            </w:r>
          </w:p>
        </w:tc>
        <w:tc>
          <w:tcPr>
            <w:tcW w:w="693" w:type="pct"/>
            <w:tcBorders>
              <w:top w:val="nil"/>
              <w:left w:val="nil"/>
              <w:bottom w:val="single" w:sz="4" w:space="0" w:color="auto"/>
              <w:right w:val="single" w:sz="4" w:space="0" w:color="auto"/>
            </w:tcBorders>
            <w:shd w:val="clear" w:color="auto" w:fill="auto"/>
            <w:noWrap/>
            <w:vAlign w:val="center"/>
            <w:hideMark/>
          </w:tcPr>
          <w:p w14:paraId="577EA39C" w14:textId="126BC33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485</w:t>
            </w:r>
          </w:p>
        </w:tc>
        <w:tc>
          <w:tcPr>
            <w:tcW w:w="1046" w:type="pct"/>
            <w:tcBorders>
              <w:top w:val="nil"/>
              <w:left w:val="nil"/>
              <w:bottom w:val="single" w:sz="4" w:space="0" w:color="auto"/>
              <w:right w:val="single" w:sz="4" w:space="0" w:color="auto"/>
            </w:tcBorders>
            <w:shd w:val="clear" w:color="auto" w:fill="auto"/>
            <w:noWrap/>
            <w:vAlign w:val="center"/>
            <w:hideMark/>
          </w:tcPr>
          <w:p w14:paraId="3057878B" w14:textId="0D36032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465.600.000</w:t>
            </w:r>
          </w:p>
        </w:tc>
        <w:tc>
          <w:tcPr>
            <w:tcW w:w="78" w:type="pct"/>
            <w:vAlign w:val="center"/>
            <w:hideMark/>
          </w:tcPr>
          <w:p w14:paraId="28F79A3E" w14:textId="77777777" w:rsidR="007C69F0" w:rsidRPr="00DB2085" w:rsidRDefault="007C69F0">
            <w:pPr>
              <w:jc w:val="center"/>
              <w:rPr>
                <w:rFonts w:ascii="Arial" w:hAnsi="Arial" w:cs="Arial"/>
                <w:sz w:val="22"/>
                <w:szCs w:val="22"/>
              </w:rPr>
            </w:pPr>
          </w:p>
        </w:tc>
      </w:tr>
      <w:tr w:rsidR="0055356F" w:rsidRPr="002D5EA1" w14:paraId="10845D6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2DE6C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68160</w:t>
            </w:r>
          </w:p>
        </w:tc>
        <w:tc>
          <w:tcPr>
            <w:tcW w:w="1258" w:type="pct"/>
            <w:tcBorders>
              <w:top w:val="nil"/>
              <w:left w:val="nil"/>
              <w:bottom w:val="single" w:sz="4" w:space="0" w:color="auto"/>
              <w:right w:val="single" w:sz="4" w:space="0" w:color="auto"/>
            </w:tcBorders>
            <w:shd w:val="clear" w:color="auto" w:fill="auto"/>
            <w:noWrap/>
            <w:vAlign w:val="center"/>
            <w:hideMark/>
          </w:tcPr>
          <w:p w14:paraId="1CFB062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52715C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CEPITA</w:t>
            </w:r>
          </w:p>
        </w:tc>
        <w:tc>
          <w:tcPr>
            <w:tcW w:w="693" w:type="pct"/>
            <w:tcBorders>
              <w:top w:val="nil"/>
              <w:left w:val="nil"/>
              <w:bottom w:val="single" w:sz="4" w:space="0" w:color="auto"/>
              <w:right w:val="single" w:sz="4" w:space="0" w:color="auto"/>
            </w:tcBorders>
            <w:shd w:val="clear" w:color="auto" w:fill="auto"/>
            <w:noWrap/>
            <w:vAlign w:val="center"/>
            <w:hideMark/>
          </w:tcPr>
          <w:p w14:paraId="277B3B73" w14:textId="3613AA2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225</w:t>
            </w:r>
          </w:p>
        </w:tc>
        <w:tc>
          <w:tcPr>
            <w:tcW w:w="1046" w:type="pct"/>
            <w:tcBorders>
              <w:top w:val="nil"/>
              <w:left w:val="nil"/>
              <w:bottom w:val="single" w:sz="4" w:space="0" w:color="auto"/>
              <w:right w:val="single" w:sz="4" w:space="0" w:color="auto"/>
            </w:tcBorders>
            <w:shd w:val="clear" w:color="auto" w:fill="auto"/>
            <w:noWrap/>
            <w:vAlign w:val="center"/>
            <w:hideMark/>
          </w:tcPr>
          <w:p w14:paraId="3DA4818B" w14:textId="2FB3B00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216.000.000</w:t>
            </w:r>
          </w:p>
        </w:tc>
        <w:tc>
          <w:tcPr>
            <w:tcW w:w="78" w:type="pct"/>
            <w:vAlign w:val="center"/>
            <w:hideMark/>
          </w:tcPr>
          <w:p w14:paraId="6B0A985F" w14:textId="77777777" w:rsidR="007C69F0" w:rsidRPr="00DB2085" w:rsidRDefault="007C69F0">
            <w:pPr>
              <w:jc w:val="center"/>
              <w:rPr>
                <w:rFonts w:ascii="Arial" w:hAnsi="Arial" w:cs="Arial"/>
                <w:sz w:val="22"/>
                <w:szCs w:val="22"/>
              </w:rPr>
            </w:pPr>
          </w:p>
        </w:tc>
      </w:tr>
      <w:tr w:rsidR="0055356F" w:rsidRPr="002D5EA1" w14:paraId="0F4A063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1006A5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68162</w:t>
            </w:r>
          </w:p>
        </w:tc>
        <w:tc>
          <w:tcPr>
            <w:tcW w:w="1258" w:type="pct"/>
            <w:tcBorders>
              <w:top w:val="nil"/>
              <w:left w:val="nil"/>
              <w:bottom w:val="single" w:sz="4" w:space="0" w:color="auto"/>
              <w:right w:val="single" w:sz="4" w:space="0" w:color="auto"/>
            </w:tcBorders>
            <w:shd w:val="clear" w:color="auto" w:fill="auto"/>
            <w:noWrap/>
            <w:vAlign w:val="center"/>
            <w:hideMark/>
          </w:tcPr>
          <w:p w14:paraId="47FDA79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9120C1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CERRITO</w:t>
            </w:r>
          </w:p>
        </w:tc>
        <w:tc>
          <w:tcPr>
            <w:tcW w:w="693" w:type="pct"/>
            <w:tcBorders>
              <w:top w:val="nil"/>
              <w:left w:val="nil"/>
              <w:bottom w:val="single" w:sz="4" w:space="0" w:color="auto"/>
              <w:right w:val="single" w:sz="4" w:space="0" w:color="auto"/>
            </w:tcBorders>
            <w:shd w:val="clear" w:color="auto" w:fill="auto"/>
            <w:noWrap/>
            <w:vAlign w:val="center"/>
            <w:hideMark/>
          </w:tcPr>
          <w:p w14:paraId="74679557" w14:textId="0CA7CAD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572</w:t>
            </w:r>
          </w:p>
        </w:tc>
        <w:tc>
          <w:tcPr>
            <w:tcW w:w="1046" w:type="pct"/>
            <w:tcBorders>
              <w:top w:val="nil"/>
              <w:left w:val="nil"/>
              <w:bottom w:val="single" w:sz="4" w:space="0" w:color="auto"/>
              <w:right w:val="single" w:sz="4" w:space="0" w:color="auto"/>
            </w:tcBorders>
            <w:shd w:val="clear" w:color="auto" w:fill="auto"/>
            <w:noWrap/>
            <w:vAlign w:val="center"/>
            <w:hideMark/>
          </w:tcPr>
          <w:p w14:paraId="44D91E85" w14:textId="0C3E437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549.120.000</w:t>
            </w:r>
          </w:p>
        </w:tc>
        <w:tc>
          <w:tcPr>
            <w:tcW w:w="78" w:type="pct"/>
            <w:vAlign w:val="center"/>
            <w:hideMark/>
          </w:tcPr>
          <w:p w14:paraId="5874AE27" w14:textId="77777777" w:rsidR="007C69F0" w:rsidRPr="00DB2085" w:rsidRDefault="007C69F0">
            <w:pPr>
              <w:jc w:val="center"/>
              <w:rPr>
                <w:rFonts w:ascii="Arial" w:hAnsi="Arial" w:cs="Arial"/>
                <w:sz w:val="22"/>
                <w:szCs w:val="22"/>
              </w:rPr>
            </w:pPr>
          </w:p>
        </w:tc>
      </w:tr>
      <w:tr w:rsidR="0055356F" w:rsidRPr="002D5EA1" w14:paraId="6648EB8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5DCD24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68167</w:t>
            </w:r>
          </w:p>
        </w:tc>
        <w:tc>
          <w:tcPr>
            <w:tcW w:w="1258" w:type="pct"/>
            <w:tcBorders>
              <w:top w:val="nil"/>
              <w:left w:val="nil"/>
              <w:bottom w:val="single" w:sz="4" w:space="0" w:color="auto"/>
              <w:right w:val="single" w:sz="4" w:space="0" w:color="auto"/>
            </w:tcBorders>
            <w:shd w:val="clear" w:color="auto" w:fill="auto"/>
            <w:noWrap/>
            <w:vAlign w:val="center"/>
            <w:hideMark/>
          </w:tcPr>
          <w:p w14:paraId="237BE26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2A8955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CHARALA</w:t>
            </w:r>
          </w:p>
        </w:tc>
        <w:tc>
          <w:tcPr>
            <w:tcW w:w="693" w:type="pct"/>
            <w:tcBorders>
              <w:top w:val="nil"/>
              <w:left w:val="nil"/>
              <w:bottom w:val="single" w:sz="4" w:space="0" w:color="auto"/>
              <w:right w:val="single" w:sz="4" w:space="0" w:color="auto"/>
            </w:tcBorders>
            <w:shd w:val="clear" w:color="auto" w:fill="auto"/>
            <w:noWrap/>
            <w:vAlign w:val="center"/>
            <w:hideMark/>
          </w:tcPr>
          <w:p w14:paraId="78769008" w14:textId="2D03184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791</w:t>
            </w:r>
          </w:p>
        </w:tc>
        <w:tc>
          <w:tcPr>
            <w:tcW w:w="1046" w:type="pct"/>
            <w:tcBorders>
              <w:top w:val="nil"/>
              <w:left w:val="nil"/>
              <w:bottom w:val="single" w:sz="4" w:space="0" w:color="auto"/>
              <w:right w:val="single" w:sz="4" w:space="0" w:color="auto"/>
            </w:tcBorders>
            <w:shd w:val="clear" w:color="auto" w:fill="auto"/>
            <w:noWrap/>
            <w:vAlign w:val="center"/>
            <w:hideMark/>
          </w:tcPr>
          <w:p w14:paraId="77808A26" w14:textId="7C0763F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759.360.000</w:t>
            </w:r>
          </w:p>
        </w:tc>
        <w:tc>
          <w:tcPr>
            <w:tcW w:w="78" w:type="pct"/>
            <w:vAlign w:val="center"/>
            <w:hideMark/>
          </w:tcPr>
          <w:p w14:paraId="1940CEC4" w14:textId="77777777" w:rsidR="007C69F0" w:rsidRPr="00DB2085" w:rsidRDefault="007C69F0">
            <w:pPr>
              <w:jc w:val="center"/>
              <w:rPr>
                <w:rFonts w:ascii="Arial" w:hAnsi="Arial" w:cs="Arial"/>
                <w:sz w:val="22"/>
                <w:szCs w:val="22"/>
              </w:rPr>
            </w:pPr>
          </w:p>
        </w:tc>
      </w:tr>
      <w:tr w:rsidR="0055356F" w:rsidRPr="002D5EA1" w14:paraId="170CA0C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8067F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68169</w:t>
            </w:r>
          </w:p>
        </w:tc>
        <w:tc>
          <w:tcPr>
            <w:tcW w:w="1258" w:type="pct"/>
            <w:tcBorders>
              <w:top w:val="nil"/>
              <w:left w:val="nil"/>
              <w:bottom w:val="single" w:sz="4" w:space="0" w:color="auto"/>
              <w:right w:val="single" w:sz="4" w:space="0" w:color="auto"/>
            </w:tcBorders>
            <w:shd w:val="clear" w:color="auto" w:fill="auto"/>
            <w:noWrap/>
            <w:vAlign w:val="center"/>
            <w:hideMark/>
          </w:tcPr>
          <w:p w14:paraId="57216B5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81F9EB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CHARTA</w:t>
            </w:r>
          </w:p>
        </w:tc>
        <w:tc>
          <w:tcPr>
            <w:tcW w:w="693" w:type="pct"/>
            <w:tcBorders>
              <w:top w:val="nil"/>
              <w:left w:val="nil"/>
              <w:bottom w:val="single" w:sz="4" w:space="0" w:color="auto"/>
              <w:right w:val="single" w:sz="4" w:space="0" w:color="auto"/>
            </w:tcBorders>
            <w:shd w:val="clear" w:color="auto" w:fill="auto"/>
            <w:noWrap/>
            <w:vAlign w:val="center"/>
            <w:hideMark/>
          </w:tcPr>
          <w:p w14:paraId="30183EC7" w14:textId="2FE78BC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317</w:t>
            </w:r>
          </w:p>
        </w:tc>
        <w:tc>
          <w:tcPr>
            <w:tcW w:w="1046" w:type="pct"/>
            <w:tcBorders>
              <w:top w:val="nil"/>
              <w:left w:val="nil"/>
              <w:bottom w:val="single" w:sz="4" w:space="0" w:color="auto"/>
              <w:right w:val="single" w:sz="4" w:space="0" w:color="auto"/>
            </w:tcBorders>
            <w:shd w:val="clear" w:color="auto" w:fill="auto"/>
            <w:noWrap/>
            <w:vAlign w:val="center"/>
            <w:hideMark/>
          </w:tcPr>
          <w:p w14:paraId="2D2D1489" w14:textId="1CEE312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304.320.000</w:t>
            </w:r>
          </w:p>
        </w:tc>
        <w:tc>
          <w:tcPr>
            <w:tcW w:w="78" w:type="pct"/>
            <w:vAlign w:val="center"/>
            <w:hideMark/>
          </w:tcPr>
          <w:p w14:paraId="3579A71C" w14:textId="77777777" w:rsidR="007C69F0" w:rsidRPr="00DB2085" w:rsidRDefault="007C69F0">
            <w:pPr>
              <w:jc w:val="center"/>
              <w:rPr>
                <w:rFonts w:ascii="Arial" w:hAnsi="Arial" w:cs="Arial"/>
                <w:sz w:val="22"/>
                <w:szCs w:val="22"/>
              </w:rPr>
            </w:pPr>
          </w:p>
        </w:tc>
      </w:tr>
      <w:tr w:rsidR="0055356F" w:rsidRPr="002D5EA1" w14:paraId="1511CFB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A80062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68176</w:t>
            </w:r>
          </w:p>
        </w:tc>
        <w:tc>
          <w:tcPr>
            <w:tcW w:w="1258" w:type="pct"/>
            <w:tcBorders>
              <w:top w:val="nil"/>
              <w:left w:val="nil"/>
              <w:bottom w:val="single" w:sz="4" w:space="0" w:color="auto"/>
              <w:right w:val="single" w:sz="4" w:space="0" w:color="auto"/>
            </w:tcBorders>
            <w:shd w:val="clear" w:color="auto" w:fill="auto"/>
            <w:noWrap/>
            <w:vAlign w:val="center"/>
            <w:hideMark/>
          </w:tcPr>
          <w:p w14:paraId="7C799BB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0571A6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CHIMA</w:t>
            </w:r>
          </w:p>
        </w:tc>
        <w:tc>
          <w:tcPr>
            <w:tcW w:w="693" w:type="pct"/>
            <w:tcBorders>
              <w:top w:val="nil"/>
              <w:left w:val="nil"/>
              <w:bottom w:val="single" w:sz="4" w:space="0" w:color="auto"/>
              <w:right w:val="single" w:sz="4" w:space="0" w:color="auto"/>
            </w:tcBorders>
            <w:shd w:val="clear" w:color="auto" w:fill="auto"/>
            <w:noWrap/>
            <w:vAlign w:val="center"/>
            <w:hideMark/>
          </w:tcPr>
          <w:p w14:paraId="089E10A2" w14:textId="42CF0F3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253</w:t>
            </w:r>
          </w:p>
        </w:tc>
        <w:tc>
          <w:tcPr>
            <w:tcW w:w="1046" w:type="pct"/>
            <w:tcBorders>
              <w:top w:val="nil"/>
              <w:left w:val="nil"/>
              <w:bottom w:val="single" w:sz="4" w:space="0" w:color="auto"/>
              <w:right w:val="single" w:sz="4" w:space="0" w:color="auto"/>
            </w:tcBorders>
            <w:shd w:val="clear" w:color="auto" w:fill="auto"/>
            <w:noWrap/>
            <w:vAlign w:val="center"/>
            <w:hideMark/>
          </w:tcPr>
          <w:p w14:paraId="32F0D771" w14:textId="2B3E01A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242.880.000</w:t>
            </w:r>
          </w:p>
        </w:tc>
        <w:tc>
          <w:tcPr>
            <w:tcW w:w="78" w:type="pct"/>
            <w:vAlign w:val="center"/>
            <w:hideMark/>
          </w:tcPr>
          <w:p w14:paraId="5C85D38E" w14:textId="77777777" w:rsidR="007C69F0" w:rsidRPr="00DB2085" w:rsidRDefault="007C69F0">
            <w:pPr>
              <w:jc w:val="center"/>
              <w:rPr>
                <w:rFonts w:ascii="Arial" w:hAnsi="Arial" w:cs="Arial"/>
                <w:sz w:val="22"/>
                <w:szCs w:val="22"/>
              </w:rPr>
            </w:pPr>
          </w:p>
        </w:tc>
      </w:tr>
      <w:tr w:rsidR="0055356F" w:rsidRPr="002D5EA1" w14:paraId="30FC171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759A2B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68179</w:t>
            </w:r>
          </w:p>
        </w:tc>
        <w:tc>
          <w:tcPr>
            <w:tcW w:w="1258" w:type="pct"/>
            <w:tcBorders>
              <w:top w:val="nil"/>
              <w:left w:val="nil"/>
              <w:bottom w:val="single" w:sz="4" w:space="0" w:color="auto"/>
              <w:right w:val="single" w:sz="4" w:space="0" w:color="auto"/>
            </w:tcBorders>
            <w:shd w:val="clear" w:color="auto" w:fill="auto"/>
            <w:noWrap/>
            <w:vAlign w:val="center"/>
            <w:hideMark/>
          </w:tcPr>
          <w:p w14:paraId="74C482D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1DCB16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CHIPATA</w:t>
            </w:r>
          </w:p>
        </w:tc>
        <w:tc>
          <w:tcPr>
            <w:tcW w:w="693" w:type="pct"/>
            <w:tcBorders>
              <w:top w:val="nil"/>
              <w:left w:val="nil"/>
              <w:bottom w:val="single" w:sz="4" w:space="0" w:color="auto"/>
              <w:right w:val="single" w:sz="4" w:space="0" w:color="auto"/>
            </w:tcBorders>
            <w:shd w:val="clear" w:color="auto" w:fill="auto"/>
            <w:noWrap/>
            <w:vAlign w:val="center"/>
            <w:hideMark/>
          </w:tcPr>
          <w:p w14:paraId="7A8E658D" w14:textId="6484B11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497</w:t>
            </w:r>
          </w:p>
        </w:tc>
        <w:tc>
          <w:tcPr>
            <w:tcW w:w="1046" w:type="pct"/>
            <w:tcBorders>
              <w:top w:val="nil"/>
              <w:left w:val="nil"/>
              <w:bottom w:val="single" w:sz="4" w:space="0" w:color="auto"/>
              <w:right w:val="single" w:sz="4" w:space="0" w:color="auto"/>
            </w:tcBorders>
            <w:shd w:val="clear" w:color="auto" w:fill="auto"/>
            <w:noWrap/>
            <w:vAlign w:val="center"/>
            <w:hideMark/>
          </w:tcPr>
          <w:p w14:paraId="43DAC7B6" w14:textId="715743E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477.120.000</w:t>
            </w:r>
          </w:p>
        </w:tc>
        <w:tc>
          <w:tcPr>
            <w:tcW w:w="78" w:type="pct"/>
            <w:vAlign w:val="center"/>
            <w:hideMark/>
          </w:tcPr>
          <w:p w14:paraId="3B2C63C4" w14:textId="77777777" w:rsidR="007C69F0" w:rsidRPr="00DB2085" w:rsidRDefault="007C69F0">
            <w:pPr>
              <w:jc w:val="center"/>
              <w:rPr>
                <w:rFonts w:ascii="Arial" w:hAnsi="Arial" w:cs="Arial"/>
                <w:sz w:val="22"/>
                <w:szCs w:val="22"/>
              </w:rPr>
            </w:pPr>
          </w:p>
        </w:tc>
      </w:tr>
      <w:tr w:rsidR="0055356F" w:rsidRPr="002D5EA1" w14:paraId="568F93E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0EB2B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68190</w:t>
            </w:r>
          </w:p>
        </w:tc>
        <w:tc>
          <w:tcPr>
            <w:tcW w:w="1258" w:type="pct"/>
            <w:tcBorders>
              <w:top w:val="nil"/>
              <w:left w:val="nil"/>
              <w:bottom w:val="single" w:sz="4" w:space="0" w:color="auto"/>
              <w:right w:val="single" w:sz="4" w:space="0" w:color="auto"/>
            </w:tcBorders>
            <w:shd w:val="clear" w:color="auto" w:fill="auto"/>
            <w:noWrap/>
            <w:vAlign w:val="center"/>
            <w:hideMark/>
          </w:tcPr>
          <w:p w14:paraId="18EBA6E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36F704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CIMITARRA</w:t>
            </w:r>
          </w:p>
        </w:tc>
        <w:tc>
          <w:tcPr>
            <w:tcW w:w="693" w:type="pct"/>
            <w:tcBorders>
              <w:top w:val="nil"/>
              <w:left w:val="nil"/>
              <w:bottom w:val="single" w:sz="4" w:space="0" w:color="auto"/>
              <w:right w:val="single" w:sz="4" w:space="0" w:color="auto"/>
            </w:tcBorders>
            <w:shd w:val="clear" w:color="auto" w:fill="auto"/>
            <w:noWrap/>
            <w:vAlign w:val="center"/>
            <w:hideMark/>
          </w:tcPr>
          <w:p w14:paraId="0533CECF" w14:textId="5AD9575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1.602</w:t>
            </w:r>
          </w:p>
        </w:tc>
        <w:tc>
          <w:tcPr>
            <w:tcW w:w="1046" w:type="pct"/>
            <w:tcBorders>
              <w:top w:val="nil"/>
              <w:left w:val="nil"/>
              <w:bottom w:val="single" w:sz="4" w:space="0" w:color="auto"/>
              <w:right w:val="single" w:sz="4" w:space="0" w:color="auto"/>
            </w:tcBorders>
            <w:shd w:val="clear" w:color="auto" w:fill="auto"/>
            <w:noWrap/>
            <w:vAlign w:val="center"/>
            <w:hideMark/>
          </w:tcPr>
          <w:p w14:paraId="2F917B58" w14:textId="2B49848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1.537.920.000</w:t>
            </w:r>
          </w:p>
        </w:tc>
        <w:tc>
          <w:tcPr>
            <w:tcW w:w="78" w:type="pct"/>
            <w:vAlign w:val="center"/>
            <w:hideMark/>
          </w:tcPr>
          <w:p w14:paraId="7B35B5E2" w14:textId="77777777" w:rsidR="007C69F0" w:rsidRPr="00DB2085" w:rsidRDefault="007C69F0">
            <w:pPr>
              <w:jc w:val="center"/>
              <w:rPr>
                <w:rFonts w:ascii="Arial" w:hAnsi="Arial" w:cs="Arial"/>
                <w:sz w:val="22"/>
                <w:szCs w:val="22"/>
              </w:rPr>
            </w:pPr>
          </w:p>
        </w:tc>
      </w:tr>
      <w:tr w:rsidR="0055356F" w:rsidRPr="002D5EA1" w14:paraId="54A764A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2A58B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68207</w:t>
            </w:r>
          </w:p>
        </w:tc>
        <w:tc>
          <w:tcPr>
            <w:tcW w:w="1258" w:type="pct"/>
            <w:tcBorders>
              <w:top w:val="nil"/>
              <w:left w:val="nil"/>
              <w:bottom w:val="single" w:sz="4" w:space="0" w:color="auto"/>
              <w:right w:val="single" w:sz="4" w:space="0" w:color="auto"/>
            </w:tcBorders>
            <w:shd w:val="clear" w:color="auto" w:fill="auto"/>
            <w:noWrap/>
            <w:vAlign w:val="center"/>
            <w:hideMark/>
          </w:tcPr>
          <w:p w14:paraId="3C9B379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9B11332" w14:textId="30F725F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CONCEPCI</w:t>
            </w:r>
            <w:r w:rsidR="006F5B90"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93A2F7F" w14:textId="3E9FC3F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619</w:t>
            </w:r>
          </w:p>
        </w:tc>
        <w:tc>
          <w:tcPr>
            <w:tcW w:w="1046" w:type="pct"/>
            <w:tcBorders>
              <w:top w:val="nil"/>
              <w:left w:val="nil"/>
              <w:bottom w:val="single" w:sz="4" w:space="0" w:color="auto"/>
              <w:right w:val="single" w:sz="4" w:space="0" w:color="auto"/>
            </w:tcBorders>
            <w:shd w:val="clear" w:color="auto" w:fill="auto"/>
            <w:noWrap/>
            <w:vAlign w:val="center"/>
            <w:hideMark/>
          </w:tcPr>
          <w:p w14:paraId="183CD5CF" w14:textId="7992AEF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594.240.000</w:t>
            </w:r>
          </w:p>
        </w:tc>
        <w:tc>
          <w:tcPr>
            <w:tcW w:w="78" w:type="pct"/>
            <w:vAlign w:val="center"/>
            <w:hideMark/>
          </w:tcPr>
          <w:p w14:paraId="70E3224A" w14:textId="77777777" w:rsidR="007C69F0" w:rsidRPr="00DB2085" w:rsidRDefault="007C69F0">
            <w:pPr>
              <w:jc w:val="center"/>
              <w:rPr>
                <w:rFonts w:ascii="Arial" w:hAnsi="Arial" w:cs="Arial"/>
                <w:sz w:val="22"/>
                <w:szCs w:val="22"/>
              </w:rPr>
            </w:pPr>
          </w:p>
        </w:tc>
      </w:tr>
      <w:tr w:rsidR="0055356F" w:rsidRPr="002D5EA1" w14:paraId="577CDD2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CD003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68209</w:t>
            </w:r>
          </w:p>
        </w:tc>
        <w:tc>
          <w:tcPr>
            <w:tcW w:w="1258" w:type="pct"/>
            <w:tcBorders>
              <w:top w:val="nil"/>
              <w:left w:val="nil"/>
              <w:bottom w:val="single" w:sz="4" w:space="0" w:color="auto"/>
              <w:right w:val="single" w:sz="4" w:space="0" w:color="auto"/>
            </w:tcBorders>
            <w:shd w:val="clear" w:color="auto" w:fill="auto"/>
            <w:noWrap/>
            <w:vAlign w:val="center"/>
            <w:hideMark/>
          </w:tcPr>
          <w:p w14:paraId="378DCB2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5B8094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CONFINES</w:t>
            </w:r>
          </w:p>
        </w:tc>
        <w:tc>
          <w:tcPr>
            <w:tcW w:w="693" w:type="pct"/>
            <w:tcBorders>
              <w:top w:val="nil"/>
              <w:left w:val="nil"/>
              <w:bottom w:val="single" w:sz="4" w:space="0" w:color="auto"/>
              <w:right w:val="single" w:sz="4" w:space="0" w:color="auto"/>
            </w:tcBorders>
            <w:shd w:val="clear" w:color="auto" w:fill="auto"/>
            <w:noWrap/>
            <w:vAlign w:val="center"/>
            <w:hideMark/>
          </w:tcPr>
          <w:p w14:paraId="1048249D" w14:textId="77CD8A6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229</w:t>
            </w:r>
          </w:p>
        </w:tc>
        <w:tc>
          <w:tcPr>
            <w:tcW w:w="1046" w:type="pct"/>
            <w:tcBorders>
              <w:top w:val="nil"/>
              <w:left w:val="nil"/>
              <w:bottom w:val="single" w:sz="4" w:space="0" w:color="auto"/>
              <w:right w:val="single" w:sz="4" w:space="0" w:color="auto"/>
            </w:tcBorders>
            <w:shd w:val="clear" w:color="auto" w:fill="auto"/>
            <w:noWrap/>
            <w:vAlign w:val="center"/>
            <w:hideMark/>
          </w:tcPr>
          <w:p w14:paraId="3AB14346" w14:textId="664C7BC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219.840.000</w:t>
            </w:r>
          </w:p>
        </w:tc>
        <w:tc>
          <w:tcPr>
            <w:tcW w:w="78" w:type="pct"/>
            <w:vAlign w:val="center"/>
            <w:hideMark/>
          </w:tcPr>
          <w:p w14:paraId="3D6E9CA9" w14:textId="77777777" w:rsidR="007C69F0" w:rsidRPr="00DB2085" w:rsidRDefault="007C69F0">
            <w:pPr>
              <w:jc w:val="center"/>
              <w:rPr>
                <w:rFonts w:ascii="Arial" w:hAnsi="Arial" w:cs="Arial"/>
                <w:sz w:val="22"/>
                <w:szCs w:val="22"/>
              </w:rPr>
            </w:pPr>
          </w:p>
        </w:tc>
      </w:tr>
      <w:tr w:rsidR="0055356F" w:rsidRPr="002D5EA1" w14:paraId="0E077AB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3C1DB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68211</w:t>
            </w:r>
          </w:p>
        </w:tc>
        <w:tc>
          <w:tcPr>
            <w:tcW w:w="1258" w:type="pct"/>
            <w:tcBorders>
              <w:top w:val="nil"/>
              <w:left w:val="nil"/>
              <w:bottom w:val="single" w:sz="4" w:space="0" w:color="auto"/>
              <w:right w:val="single" w:sz="4" w:space="0" w:color="auto"/>
            </w:tcBorders>
            <w:shd w:val="clear" w:color="auto" w:fill="auto"/>
            <w:noWrap/>
            <w:vAlign w:val="center"/>
            <w:hideMark/>
          </w:tcPr>
          <w:p w14:paraId="594DEB4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D48A465" w14:textId="147835C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CONTRATACI</w:t>
            </w:r>
            <w:r w:rsidR="006F5B90"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6D76BBF" w14:textId="7B94B85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391</w:t>
            </w:r>
          </w:p>
        </w:tc>
        <w:tc>
          <w:tcPr>
            <w:tcW w:w="1046" w:type="pct"/>
            <w:tcBorders>
              <w:top w:val="nil"/>
              <w:left w:val="nil"/>
              <w:bottom w:val="single" w:sz="4" w:space="0" w:color="auto"/>
              <w:right w:val="single" w:sz="4" w:space="0" w:color="auto"/>
            </w:tcBorders>
            <w:shd w:val="clear" w:color="auto" w:fill="auto"/>
            <w:noWrap/>
            <w:vAlign w:val="center"/>
            <w:hideMark/>
          </w:tcPr>
          <w:p w14:paraId="114D2295" w14:textId="785AEC3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375.360.000</w:t>
            </w:r>
          </w:p>
        </w:tc>
        <w:tc>
          <w:tcPr>
            <w:tcW w:w="78" w:type="pct"/>
            <w:vAlign w:val="center"/>
            <w:hideMark/>
          </w:tcPr>
          <w:p w14:paraId="57345757" w14:textId="77777777" w:rsidR="007C69F0" w:rsidRPr="00DB2085" w:rsidRDefault="007C69F0">
            <w:pPr>
              <w:jc w:val="center"/>
              <w:rPr>
                <w:rFonts w:ascii="Arial" w:hAnsi="Arial" w:cs="Arial"/>
                <w:sz w:val="22"/>
                <w:szCs w:val="22"/>
              </w:rPr>
            </w:pPr>
          </w:p>
        </w:tc>
      </w:tr>
      <w:tr w:rsidR="0055356F" w:rsidRPr="002D5EA1" w14:paraId="2282F49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FFAF38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68217</w:t>
            </w:r>
          </w:p>
        </w:tc>
        <w:tc>
          <w:tcPr>
            <w:tcW w:w="1258" w:type="pct"/>
            <w:tcBorders>
              <w:top w:val="nil"/>
              <w:left w:val="nil"/>
              <w:bottom w:val="single" w:sz="4" w:space="0" w:color="auto"/>
              <w:right w:val="single" w:sz="4" w:space="0" w:color="auto"/>
            </w:tcBorders>
            <w:shd w:val="clear" w:color="auto" w:fill="auto"/>
            <w:noWrap/>
            <w:vAlign w:val="center"/>
            <w:hideMark/>
          </w:tcPr>
          <w:p w14:paraId="695E4FD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22A19B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COROMORO</w:t>
            </w:r>
          </w:p>
        </w:tc>
        <w:tc>
          <w:tcPr>
            <w:tcW w:w="693" w:type="pct"/>
            <w:tcBorders>
              <w:top w:val="nil"/>
              <w:left w:val="nil"/>
              <w:bottom w:val="single" w:sz="4" w:space="0" w:color="auto"/>
              <w:right w:val="single" w:sz="4" w:space="0" w:color="auto"/>
            </w:tcBorders>
            <w:shd w:val="clear" w:color="auto" w:fill="auto"/>
            <w:noWrap/>
            <w:vAlign w:val="center"/>
            <w:hideMark/>
          </w:tcPr>
          <w:p w14:paraId="04285753" w14:textId="3D1D017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546</w:t>
            </w:r>
          </w:p>
        </w:tc>
        <w:tc>
          <w:tcPr>
            <w:tcW w:w="1046" w:type="pct"/>
            <w:tcBorders>
              <w:top w:val="nil"/>
              <w:left w:val="nil"/>
              <w:bottom w:val="single" w:sz="4" w:space="0" w:color="auto"/>
              <w:right w:val="single" w:sz="4" w:space="0" w:color="auto"/>
            </w:tcBorders>
            <w:shd w:val="clear" w:color="auto" w:fill="auto"/>
            <w:noWrap/>
            <w:vAlign w:val="center"/>
            <w:hideMark/>
          </w:tcPr>
          <w:p w14:paraId="1AAAAB39" w14:textId="53F8024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524.160.000</w:t>
            </w:r>
          </w:p>
        </w:tc>
        <w:tc>
          <w:tcPr>
            <w:tcW w:w="78" w:type="pct"/>
            <w:vAlign w:val="center"/>
            <w:hideMark/>
          </w:tcPr>
          <w:p w14:paraId="207779A8" w14:textId="77777777" w:rsidR="007C69F0" w:rsidRPr="00DB2085" w:rsidRDefault="007C69F0">
            <w:pPr>
              <w:jc w:val="center"/>
              <w:rPr>
                <w:rFonts w:ascii="Arial" w:hAnsi="Arial" w:cs="Arial"/>
                <w:sz w:val="22"/>
                <w:szCs w:val="22"/>
              </w:rPr>
            </w:pPr>
          </w:p>
        </w:tc>
      </w:tr>
      <w:tr w:rsidR="0055356F" w:rsidRPr="002D5EA1" w14:paraId="4FF8222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EE983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68229</w:t>
            </w:r>
          </w:p>
        </w:tc>
        <w:tc>
          <w:tcPr>
            <w:tcW w:w="1258" w:type="pct"/>
            <w:tcBorders>
              <w:top w:val="nil"/>
              <w:left w:val="nil"/>
              <w:bottom w:val="single" w:sz="4" w:space="0" w:color="auto"/>
              <w:right w:val="single" w:sz="4" w:space="0" w:color="auto"/>
            </w:tcBorders>
            <w:shd w:val="clear" w:color="auto" w:fill="auto"/>
            <w:noWrap/>
            <w:vAlign w:val="center"/>
            <w:hideMark/>
          </w:tcPr>
          <w:p w14:paraId="2052D29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464FB4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CURITI</w:t>
            </w:r>
          </w:p>
        </w:tc>
        <w:tc>
          <w:tcPr>
            <w:tcW w:w="693" w:type="pct"/>
            <w:tcBorders>
              <w:top w:val="nil"/>
              <w:left w:val="nil"/>
              <w:bottom w:val="single" w:sz="4" w:space="0" w:color="auto"/>
              <w:right w:val="single" w:sz="4" w:space="0" w:color="auto"/>
            </w:tcBorders>
            <w:shd w:val="clear" w:color="auto" w:fill="auto"/>
            <w:noWrap/>
            <w:vAlign w:val="center"/>
            <w:hideMark/>
          </w:tcPr>
          <w:p w14:paraId="51090DF7" w14:textId="76DED77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869</w:t>
            </w:r>
          </w:p>
        </w:tc>
        <w:tc>
          <w:tcPr>
            <w:tcW w:w="1046" w:type="pct"/>
            <w:tcBorders>
              <w:top w:val="nil"/>
              <w:left w:val="nil"/>
              <w:bottom w:val="single" w:sz="4" w:space="0" w:color="auto"/>
              <w:right w:val="single" w:sz="4" w:space="0" w:color="auto"/>
            </w:tcBorders>
            <w:shd w:val="clear" w:color="auto" w:fill="auto"/>
            <w:noWrap/>
            <w:vAlign w:val="center"/>
            <w:hideMark/>
          </w:tcPr>
          <w:p w14:paraId="63698C87" w14:textId="3E49BDB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834.240.000</w:t>
            </w:r>
          </w:p>
        </w:tc>
        <w:tc>
          <w:tcPr>
            <w:tcW w:w="78" w:type="pct"/>
            <w:vAlign w:val="center"/>
            <w:hideMark/>
          </w:tcPr>
          <w:p w14:paraId="6341020A" w14:textId="77777777" w:rsidR="007C69F0" w:rsidRPr="00DB2085" w:rsidRDefault="007C69F0">
            <w:pPr>
              <w:jc w:val="center"/>
              <w:rPr>
                <w:rFonts w:ascii="Arial" w:hAnsi="Arial" w:cs="Arial"/>
                <w:sz w:val="22"/>
                <w:szCs w:val="22"/>
              </w:rPr>
            </w:pPr>
          </w:p>
        </w:tc>
      </w:tr>
      <w:tr w:rsidR="0055356F" w:rsidRPr="002D5EA1" w14:paraId="136D59A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D43414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68235</w:t>
            </w:r>
          </w:p>
        </w:tc>
        <w:tc>
          <w:tcPr>
            <w:tcW w:w="1258" w:type="pct"/>
            <w:tcBorders>
              <w:top w:val="nil"/>
              <w:left w:val="nil"/>
              <w:bottom w:val="single" w:sz="4" w:space="0" w:color="auto"/>
              <w:right w:val="single" w:sz="4" w:space="0" w:color="auto"/>
            </w:tcBorders>
            <w:shd w:val="clear" w:color="auto" w:fill="auto"/>
            <w:noWrap/>
            <w:vAlign w:val="center"/>
            <w:hideMark/>
          </w:tcPr>
          <w:p w14:paraId="182C3E7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74648CC7" w14:textId="62B3938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CARMEN DE CHUCUR</w:t>
            </w:r>
            <w:r w:rsidR="006F5B90"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5079A7AD" w14:textId="4793DEC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626</w:t>
            </w:r>
          </w:p>
        </w:tc>
        <w:tc>
          <w:tcPr>
            <w:tcW w:w="1046" w:type="pct"/>
            <w:tcBorders>
              <w:top w:val="nil"/>
              <w:left w:val="nil"/>
              <w:bottom w:val="single" w:sz="4" w:space="0" w:color="auto"/>
              <w:right w:val="single" w:sz="4" w:space="0" w:color="auto"/>
            </w:tcBorders>
            <w:shd w:val="clear" w:color="auto" w:fill="auto"/>
            <w:noWrap/>
            <w:vAlign w:val="center"/>
            <w:hideMark/>
          </w:tcPr>
          <w:p w14:paraId="66227B93" w14:textId="479C6A4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600.960.000</w:t>
            </w:r>
          </w:p>
        </w:tc>
        <w:tc>
          <w:tcPr>
            <w:tcW w:w="78" w:type="pct"/>
            <w:vAlign w:val="center"/>
            <w:hideMark/>
          </w:tcPr>
          <w:p w14:paraId="53EBAD8A" w14:textId="77777777" w:rsidR="007C69F0" w:rsidRPr="00DB2085" w:rsidRDefault="007C69F0">
            <w:pPr>
              <w:jc w:val="center"/>
              <w:rPr>
                <w:rFonts w:ascii="Arial" w:hAnsi="Arial" w:cs="Arial"/>
                <w:sz w:val="22"/>
                <w:szCs w:val="22"/>
              </w:rPr>
            </w:pPr>
          </w:p>
        </w:tc>
      </w:tr>
      <w:tr w:rsidR="0055356F" w:rsidRPr="002D5EA1" w14:paraId="560D92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144EC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68245</w:t>
            </w:r>
          </w:p>
        </w:tc>
        <w:tc>
          <w:tcPr>
            <w:tcW w:w="1258" w:type="pct"/>
            <w:tcBorders>
              <w:top w:val="nil"/>
              <w:left w:val="nil"/>
              <w:bottom w:val="single" w:sz="4" w:space="0" w:color="auto"/>
              <w:right w:val="single" w:sz="4" w:space="0" w:color="auto"/>
            </w:tcBorders>
            <w:shd w:val="clear" w:color="auto" w:fill="auto"/>
            <w:noWrap/>
            <w:vAlign w:val="center"/>
            <w:hideMark/>
          </w:tcPr>
          <w:p w14:paraId="571FFC1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116F49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GUACAMAYO</w:t>
            </w:r>
          </w:p>
        </w:tc>
        <w:tc>
          <w:tcPr>
            <w:tcW w:w="693" w:type="pct"/>
            <w:tcBorders>
              <w:top w:val="nil"/>
              <w:left w:val="nil"/>
              <w:bottom w:val="single" w:sz="4" w:space="0" w:color="auto"/>
              <w:right w:val="single" w:sz="4" w:space="0" w:color="auto"/>
            </w:tcBorders>
            <w:shd w:val="clear" w:color="auto" w:fill="auto"/>
            <w:noWrap/>
            <w:vAlign w:val="center"/>
            <w:hideMark/>
          </w:tcPr>
          <w:p w14:paraId="68B236D2" w14:textId="42B86F0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223</w:t>
            </w:r>
          </w:p>
        </w:tc>
        <w:tc>
          <w:tcPr>
            <w:tcW w:w="1046" w:type="pct"/>
            <w:tcBorders>
              <w:top w:val="nil"/>
              <w:left w:val="nil"/>
              <w:bottom w:val="single" w:sz="4" w:space="0" w:color="auto"/>
              <w:right w:val="single" w:sz="4" w:space="0" w:color="auto"/>
            </w:tcBorders>
            <w:shd w:val="clear" w:color="auto" w:fill="auto"/>
            <w:noWrap/>
            <w:vAlign w:val="center"/>
            <w:hideMark/>
          </w:tcPr>
          <w:p w14:paraId="17EDFAB2" w14:textId="50C2A3E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214.080.000</w:t>
            </w:r>
          </w:p>
        </w:tc>
        <w:tc>
          <w:tcPr>
            <w:tcW w:w="78" w:type="pct"/>
            <w:vAlign w:val="center"/>
            <w:hideMark/>
          </w:tcPr>
          <w:p w14:paraId="1FB74CE4" w14:textId="77777777" w:rsidR="007C69F0" w:rsidRPr="00DB2085" w:rsidRDefault="007C69F0">
            <w:pPr>
              <w:jc w:val="center"/>
              <w:rPr>
                <w:rFonts w:ascii="Arial" w:hAnsi="Arial" w:cs="Arial"/>
                <w:sz w:val="22"/>
                <w:szCs w:val="22"/>
              </w:rPr>
            </w:pPr>
          </w:p>
        </w:tc>
      </w:tr>
      <w:tr w:rsidR="0055356F" w:rsidRPr="002D5EA1" w14:paraId="36A5E2B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BD2A1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68250</w:t>
            </w:r>
          </w:p>
        </w:tc>
        <w:tc>
          <w:tcPr>
            <w:tcW w:w="1258" w:type="pct"/>
            <w:tcBorders>
              <w:top w:val="nil"/>
              <w:left w:val="nil"/>
              <w:bottom w:val="single" w:sz="4" w:space="0" w:color="auto"/>
              <w:right w:val="single" w:sz="4" w:space="0" w:color="auto"/>
            </w:tcBorders>
            <w:shd w:val="clear" w:color="auto" w:fill="auto"/>
            <w:noWrap/>
            <w:vAlign w:val="center"/>
            <w:hideMark/>
          </w:tcPr>
          <w:p w14:paraId="31052EB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EDD10D2" w14:textId="1E2F1DB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PEÑ</w:t>
            </w:r>
            <w:r w:rsidR="005B30ED"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1DB1DEE" w14:textId="2605DC7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420</w:t>
            </w:r>
          </w:p>
        </w:tc>
        <w:tc>
          <w:tcPr>
            <w:tcW w:w="1046" w:type="pct"/>
            <w:tcBorders>
              <w:top w:val="nil"/>
              <w:left w:val="nil"/>
              <w:bottom w:val="single" w:sz="4" w:space="0" w:color="auto"/>
              <w:right w:val="single" w:sz="4" w:space="0" w:color="auto"/>
            </w:tcBorders>
            <w:shd w:val="clear" w:color="auto" w:fill="auto"/>
            <w:noWrap/>
            <w:vAlign w:val="center"/>
            <w:hideMark/>
          </w:tcPr>
          <w:p w14:paraId="7E1824E6" w14:textId="72D0DE2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403.200.000</w:t>
            </w:r>
          </w:p>
        </w:tc>
        <w:tc>
          <w:tcPr>
            <w:tcW w:w="78" w:type="pct"/>
            <w:vAlign w:val="center"/>
            <w:hideMark/>
          </w:tcPr>
          <w:p w14:paraId="7F4C8C0E" w14:textId="77777777" w:rsidR="007C69F0" w:rsidRPr="00DB2085" w:rsidRDefault="007C69F0">
            <w:pPr>
              <w:jc w:val="center"/>
              <w:rPr>
                <w:rFonts w:ascii="Arial" w:hAnsi="Arial" w:cs="Arial"/>
                <w:sz w:val="22"/>
                <w:szCs w:val="22"/>
              </w:rPr>
            </w:pPr>
          </w:p>
        </w:tc>
      </w:tr>
      <w:tr w:rsidR="0055356F" w:rsidRPr="002D5EA1" w14:paraId="4F245DB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F709B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68255</w:t>
            </w:r>
          </w:p>
        </w:tc>
        <w:tc>
          <w:tcPr>
            <w:tcW w:w="1258" w:type="pct"/>
            <w:tcBorders>
              <w:top w:val="nil"/>
              <w:left w:val="nil"/>
              <w:bottom w:val="single" w:sz="4" w:space="0" w:color="auto"/>
              <w:right w:val="single" w:sz="4" w:space="0" w:color="auto"/>
            </w:tcBorders>
            <w:shd w:val="clear" w:color="auto" w:fill="auto"/>
            <w:noWrap/>
            <w:vAlign w:val="center"/>
            <w:hideMark/>
          </w:tcPr>
          <w:p w14:paraId="643C10F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F638DA6" w14:textId="1093215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PLAY</w:t>
            </w:r>
            <w:r w:rsidR="005B30ED"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593E02CD" w14:textId="59C579C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945</w:t>
            </w:r>
          </w:p>
        </w:tc>
        <w:tc>
          <w:tcPr>
            <w:tcW w:w="1046" w:type="pct"/>
            <w:tcBorders>
              <w:top w:val="nil"/>
              <w:left w:val="nil"/>
              <w:bottom w:val="single" w:sz="4" w:space="0" w:color="auto"/>
              <w:right w:val="single" w:sz="4" w:space="0" w:color="auto"/>
            </w:tcBorders>
            <w:shd w:val="clear" w:color="auto" w:fill="auto"/>
            <w:noWrap/>
            <w:vAlign w:val="center"/>
            <w:hideMark/>
          </w:tcPr>
          <w:p w14:paraId="3AFE6916" w14:textId="78CFC0B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907.200.000</w:t>
            </w:r>
          </w:p>
        </w:tc>
        <w:tc>
          <w:tcPr>
            <w:tcW w:w="78" w:type="pct"/>
            <w:vAlign w:val="center"/>
            <w:hideMark/>
          </w:tcPr>
          <w:p w14:paraId="4D123913" w14:textId="77777777" w:rsidR="007C69F0" w:rsidRPr="00DB2085" w:rsidRDefault="007C69F0">
            <w:pPr>
              <w:jc w:val="center"/>
              <w:rPr>
                <w:rFonts w:ascii="Arial" w:hAnsi="Arial" w:cs="Arial"/>
                <w:sz w:val="22"/>
                <w:szCs w:val="22"/>
              </w:rPr>
            </w:pPr>
          </w:p>
        </w:tc>
      </w:tr>
      <w:tr w:rsidR="0055356F" w:rsidRPr="002D5EA1" w14:paraId="1A2E469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12B870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68264</w:t>
            </w:r>
          </w:p>
        </w:tc>
        <w:tc>
          <w:tcPr>
            <w:tcW w:w="1258" w:type="pct"/>
            <w:tcBorders>
              <w:top w:val="nil"/>
              <w:left w:val="nil"/>
              <w:bottom w:val="single" w:sz="4" w:space="0" w:color="auto"/>
              <w:right w:val="single" w:sz="4" w:space="0" w:color="auto"/>
            </w:tcBorders>
            <w:shd w:val="clear" w:color="auto" w:fill="auto"/>
            <w:noWrap/>
            <w:vAlign w:val="center"/>
            <w:hideMark/>
          </w:tcPr>
          <w:p w14:paraId="3DE7D9B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297B72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ENCINO</w:t>
            </w:r>
          </w:p>
        </w:tc>
        <w:tc>
          <w:tcPr>
            <w:tcW w:w="693" w:type="pct"/>
            <w:tcBorders>
              <w:top w:val="nil"/>
              <w:left w:val="nil"/>
              <w:bottom w:val="single" w:sz="4" w:space="0" w:color="auto"/>
              <w:right w:val="single" w:sz="4" w:space="0" w:color="auto"/>
            </w:tcBorders>
            <w:shd w:val="clear" w:color="auto" w:fill="auto"/>
            <w:noWrap/>
            <w:vAlign w:val="center"/>
            <w:hideMark/>
          </w:tcPr>
          <w:p w14:paraId="1159B75F" w14:textId="0B8460D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202</w:t>
            </w:r>
          </w:p>
        </w:tc>
        <w:tc>
          <w:tcPr>
            <w:tcW w:w="1046" w:type="pct"/>
            <w:tcBorders>
              <w:top w:val="nil"/>
              <w:left w:val="nil"/>
              <w:bottom w:val="single" w:sz="4" w:space="0" w:color="auto"/>
              <w:right w:val="single" w:sz="4" w:space="0" w:color="auto"/>
            </w:tcBorders>
            <w:shd w:val="clear" w:color="auto" w:fill="auto"/>
            <w:noWrap/>
            <w:vAlign w:val="center"/>
            <w:hideMark/>
          </w:tcPr>
          <w:p w14:paraId="39DC8271" w14:textId="16D07E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193.920.000</w:t>
            </w:r>
          </w:p>
        </w:tc>
        <w:tc>
          <w:tcPr>
            <w:tcW w:w="78" w:type="pct"/>
            <w:vAlign w:val="center"/>
            <w:hideMark/>
          </w:tcPr>
          <w:p w14:paraId="5B850C1B" w14:textId="77777777" w:rsidR="007C69F0" w:rsidRPr="00DB2085" w:rsidRDefault="007C69F0">
            <w:pPr>
              <w:jc w:val="center"/>
              <w:rPr>
                <w:rFonts w:ascii="Arial" w:hAnsi="Arial" w:cs="Arial"/>
                <w:sz w:val="22"/>
                <w:szCs w:val="22"/>
              </w:rPr>
            </w:pPr>
          </w:p>
        </w:tc>
      </w:tr>
      <w:tr w:rsidR="0055356F" w:rsidRPr="002D5EA1" w14:paraId="0FA9365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C57067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68266</w:t>
            </w:r>
          </w:p>
        </w:tc>
        <w:tc>
          <w:tcPr>
            <w:tcW w:w="1258" w:type="pct"/>
            <w:tcBorders>
              <w:top w:val="nil"/>
              <w:left w:val="nil"/>
              <w:bottom w:val="single" w:sz="4" w:space="0" w:color="auto"/>
              <w:right w:val="single" w:sz="4" w:space="0" w:color="auto"/>
            </w:tcBorders>
            <w:shd w:val="clear" w:color="auto" w:fill="auto"/>
            <w:noWrap/>
            <w:vAlign w:val="center"/>
            <w:hideMark/>
          </w:tcPr>
          <w:p w14:paraId="319EF2F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9DCE14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ENCISO</w:t>
            </w:r>
          </w:p>
        </w:tc>
        <w:tc>
          <w:tcPr>
            <w:tcW w:w="693" w:type="pct"/>
            <w:tcBorders>
              <w:top w:val="nil"/>
              <w:left w:val="nil"/>
              <w:bottom w:val="single" w:sz="4" w:space="0" w:color="auto"/>
              <w:right w:val="single" w:sz="4" w:space="0" w:color="auto"/>
            </w:tcBorders>
            <w:shd w:val="clear" w:color="auto" w:fill="auto"/>
            <w:noWrap/>
            <w:vAlign w:val="center"/>
            <w:hideMark/>
          </w:tcPr>
          <w:p w14:paraId="69BC1772" w14:textId="2A58000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385</w:t>
            </w:r>
          </w:p>
        </w:tc>
        <w:tc>
          <w:tcPr>
            <w:tcW w:w="1046" w:type="pct"/>
            <w:tcBorders>
              <w:top w:val="nil"/>
              <w:left w:val="nil"/>
              <w:bottom w:val="single" w:sz="4" w:space="0" w:color="auto"/>
              <w:right w:val="single" w:sz="4" w:space="0" w:color="auto"/>
            </w:tcBorders>
            <w:shd w:val="clear" w:color="auto" w:fill="auto"/>
            <w:noWrap/>
            <w:vAlign w:val="center"/>
            <w:hideMark/>
          </w:tcPr>
          <w:p w14:paraId="6FDC4D66" w14:textId="5F7CB5F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369.600.000</w:t>
            </w:r>
          </w:p>
        </w:tc>
        <w:tc>
          <w:tcPr>
            <w:tcW w:w="78" w:type="pct"/>
            <w:vAlign w:val="center"/>
            <w:hideMark/>
          </w:tcPr>
          <w:p w14:paraId="71922BDA" w14:textId="77777777" w:rsidR="007C69F0" w:rsidRPr="00DB2085" w:rsidRDefault="007C69F0">
            <w:pPr>
              <w:jc w:val="center"/>
              <w:rPr>
                <w:rFonts w:ascii="Arial" w:hAnsi="Arial" w:cs="Arial"/>
                <w:sz w:val="22"/>
                <w:szCs w:val="22"/>
              </w:rPr>
            </w:pPr>
          </w:p>
        </w:tc>
      </w:tr>
      <w:tr w:rsidR="0055356F" w:rsidRPr="002D5EA1" w14:paraId="50747A8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9959F7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68271</w:t>
            </w:r>
          </w:p>
        </w:tc>
        <w:tc>
          <w:tcPr>
            <w:tcW w:w="1258" w:type="pct"/>
            <w:tcBorders>
              <w:top w:val="nil"/>
              <w:left w:val="nil"/>
              <w:bottom w:val="single" w:sz="4" w:space="0" w:color="auto"/>
              <w:right w:val="single" w:sz="4" w:space="0" w:color="auto"/>
            </w:tcBorders>
            <w:shd w:val="clear" w:color="auto" w:fill="auto"/>
            <w:noWrap/>
            <w:vAlign w:val="center"/>
            <w:hideMark/>
          </w:tcPr>
          <w:p w14:paraId="2C134A2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7B0FD32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FLORIAN</w:t>
            </w:r>
          </w:p>
        </w:tc>
        <w:tc>
          <w:tcPr>
            <w:tcW w:w="693" w:type="pct"/>
            <w:tcBorders>
              <w:top w:val="nil"/>
              <w:left w:val="nil"/>
              <w:bottom w:val="single" w:sz="4" w:space="0" w:color="auto"/>
              <w:right w:val="single" w:sz="4" w:space="0" w:color="auto"/>
            </w:tcBorders>
            <w:shd w:val="clear" w:color="auto" w:fill="auto"/>
            <w:noWrap/>
            <w:vAlign w:val="center"/>
            <w:hideMark/>
          </w:tcPr>
          <w:p w14:paraId="2923EF49" w14:textId="5517F1A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497</w:t>
            </w:r>
          </w:p>
        </w:tc>
        <w:tc>
          <w:tcPr>
            <w:tcW w:w="1046" w:type="pct"/>
            <w:tcBorders>
              <w:top w:val="nil"/>
              <w:left w:val="nil"/>
              <w:bottom w:val="single" w:sz="4" w:space="0" w:color="auto"/>
              <w:right w:val="single" w:sz="4" w:space="0" w:color="auto"/>
            </w:tcBorders>
            <w:shd w:val="clear" w:color="auto" w:fill="auto"/>
            <w:noWrap/>
            <w:vAlign w:val="center"/>
            <w:hideMark/>
          </w:tcPr>
          <w:p w14:paraId="629F89E0" w14:textId="4FA2C34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477.120.000</w:t>
            </w:r>
          </w:p>
        </w:tc>
        <w:tc>
          <w:tcPr>
            <w:tcW w:w="78" w:type="pct"/>
            <w:vAlign w:val="center"/>
            <w:hideMark/>
          </w:tcPr>
          <w:p w14:paraId="1D7945B9" w14:textId="77777777" w:rsidR="007C69F0" w:rsidRPr="00DB2085" w:rsidRDefault="007C69F0">
            <w:pPr>
              <w:jc w:val="center"/>
              <w:rPr>
                <w:rFonts w:ascii="Arial" w:hAnsi="Arial" w:cs="Arial"/>
                <w:sz w:val="22"/>
                <w:szCs w:val="22"/>
              </w:rPr>
            </w:pPr>
          </w:p>
        </w:tc>
      </w:tr>
      <w:tr w:rsidR="0055356F" w:rsidRPr="002D5EA1" w14:paraId="74351EF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8DB9A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68276</w:t>
            </w:r>
          </w:p>
        </w:tc>
        <w:tc>
          <w:tcPr>
            <w:tcW w:w="1258" w:type="pct"/>
            <w:tcBorders>
              <w:top w:val="nil"/>
              <w:left w:val="nil"/>
              <w:bottom w:val="single" w:sz="4" w:space="0" w:color="auto"/>
              <w:right w:val="single" w:sz="4" w:space="0" w:color="auto"/>
            </w:tcBorders>
            <w:shd w:val="clear" w:color="auto" w:fill="auto"/>
            <w:noWrap/>
            <w:vAlign w:val="center"/>
            <w:hideMark/>
          </w:tcPr>
          <w:p w14:paraId="1B190ED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B5C3F8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FLORIDABLANCA</w:t>
            </w:r>
          </w:p>
        </w:tc>
        <w:tc>
          <w:tcPr>
            <w:tcW w:w="693" w:type="pct"/>
            <w:tcBorders>
              <w:top w:val="nil"/>
              <w:left w:val="nil"/>
              <w:bottom w:val="single" w:sz="4" w:space="0" w:color="auto"/>
              <w:right w:val="single" w:sz="4" w:space="0" w:color="auto"/>
            </w:tcBorders>
            <w:shd w:val="clear" w:color="auto" w:fill="auto"/>
            <w:noWrap/>
            <w:vAlign w:val="center"/>
            <w:hideMark/>
          </w:tcPr>
          <w:p w14:paraId="0CFCFE13" w14:textId="44A0940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6.955</w:t>
            </w:r>
          </w:p>
        </w:tc>
        <w:tc>
          <w:tcPr>
            <w:tcW w:w="1046" w:type="pct"/>
            <w:tcBorders>
              <w:top w:val="nil"/>
              <w:left w:val="nil"/>
              <w:bottom w:val="single" w:sz="4" w:space="0" w:color="auto"/>
              <w:right w:val="single" w:sz="4" w:space="0" w:color="auto"/>
            </w:tcBorders>
            <w:shd w:val="clear" w:color="auto" w:fill="auto"/>
            <w:noWrap/>
            <w:vAlign w:val="center"/>
            <w:hideMark/>
          </w:tcPr>
          <w:p w14:paraId="60ABD9F2" w14:textId="36EF5E8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6.676.800.000</w:t>
            </w:r>
          </w:p>
        </w:tc>
        <w:tc>
          <w:tcPr>
            <w:tcW w:w="78" w:type="pct"/>
            <w:vAlign w:val="center"/>
            <w:hideMark/>
          </w:tcPr>
          <w:p w14:paraId="3BD4F7D9" w14:textId="77777777" w:rsidR="007C69F0" w:rsidRPr="00DB2085" w:rsidRDefault="007C69F0">
            <w:pPr>
              <w:jc w:val="center"/>
              <w:rPr>
                <w:rFonts w:ascii="Arial" w:hAnsi="Arial" w:cs="Arial"/>
                <w:sz w:val="22"/>
                <w:szCs w:val="22"/>
              </w:rPr>
            </w:pPr>
          </w:p>
        </w:tc>
      </w:tr>
      <w:tr w:rsidR="0055356F" w:rsidRPr="002D5EA1" w14:paraId="40F694F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F2C3F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68296</w:t>
            </w:r>
          </w:p>
        </w:tc>
        <w:tc>
          <w:tcPr>
            <w:tcW w:w="1258" w:type="pct"/>
            <w:tcBorders>
              <w:top w:val="nil"/>
              <w:left w:val="nil"/>
              <w:bottom w:val="single" w:sz="4" w:space="0" w:color="auto"/>
              <w:right w:val="single" w:sz="4" w:space="0" w:color="auto"/>
            </w:tcBorders>
            <w:shd w:val="clear" w:color="auto" w:fill="auto"/>
            <w:noWrap/>
            <w:vAlign w:val="center"/>
            <w:hideMark/>
          </w:tcPr>
          <w:p w14:paraId="60550F3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A363A3A" w14:textId="7772BAC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GAL</w:t>
            </w:r>
            <w:r w:rsidR="005B30ED"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4D649D35" w14:textId="5EE5DAB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352</w:t>
            </w:r>
          </w:p>
        </w:tc>
        <w:tc>
          <w:tcPr>
            <w:tcW w:w="1046" w:type="pct"/>
            <w:tcBorders>
              <w:top w:val="nil"/>
              <w:left w:val="nil"/>
              <w:bottom w:val="single" w:sz="4" w:space="0" w:color="auto"/>
              <w:right w:val="single" w:sz="4" w:space="0" w:color="auto"/>
            </w:tcBorders>
            <w:shd w:val="clear" w:color="auto" w:fill="auto"/>
            <w:noWrap/>
            <w:vAlign w:val="center"/>
            <w:hideMark/>
          </w:tcPr>
          <w:p w14:paraId="27EFE7CD" w14:textId="50AD8F4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337.920.000</w:t>
            </w:r>
          </w:p>
        </w:tc>
        <w:tc>
          <w:tcPr>
            <w:tcW w:w="78" w:type="pct"/>
            <w:vAlign w:val="center"/>
            <w:hideMark/>
          </w:tcPr>
          <w:p w14:paraId="399C6C61" w14:textId="77777777" w:rsidR="007C69F0" w:rsidRPr="00DB2085" w:rsidRDefault="007C69F0">
            <w:pPr>
              <w:jc w:val="center"/>
              <w:rPr>
                <w:rFonts w:ascii="Arial" w:hAnsi="Arial" w:cs="Arial"/>
                <w:sz w:val="22"/>
                <w:szCs w:val="22"/>
              </w:rPr>
            </w:pPr>
          </w:p>
        </w:tc>
      </w:tr>
      <w:tr w:rsidR="0055356F" w:rsidRPr="002D5EA1" w14:paraId="71FE356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EBD856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68298</w:t>
            </w:r>
          </w:p>
        </w:tc>
        <w:tc>
          <w:tcPr>
            <w:tcW w:w="1258" w:type="pct"/>
            <w:tcBorders>
              <w:top w:val="nil"/>
              <w:left w:val="nil"/>
              <w:bottom w:val="single" w:sz="4" w:space="0" w:color="auto"/>
              <w:right w:val="single" w:sz="4" w:space="0" w:color="auto"/>
            </w:tcBorders>
            <w:shd w:val="clear" w:color="auto" w:fill="auto"/>
            <w:noWrap/>
            <w:vAlign w:val="center"/>
            <w:hideMark/>
          </w:tcPr>
          <w:p w14:paraId="57B3605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783AB9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GAMBITA</w:t>
            </w:r>
          </w:p>
        </w:tc>
        <w:tc>
          <w:tcPr>
            <w:tcW w:w="693" w:type="pct"/>
            <w:tcBorders>
              <w:top w:val="nil"/>
              <w:left w:val="nil"/>
              <w:bottom w:val="single" w:sz="4" w:space="0" w:color="auto"/>
              <w:right w:val="single" w:sz="4" w:space="0" w:color="auto"/>
            </w:tcBorders>
            <w:shd w:val="clear" w:color="auto" w:fill="auto"/>
            <w:noWrap/>
            <w:vAlign w:val="center"/>
            <w:hideMark/>
          </w:tcPr>
          <w:p w14:paraId="315BA736" w14:textId="72515DF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402</w:t>
            </w:r>
          </w:p>
        </w:tc>
        <w:tc>
          <w:tcPr>
            <w:tcW w:w="1046" w:type="pct"/>
            <w:tcBorders>
              <w:top w:val="nil"/>
              <w:left w:val="nil"/>
              <w:bottom w:val="single" w:sz="4" w:space="0" w:color="auto"/>
              <w:right w:val="single" w:sz="4" w:space="0" w:color="auto"/>
            </w:tcBorders>
            <w:shd w:val="clear" w:color="auto" w:fill="auto"/>
            <w:noWrap/>
            <w:vAlign w:val="center"/>
            <w:hideMark/>
          </w:tcPr>
          <w:p w14:paraId="242AA227" w14:textId="2A70BEC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385.920.000</w:t>
            </w:r>
          </w:p>
        </w:tc>
        <w:tc>
          <w:tcPr>
            <w:tcW w:w="78" w:type="pct"/>
            <w:vAlign w:val="center"/>
            <w:hideMark/>
          </w:tcPr>
          <w:p w14:paraId="129B7C5A" w14:textId="77777777" w:rsidR="007C69F0" w:rsidRPr="00DB2085" w:rsidRDefault="007C69F0">
            <w:pPr>
              <w:jc w:val="center"/>
              <w:rPr>
                <w:rFonts w:ascii="Arial" w:hAnsi="Arial" w:cs="Arial"/>
                <w:sz w:val="22"/>
                <w:szCs w:val="22"/>
              </w:rPr>
            </w:pPr>
          </w:p>
        </w:tc>
      </w:tr>
      <w:tr w:rsidR="0055356F" w:rsidRPr="002D5EA1" w14:paraId="66D9E5E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54814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68307</w:t>
            </w:r>
          </w:p>
        </w:tc>
        <w:tc>
          <w:tcPr>
            <w:tcW w:w="1258" w:type="pct"/>
            <w:tcBorders>
              <w:top w:val="nil"/>
              <w:left w:val="nil"/>
              <w:bottom w:val="single" w:sz="4" w:space="0" w:color="auto"/>
              <w:right w:val="single" w:sz="4" w:space="0" w:color="auto"/>
            </w:tcBorders>
            <w:shd w:val="clear" w:color="auto" w:fill="auto"/>
            <w:noWrap/>
            <w:vAlign w:val="center"/>
            <w:hideMark/>
          </w:tcPr>
          <w:p w14:paraId="04F10D4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E969636" w14:textId="0773682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GIR</w:t>
            </w:r>
            <w:r w:rsidR="005B30ED"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620D6B69" w14:textId="3CDAE67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4.523</w:t>
            </w:r>
          </w:p>
        </w:tc>
        <w:tc>
          <w:tcPr>
            <w:tcW w:w="1046" w:type="pct"/>
            <w:tcBorders>
              <w:top w:val="nil"/>
              <w:left w:val="nil"/>
              <w:bottom w:val="single" w:sz="4" w:space="0" w:color="auto"/>
              <w:right w:val="single" w:sz="4" w:space="0" w:color="auto"/>
            </w:tcBorders>
            <w:shd w:val="clear" w:color="auto" w:fill="auto"/>
            <w:noWrap/>
            <w:vAlign w:val="center"/>
            <w:hideMark/>
          </w:tcPr>
          <w:p w14:paraId="37DE7429" w14:textId="28CC413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4.342.080.000</w:t>
            </w:r>
          </w:p>
        </w:tc>
        <w:tc>
          <w:tcPr>
            <w:tcW w:w="78" w:type="pct"/>
            <w:vAlign w:val="center"/>
            <w:hideMark/>
          </w:tcPr>
          <w:p w14:paraId="6C1B1AA4" w14:textId="77777777" w:rsidR="007C69F0" w:rsidRPr="00DB2085" w:rsidRDefault="007C69F0">
            <w:pPr>
              <w:jc w:val="center"/>
              <w:rPr>
                <w:rFonts w:ascii="Arial" w:hAnsi="Arial" w:cs="Arial"/>
                <w:sz w:val="22"/>
                <w:szCs w:val="22"/>
              </w:rPr>
            </w:pPr>
          </w:p>
        </w:tc>
      </w:tr>
      <w:tr w:rsidR="0055356F" w:rsidRPr="002D5EA1" w14:paraId="56BECAC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56F27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68318</w:t>
            </w:r>
          </w:p>
        </w:tc>
        <w:tc>
          <w:tcPr>
            <w:tcW w:w="1258" w:type="pct"/>
            <w:tcBorders>
              <w:top w:val="nil"/>
              <w:left w:val="nil"/>
              <w:bottom w:val="single" w:sz="4" w:space="0" w:color="auto"/>
              <w:right w:val="single" w:sz="4" w:space="0" w:color="auto"/>
            </w:tcBorders>
            <w:shd w:val="clear" w:color="auto" w:fill="auto"/>
            <w:noWrap/>
            <w:vAlign w:val="center"/>
            <w:hideMark/>
          </w:tcPr>
          <w:p w14:paraId="329FB31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3A7461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GUACA</w:t>
            </w:r>
          </w:p>
        </w:tc>
        <w:tc>
          <w:tcPr>
            <w:tcW w:w="693" w:type="pct"/>
            <w:tcBorders>
              <w:top w:val="nil"/>
              <w:left w:val="nil"/>
              <w:bottom w:val="single" w:sz="4" w:space="0" w:color="auto"/>
              <w:right w:val="single" w:sz="4" w:space="0" w:color="auto"/>
            </w:tcBorders>
            <w:shd w:val="clear" w:color="auto" w:fill="auto"/>
            <w:noWrap/>
            <w:vAlign w:val="center"/>
            <w:hideMark/>
          </w:tcPr>
          <w:p w14:paraId="33399390" w14:textId="4EF8DE3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587</w:t>
            </w:r>
          </w:p>
        </w:tc>
        <w:tc>
          <w:tcPr>
            <w:tcW w:w="1046" w:type="pct"/>
            <w:tcBorders>
              <w:top w:val="nil"/>
              <w:left w:val="nil"/>
              <w:bottom w:val="single" w:sz="4" w:space="0" w:color="auto"/>
              <w:right w:val="single" w:sz="4" w:space="0" w:color="auto"/>
            </w:tcBorders>
            <w:shd w:val="clear" w:color="auto" w:fill="auto"/>
            <w:noWrap/>
            <w:vAlign w:val="center"/>
            <w:hideMark/>
          </w:tcPr>
          <w:p w14:paraId="42DECAA9" w14:textId="50B158E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563.520.000</w:t>
            </w:r>
          </w:p>
        </w:tc>
        <w:tc>
          <w:tcPr>
            <w:tcW w:w="78" w:type="pct"/>
            <w:vAlign w:val="center"/>
            <w:hideMark/>
          </w:tcPr>
          <w:p w14:paraId="78119CF1" w14:textId="77777777" w:rsidR="007C69F0" w:rsidRPr="00DB2085" w:rsidRDefault="007C69F0">
            <w:pPr>
              <w:jc w:val="center"/>
              <w:rPr>
                <w:rFonts w:ascii="Arial" w:hAnsi="Arial" w:cs="Arial"/>
                <w:sz w:val="22"/>
                <w:szCs w:val="22"/>
              </w:rPr>
            </w:pPr>
          </w:p>
        </w:tc>
      </w:tr>
      <w:tr w:rsidR="0055356F" w:rsidRPr="002D5EA1" w14:paraId="37497E5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077010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68320</w:t>
            </w:r>
          </w:p>
        </w:tc>
        <w:tc>
          <w:tcPr>
            <w:tcW w:w="1258" w:type="pct"/>
            <w:tcBorders>
              <w:top w:val="nil"/>
              <w:left w:val="nil"/>
              <w:bottom w:val="single" w:sz="4" w:space="0" w:color="auto"/>
              <w:right w:val="single" w:sz="4" w:space="0" w:color="auto"/>
            </w:tcBorders>
            <w:shd w:val="clear" w:color="auto" w:fill="auto"/>
            <w:noWrap/>
            <w:vAlign w:val="center"/>
            <w:hideMark/>
          </w:tcPr>
          <w:p w14:paraId="20701CC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80BC11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GUADALUPE</w:t>
            </w:r>
          </w:p>
        </w:tc>
        <w:tc>
          <w:tcPr>
            <w:tcW w:w="693" w:type="pct"/>
            <w:tcBorders>
              <w:top w:val="nil"/>
              <w:left w:val="nil"/>
              <w:bottom w:val="single" w:sz="4" w:space="0" w:color="auto"/>
              <w:right w:val="single" w:sz="4" w:space="0" w:color="auto"/>
            </w:tcBorders>
            <w:shd w:val="clear" w:color="auto" w:fill="auto"/>
            <w:noWrap/>
            <w:vAlign w:val="center"/>
            <w:hideMark/>
          </w:tcPr>
          <w:p w14:paraId="45FBC3A2" w14:textId="55036D5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456</w:t>
            </w:r>
          </w:p>
        </w:tc>
        <w:tc>
          <w:tcPr>
            <w:tcW w:w="1046" w:type="pct"/>
            <w:tcBorders>
              <w:top w:val="nil"/>
              <w:left w:val="nil"/>
              <w:bottom w:val="single" w:sz="4" w:space="0" w:color="auto"/>
              <w:right w:val="single" w:sz="4" w:space="0" w:color="auto"/>
            </w:tcBorders>
            <w:shd w:val="clear" w:color="auto" w:fill="auto"/>
            <w:noWrap/>
            <w:vAlign w:val="center"/>
            <w:hideMark/>
          </w:tcPr>
          <w:p w14:paraId="668CF8BD" w14:textId="046CED8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437.760.000</w:t>
            </w:r>
          </w:p>
        </w:tc>
        <w:tc>
          <w:tcPr>
            <w:tcW w:w="78" w:type="pct"/>
            <w:vAlign w:val="center"/>
            <w:hideMark/>
          </w:tcPr>
          <w:p w14:paraId="492F5129" w14:textId="77777777" w:rsidR="007C69F0" w:rsidRPr="00DB2085" w:rsidRDefault="007C69F0">
            <w:pPr>
              <w:jc w:val="center"/>
              <w:rPr>
                <w:rFonts w:ascii="Arial" w:hAnsi="Arial" w:cs="Arial"/>
                <w:sz w:val="22"/>
                <w:szCs w:val="22"/>
              </w:rPr>
            </w:pPr>
          </w:p>
        </w:tc>
      </w:tr>
      <w:tr w:rsidR="0055356F" w:rsidRPr="002D5EA1" w14:paraId="3C648CC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97FBCE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68322</w:t>
            </w:r>
          </w:p>
        </w:tc>
        <w:tc>
          <w:tcPr>
            <w:tcW w:w="1258" w:type="pct"/>
            <w:tcBorders>
              <w:top w:val="nil"/>
              <w:left w:val="nil"/>
              <w:bottom w:val="single" w:sz="4" w:space="0" w:color="auto"/>
              <w:right w:val="single" w:sz="4" w:space="0" w:color="auto"/>
            </w:tcBorders>
            <w:shd w:val="clear" w:color="auto" w:fill="auto"/>
            <w:noWrap/>
            <w:vAlign w:val="center"/>
            <w:hideMark/>
          </w:tcPr>
          <w:p w14:paraId="547E845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4A8E89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GUAPOTA</w:t>
            </w:r>
          </w:p>
        </w:tc>
        <w:tc>
          <w:tcPr>
            <w:tcW w:w="693" w:type="pct"/>
            <w:tcBorders>
              <w:top w:val="nil"/>
              <w:left w:val="nil"/>
              <w:bottom w:val="single" w:sz="4" w:space="0" w:color="auto"/>
              <w:right w:val="single" w:sz="4" w:space="0" w:color="auto"/>
            </w:tcBorders>
            <w:shd w:val="clear" w:color="auto" w:fill="auto"/>
            <w:noWrap/>
            <w:vAlign w:val="center"/>
            <w:hideMark/>
          </w:tcPr>
          <w:p w14:paraId="2EEE8AB2" w14:textId="6E3DDA5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146</w:t>
            </w:r>
          </w:p>
        </w:tc>
        <w:tc>
          <w:tcPr>
            <w:tcW w:w="1046" w:type="pct"/>
            <w:tcBorders>
              <w:top w:val="nil"/>
              <w:left w:val="nil"/>
              <w:bottom w:val="single" w:sz="4" w:space="0" w:color="auto"/>
              <w:right w:val="single" w:sz="4" w:space="0" w:color="auto"/>
            </w:tcBorders>
            <w:shd w:val="clear" w:color="auto" w:fill="auto"/>
            <w:noWrap/>
            <w:vAlign w:val="center"/>
            <w:hideMark/>
          </w:tcPr>
          <w:p w14:paraId="104B92DA" w14:textId="3389D7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140.160.000</w:t>
            </w:r>
          </w:p>
        </w:tc>
        <w:tc>
          <w:tcPr>
            <w:tcW w:w="78" w:type="pct"/>
            <w:vAlign w:val="center"/>
            <w:hideMark/>
          </w:tcPr>
          <w:p w14:paraId="3E4D73E9" w14:textId="77777777" w:rsidR="007C69F0" w:rsidRPr="00DB2085" w:rsidRDefault="007C69F0">
            <w:pPr>
              <w:jc w:val="center"/>
              <w:rPr>
                <w:rFonts w:ascii="Arial" w:hAnsi="Arial" w:cs="Arial"/>
                <w:sz w:val="22"/>
                <w:szCs w:val="22"/>
              </w:rPr>
            </w:pPr>
          </w:p>
        </w:tc>
      </w:tr>
      <w:tr w:rsidR="0055356F" w:rsidRPr="002D5EA1" w14:paraId="78870D0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78C38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68324</w:t>
            </w:r>
          </w:p>
        </w:tc>
        <w:tc>
          <w:tcPr>
            <w:tcW w:w="1258" w:type="pct"/>
            <w:tcBorders>
              <w:top w:val="nil"/>
              <w:left w:val="nil"/>
              <w:bottom w:val="single" w:sz="4" w:space="0" w:color="auto"/>
              <w:right w:val="single" w:sz="4" w:space="0" w:color="auto"/>
            </w:tcBorders>
            <w:shd w:val="clear" w:color="auto" w:fill="auto"/>
            <w:noWrap/>
            <w:vAlign w:val="center"/>
            <w:hideMark/>
          </w:tcPr>
          <w:p w14:paraId="4BF1A56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062289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GUAVATA</w:t>
            </w:r>
          </w:p>
        </w:tc>
        <w:tc>
          <w:tcPr>
            <w:tcW w:w="693" w:type="pct"/>
            <w:tcBorders>
              <w:top w:val="nil"/>
              <w:left w:val="nil"/>
              <w:bottom w:val="single" w:sz="4" w:space="0" w:color="auto"/>
              <w:right w:val="single" w:sz="4" w:space="0" w:color="auto"/>
            </w:tcBorders>
            <w:shd w:val="clear" w:color="auto" w:fill="auto"/>
            <w:noWrap/>
            <w:vAlign w:val="center"/>
            <w:hideMark/>
          </w:tcPr>
          <w:p w14:paraId="20BD1FF3" w14:textId="3A5AF1F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637</w:t>
            </w:r>
          </w:p>
        </w:tc>
        <w:tc>
          <w:tcPr>
            <w:tcW w:w="1046" w:type="pct"/>
            <w:tcBorders>
              <w:top w:val="nil"/>
              <w:left w:val="nil"/>
              <w:bottom w:val="single" w:sz="4" w:space="0" w:color="auto"/>
              <w:right w:val="single" w:sz="4" w:space="0" w:color="auto"/>
            </w:tcBorders>
            <w:shd w:val="clear" w:color="auto" w:fill="auto"/>
            <w:noWrap/>
            <w:vAlign w:val="center"/>
            <w:hideMark/>
          </w:tcPr>
          <w:p w14:paraId="127F6BFF" w14:textId="7BC2CB2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611.520.000</w:t>
            </w:r>
          </w:p>
        </w:tc>
        <w:tc>
          <w:tcPr>
            <w:tcW w:w="78" w:type="pct"/>
            <w:vAlign w:val="center"/>
            <w:hideMark/>
          </w:tcPr>
          <w:p w14:paraId="3D5ECA63" w14:textId="77777777" w:rsidR="007C69F0" w:rsidRPr="00DB2085" w:rsidRDefault="007C69F0">
            <w:pPr>
              <w:jc w:val="center"/>
              <w:rPr>
                <w:rFonts w:ascii="Arial" w:hAnsi="Arial" w:cs="Arial"/>
                <w:sz w:val="22"/>
                <w:szCs w:val="22"/>
              </w:rPr>
            </w:pPr>
          </w:p>
        </w:tc>
      </w:tr>
      <w:tr w:rsidR="0055356F" w:rsidRPr="002D5EA1" w14:paraId="2751A79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00AE5C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68327</w:t>
            </w:r>
          </w:p>
        </w:tc>
        <w:tc>
          <w:tcPr>
            <w:tcW w:w="1258" w:type="pct"/>
            <w:tcBorders>
              <w:top w:val="nil"/>
              <w:left w:val="nil"/>
              <w:bottom w:val="single" w:sz="4" w:space="0" w:color="auto"/>
              <w:right w:val="single" w:sz="4" w:space="0" w:color="auto"/>
            </w:tcBorders>
            <w:shd w:val="clear" w:color="auto" w:fill="auto"/>
            <w:noWrap/>
            <w:vAlign w:val="center"/>
            <w:hideMark/>
          </w:tcPr>
          <w:p w14:paraId="6D1E24C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875377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GUEPSA</w:t>
            </w:r>
          </w:p>
        </w:tc>
        <w:tc>
          <w:tcPr>
            <w:tcW w:w="693" w:type="pct"/>
            <w:tcBorders>
              <w:top w:val="nil"/>
              <w:left w:val="nil"/>
              <w:bottom w:val="single" w:sz="4" w:space="0" w:color="auto"/>
              <w:right w:val="single" w:sz="4" w:space="0" w:color="auto"/>
            </w:tcBorders>
            <w:shd w:val="clear" w:color="auto" w:fill="auto"/>
            <w:noWrap/>
            <w:vAlign w:val="center"/>
            <w:hideMark/>
          </w:tcPr>
          <w:p w14:paraId="03DD95FE" w14:textId="18AF3CB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350</w:t>
            </w:r>
          </w:p>
        </w:tc>
        <w:tc>
          <w:tcPr>
            <w:tcW w:w="1046" w:type="pct"/>
            <w:tcBorders>
              <w:top w:val="nil"/>
              <w:left w:val="nil"/>
              <w:bottom w:val="single" w:sz="4" w:space="0" w:color="auto"/>
              <w:right w:val="single" w:sz="4" w:space="0" w:color="auto"/>
            </w:tcBorders>
            <w:shd w:val="clear" w:color="auto" w:fill="auto"/>
            <w:noWrap/>
            <w:vAlign w:val="center"/>
            <w:hideMark/>
          </w:tcPr>
          <w:p w14:paraId="66CFE8DE" w14:textId="68485A8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336.000.000</w:t>
            </w:r>
          </w:p>
        </w:tc>
        <w:tc>
          <w:tcPr>
            <w:tcW w:w="78" w:type="pct"/>
            <w:vAlign w:val="center"/>
            <w:hideMark/>
          </w:tcPr>
          <w:p w14:paraId="5125844F" w14:textId="77777777" w:rsidR="007C69F0" w:rsidRPr="00DB2085" w:rsidRDefault="007C69F0">
            <w:pPr>
              <w:jc w:val="center"/>
              <w:rPr>
                <w:rFonts w:ascii="Arial" w:hAnsi="Arial" w:cs="Arial"/>
                <w:sz w:val="22"/>
                <w:szCs w:val="22"/>
              </w:rPr>
            </w:pPr>
          </w:p>
        </w:tc>
      </w:tr>
      <w:tr w:rsidR="0055356F" w:rsidRPr="002D5EA1" w14:paraId="209809F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97EE8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68344</w:t>
            </w:r>
          </w:p>
        </w:tc>
        <w:tc>
          <w:tcPr>
            <w:tcW w:w="1258" w:type="pct"/>
            <w:tcBorders>
              <w:top w:val="nil"/>
              <w:left w:val="nil"/>
              <w:bottom w:val="single" w:sz="4" w:space="0" w:color="auto"/>
              <w:right w:val="single" w:sz="4" w:space="0" w:color="auto"/>
            </w:tcBorders>
            <w:shd w:val="clear" w:color="auto" w:fill="auto"/>
            <w:noWrap/>
            <w:vAlign w:val="center"/>
            <w:hideMark/>
          </w:tcPr>
          <w:p w14:paraId="19A594B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0481A9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HATO</w:t>
            </w:r>
          </w:p>
        </w:tc>
        <w:tc>
          <w:tcPr>
            <w:tcW w:w="693" w:type="pct"/>
            <w:tcBorders>
              <w:top w:val="nil"/>
              <w:left w:val="nil"/>
              <w:bottom w:val="single" w:sz="4" w:space="0" w:color="auto"/>
              <w:right w:val="single" w:sz="4" w:space="0" w:color="auto"/>
            </w:tcBorders>
            <w:shd w:val="clear" w:color="auto" w:fill="auto"/>
            <w:noWrap/>
            <w:vAlign w:val="center"/>
            <w:hideMark/>
          </w:tcPr>
          <w:p w14:paraId="6931BE7E" w14:textId="415A0B5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212</w:t>
            </w:r>
          </w:p>
        </w:tc>
        <w:tc>
          <w:tcPr>
            <w:tcW w:w="1046" w:type="pct"/>
            <w:tcBorders>
              <w:top w:val="nil"/>
              <w:left w:val="nil"/>
              <w:bottom w:val="single" w:sz="4" w:space="0" w:color="auto"/>
              <w:right w:val="single" w:sz="4" w:space="0" w:color="auto"/>
            </w:tcBorders>
            <w:shd w:val="clear" w:color="auto" w:fill="auto"/>
            <w:noWrap/>
            <w:vAlign w:val="center"/>
            <w:hideMark/>
          </w:tcPr>
          <w:p w14:paraId="3465D03A" w14:textId="39A43DE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203.520.000</w:t>
            </w:r>
          </w:p>
        </w:tc>
        <w:tc>
          <w:tcPr>
            <w:tcW w:w="78" w:type="pct"/>
            <w:vAlign w:val="center"/>
            <w:hideMark/>
          </w:tcPr>
          <w:p w14:paraId="40F20AE0" w14:textId="77777777" w:rsidR="007C69F0" w:rsidRPr="00DB2085" w:rsidRDefault="007C69F0">
            <w:pPr>
              <w:jc w:val="center"/>
              <w:rPr>
                <w:rFonts w:ascii="Arial" w:hAnsi="Arial" w:cs="Arial"/>
                <w:sz w:val="22"/>
                <w:szCs w:val="22"/>
              </w:rPr>
            </w:pPr>
          </w:p>
        </w:tc>
      </w:tr>
      <w:tr w:rsidR="0055356F" w:rsidRPr="002D5EA1" w14:paraId="415B306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3C42E3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68368</w:t>
            </w:r>
          </w:p>
        </w:tc>
        <w:tc>
          <w:tcPr>
            <w:tcW w:w="1258" w:type="pct"/>
            <w:tcBorders>
              <w:top w:val="nil"/>
              <w:left w:val="nil"/>
              <w:bottom w:val="single" w:sz="4" w:space="0" w:color="auto"/>
              <w:right w:val="single" w:sz="4" w:space="0" w:color="auto"/>
            </w:tcBorders>
            <w:shd w:val="clear" w:color="auto" w:fill="auto"/>
            <w:noWrap/>
            <w:vAlign w:val="center"/>
            <w:hideMark/>
          </w:tcPr>
          <w:p w14:paraId="182DBEC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DFBFCF5" w14:textId="716EE17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JES</w:t>
            </w:r>
            <w:r w:rsidR="00446DF0" w:rsidRPr="00DB2085">
              <w:rPr>
                <w:rFonts w:ascii="Arial" w:hAnsi="Arial" w:cs="Arial"/>
                <w:color w:val="363636"/>
                <w:sz w:val="22"/>
                <w:szCs w:val="22"/>
              </w:rPr>
              <w:t>Ú</w:t>
            </w:r>
            <w:r w:rsidRPr="00DB2085">
              <w:rPr>
                <w:rFonts w:ascii="Arial" w:hAnsi="Arial" w:cs="Arial"/>
                <w:color w:val="363636"/>
                <w:sz w:val="22"/>
                <w:szCs w:val="22"/>
              </w:rPr>
              <w:t>S MARIA</w:t>
            </w:r>
          </w:p>
        </w:tc>
        <w:tc>
          <w:tcPr>
            <w:tcW w:w="693" w:type="pct"/>
            <w:tcBorders>
              <w:top w:val="nil"/>
              <w:left w:val="nil"/>
              <w:bottom w:val="single" w:sz="4" w:space="0" w:color="auto"/>
              <w:right w:val="single" w:sz="4" w:space="0" w:color="auto"/>
            </w:tcBorders>
            <w:shd w:val="clear" w:color="auto" w:fill="auto"/>
            <w:noWrap/>
            <w:vAlign w:val="center"/>
            <w:hideMark/>
          </w:tcPr>
          <w:p w14:paraId="37240CBC" w14:textId="0C0C4FC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401</w:t>
            </w:r>
          </w:p>
        </w:tc>
        <w:tc>
          <w:tcPr>
            <w:tcW w:w="1046" w:type="pct"/>
            <w:tcBorders>
              <w:top w:val="nil"/>
              <w:left w:val="nil"/>
              <w:bottom w:val="single" w:sz="4" w:space="0" w:color="auto"/>
              <w:right w:val="single" w:sz="4" w:space="0" w:color="auto"/>
            </w:tcBorders>
            <w:shd w:val="clear" w:color="auto" w:fill="auto"/>
            <w:noWrap/>
            <w:vAlign w:val="center"/>
            <w:hideMark/>
          </w:tcPr>
          <w:p w14:paraId="7D0957F1" w14:textId="5B5CBD2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384.960.000</w:t>
            </w:r>
          </w:p>
        </w:tc>
        <w:tc>
          <w:tcPr>
            <w:tcW w:w="78" w:type="pct"/>
            <w:vAlign w:val="center"/>
            <w:hideMark/>
          </w:tcPr>
          <w:p w14:paraId="6A7FBBF9" w14:textId="77777777" w:rsidR="007C69F0" w:rsidRPr="00DB2085" w:rsidRDefault="007C69F0">
            <w:pPr>
              <w:jc w:val="center"/>
              <w:rPr>
                <w:rFonts w:ascii="Arial" w:hAnsi="Arial" w:cs="Arial"/>
                <w:sz w:val="22"/>
                <w:szCs w:val="22"/>
              </w:rPr>
            </w:pPr>
          </w:p>
        </w:tc>
      </w:tr>
      <w:tr w:rsidR="0055356F" w:rsidRPr="002D5EA1" w14:paraId="7413C0F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5BA27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68370</w:t>
            </w:r>
          </w:p>
        </w:tc>
        <w:tc>
          <w:tcPr>
            <w:tcW w:w="1258" w:type="pct"/>
            <w:tcBorders>
              <w:top w:val="nil"/>
              <w:left w:val="nil"/>
              <w:bottom w:val="single" w:sz="4" w:space="0" w:color="auto"/>
              <w:right w:val="single" w:sz="4" w:space="0" w:color="auto"/>
            </w:tcBorders>
            <w:shd w:val="clear" w:color="auto" w:fill="auto"/>
            <w:noWrap/>
            <w:vAlign w:val="center"/>
            <w:hideMark/>
          </w:tcPr>
          <w:p w14:paraId="7073EBD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A2C988A" w14:textId="45CBF7B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JORD</w:t>
            </w:r>
            <w:r w:rsidR="00446DF0" w:rsidRPr="00DB2085">
              <w:rPr>
                <w:rFonts w:ascii="Arial" w:hAnsi="Arial" w:cs="Arial"/>
                <w:color w:val="363636"/>
                <w:sz w:val="22"/>
                <w:szCs w:val="22"/>
              </w:rPr>
              <w:t>Á</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BE4A766" w14:textId="5BC2BB0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124</w:t>
            </w:r>
          </w:p>
        </w:tc>
        <w:tc>
          <w:tcPr>
            <w:tcW w:w="1046" w:type="pct"/>
            <w:tcBorders>
              <w:top w:val="nil"/>
              <w:left w:val="nil"/>
              <w:bottom w:val="single" w:sz="4" w:space="0" w:color="auto"/>
              <w:right w:val="single" w:sz="4" w:space="0" w:color="auto"/>
            </w:tcBorders>
            <w:shd w:val="clear" w:color="auto" w:fill="auto"/>
            <w:noWrap/>
            <w:vAlign w:val="center"/>
            <w:hideMark/>
          </w:tcPr>
          <w:p w14:paraId="5DF6AF8C" w14:textId="5309703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119.040.000</w:t>
            </w:r>
          </w:p>
        </w:tc>
        <w:tc>
          <w:tcPr>
            <w:tcW w:w="78" w:type="pct"/>
            <w:vAlign w:val="center"/>
            <w:hideMark/>
          </w:tcPr>
          <w:p w14:paraId="5BB9703D" w14:textId="77777777" w:rsidR="007C69F0" w:rsidRPr="00DB2085" w:rsidRDefault="007C69F0">
            <w:pPr>
              <w:jc w:val="center"/>
              <w:rPr>
                <w:rFonts w:ascii="Arial" w:hAnsi="Arial" w:cs="Arial"/>
                <w:sz w:val="22"/>
                <w:szCs w:val="22"/>
              </w:rPr>
            </w:pPr>
          </w:p>
        </w:tc>
      </w:tr>
      <w:tr w:rsidR="0055356F" w:rsidRPr="002D5EA1" w14:paraId="69239BD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DE46F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68377</w:t>
            </w:r>
          </w:p>
        </w:tc>
        <w:tc>
          <w:tcPr>
            <w:tcW w:w="1258" w:type="pct"/>
            <w:tcBorders>
              <w:top w:val="nil"/>
              <w:left w:val="nil"/>
              <w:bottom w:val="single" w:sz="4" w:space="0" w:color="auto"/>
              <w:right w:val="single" w:sz="4" w:space="0" w:color="auto"/>
            </w:tcBorders>
            <w:shd w:val="clear" w:color="auto" w:fill="auto"/>
            <w:noWrap/>
            <w:vAlign w:val="center"/>
            <w:hideMark/>
          </w:tcPr>
          <w:p w14:paraId="4E54D14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6EDC4C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BELLEZA</w:t>
            </w:r>
          </w:p>
        </w:tc>
        <w:tc>
          <w:tcPr>
            <w:tcW w:w="693" w:type="pct"/>
            <w:tcBorders>
              <w:top w:val="nil"/>
              <w:left w:val="nil"/>
              <w:bottom w:val="single" w:sz="4" w:space="0" w:color="auto"/>
              <w:right w:val="single" w:sz="4" w:space="0" w:color="auto"/>
            </w:tcBorders>
            <w:shd w:val="clear" w:color="auto" w:fill="auto"/>
            <w:noWrap/>
            <w:vAlign w:val="center"/>
            <w:hideMark/>
          </w:tcPr>
          <w:p w14:paraId="0AA29EF3" w14:textId="733B209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483</w:t>
            </w:r>
          </w:p>
        </w:tc>
        <w:tc>
          <w:tcPr>
            <w:tcW w:w="1046" w:type="pct"/>
            <w:tcBorders>
              <w:top w:val="nil"/>
              <w:left w:val="nil"/>
              <w:bottom w:val="single" w:sz="4" w:space="0" w:color="auto"/>
              <w:right w:val="single" w:sz="4" w:space="0" w:color="auto"/>
            </w:tcBorders>
            <w:shd w:val="clear" w:color="auto" w:fill="auto"/>
            <w:noWrap/>
            <w:vAlign w:val="center"/>
            <w:hideMark/>
          </w:tcPr>
          <w:p w14:paraId="1BB87A8A" w14:textId="60D63EE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463.680.000</w:t>
            </w:r>
          </w:p>
        </w:tc>
        <w:tc>
          <w:tcPr>
            <w:tcW w:w="78" w:type="pct"/>
            <w:vAlign w:val="center"/>
            <w:hideMark/>
          </w:tcPr>
          <w:p w14:paraId="0F41C4B2" w14:textId="77777777" w:rsidR="007C69F0" w:rsidRPr="00DB2085" w:rsidRDefault="007C69F0">
            <w:pPr>
              <w:jc w:val="center"/>
              <w:rPr>
                <w:rFonts w:ascii="Arial" w:hAnsi="Arial" w:cs="Arial"/>
                <w:sz w:val="22"/>
                <w:szCs w:val="22"/>
              </w:rPr>
            </w:pPr>
          </w:p>
        </w:tc>
      </w:tr>
      <w:tr w:rsidR="0055356F" w:rsidRPr="002D5EA1" w14:paraId="7DE1036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61F0D6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68385</w:t>
            </w:r>
          </w:p>
        </w:tc>
        <w:tc>
          <w:tcPr>
            <w:tcW w:w="1258" w:type="pct"/>
            <w:tcBorders>
              <w:top w:val="nil"/>
              <w:left w:val="nil"/>
              <w:bottom w:val="single" w:sz="4" w:space="0" w:color="auto"/>
              <w:right w:val="single" w:sz="4" w:space="0" w:color="auto"/>
            </w:tcBorders>
            <w:shd w:val="clear" w:color="auto" w:fill="auto"/>
            <w:noWrap/>
            <w:vAlign w:val="center"/>
            <w:hideMark/>
          </w:tcPr>
          <w:p w14:paraId="40530BE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4CFB853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LANDAZURI</w:t>
            </w:r>
          </w:p>
        </w:tc>
        <w:tc>
          <w:tcPr>
            <w:tcW w:w="693" w:type="pct"/>
            <w:tcBorders>
              <w:top w:val="nil"/>
              <w:left w:val="nil"/>
              <w:bottom w:val="single" w:sz="4" w:space="0" w:color="auto"/>
              <w:right w:val="single" w:sz="4" w:space="0" w:color="auto"/>
            </w:tcBorders>
            <w:shd w:val="clear" w:color="auto" w:fill="auto"/>
            <w:noWrap/>
            <w:vAlign w:val="center"/>
            <w:hideMark/>
          </w:tcPr>
          <w:p w14:paraId="68316318" w14:textId="091562A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921</w:t>
            </w:r>
          </w:p>
        </w:tc>
        <w:tc>
          <w:tcPr>
            <w:tcW w:w="1046" w:type="pct"/>
            <w:tcBorders>
              <w:top w:val="nil"/>
              <w:left w:val="nil"/>
              <w:bottom w:val="single" w:sz="4" w:space="0" w:color="auto"/>
              <w:right w:val="single" w:sz="4" w:space="0" w:color="auto"/>
            </w:tcBorders>
            <w:shd w:val="clear" w:color="auto" w:fill="auto"/>
            <w:noWrap/>
            <w:vAlign w:val="center"/>
            <w:hideMark/>
          </w:tcPr>
          <w:p w14:paraId="49B375B2" w14:textId="0EAE498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884.160.000</w:t>
            </w:r>
          </w:p>
        </w:tc>
        <w:tc>
          <w:tcPr>
            <w:tcW w:w="78" w:type="pct"/>
            <w:vAlign w:val="center"/>
            <w:hideMark/>
          </w:tcPr>
          <w:p w14:paraId="04B70FAD" w14:textId="77777777" w:rsidR="007C69F0" w:rsidRPr="00DB2085" w:rsidRDefault="007C69F0">
            <w:pPr>
              <w:jc w:val="center"/>
              <w:rPr>
                <w:rFonts w:ascii="Arial" w:hAnsi="Arial" w:cs="Arial"/>
                <w:sz w:val="22"/>
                <w:szCs w:val="22"/>
              </w:rPr>
            </w:pPr>
          </w:p>
        </w:tc>
      </w:tr>
      <w:tr w:rsidR="0055356F" w:rsidRPr="002D5EA1" w14:paraId="7EAEB26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C4DC43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68397</w:t>
            </w:r>
          </w:p>
        </w:tc>
        <w:tc>
          <w:tcPr>
            <w:tcW w:w="1258" w:type="pct"/>
            <w:tcBorders>
              <w:top w:val="nil"/>
              <w:left w:val="nil"/>
              <w:bottom w:val="single" w:sz="4" w:space="0" w:color="auto"/>
              <w:right w:val="single" w:sz="4" w:space="0" w:color="auto"/>
            </w:tcBorders>
            <w:shd w:val="clear" w:color="auto" w:fill="auto"/>
            <w:noWrap/>
            <w:vAlign w:val="center"/>
            <w:hideMark/>
          </w:tcPr>
          <w:p w14:paraId="0E6E4F6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8E7C8F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PAZ</w:t>
            </w:r>
          </w:p>
        </w:tc>
        <w:tc>
          <w:tcPr>
            <w:tcW w:w="693" w:type="pct"/>
            <w:tcBorders>
              <w:top w:val="nil"/>
              <w:left w:val="nil"/>
              <w:bottom w:val="single" w:sz="4" w:space="0" w:color="auto"/>
              <w:right w:val="single" w:sz="4" w:space="0" w:color="auto"/>
            </w:tcBorders>
            <w:shd w:val="clear" w:color="auto" w:fill="auto"/>
            <w:noWrap/>
            <w:vAlign w:val="center"/>
            <w:hideMark/>
          </w:tcPr>
          <w:p w14:paraId="2F15F404" w14:textId="2D3A426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611</w:t>
            </w:r>
          </w:p>
        </w:tc>
        <w:tc>
          <w:tcPr>
            <w:tcW w:w="1046" w:type="pct"/>
            <w:tcBorders>
              <w:top w:val="nil"/>
              <w:left w:val="nil"/>
              <w:bottom w:val="single" w:sz="4" w:space="0" w:color="auto"/>
              <w:right w:val="single" w:sz="4" w:space="0" w:color="auto"/>
            </w:tcBorders>
            <w:shd w:val="clear" w:color="auto" w:fill="auto"/>
            <w:noWrap/>
            <w:vAlign w:val="center"/>
            <w:hideMark/>
          </w:tcPr>
          <w:p w14:paraId="783F0515" w14:textId="6D6B4CF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586.560.000</w:t>
            </w:r>
          </w:p>
        </w:tc>
        <w:tc>
          <w:tcPr>
            <w:tcW w:w="78" w:type="pct"/>
            <w:vAlign w:val="center"/>
            <w:hideMark/>
          </w:tcPr>
          <w:p w14:paraId="24B2E959" w14:textId="77777777" w:rsidR="007C69F0" w:rsidRPr="00DB2085" w:rsidRDefault="007C69F0">
            <w:pPr>
              <w:jc w:val="center"/>
              <w:rPr>
                <w:rFonts w:ascii="Arial" w:hAnsi="Arial" w:cs="Arial"/>
                <w:sz w:val="22"/>
                <w:szCs w:val="22"/>
              </w:rPr>
            </w:pPr>
          </w:p>
        </w:tc>
      </w:tr>
      <w:tr w:rsidR="0055356F" w:rsidRPr="002D5EA1" w14:paraId="5873578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EFF06A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68406</w:t>
            </w:r>
          </w:p>
        </w:tc>
        <w:tc>
          <w:tcPr>
            <w:tcW w:w="1258" w:type="pct"/>
            <w:tcBorders>
              <w:top w:val="nil"/>
              <w:left w:val="nil"/>
              <w:bottom w:val="single" w:sz="4" w:space="0" w:color="auto"/>
              <w:right w:val="single" w:sz="4" w:space="0" w:color="auto"/>
            </w:tcBorders>
            <w:shd w:val="clear" w:color="auto" w:fill="auto"/>
            <w:noWrap/>
            <w:vAlign w:val="center"/>
            <w:hideMark/>
          </w:tcPr>
          <w:p w14:paraId="68AF7B4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F1A271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LEBRIJA</w:t>
            </w:r>
          </w:p>
        </w:tc>
        <w:tc>
          <w:tcPr>
            <w:tcW w:w="693" w:type="pct"/>
            <w:tcBorders>
              <w:top w:val="nil"/>
              <w:left w:val="nil"/>
              <w:bottom w:val="single" w:sz="4" w:space="0" w:color="auto"/>
              <w:right w:val="single" w:sz="4" w:space="0" w:color="auto"/>
            </w:tcBorders>
            <w:shd w:val="clear" w:color="auto" w:fill="auto"/>
            <w:noWrap/>
            <w:vAlign w:val="center"/>
            <w:hideMark/>
          </w:tcPr>
          <w:p w14:paraId="195B8431" w14:textId="3582DDB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1.754</w:t>
            </w:r>
          </w:p>
        </w:tc>
        <w:tc>
          <w:tcPr>
            <w:tcW w:w="1046" w:type="pct"/>
            <w:tcBorders>
              <w:top w:val="nil"/>
              <w:left w:val="nil"/>
              <w:bottom w:val="single" w:sz="4" w:space="0" w:color="auto"/>
              <w:right w:val="single" w:sz="4" w:space="0" w:color="auto"/>
            </w:tcBorders>
            <w:shd w:val="clear" w:color="auto" w:fill="auto"/>
            <w:noWrap/>
            <w:vAlign w:val="center"/>
            <w:hideMark/>
          </w:tcPr>
          <w:p w14:paraId="66EAFA8E" w14:textId="79EF8CF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1.683.840.000</w:t>
            </w:r>
          </w:p>
        </w:tc>
        <w:tc>
          <w:tcPr>
            <w:tcW w:w="78" w:type="pct"/>
            <w:vAlign w:val="center"/>
            <w:hideMark/>
          </w:tcPr>
          <w:p w14:paraId="5F9B009C" w14:textId="77777777" w:rsidR="007C69F0" w:rsidRPr="00DB2085" w:rsidRDefault="007C69F0">
            <w:pPr>
              <w:jc w:val="center"/>
              <w:rPr>
                <w:rFonts w:ascii="Arial" w:hAnsi="Arial" w:cs="Arial"/>
                <w:sz w:val="22"/>
                <w:szCs w:val="22"/>
              </w:rPr>
            </w:pPr>
          </w:p>
        </w:tc>
      </w:tr>
      <w:tr w:rsidR="0055356F" w:rsidRPr="002D5EA1" w14:paraId="3C31A42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BF0F33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68418</w:t>
            </w:r>
          </w:p>
        </w:tc>
        <w:tc>
          <w:tcPr>
            <w:tcW w:w="1258" w:type="pct"/>
            <w:tcBorders>
              <w:top w:val="nil"/>
              <w:left w:val="nil"/>
              <w:bottom w:val="single" w:sz="4" w:space="0" w:color="auto"/>
              <w:right w:val="single" w:sz="4" w:space="0" w:color="auto"/>
            </w:tcBorders>
            <w:shd w:val="clear" w:color="auto" w:fill="auto"/>
            <w:noWrap/>
            <w:vAlign w:val="center"/>
            <w:hideMark/>
          </w:tcPr>
          <w:p w14:paraId="45AF486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7079F6A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LOS SANTOS</w:t>
            </w:r>
          </w:p>
        </w:tc>
        <w:tc>
          <w:tcPr>
            <w:tcW w:w="693" w:type="pct"/>
            <w:tcBorders>
              <w:top w:val="nil"/>
              <w:left w:val="nil"/>
              <w:bottom w:val="single" w:sz="4" w:space="0" w:color="auto"/>
              <w:right w:val="single" w:sz="4" w:space="0" w:color="auto"/>
            </w:tcBorders>
            <w:shd w:val="clear" w:color="auto" w:fill="auto"/>
            <w:noWrap/>
            <w:vAlign w:val="center"/>
            <w:hideMark/>
          </w:tcPr>
          <w:p w14:paraId="11F75C74" w14:textId="6F761CA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580</w:t>
            </w:r>
          </w:p>
        </w:tc>
        <w:tc>
          <w:tcPr>
            <w:tcW w:w="1046" w:type="pct"/>
            <w:tcBorders>
              <w:top w:val="nil"/>
              <w:left w:val="nil"/>
              <w:bottom w:val="single" w:sz="4" w:space="0" w:color="auto"/>
              <w:right w:val="single" w:sz="4" w:space="0" w:color="auto"/>
            </w:tcBorders>
            <w:shd w:val="clear" w:color="auto" w:fill="auto"/>
            <w:noWrap/>
            <w:vAlign w:val="center"/>
            <w:hideMark/>
          </w:tcPr>
          <w:p w14:paraId="59A27939" w14:textId="426826B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556.800.000</w:t>
            </w:r>
          </w:p>
        </w:tc>
        <w:tc>
          <w:tcPr>
            <w:tcW w:w="78" w:type="pct"/>
            <w:vAlign w:val="center"/>
            <w:hideMark/>
          </w:tcPr>
          <w:p w14:paraId="49116A8E" w14:textId="77777777" w:rsidR="007C69F0" w:rsidRPr="00DB2085" w:rsidRDefault="007C69F0">
            <w:pPr>
              <w:jc w:val="center"/>
              <w:rPr>
                <w:rFonts w:ascii="Arial" w:hAnsi="Arial" w:cs="Arial"/>
                <w:sz w:val="22"/>
                <w:szCs w:val="22"/>
              </w:rPr>
            </w:pPr>
          </w:p>
        </w:tc>
      </w:tr>
      <w:tr w:rsidR="0055356F" w:rsidRPr="002D5EA1" w14:paraId="358DF99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7741CF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68425</w:t>
            </w:r>
          </w:p>
        </w:tc>
        <w:tc>
          <w:tcPr>
            <w:tcW w:w="1258" w:type="pct"/>
            <w:tcBorders>
              <w:top w:val="nil"/>
              <w:left w:val="nil"/>
              <w:bottom w:val="single" w:sz="4" w:space="0" w:color="auto"/>
              <w:right w:val="single" w:sz="4" w:space="0" w:color="auto"/>
            </w:tcBorders>
            <w:shd w:val="clear" w:color="auto" w:fill="auto"/>
            <w:noWrap/>
            <w:vAlign w:val="center"/>
            <w:hideMark/>
          </w:tcPr>
          <w:p w14:paraId="1C88795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AA4B6C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MACARAVITA</w:t>
            </w:r>
          </w:p>
        </w:tc>
        <w:tc>
          <w:tcPr>
            <w:tcW w:w="693" w:type="pct"/>
            <w:tcBorders>
              <w:top w:val="nil"/>
              <w:left w:val="nil"/>
              <w:bottom w:val="single" w:sz="4" w:space="0" w:color="auto"/>
              <w:right w:val="single" w:sz="4" w:space="0" w:color="auto"/>
            </w:tcBorders>
            <w:shd w:val="clear" w:color="auto" w:fill="auto"/>
            <w:noWrap/>
            <w:vAlign w:val="center"/>
            <w:hideMark/>
          </w:tcPr>
          <w:p w14:paraId="5C03FF60" w14:textId="652C049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288</w:t>
            </w:r>
          </w:p>
        </w:tc>
        <w:tc>
          <w:tcPr>
            <w:tcW w:w="1046" w:type="pct"/>
            <w:tcBorders>
              <w:top w:val="nil"/>
              <w:left w:val="nil"/>
              <w:bottom w:val="single" w:sz="4" w:space="0" w:color="auto"/>
              <w:right w:val="single" w:sz="4" w:space="0" w:color="auto"/>
            </w:tcBorders>
            <w:shd w:val="clear" w:color="auto" w:fill="auto"/>
            <w:noWrap/>
            <w:vAlign w:val="center"/>
            <w:hideMark/>
          </w:tcPr>
          <w:p w14:paraId="2068E9FB" w14:textId="1E8E663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276.480.000</w:t>
            </w:r>
          </w:p>
        </w:tc>
        <w:tc>
          <w:tcPr>
            <w:tcW w:w="78" w:type="pct"/>
            <w:vAlign w:val="center"/>
            <w:hideMark/>
          </w:tcPr>
          <w:p w14:paraId="73E50F6F" w14:textId="77777777" w:rsidR="007C69F0" w:rsidRPr="00DB2085" w:rsidRDefault="007C69F0">
            <w:pPr>
              <w:jc w:val="center"/>
              <w:rPr>
                <w:rFonts w:ascii="Arial" w:hAnsi="Arial" w:cs="Arial"/>
                <w:sz w:val="22"/>
                <w:szCs w:val="22"/>
              </w:rPr>
            </w:pPr>
          </w:p>
        </w:tc>
      </w:tr>
      <w:tr w:rsidR="0055356F" w:rsidRPr="002D5EA1" w14:paraId="1212065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2AC7E1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68432</w:t>
            </w:r>
          </w:p>
        </w:tc>
        <w:tc>
          <w:tcPr>
            <w:tcW w:w="1258" w:type="pct"/>
            <w:tcBorders>
              <w:top w:val="nil"/>
              <w:left w:val="nil"/>
              <w:bottom w:val="single" w:sz="4" w:space="0" w:color="auto"/>
              <w:right w:val="single" w:sz="4" w:space="0" w:color="auto"/>
            </w:tcBorders>
            <w:shd w:val="clear" w:color="auto" w:fill="auto"/>
            <w:noWrap/>
            <w:vAlign w:val="center"/>
            <w:hideMark/>
          </w:tcPr>
          <w:p w14:paraId="4E6E956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366176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MALAGA</w:t>
            </w:r>
          </w:p>
        </w:tc>
        <w:tc>
          <w:tcPr>
            <w:tcW w:w="693" w:type="pct"/>
            <w:tcBorders>
              <w:top w:val="nil"/>
              <w:left w:val="nil"/>
              <w:bottom w:val="single" w:sz="4" w:space="0" w:color="auto"/>
              <w:right w:val="single" w:sz="4" w:space="0" w:color="auto"/>
            </w:tcBorders>
            <w:shd w:val="clear" w:color="auto" w:fill="auto"/>
            <w:noWrap/>
            <w:vAlign w:val="center"/>
            <w:hideMark/>
          </w:tcPr>
          <w:p w14:paraId="7E9C06AE" w14:textId="3548A4B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1.199</w:t>
            </w:r>
          </w:p>
        </w:tc>
        <w:tc>
          <w:tcPr>
            <w:tcW w:w="1046" w:type="pct"/>
            <w:tcBorders>
              <w:top w:val="nil"/>
              <w:left w:val="nil"/>
              <w:bottom w:val="single" w:sz="4" w:space="0" w:color="auto"/>
              <w:right w:val="single" w:sz="4" w:space="0" w:color="auto"/>
            </w:tcBorders>
            <w:shd w:val="clear" w:color="auto" w:fill="auto"/>
            <w:noWrap/>
            <w:vAlign w:val="center"/>
            <w:hideMark/>
          </w:tcPr>
          <w:p w14:paraId="42B9399F" w14:textId="55FC380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1.151.040.000</w:t>
            </w:r>
          </w:p>
        </w:tc>
        <w:tc>
          <w:tcPr>
            <w:tcW w:w="78" w:type="pct"/>
            <w:vAlign w:val="center"/>
            <w:hideMark/>
          </w:tcPr>
          <w:p w14:paraId="56E45EB4" w14:textId="77777777" w:rsidR="007C69F0" w:rsidRPr="00DB2085" w:rsidRDefault="007C69F0">
            <w:pPr>
              <w:jc w:val="center"/>
              <w:rPr>
                <w:rFonts w:ascii="Arial" w:hAnsi="Arial" w:cs="Arial"/>
                <w:sz w:val="22"/>
                <w:szCs w:val="22"/>
              </w:rPr>
            </w:pPr>
          </w:p>
        </w:tc>
      </w:tr>
      <w:tr w:rsidR="0055356F" w:rsidRPr="002D5EA1" w14:paraId="418CE9A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8A277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68444</w:t>
            </w:r>
          </w:p>
        </w:tc>
        <w:tc>
          <w:tcPr>
            <w:tcW w:w="1258" w:type="pct"/>
            <w:tcBorders>
              <w:top w:val="nil"/>
              <w:left w:val="nil"/>
              <w:bottom w:val="single" w:sz="4" w:space="0" w:color="auto"/>
              <w:right w:val="single" w:sz="4" w:space="0" w:color="auto"/>
            </w:tcBorders>
            <w:shd w:val="clear" w:color="auto" w:fill="auto"/>
            <w:noWrap/>
            <w:vAlign w:val="center"/>
            <w:hideMark/>
          </w:tcPr>
          <w:p w14:paraId="47192E1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C09053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MATANZA</w:t>
            </w:r>
          </w:p>
        </w:tc>
        <w:tc>
          <w:tcPr>
            <w:tcW w:w="693" w:type="pct"/>
            <w:tcBorders>
              <w:top w:val="nil"/>
              <w:left w:val="nil"/>
              <w:bottom w:val="single" w:sz="4" w:space="0" w:color="auto"/>
              <w:right w:val="single" w:sz="4" w:space="0" w:color="auto"/>
            </w:tcBorders>
            <w:shd w:val="clear" w:color="auto" w:fill="auto"/>
            <w:noWrap/>
            <w:vAlign w:val="center"/>
            <w:hideMark/>
          </w:tcPr>
          <w:p w14:paraId="711ABE70" w14:textId="70021BA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428</w:t>
            </w:r>
          </w:p>
        </w:tc>
        <w:tc>
          <w:tcPr>
            <w:tcW w:w="1046" w:type="pct"/>
            <w:tcBorders>
              <w:top w:val="nil"/>
              <w:left w:val="nil"/>
              <w:bottom w:val="single" w:sz="4" w:space="0" w:color="auto"/>
              <w:right w:val="single" w:sz="4" w:space="0" w:color="auto"/>
            </w:tcBorders>
            <w:shd w:val="clear" w:color="auto" w:fill="auto"/>
            <w:noWrap/>
            <w:vAlign w:val="center"/>
            <w:hideMark/>
          </w:tcPr>
          <w:p w14:paraId="2A08C141" w14:textId="68CDF8C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410.880.000</w:t>
            </w:r>
          </w:p>
        </w:tc>
        <w:tc>
          <w:tcPr>
            <w:tcW w:w="78" w:type="pct"/>
            <w:vAlign w:val="center"/>
            <w:hideMark/>
          </w:tcPr>
          <w:p w14:paraId="2CEAAA1D" w14:textId="77777777" w:rsidR="007C69F0" w:rsidRPr="00DB2085" w:rsidRDefault="007C69F0">
            <w:pPr>
              <w:jc w:val="center"/>
              <w:rPr>
                <w:rFonts w:ascii="Arial" w:hAnsi="Arial" w:cs="Arial"/>
                <w:sz w:val="22"/>
                <w:szCs w:val="22"/>
              </w:rPr>
            </w:pPr>
          </w:p>
        </w:tc>
      </w:tr>
      <w:tr w:rsidR="0055356F" w:rsidRPr="002D5EA1" w14:paraId="5F74917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5ECCB0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68464</w:t>
            </w:r>
          </w:p>
        </w:tc>
        <w:tc>
          <w:tcPr>
            <w:tcW w:w="1258" w:type="pct"/>
            <w:tcBorders>
              <w:top w:val="nil"/>
              <w:left w:val="nil"/>
              <w:bottom w:val="single" w:sz="4" w:space="0" w:color="auto"/>
              <w:right w:val="single" w:sz="4" w:space="0" w:color="auto"/>
            </w:tcBorders>
            <w:shd w:val="clear" w:color="auto" w:fill="auto"/>
            <w:noWrap/>
            <w:vAlign w:val="center"/>
            <w:hideMark/>
          </w:tcPr>
          <w:p w14:paraId="783625E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058347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MOGOTES</w:t>
            </w:r>
          </w:p>
        </w:tc>
        <w:tc>
          <w:tcPr>
            <w:tcW w:w="693" w:type="pct"/>
            <w:tcBorders>
              <w:top w:val="nil"/>
              <w:left w:val="nil"/>
              <w:bottom w:val="single" w:sz="4" w:space="0" w:color="auto"/>
              <w:right w:val="single" w:sz="4" w:space="0" w:color="auto"/>
            </w:tcBorders>
            <w:shd w:val="clear" w:color="auto" w:fill="auto"/>
            <w:noWrap/>
            <w:vAlign w:val="center"/>
            <w:hideMark/>
          </w:tcPr>
          <w:p w14:paraId="62E22361" w14:textId="5975EB0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931</w:t>
            </w:r>
          </w:p>
        </w:tc>
        <w:tc>
          <w:tcPr>
            <w:tcW w:w="1046" w:type="pct"/>
            <w:tcBorders>
              <w:top w:val="nil"/>
              <w:left w:val="nil"/>
              <w:bottom w:val="single" w:sz="4" w:space="0" w:color="auto"/>
              <w:right w:val="single" w:sz="4" w:space="0" w:color="auto"/>
            </w:tcBorders>
            <w:shd w:val="clear" w:color="auto" w:fill="auto"/>
            <w:noWrap/>
            <w:vAlign w:val="center"/>
            <w:hideMark/>
          </w:tcPr>
          <w:p w14:paraId="18743222" w14:textId="20E1EC7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893.760.000</w:t>
            </w:r>
          </w:p>
        </w:tc>
        <w:tc>
          <w:tcPr>
            <w:tcW w:w="78" w:type="pct"/>
            <w:vAlign w:val="center"/>
            <w:hideMark/>
          </w:tcPr>
          <w:p w14:paraId="3CB3F96D" w14:textId="77777777" w:rsidR="007C69F0" w:rsidRPr="00DB2085" w:rsidRDefault="007C69F0">
            <w:pPr>
              <w:jc w:val="center"/>
              <w:rPr>
                <w:rFonts w:ascii="Arial" w:hAnsi="Arial" w:cs="Arial"/>
                <w:sz w:val="22"/>
                <w:szCs w:val="22"/>
              </w:rPr>
            </w:pPr>
          </w:p>
        </w:tc>
      </w:tr>
      <w:tr w:rsidR="0055356F" w:rsidRPr="002D5EA1" w14:paraId="26C2550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FDEF1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68468</w:t>
            </w:r>
          </w:p>
        </w:tc>
        <w:tc>
          <w:tcPr>
            <w:tcW w:w="1258" w:type="pct"/>
            <w:tcBorders>
              <w:top w:val="nil"/>
              <w:left w:val="nil"/>
              <w:bottom w:val="single" w:sz="4" w:space="0" w:color="auto"/>
              <w:right w:val="single" w:sz="4" w:space="0" w:color="auto"/>
            </w:tcBorders>
            <w:shd w:val="clear" w:color="auto" w:fill="auto"/>
            <w:noWrap/>
            <w:vAlign w:val="center"/>
            <w:hideMark/>
          </w:tcPr>
          <w:p w14:paraId="49C9B27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9D0AE7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MOLAGAVITA</w:t>
            </w:r>
          </w:p>
        </w:tc>
        <w:tc>
          <w:tcPr>
            <w:tcW w:w="693" w:type="pct"/>
            <w:tcBorders>
              <w:top w:val="nil"/>
              <w:left w:val="nil"/>
              <w:bottom w:val="single" w:sz="4" w:space="0" w:color="auto"/>
              <w:right w:val="single" w:sz="4" w:space="0" w:color="auto"/>
            </w:tcBorders>
            <w:shd w:val="clear" w:color="auto" w:fill="auto"/>
            <w:noWrap/>
            <w:vAlign w:val="center"/>
            <w:hideMark/>
          </w:tcPr>
          <w:p w14:paraId="35C2C5C8" w14:textId="23713FA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539</w:t>
            </w:r>
          </w:p>
        </w:tc>
        <w:tc>
          <w:tcPr>
            <w:tcW w:w="1046" w:type="pct"/>
            <w:tcBorders>
              <w:top w:val="nil"/>
              <w:left w:val="nil"/>
              <w:bottom w:val="single" w:sz="4" w:space="0" w:color="auto"/>
              <w:right w:val="single" w:sz="4" w:space="0" w:color="auto"/>
            </w:tcBorders>
            <w:shd w:val="clear" w:color="auto" w:fill="auto"/>
            <w:noWrap/>
            <w:vAlign w:val="center"/>
            <w:hideMark/>
          </w:tcPr>
          <w:p w14:paraId="0C2A515E" w14:textId="7373EB8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517.440.000</w:t>
            </w:r>
          </w:p>
        </w:tc>
        <w:tc>
          <w:tcPr>
            <w:tcW w:w="78" w:type="pct"/>
            <w:vAlign w:val="center"/>
            <w:hideMark/>
          </w:tcPr>
          <w:p w14:paraId="4E80301B" w14:textId="77777777" w:rsidR="007C69F0" w:rsidRPr="00DB2085" w:rsidRDefault="007C69F0">
            <w:pPr>
              <w:jc w:val="center"/>
              <w:rPr>
                <w:rFonts w:ascii="Arial" w:hAnsi="Arial" w:cs="Arial"/>
                <w:sz w:val="22"/>
                <w:szCs w:val="22"/>
              </w:rPr>
            </w:pPr>
          </w:p>
        </w:tc>
      </w:tr>
      <w:tr w:rsidR="0055356F" w:rsidRPr="002D5EA1" w14:paraId="10D206A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845940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68498</w:t>
            </w:r>
          </w:p>
        </w:tc>
        <w:tc>
          <w:tcPr>
            <w:tcW w:w="1258" w:type="pct"/>
            <w:tcBorders>
              <w:top w:val="nil"/>
              <w:left w:val="nil"/>
              <w:bottom w:val="single" w:sz="4" w:space="0" w:color="auto"/>
              <w:right w:val="single" w:sz="4" w:space="0" w:color="auto"/>
            </w:tcBorders>
            <w:shd w:val="clear" w:color="auto" w:fill="auto"/>
            <w:noWrap/>
            <w:vAlign w:val="center"/>
            <w:hideMark/>
          </w:tcPr>
          <w:p w14:paraId="704C0B1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052163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OCAMONTE</w:t>
            </w:r>
          </w:p>
        </w:tc>
        <w:tc>
          <w:tcPr>
            <w:tcW w:w="693" w:type="pct"/>
            <w:tcBorders>
              <w:top w:val="nil"/>
              <w:left w:val="nil"/>
              <w:bottom w:val="single" w:sz="4" w:space="0" w:color="auto"/>
              <w:right w:val="single" w:sz="4" w:space="0" w:color="auto"/>
            </w:tcBorders>
            <w:shd w:val="clear" w:color="auto" w:fill="auto"/>
            <w:noWrap/>
            <w:vAlign w:val="center"/>
            <w:hideMark/>
          </w:tcPr>
          <w:p w14:paraId="582B4A45" w14:textId="655E822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378</w:t>
            </w:r>
          </w:p>
        </w:tc>
        <w:tc>
          <w:tcPr>
            <w:tcW w:w="1046" w:type="pct"/>
            <w:tcBorders>
              <w:top w:val="nil"/>
              <w:left w:val="nil"/>
              <w:bottom w:val="single" w:sz="4" w:space="0" w:color="auto"/>
              <w:right w:val="single" w:sz="4" w:space="0" w:color="auto"/>
            </w:tcBorders>
            <w:shd w:val="clear" w:color="auto" w:fill="auto"/>
            <w:noWrap/>
            <w:vAlign w:val="center"/>
            <w:hideMark/>
          </w:tcPr>
          <w:p w14:paraId="0FCD1070" w14:textId="78062AB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362.880.000</w:t>
            </w:r>
          </w:p>
        </w:tc>
        <w:tc>
          <w:tcPr>
            <w:tcW w:w="78" w:type="pct"/>
            <w:vAlign w:val="center"/>
            <w:hideMark/>
          </w:tcPr>
          <w:p w14:paraId="48FC4438" w14:textId="77777777" w:rsidR="007C69F0" w:rsidRPr="00DB2085" w:rsidRDefault="007C69F0">
            <w:pPr>
              <w:jc w:val="center"/>
              <w:rPr>
                <w:rFonts w:ascii="Arial" w:hAnsi="Arial" w:cs="Arial"/>
                <w:sz w:val="22"/>
                <w:szCs w:val="22"/>
              </w:rPr>
            </w:pPr>
          </w:p>
        </w:tc>
      </w:tr>
      <w:tr w:rsidR="0055356F" w:rsidRPr="002D5EA1" w14:paraId="2F1CF44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55837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68500</w:t>
            </w:r>
          </w:p>
        </w:tc>
        <w:tc>
          <w:tcPr>
            <w:tcW w:w="1258" w:type="pct"/>
            <w:tcBorders>
              <w:top w:val="nil"/>
              <w:left w:val="nil"/>
              <w:bottom w:val="single" w:sz="4" w:space="0" w:color="auto"/>
              <w:right w:val="single" w:sz="4" w:space="0" w:color="auto"/>
            </w:tcBorders>
            <w:shd w:val="clear" w:color="auto" w:fill="auto"/>
            <w:noWrap/>
            <w:vAlign w:val="center"/>
            <w:hideMark/>
          </w:tcPr>
          <w:p w14:paraId="3FA052E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49A35E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OIBA</w:t>
            </w:r>
          </w:p>
        </w:tc>
        <w:tc>
          <w:tcPr>
            <w:tcW w:w="693" w:type="pct"/>
            <w:tcBorders>
              <w:top w:val="nil"/>
              <w:left w:val="nil"/>
              <w:bottom w:val="single" w:sz="4" w:space="0" w:color="auto"/>
              <w:right w:val="single" w:sz="4" w:space="0" w:color="auto"/>
            </w:tcBorders>
            <w:shd w:val="clear" w:color="auto" w:fill="auto"/>
            <w:noWrap/>
            <w:vAlign w:val="center"/>
            <w:hideMark/>
          </w:tcPr>
          <w:p w14:paraId="2B119BCE" w14:textId="004E1A7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676</w:t>
            </w:r>
          </w:p>
        </w:tc>
        <w:tc>
          <w:tcPr>
            <w:tcW w:w="1046" w:type="pct"/>
            <w:tcBorders>
              <w:top w:val="nil"/>
              <w:left w:val="nil"/>
              <w:bottom w:val="single" w:sz="4" w:space="0" w:color="auto"/>
              <w:right w:val="single" w:sz="4" w:space="0" w:color="auto"/>
            </w:tcBorders>
            <w:shd w:val="clear" w:color="auto" w:fill="auto"/>
            <w:noWrap/>
            <w:vAlign w:val="center"/>
            <w:hideMark/>
          </w:tcPr>
          <w:p w14:paraId="5D9307F9" w14:textId="5F40AE1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648.960.000</w:t>
            </w:r>
          </w:p>
        </w:tc>
        <w:tc>
          <w:tcPr>
            <w:tcW w:w="78" w:type="pct"/>
            <w:vAlign w:val="center"/>
            <w:hideMark/>
          </w:tcPr>
          <w:p w14:paraId="6CA5C900" w14:textId="77777777" w:rsidR="007C69F0" w:rsidRPr="00DB2085" w:rsidRDefault="007C69F0">
            <w:pPr>
              <w:jc w:val="center"/>
              <w:rPr>
                <w:rFonts w:ascii="Arial" w:hAnsi="Arial" w:cs="Arial"/>
                <w:sz w:val="22"/>
                <w:szCs w:val="22"/>
              </w:rPr>
            </w:pPr>
          </w:p>
        </w:tc>
      </w:tr>
      <w:tr w:rsidR="0055356F" w:rsidRPr="002D5EA1" w14:paraId="512ABE3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D3CAD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68502</w:t>
            </w:r>
          </w:p>
        </w:tc>
        <w:tc>
          <w:tcPr>
            <w:tcW w:w="1258" w:type="pct"/>
            <w:tcBorders>
              <w:top w:val="nil"/>
              <w:left w:val="nil"/>
              <w:bottom w:val="single" w:sz="4" w:space="0" w:color="auto"/>
              <w:right w:val="single" w:sz="4" w:space="0" w:color="auto"/>
            </w:tcBorders>
            <w:shd w:val="clear" w:color="auto" w:fill="auto"/>
            <w:noWrap/>
            <w:vAlign w:val="center"/>
            <w:hideMark/>
          </w:tcPr>
          <w:p w14:paraId="4C1A6B4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C9291A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ONZAGA</w:t>
            </w:r>
          </w:p>
        </w:tc>
        <w:tc>
          <w:tcPr>
            <w:tcW w:w="693" w:type="pct"/>
            <w:tcBorders>
              <w:top w:val="nil"/>
              <w:left w:val="nil"/>
              <w:bottom w:val="single" w:sz="4" w:space="0" w:color="auto"/>
              <w:right w:val="single" w:sz="4" w:space="0" w:color="auto"/>
            </w:tcBorders>
            <w:shd w:val="clear" w:color="auto" w:fill="auto"/>
            <w:noWrap/>
            <w:vAlign w:val="center"/>
            <w:hideMark/>
          </w:tcPr>
          <w:p w14:paraId="0DEBA8F7" w14:textId="40A1C0F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687</w:t>
            </w:r>
          </w:p>
        </w:tc>
        <w:tc>
          <w:tcPr>
            <w:tcW w:w="1046" w:type="pct"/>
            <w:tcBorders>
              <w:top w:val="nil"/>
              <w:left w:val="nil"/>
              <w:bottom w:val="single" w:sz="4" w:space="0" w:color="auto"/>
              <w:right w:val="single" w:sz="4" w:space="0" w:color="auto"/>
            </w:tcBorders>
            <w:shd w:val="clear" w:color="auto" w:fill="auto"/>
            <w:noWrap/>
            <w:vAlign w:val="center"/>
            <w:hideMark/>
          </w:tcPr>
          <w:p w14:paraId="24BDBCA9" w14:textId="3ACDEB0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659.520.000</w:t>
            </w:r>
          </w:p>
        </w:tc>
        <w:tc>
          <w:tcPr>
            <w:tcW w:w="78" w:type="pct"/>
            <w:vAlign w:val="center"/>
            <w:hideMark/>
          </w:tcPr>
          <w:p w14:paraId="1DFB6A53" w14:textId="77777777" w:rsidR="007C69F0" w:rsidRPr="00DB2085" w:rsidRDefault="007C69F0">
            <w:pPr>
              <w:jc w:val="center"/>
              <w:rPr>
                <w:rFonts w:ascii="Arial" w:hAnsi="Arial" w:cs="Arial"/>
                <w:sz w:val="22"/>
                <w:szCs w:val="22"/>
              </w:rPr>
            </w:pPr>
          </w:p>
        </w:tc>
      </w:tr>
      <w:tr w:rsidR="0055356F" w:rsidRPr="002D5EA1" w14:paraId="77C2D8E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FCFB8B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68522</w:t>
            </w:r>
          </w:p>
        </w:tc>
        <w:tc>
          <w:tcPr>
            <w:tcW w:w="1258" w:type="pct"/>
            <w:tcBorders>
              <w:top w:val="nil"/>
              <w:left w:val="nil"/>
              <w:bottom w:val="single" w:sz="4" w:space="0" w:color="auto"/>
              <w:right w:val="single" w:sz="4" w:space="0" w:color="auto"/>
            </w:tcBorders>
            <w:shd w:val="clear" w:color="auto" w:fill="auto"/>
            <w:noWrap/>
            <w:vAlign w:val="center"/>
            <w:hideMark/>
          </w:tcPr>
          <w:p w14:paraId="0EEF216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6E2025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PALMAR</w:t>
            </w:r>
          </w:p>
        </w:tc>
        <w:tc>
          <w:tcPr>
            <w:tcW w:w="693" w:type="pct"/>
            <w:tcBorders>
              <w:top w:val="nil"/>
              <w:left w:val="nil"/>
              <w:bottom w:val="single" w:sz="4" w:space="0" w:color="auto"/>
              <w:right w:val="single" w:sz="4" w:space="0" w:color="auto"/>
            </w:tcBorders>
            <w:shd w:val="clear" w:color="auto" w:fill="auto"/>
            <w:noWrap/>
            <w:vAlign w:val="center"/>
            <w:hideMark/>
          </w:tcPr>
          <w:p w14:paraId="27801F0B" w14:textId="7C0A2A6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153</w:t>
            </w:r>
          </w:p>
        </w:tc>
        <w:tc>
          <w:tcPr>
            <w:tcW w:w="1046" w:type="pct"/>
            <w:tcBorders>
              <w:top w:val="nil"/>
              <w:left w:val="nil"/>
              <w:bottom w:val="single" w:sz="4" w:space="0" w:color="auto"/>
              <w:right w:val="single" w:sz="4" w:space="0" w:color="auto"/>
            </w:tcBorders>
            <w:shd w:val="clear" w:color="auto" w:fill="auto"/>
            <w:noWrap/>
            <w:vAlign w:val="center"/>
            <w:hideMark/>
          </w:tcPr>
          <w:p w14:paraId="7933AA41" w14:textId="77F01A2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146.880.000</w:t>
            </w:r>
          </w:p>
        </w:tc>
        <w:tc>
          <w:tcPr>
            <w:tcW w:w="78" w:type="pct"/>
            <w:vAlign w:val="center"/>
            <w:hideMark/>
          </w:tcPr>
          <w:p w14:paraId="4E1787D5" w14:textId="77777777" w:rsidR="007C69F0" w:rsidRPr="00DB2085" w:rsidRDefault="007C69F0">
            <w:pPr>
              <w:jc w:val="center"/>
              <w:rPr>
                <w:rFonts w:ascii="Arial" w:hAnsi="Arial" w:cs="Arial"/>
                <w:sz w:val="22"/>
                <w:szCs w:val="22"/>
              </w:rPr>
            </w:pPr>
          </w:p>
        </w:tc>
      </w:tr>
      <w:tr w:rsidR="0055356F" w:rsidRPr="002D5EA1" w14:paraId="73136AE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908370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68524</w:t>
            </w:r>
          </w:p>
        </w:tc>
        <w:tc>
          <w:tcPr>
            <w:tcW w:w="1258" w:type="pct"/>
            <w:tcBorders>
              <w:top w:val="nil"/>
              <w:left w:val="nil"/>
              <w:bottom w:val="single" w:sz="4" w:space="0" w:color="auto"/>
              <w:right w:val="single" w:sz="4" w:space="0" w:color="auto"/>
            </w:tcBorders>
            <w:shd w:val="clear" w:color="auto" w:fill="auto"/>
            <w:noWrap/>
            <w:vAlign w:val="center"/>
            <w:hideMark/>
          </w:tcPr>
          <w:p w14:paraId="1B335C5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C6923F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PALMAS DEL SOCORRO</w:t>
            </w:r>
          </w:p>
        </w:tc>
        <w:tc>
          <w:tcPr>
            <w:tcW w:w="693" w:type="pct"/>
            <w:tcBorders>
              <w:top w:val="nil"/>
              <w:left w:val="nil"/>
              <w:bottom w:val="single" w:sz="4" w:space="0" w:color="auto"/>
              <w:right w:val="single" w:sz="4" w:space="0" w:color="auto"/>
            </w:tcBorders>
            <w:shd w:val="clear" w:color="auto" w:fill="auto"/>
            <w:noWrap/>
            <w:vAlign w:val="center"/>
            <w:hideMark/>
          </w:tcPr>
          <w:p w14:paraId="08953F01" w14:textId="7FF95CC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233</w:t>
            </w:r>
          </w:p>
        </w:tc>
        <w:tc>
          <w:tcPr>
            <w:tcW w:w="1046" w:type="pct"/>
            <w:tcBorders>
              <w:top w:val="nil"/>
              <w:left w:val="nil"/>
              <w:bottom w:val="single" w:sz="4" w:space="0" w:color="auto"/>
              <w:right w:val="single" w:sz="4" w:space="0" w:color="auto"/>
            </w:tcBorders>
            <w:shd w:val="clear" w:color="auto" w:fill="auto"/>
            <w:noWrap/>
            <w:vAlign w:val="center"/>
            <w:hideMark/>
          </w:tcPr>
          <w:p w14:paraId="609ECA66" w14:textId="249F6AD1"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223.680.000</w:t>
            </w:r>
          </w:p>
        </w:tc>
        <w:tc>
          <w:tcPr>
            <w:tcW w:w="78" w:type="pct"/>
            <w:vAlign w:val="center"/>
            <w:hideMark/>
          </w:tcPr>
          <w:p w14:paraId="46C79E5F" w14:textId="77777777" w:rsidR="007C69F0" w:rsidRPr="00DB2085" w:rsidRDefault="007C69F0">
            <w:pPr>
              <w:jc w:val="center"/>
              <w:rPr>
                <w:rFonts w:ascii="Arial" w:hAnsi="Arial" w:cs="Arial"/>
                <w:sz w:val="22"/>
                <w:szCs w:val="22"/>
              </w:rPr>
            </w:pPr>
          </w:p>
        </w:tc>
      </w:tr>
      <w:tr w:rsidR="0055356F" w:rsidRPr="002D5EA1" w14:paraId="5C10C65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F8988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68533</w:t>
            </w:r>
          </w:p>
        </w:tc>
        <w:tc>
          <w:tcPr>
            <w:tcW w:w="1258" w:type="pct"/>
            <w:tcBorders>
              <w:top w:val="nil"/>
              <w:left w:val="nil"/>
              <w:bottom w:val="single" w:sz="4" w:space="0" w:color="auto"/>
              <w:right w:val="single" w:sz="4" w:space="0" w:color="auto"/>
            </w:tcBorders>
            <w:shd w:val="clear" w:color="auto" w:fill="auto"/>
            <w:noWrap/>
            <w:vAlign w:val="center"/>
            <w:hideMark/>
          </w:tcPr>
          <w:p w14:paraId="3DFF411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470D9FD" w14:textId="3CEAA93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w:t>
            </w:r>
            <w:r w:rsidR="00446DF0" w:rsidRPr="00DB2085">
              <w:rPr>
                <w:rFonts w:ascii="Arial" w:hAnsi="Arial" w:cs="Arial"/>
                <w:color w:val="363636"/>
                <w:sz w:val="22"/>
                <w:szCs w:val="22"/>
              </w:rPr>
              <w:t>Á</w:t>
            </w:r>
            <w:r w:rsidRPr="00DB2085">
              <w:rPr>
                <w:rFonts w:ascii="Arial" w:hAnsi="Arial" w:cs="Arial"/>
                <w:color w:val="363636"/>
                <w:sz w:val="22"/>
                <w:szCs w:val="22"/>
              </w:rPr>
              <w:t>RAMO</w:t>
            </w:r>
          </w:p>
        </w:tc>
        <w:tc>
          <w:tcPr>
            <w:tcW w:w="693" w:type="pct"/>
            <w:tcBorders>
              <w:top w:val="nil"/>
              <w:left w:val="nil"/>
              <w:bottom w:val="single" w:sz="4" w:space="0" w:color="auto"/>
              <w:right w:val="single" w:sz="4" w:space="0" w:color="auto"/>
            </w:tcBorders>
            <w:shd w:val="clear" w:color="auto" w:fill="auto"/>
            <w:noWrap/>
            <w:vAlign w:val="center"/>
            <w:hideMark/>
          </w:tcPr>
          <w:p w14:paraId="78676F16" w14:textId="0C1BE26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225</w:t>
            </w:r>
          </w:p>
        </w:tc>
        <w:tc>
          <w:tcPr>
            <w:tcW w:w="1046" w:type="pct"/>
            <w:tcBorders>
              <w:top w:val="nil"/>
              <w:left w:val="nil"/>
              <w:bottom w:val="single" w:sz="4" w:space="0" w:color="auto"/>
              <w:right w:val="single" w:sz="4" w:space="0" w:color="auto"/>
            </w:tcBorders>
            <w:shd w:val="clear" w:color="auto" w:fill="auto"/>
            <w:noWrap/>
            <w:vAlign w:val="center"/>
            <w:hideMark/>
          </w:tcPr>
          <w:p w14:paraId="331D9754" w14:textId="4B4DD7D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216.000.000</w:t>
            </w:r>
          </w:p>
        </w:tc>
        <w:tc>
          <w:tcPr>
            <w:tcW w:w="78" w:type="pct"/>
            <w:vAlign w:val="center"/>
            <w:hideMark/>
          </w:tcPr>
          <w:p w14:paraId="11434091" w14:textId="77777777" w:rsidR="007C69F0" w:rsidRPr="00DB2085" w:rsidRDefault="007C69F0">
            <w:pPr>
              <w:jc w:val="center"/>
              <w:rPr>
                <w:rFonts w:ascii="Arial" w:hAnsi="Arial" w:cs="Arial"/>
                <w:sz w:val="22"/>
                <w:szCs w:val="22"/>
              </w:rPr>
            </w:pPr>
          </w:p>
        </w:tc>
      </w:tr>
      <w:tr w:rsidR="0055356F" w:rsidRPr="002D5EA1" w14:paraId="1453ADC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A96561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68547</w:t>
            </w:r>
          </w:p>
        </w:tc>
        <w:tc>
          <w:tcPr>
            <w:tcW w:w="1258" w:type="pct"/>
            <w:tcBorders>
              <w:top w:val="nil"/>
              <w:left w:val="nil"/>
              <w:bottom w:val="single" w:sz="4" w:space="0" w:color="auto"/>
              <w:right w:val="single" w:sz="4" w:space="0" w:color="auto"/>
            </w:tcBorders>
            <w:shd w:val="clear" w:color="auto" w:fill="auto"/>
            <w:noWrap/>
            <w:vAlign w:val="center"/>
            <w:hideMark/>
          </w:tcPr>
          <w:p w14:paraId="4470AF2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1FD4BD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PIEDECUESTA</w:t>
            </w:r>
          </w:p>
        </w:tc>
        <w:tc>
          <w:tcPr>
            <w:tcW w:w="693" w:type="pct"/>
            <w:tcBorders>
              <w:top w:val="nil"/>
              <w:left w:val="nil"/>
              <w:bottom w:val="single" w:sz="4" w:space="0" w:color="auto"/>
              <w:right w:val="single" w:sz="4" w:space="0" w:color="auto"/>
            </w:tcBorders>
            <w:shd w:val="clear" w:color="auto" w:fill="auto"/>
            <w:noWrap/>
            <w:vAlign w:val="center"/>
            <w:hideMark/>
          </w:tcPr>
          <w:p w14:paraId="5D53E9B9" w14:textId="0DBD8D5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4.507</w:t>
            </w:r>
          </w:p>
        </w:tc>
        <w:tc>
          <w:tcPr>
            <w:tcW w:w="1046" w:type="pct"/>
            <w:tcBorders>
              <w:top w:val="nil"/>
              <w:left w:val="nil"/>
              <w:bottom w:val="single" w:sz="4" w:space="0" w:color="auto"/>
              <w:right w:val="single" w:sz="4" w:space="0" w:color="auto"/>
            </w:tcBorders>
            <w:shd w:val="clear" w:color="auto" w:fill="auto"/>
            <w:noWrap/>
            <w:vAlign w:val="center"/>
            <w:hideMark/>
          </w:tcPr>
          <w:p w14:paraId="773A3DE3" w14:textId="3E00BB1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4.326.720.000</w:t>
            </w:r>
          </w:p>
        </w:tc>
        <w:tc>
          <w:tcPr>
            <w:tcW w:w="78" w:type="pct"/>
            <w:vAlign w:val="center"/>
            <w:hideMark/>
          </w:tcPr>
          <w:p w14:paraId="10652BF2" w14:textId="77777777" w:rsidR="007C69F0" w:rsidRPr="00DB2085" w:rsidRDefault="007C69F0">
            <w:pPr>
              <w:jc w:val="center"/>
              <w:rPr>
                <w:rFonts w:ascii="Arial" w:hAnsi="Arial" w:cs="Arial"/>
                <w:sz w:val="22"/>
                <w:szCs w:val="22"/>
              </w:rPr>
            </w:pPr>
          </w:p>
        </w:tc>
      </w:tr>
      <w:tr w:rsidR="0055356F" w:rsidRPr="002D5EA1" w14:paraId="014F1F9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93E23A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68549</w:t>
            </w:r>
          </w:p>
        </w:tc>
        <w:tc>
          <w:tcPr>
            <w:tcW w:w="1258" w:type="pct"/>
            <w:tcBorders>
              <w:top w:val="nil"/>
              <w:left w:val="nil"/>
              <w:bottom w:val="single" w:sz="4" w:space="0" w:color="auto"/>
              <w:right w:val="single" w:sz="4" w:space="0" w:color="auto"/>
            </w:tcBorders>
            <w:shd w:val="clear" w:color="auto" w:fill="auto"/>
            <w:noWrap/>
            <w:vAlign w:val="center"/>
            <w:hideMark/>
          </w:tcPr>
          <w:p w14:paraId="0FEA834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2BB0AD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PINCHOTE</w:t>
            </w:r>
          </w:p>
        </w:tc>
        <w:tc>
          <w:tcPr>
            <w:tcW w:w="693" w:type="pct"/>
            <w:tcBorders>
              <w:top w:val="nil"/>
              <w:left w:val="nil"/>
              <w:bottom w:val="single" w:sz="4" w:space="0" w:color="auto"/>
              <w:right w:val="single" w:sz="4" w:space="0" w:color="auto"/>
            </w:tcBorders>
            <w:shd w:val="clear" w:color="auto" w:fill="auto"/>
            <w:noWrap/>
            <w:vAlign w:val="center"/>
            <w:hideMark/>
          </w:tcPr>
          <w:p w14:paraId="4C9ACD77" w14:textId="15E481A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347</w:t>
            </w:r>
          </w:p>
        </w:tc>
        <w:tc>
          <w:tcPr>
            <w:tcW w:w="1046" w:type="pct"/>
            <w:tcBorders>
              <w:top w:val="nil"/>
              <w:left w:val="nil"/>
              <w:bottom w:val="single" w:sz="4" w:space="0" w:color="auto"/>
              <w:right w:val="single" w:sz="4" w:space="0" w:color="auto"/>
            </w:tcBorders>
            <w:shd w:val="clear" w:color="auto" w:fill="auto"/>
            <w:noWrap/>
            <w:vAlign w:val="center"/>
            <w:hideMark/>
          </w:tcPr>
          <w:p w14:paraId="69C92A64" w14:textId="10E12D0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333.120.000</w:t>
            </w:r>
          </w:p>
        </w:tc>
        <w:tc>
          <w:tcPr>
            <w:tcW w:w="78" w:type="pct"/>
            <w:vAlign w:val="center"/>
            <w:hideMark/>
          </w:tcPr>
          <w:p w14:paraId="656C2833" w14:textId="77777777" w:rsidR="007C69F0" w:rsidRPr="00DB2085" w:rsidRDefault="007C69F0">
            <w:pPr>
              <w:jc w:val="center"/>
              <w:rPr>
                <w:rFonts w:ascii="Arial" w:hAnsi="Arial" w:cs="Arial"/>
                <w:sz w:val="22"/>
                <w:szCs w:val="22"/>
              </w:rPr>
            </w:pPr>
          </w:p>
        </w:tc>
      </w:tr>
      <w:tr w:rsidR="0055356F" w:rsidRPr="002D5EA1" w14:paraId="61BEB01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7CCA3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68572</w:t>
            </w:r>
          </w:p>
        </w:tc>
        <w:tc>
          <w:tcPr>
            <w:tcW w:w="1258" w:type="pct"/>
            <w:tcBorders>
              <w:top w:val="nil"/>
              <w:left w:val="nil"/>
              <w:bottom w:val="single" w:sz="4" w:space="0" w:color="auto"/>
              <w:right w:val="single" w:sz="4" w:space="0" w:color="auto"/>
            </w:tcBorders>
            <w:shd w:val="clear" w:color="auto" w:fill="auto"/>
            <w:noWrap/>
            <w:vAlign w:val="center"/>
            <w:hideMark/>
          </w:tcPr>
          <w:p w14:paraId="756757D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8A16B3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PUENTE NACIONAL</w:t>
            </w:r>
          </w:p>
        </w:tc>
        <w:tc>
          <w:tcPr>
            <w:tcW w:w="693" w:type="pct"/>
            <w:tcBorders>
              <w:top w:val="nil"/>
              <w:left w:val="nil"/>
              <w:bottom w:val="single" w:sz="4" w:space="0" w:color="auto"/>
              <w:right w:val="single" w:sz="4" w:space="0" w:color="auto"/>
            </w:tcBorders>
            <w:shd w:val="clear" w:color="auto" w:fill="auto"/>
            <w:noWrap/>
            <w:vAlign w:val="center"/>
            <w:hideMark/>
          </w:tcPr>
          <w:p w14:paraId="039BA329" w14:textId="18F40C5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1.300</w:t>
            </w:r>
          </w:p>
        </w:tc>
        <w:tc>
          <w:tcPr>
            <w:tcW w:w="1046" w:type="pct"/>
            <w:tcBorders>
              <w:top w:val="nil"/>
              <w:left w:val="nil"/>
              <w:bottom w:val="single" w:sz="4" w:space="0" w:color="auto"/>
              <w:right w:val="single" w:sz="4" w:space="0" w:color="auto"/>
            </w:tcBorders>
            <w:shd w:val="clear" w:color="auto" w:fill="auto"/>
            <w:noWrap/>
            <w:vAlign w:val="center"/>
            <w:hideMark/>
          </w:tcPr>
          <w:p w14:paraId="04CEFE84" w14:textId="77DB126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1.248.000.000</w:t>
            </w:r>
          </w:p>
        </w:tc>
        <w:tc>
          <w:tcPr>
            <w:tcW w:w="78" w:type="pct"/>
            <w:vAlign w:val="center"/>
            <w:hideMark/>
          </w:tcPr>
          <w:p w14:paraId="1406BE49" w14:textId="77777777" w:rsidR="007C69F0" w:rsidRPr="00DB2085" w:rsidRDefault="007C69F0">
            <w:pPr>
              <w:jc w:val="center"/>
              <w:rPr>
                <w:rFonts w:ascii="Arial" w:hAnsi="Arial" w:cs="Arial"/>
                <w:sz w:val="22"/>
                <w:szCs w:val="22"/>
              </w:rPr>
            </w:pPr>
          </w:p>
        </w:tc>
      </w:tr>
      <w:tr w:rsidR="0055356F" w:rsidRPr="002D5EA1" w14:paraId="58C135D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B7542D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68573</w:t>
            </w:r>
          </w:p>
        </w:tc>
        <w:tc>
          <w:tcPr>
            <w:tcW w:w="1258" w:type="pct"/>
            <w:tcBorders>
              <w:top w:val="nil"/>
              <w:left w:val="nil"/>
              <w:bottom w:val="single" w:sz="4" w:space="0" w:color="auto"/>
              <w:right w:val="single" w:sz="4" w:space="0" w:color="auto"/>
            </w:tcBorders>
            <w:shd w:val="clear" w:color="auto" w:fill="auto"/>
            <w:noWrap/>
            <w:vAlign w:val="center"/>
            <w:hideMark/>
          </w:tcPr>
          <w:p w14:paraId="0C91CA3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008262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PARRA</w:t>
            </w:r>
          </w:p>
        </w:tc>
        <w:tc>
          <w:tcPr>
            <w:tcW w:w="693" w:type="pct"/>
            <w:tcBorders>
              <w:top w:val="nil"/>
              <w:left w:val="nil"/>
              <w:bottom w:val="single" w:sz="4" w:space="0" w:color="auto"/>
              <w:right w:val="single" w:sz="4" w:space="0" w:color="auto"/>
            </w:tcBorders>
            <w:shd w:val="clear" w:color="auto" w:fill="auto"/>
            <w:noWrap/>
            <w:vAlign w:val="center"/>
            <w:hideMark/>
          </w:tcPr>
          <w:p w14:paraId="63AC9582" w14:textId="6235532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363</w:t>
            </w:r>
          </w:p>
        </w:tc>
        <w:tc>
          <w:tcPr>
            <w:tcW w:w="1046" w:type="pct"/>
            <w:tcBorders>
              <w:top w:val="nil"/>
              <w:left w:val="nil"/>
              <w:bottom w:val="single" w:sz="4" w:space="0" w:color="auto"/>
              <w:right w:val="single" w:sz="4" w:space="0" w:color="auto"/>
            </w:tcBorders>
            <w:shd w:val="clear" w:color="auto" w:fill="auto"/>
            <w:noWrap/>
            <w:vAlign w:val="center"/>
            <w:hideMark/>
          </w:tcPr>
          <w:p w14:paraId="6EF09948" w14:textId="4FAB5C0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348.480.000</w:t>
            </w:r>
          </w:p>
        </w:tc>
        <w:tc>
          <w:tcPr>
            <w:tcW w:w="78" w:type="pct"/>
            <w:vAlign w:val="center"/>
            <w:hideMark/>
          </w:tcPr>
          <w:p w14:paraId="1F353F11" w14:textId="77777777" w:rsidR="007C69F0" w:rsidRPr="00DB2085" w:rsidRDefault="007C69F0">
            <w:pPr>
              <w:jc w:val="center"/>
              <w:rPr>
                <w:rFonts w:ascii="Arial" w:hAnsi="Arial" w:cs="Arial"/>
                <w:sz w:val="22"/>
                <w:szCs w:val="22"/>
              </w:rPr>
            </w:pPr>
          </w:p>
        </w:tc>
      </w:tr>
      <w:tr w:rsidR="0055356F" w:rsidRPr="002D5EA1" w14:paraId="43B5C28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73B113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68575</w:t>
            </w:r>
          </w:p>
        </w:tc>
        <w:tc>
          <w:tcPr>
            <w:tcW w:w="1258" w:type="pct"/>
            <w:tcBorders>
              <w:top w:val="nil"/>
              <w:left w:val="nil"/>
              <w:bottom w:val="single" w:sz="4" w:space="0" w:color="auto"/>
              <w:right w:val="single" w:sz="4" w:space="0" w:color="auto"/>
            </w:tcBorders>
            <w:shd w:val="clear" w:color="auto" w:fill="auto"/>
            <w:noWrap/>
            <w:vAlign w:val="center"/>
            <w:hideMark/>
          </w:tcPr>
          <w:p w14:paraId="0010F10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4FA94C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WILCHES</w:t>
            </w:r>
          </w:p>
        </w:tc>
        <w:tc>
          <w:tcPr>
            <w:tcW w:w="693" w:type="pct"/>
            <w:tcBorders>
              <w:top w:val="nil"/>
              <w:left w:val="nil"/>
              <w:bottom w:val="single" w:sz="4" w:space="0" w:color="auto"/>
              <w:right w:val="single" w:sz="4" w:space="0" w:color="auto"/>
            </w:tcBorders>
            <w:shd w:val="clear" w:color="auto" w:fill="auto"/>
            <w:noWrap/>
            <w:vAlign w:val="center"/>
            <w:hideMark/>
          </w:tcPr>
          <w:p w14:paraId="3C2A2881" w14:textId="4EF2722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1.613</w:t>
            </w:r>
          </w:p>
        </w:tc>
        <w:tc>
          <w:tcPr>
            <w:tcW w:w="1046" w:type="pct"/>
            <w:tcBorders>
              <w:top w:val="nil"/>
              <w:left w:val="nil"/>
              <w:bottom w:val="single" w:sz="4" w:space="0" w:color="auto"/>
              <w:right w:val="single" w:sz="4" w:space="0" w:color="auto"/>
            </w:tcBorders>
            <w:shd w:val="clear" w:color="auto" w:fill="auto"/>
            <w:noWrap/>
            <w:vAlign w:val="center"/>
            <w:hideMark/>
          </w:tcPr>
          <w:p w14:paraId="3860A34C" w14:textId="61D4C24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1.548.480.000</w:t>
            </w:r>
          </w:p>
        </w:tc>
        <w:tc>
          <w:tcPr>
            <w:tcW w:w="78" w:type="pct"/>
            <w:vAlign w:val="center"/>
            <w:hideMark/>
          </w:tcPr>
          <w:p w14:paraId="6E656A8E" w14:textId="77777777" w:rsidR="007C69F0" w:rsidRPr="00DB2085" w:rsidRDefault="007C69F0">
            <w:pPr>
              <w:jc w:val="center"/>
              <w:rPr>
                <w:rFonts w:ascii="Arial" w:hAnsi="Arial" w:cs="Arial"/>
                <w:sz w:val="22"/>
                <w:szCs w:val="22"/>
              </w:rPr>
            </w:pPr>
          </w:p>
        </w:tc>
      </w:tr>
      <w:tr w:rsidR="0055356F" w:rsidRPr="002D5EA1" w14:paraId="48A45BF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EF448C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68615</w:t>
            </w:r>
          </w:p>
        </w:tc>
        <w:tc>
          <w:tcPr>
            <w:tcW w:w="1258" w:type="pct"/>
            <w:tcBorders>
              <w:top w:val="nil"/>
              <w:left w:val="nil"/>
              <w:bottom w:val="single" w:sz="4" w:space="0" w:color="auto"/>
              <w:right w:val="single" w:sz="4" w:space="0" w:color="auto"/>
            </w:tcBorders>
            <w:shd w:val="clear" w:color="auto" w:fill="auto"/>
            <w:noWrap/>
            <w:vAlign w:val="center"/>
            <w:hideMark/>
          </w:tcPr>
          <w:p w14:paraId="6C97BED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4806CA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RIONEGRO</w:t>
            </w:r>
          </w:p>
        </w:tc>
        <w:tc>
          <w:tcPr>
            <w:tcW w:w="693" w:type="pct"/>
            <w:tcBorders>
              <w:top w:val="nil"/>
              <w:left w:val="nil"/>
              <w:bottom w:val="single" w:sz="4" w:space="0" w:color="auto"/>
              <w:right w:val="single" w:sz="4" w:space="0" w:color="auto"/>
            </w:tcBorders>
            <w:shd w:val="clear" w:color="auto" w:fill="auto"/>
            <w:noWrap/>
            <w:vAlign w:val="center"/>
            <w:hideMark/>
          </w:tcPr>
          <w:p w14:paraId="1DD5584D" w14:textId="17E53E6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2.008</w:t>
            </w:r>
          </w:p>
        </w:tc>
        <w:tc>
          <w:tcPr>
            <w:tcW w:w="1046" w:type="pct"/>
            <w:tcBorders>
              <w:top w:val="nil"/>
              <w:left w:val="nil"/>
              <w:bottom w:val="single" w:sz="4" w:space="0" w:color="auto"/>
              <w:right w:val="single" w:sz="4" w:space="0" w:color="auto"/>
            </w:tcBorders>
            <w:shd w:val="clear" w:color="auto" w:fill="auto"/>
            <w:noWrap/>
            <w:vAlign w:val="center"/>
            <w:hideMark/>
          </w:tcPr>
          <w:p w14:paraId="1CA951B3" w14:textId="0F35C73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1.927.680.000</w:t>
            </w:r>
          </w:p>
        </w:tc>
        <w:tc>
          <w:tcPr>
            <w:tcW w:w="78" w:type="pct"/>
            <w:vAlign w:val="center"/>
            <w:hideMark/>
          </w:tcPr>
          <w:p w14:paraId="26AFFDB2" w14:textId="77777777" w:rsidR="007C69F0" w:rsidRPr="00DB2085" w:rsidRDefault="007C69F0">
            <w:pPr>
              <w:jc w:val="center"/>
              <w:rPr>
                <w:rFonts w:ascii="Arial" w:hAnsi="Arial" w:cs="Arial"/>
                <w:sz w:val="22"/>
                <w:szCs w:val="22"/>
              </w:rPr>
            </w:pPr>
          </w:p>
        </w:tc>
      </w:tr>
      <w:tr w:rsidR="0055356F" w:rsidRPr="002D5EA1" w14:paraId="705AD50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4683B4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68655</w:t>
            </w:r>
          </w:p>
        </w:tc>
        <w:tc>
          <w:tcPr>
            <w:tcW w:w="1258" w:type="pct"/>
            <w:tcBorders>
              <w:top w:val="nil"/>
              <w:left w:val="nil"/>
              <w:bottom w:val="single" w:sz="4" w:space="0" w:color="auto"/>
              <w:right w:val="single" w:sz="4" w:space="0" w:color="auto"/>
            </w:tcBorders>
            <w:shd w:val="clear" w:color="auto" w:fill="auto"/>
            <w:noWrap/>
            <w:vAlign w:val="center"/>
            <w:hideMark/>
          </w:tcPr>
          <w:p w14:paraId="0DB760B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4F056C3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SABANA DE TORRES</w:t>
            </w:r>
          </w:p>
        </w:tc>
        <w:tc>
          <w:tcPr>
            <w:tcW w:w="693" w:type="pct"/>
            <w:tcBorders>
              <w:top w:val="nil"/>
              <w:left w:val="nil"/>
              <w:bottom w:val="single" w:sz="4" w:space="0" w:color="auto"/>
              <w:right w:val="single" w:sz="4" w:space="0" w:color="auto"/>
            </w:tcBorders>
            <w:shd w:val="clear" w:color="auto" w:fill="auto"/>
            <w:noWrap/>
            <w:vAlign w:val="center"/>
            <w:hideMark/>
          </w:tcPr>
          <w:p w14:paraId="1E14AAB5" w14:textId="04B9266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1.044</w:t>
            </w:r>
          </w:p>
        </w:tc>
        <w:tc>
          <w:tcPr>
            <w:tcW w:w="1046" w:type="pct"/>
            <w:tcBorders>
              <w:top w:val="nil"/>
              <w:left w:val="nil"/>
              <w:bottom w:val="single" w:sz="4" w:space="0" w:color="auto"/>
              <w:right w:val="single" w:sz="4" w:space="0" w:color="auto"/>
            </w:tcBorders>
            <w:shd w:val="clear" w:color="auto" w:fill="auto"/>
            <w:noWrap/>
            <w:vAlign w:val="center"/>
            <w:hideMark/>
          </w:tcPr>
          <w:p w14:paraId="19E5B4DA" w14:textId="006AF31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1.002.240.000</w:t>
            </w:r>
          </w:p>
        </w:tc>
        <w:tc>
          <w:tcPr>
            <w:tcW w:w="78" w:type="pct"/>
            <w:vAlign w:val="center"/>
            <w:hideMark/>
          </w:tcPr>
          <w:p w14:paraId="1C57D388" w14:textId="77777777" w:rsidR="007C69F0" w:rsidRPr="00DB2085" w:rsidRDefault="007C69F0">
            <w:pPr>
              <w:jc w:val="center"/>
              <w:rPr>
                <w:rFonts w:ascii="Arial" w:hAnsi="Arial" w:cs="Arial"/>
                <w:sz w:val="22"/>
                <w:szCs w:val="22"/>
              </w:rPr>
            </w:pPr>
          </w:p>
        </w:tc>
      </w:tr>
      <w:tr w:rsidR="0055356F" w:rsidRPr="002D5EA1" w14:paraId="49BBD0E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7AC735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68669</w:t>
            </w:r>
          </w:p>
        </w:tc>
        <w:tc>
          <w:tcPr>
            <w:tcW w:w="1258" w:type="pct"/>
            <w:tcBorders>
              <w:top w:val="nil"/>
              <w:left w:val="nil"/>
              <w:bottom w:val="single" w:sz="4" w:space="0" w:color="auto"/>
              <w:right w:val="single" w:sz="4" w:space="0" w:color="auto"/>
            </w:tcBorders>
            <w:shd w:val="clear" w:color="auto" w:fill="auto"/>
            <w:noWrap/>
            <w:vAlign w:val="center"/>
            <w:hideMark/>
          </w:tcPr>
          <w:p w14:paraId="5DD0E6B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2307AE3" w14:textId="116A108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ANDR</w:t>
            </w:r>
            <w:r w:rsidR="00446DF0" w:rsidRPr="00DB2085">
              <w:rPr>
                <w:rFonts w:ascii="Arial" w:hAnsi="Arial" w:cs="Arial"/>
                <w:color w:val="363636"/>
                <w:sz w:val="22"/>
                <w:szCs w:val="22"/>
              </w:rPr>
              <w:t>É</w:t>
            </w:r>
            <w:r w:rsidRPr="00DB2085">
              <w:rPr>
                <w:rFonts w:ascii="Arial" w:hAnsi="Arial" w:cs="Arial"/>
                <w:color w:val="363636"/>
                <w:sz w:val="22"/>
                <w:szCs w:val="22"/>
              </w:rPr>
              <w:t>S</w:t>
            </w:r>
          </w:p>
        </w:tc>
        <w:tc>
          <w:tcPr>
            <w:tcW w:w="693" w:type="pct"/>
            <w:tcBorders>
              <w:top w:val="nil"/>
              <w:left w:val="nil"/>
              <w:bottom w:val="single" w:sz="4" w:space="0" w:color="auto"/>
              <w:right w:val="single" w:sz="4" w:space="0" w:color="auto"/>
            </w:tcBorders>
            <w:shd w:val="clear" w:color="auto" w:fill="auto"/>
            <w:noWrap/>
            <w:vAlign w:val="center"/>
            <w:hideMark/>
          </w:tcPr>
          <w:p w14:paraId="08E71FF9" w14:textId="7C01FF9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969</w:t>
            </w:r>
          </w:p>
        </w:tc>
        <w:tc>
          <w:tcPr>
            <w:tcW w:w="1046" w:type="pct"/>
            <w:tcBorders>
              <w:top w:val="nil"/>
              <w:left w:val="nil"/>
              <w:bottom w:val="single" w:sz="4" w:space="0" w:color="auto"/>
              <w:right w:val="single" w:sz="4" w:space="0" w:color="auto"/>
            </w:tcBorders>
            <w:shd w:val="clear" w:color="auto" w:fill="auto"/>
            <w:noWrap/>
            <w:vAlign w:val="center"/>
            <w:hideMark/>
          </w:tcPr>
          <w:p w14:paraId="25C24E34" w14:textId="5FE342C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930.240.000</w:t>
            </w:r>
          </w:p>
        </w:tc>
        <w:tc>
          <w:tcPr>
            <w:tcW w:w="78" w:type="pct"/>
            <w:vAlign w:val="center"/>
            <w:hideMark/>
          </w:tcPr>
          <w:p w14:paraId="2A3EE3F4" w14:textId="77777777" w:rsidR="007C69F0" w:rsidRPr="00DB2085" w:rsidRDefault="007C69F0">
            <w:pPr>
              <w:jc w:val="center"/>
              <w:rPr>
                <w:rFonts w:ascii="Arial" w:hAnsi="Arial" w:cs="Arial"/>
                <w:sz w:val="22"/>
                <w:szCs w:val="22"/>
              </w:rPr>
            </w:pPr>
          </w:p>
        </w:tc>
      </w:tr>
      <w:tr w:rsidR="0055356F" w:rsidRPr="002D5EA1" w14:paraId="04E6597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54AB9F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68673</w:t>
            </w:r>
          </w:p>
        </w:tc>
        <w:tc>
          <w:tcPr>
            <w:tcW w:w="1258" w:type="pct"/>
            <w:tcBorders>
              <w:top w:val="nil"/>
              <w:left w:val="nil"/>
              <w:bottom w:val="single" w:sz="4" w:space="0" w:color="auto"/>
              <w:right w:val="single" w:sz="4" w:space="0" w:color="auto"/>
            </w:tcBorders>
            <w:shd w:val="clear" w:color="auto" w:fill="auto"/>
            <w:noWrap/>
            <w:vAlign w:val="center"/>
            <w:hideMark/>
          </w:tcPr>
          <w:p w14:paraId="5ECBFB9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2807E3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BENITO</w:t>
            </w:r>
          </w:p>
        </w:tc>
        <w:tc>
          <w:tcPr>
            <w:tcW w:w="693" w:type="pct"/>
            <w:tcBorders>
              <w:top w:val="nil"/>
              <w:left w:val="nil"/>
              <w:bottom w:val="single" w:sz="4" w:space="0" w:color="auto"/>
              <w:right w:val="single" w:sz="4" w:space="0" w:color="auto"/>
            </w:tcBorders>
            <w:shd w:val="clear" w:color="auto" w:fill="auto"/>
            <w:noWrap/>
            <w:vAlign w:val="center"/>
            <w:hideMark/>
          </w:tcPr>
          <w:p w14:paraId="2675F492" w14:textId="2E407FD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323</w:t>
            </w:r>
          </w:p>
        </w:tc>
        <w:tc>
          <w:tcPr>
            <w:tcW w:w="1046" w:type="pct"/>
            <w:tcBorders>
              <w:top w:val="nil"/>
              <w:left w:val="nil"/>
              <w:bottom w:val="single" w:sz="4" w:space="0" w:color="auto"/>
              <w:right w:val="single" w:sz="4" w:space="0" w:color="auto"/>
            </w:tcBorders>
            <w:shd w:val="clear" w:color="auto" w:fill="auto"/>
            <w:noWrap/>
            <w:vAlign w:val="center"/>
            <w:hideMark/>
          </w:tcPr>
          <w:p w14:paraId="1634458E" w14:textId="7D182B0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310.080.000</w:t>
            </w:r>
          </w:p>
        </w:tc>
        <w:tc>
          <w:tcPr>
            <w:tcW w:w="78" w:type="pct"/>
            <w:vAlign w:val="center"/>
            <w:hideMark/>
          </w:tcPr>
          <w:p w14:paraId="6E5D1B1F" w14:textId="77777777" w:rsidR="007C69F0" w:rsidRPr="00DB2085" w:rsidRDefault="007C69F0">
            <w:pPr>
              <w:jc w:val="center"/>
              <w:rPr>
                <w:rFonts w:ascii="Arial" w:hAnsi="Arial" w:cs="Arial"/>
                <w:sz w:val="22"/>
                <w:szCs w:val="22"/>
              </w:rPr>
            </w:pPr>
          </w:p>
        </w:tc>
      </w:tr>
      <w:tr w:rsidR="0055356F" w:rsidRPr="002D5EA1" w14:paraId="199E583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403F98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68679</w:t>
            </w:r>
          </w:p>
        </w:tc>
        <w:tc>
          <w:tcPr>
            <w:tcW w:w="1258" w:type="pct"/>
            <w:tcBorders>
              <w:top w:val="nil"/>
              <w:left w:val="nil"/>
              <w:bottom w:val="single" w:sz="4" w:space="0" w:color="auto"/>
              <w:right w:val="single" w:sz="4" w:space="0" w:color="auto"/>
            </w:tcBorders>
            <w:shd w:val="clear" w:color="auto" w:fill="auto"/>
            <w:noWrap/>
            <w:vAlign w:val="center"/>
            <w:hideMark/>
          </w:tcPr>
          <w:p w14:paraId="7788D08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6B51AD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GIL</w:t>
            </w:r>
          </w:p>
        </w:tc>
        <w:tc>
          <w:tcPr>
            <w:tcW w:w="693" w:type="pct"/>
            <w:tcBorders>
              <w:top w:val="nil"/>
              <w:left w:val="nil"/>
              <w:bottom w:val="single" w:sz="4" w:space="0" w:color="auto"/>
              <w:right w:val="single" w:sz="4" w:space="0" w:color="auto"/>
            </w:tcBorders>
            <w:shd w:val="clear" w:color="auto" w:fill="auto"/>
            <w:noWrap/>
            <w:vAlign w:val="center"/>
            <w:hideMark/>
          </w:tcPr>
          <w:p w14:paraId="7CD2B849" w14:textId="0107E55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2.323</w:t>
            </w:r>
          </w:p>
        </w:tc>
        <w:tc>
          <w:tcPr>
            <w:tcW w:w="1046" w:type="pct"/>
            <w:tcBorders>
              <w:top w:val="nil"/>
              <w:left w:val="nil"/>
              <w:bottom w:val="single" w:sz="4" w:space="0" w:color="auto"/>
              <w:right w:val="single" w:sz="4" w:space="0" w:color="auto"/>
            </w:tcBorders>
            <w:shd w:val="clear" w:color="auto" w:fill="auto"/>
            <w:noWrap/>
            <w:vAlign w:val="center"/>
            <w:hideMark/>
          </w:tcPr>
          <w:p w14:paraId="3AF4CC18" w14:textId="37A3989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2.230.080.000</w:t>
            </w:r>
          </w:p>
        </w:tc>
        <w:tc>
          <w:tcPr>
            <w:tcW w:w="78" w:type="pct"/>
            <w:vAlign w:val="center"/>
            <w:hideMark/>
          </w:tcPr>
          <w:p w14:paraId="5C468D0F" w14:textId="77777777" w:rsidR="007C69F0" w:rsidRPr="00DB2085" w:rsidRDefault="007C69F0">
            <w:pPr>
              <w:jc w:val="center"/>
              <w:rPr>
                <w:rFonts w:ascii="Arial" w:hAnsi="Arial" w:cs="Arial"/>
                <w:sz w:val="22"/>
                <w:szCs w:val="22"/>
              </w:rPr>
            </w:pPr>
          </w:p>
        </w:tc>
      </w:tr>
      <w:tr w:rsidR="0055356F" w:rsidRPr="002D5EA1" w14:paraId="7828206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AAAC85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68682</w:t>
            </w:r>
          </w:p>
        </w:tc>
        <w:tc>
          <w:tcPr>
            <w:tcW w:w="1258" w:type="pct"/>
            <w:tcBorders>
              <w:top w:val="nil"/>
              <w:left w:val="nil"/>
              <w:bottom w:val="single" w:sz="4" w:space="0" w:color="auto"/>
              <w:right w:val="single" w:sz="4" w:space="0" w:color="auto"/>
            </w:tcBorders>
            <w:shd w:val="clear" w:color="auto" w:fill="auto"/>
            <w:noWrap/>
            <w:vAlign w:val="center"/>
            <w:hideMark/>
          </w:tcPr>
          <w:p w14:paraId="34D4785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6196710" w14:textId="2D09B0D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JOAQU</w:t>
            </w:r>
            <w:r w:rsidR="00446DF0" w:rsidRPr="00DB2085">
              <w:rPr>
                <w:rFonts w:ascii="Arial" w:hAnsi="Arial" w:cs="Arial"/>
                <w:color w:val="363636"/>
                <w:sz w:val="22"/>
                <w:szCs w:val="22"/>
              </w:rPr>
              <w:t>Í</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2793B944" w14:textId="13F61BB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345</w:t>
            </w:r>
          </w:p>
        </w:tc>
        <w:tc>
          <w:tcPr>
            <w:tcW w:w="1046" w:type="pct"/>
            <w:tcBorders>
              <w:top w:val="nil"/>
              <w:left w:val="nil"/>
              <w:bottom w:val="single" w:sz="4" w:space="0" w:color="auto"/>
              <w:right w:val="single" w:sz="4" w:space="0" w:color="auto"/>
            </w:tcBorders>
            <w:shd w:val="clear" w:color="auto" w:fill="auto"/>
            <w:noWrap/>
            <w:vAlign w:val="center"/>
            <w:hideMark/>
          </w:tcPr>
          <w:p w14:paraId="6937211E" w14:textId="1E0E326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331.200.000</w:t>
            </w:r>
          </w:p>
        </w:tc>
        <w:tc>
          <w:tcPr>
            <w:tcW w:w="78" w:type="pct"/>
            <w:vAlign w:val="center"/>
            <w:hideMark/>
          </w:tcPr>
          <w:p w14:paraId="02FE7DAE" w14:textId="77777777" w:rsidR="007C69F0" w:rsidRPr="00DB2085" w:rsidRDefault="007C69F0">
            <w:pPr>
              <w:jc w:val="center"/>
              <w:rPr>
                <w:rFonts w:ascii="Arial" w:hAnsi="Arial" w:cs="Arial"/>
                <w:sz w:val="22"/>
                <w:szCs w:val="22"/>
              </w:rPr>
            </w:pPr>
          </w:p>
        </w:tc>
      </w:tr>
      <w:tr w:rsidR="0055356F" w:rsidRPr="002D5EA1" w14:paraId="6E7E19C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66FDEF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68684</w:t>
            </w:r>
          </w:p>
        </w:tc>
        <w:tc>
          <w:tcPr>
            <w:tcW w:w="1258" w:type="pct"/>
            <w:tcBorders>
              <w:top w:val="nil"/>
              <w:left w:val="nil"/>
              <w:bottom w:val="single" w:sz="4" w:space="0" w:color="auto"/>
              <w:right w:val="single" w:sz="4" w:space="0" w:color="auto"/>
            </w:tcBorders>
            <w:shd w:val="clear" w:color="auto" w:fill="auto"/>
            <w:noWrap/>
            <w:vAlign w:val="center"/>
            <w:hideMark/>
          </w:tcPr>
          <w:p w14:paraId="7CCAA37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4ED18D8" w14:textId="67D1E3B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JOS</w:t>
            </w:r>
            <w:r w:rsidR="00446DF0" w:rsidRPr="00DB2085">
              <w:rPr>
                <w:rFonts w:ascii="Arial" w:hAnsi="Arial" w:cs="Arial"/>
                <w:color w:val="363636"/>
                <w:sz w:val="22"/>
                <w:szCs w:val="22"/>
              </w:rPr>
              <w:t>É</w:t>
            </w:r>
            <w:r w:rsidRPr="00DB2085">
              <w:rPr>
                <w:rFonts w:ascii="Arial" w:hAnsi="Arial" w:cs="Arial"/>
                <w:color w:val="363636"/>
                <w:sz w:val="22"/>
                <w:szCs w:val="22"/>
              </w:rPr>
              <w:t xml:space="preserve"> DE MIRANDA</w:t>
            </w:r>
          </w:p>
        </w:tc>
        <w:tc>
          <w:tcPr>
            <w:tcW w:w="693" w:type="pct"/>
            <w:tcBorders>
              <w:top w:val="nil"/>
              <w:left w:val="nil"/>
              <w:bottom w:val="single" w:sz="4" w:space="0" w:color="auto"/>
              <w:right w:val="single" w:sz="4" w:space="0" w:color="auto"/>
            </w:tcBorders>
            <w:shd w:val="clear" w:color="auto" w:fill="auto"/>
            <w:noWrap/>
            <w:vAlign w:val="center"/>
            <w:hideMark/>
          </w:tcPr>
          <w:p w14:paraId="16DED470" w14:textId="7523646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549</w:t>
            </w:r>
          </w:p>
        </w:tc>
        <w:tc>
          <w:tcPr>
            <w:tcW w:w="1046" w:type="pct"/>
            <w:tcBorders>
              <w:top w:val="nil"/>
              <w:left w:val="nil"/>
              <w:bottom w:val="single" w:sz="4" w:space="0" w:color="auto"/>
              <w:right w:val="single" w:sz="4" w:space="0" w:color="auto"/>
            </w:tcBorders>
            <w:shd w:val="clear" w:color="auto" w:fill="auto"/>
            <w:noWrap/>
            <w:vAlign w:val="center"/>
            <w:hideMark/>
          </w:tcPr>
          <w:p w14:paraId="7D88887A" w14:textId="59DFA09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527.040.000</w:t>
            </w:r>
          </w:p>
        </w:tc>
        <w:tc>
          <w:tcPr>
            <w:tcW w:w="78" w:type="pct"/>
            <w:vAlign w:val="center"/>
            <w:hideMark/>
          </w:tcPr>
          <w:p w14:paraId="79E8AE92" w14:textId="77777777" w:rsidR="007C69F0" w:rsidRPr="00DB2085" w:rsidRDefault="007C69F0">
            <w:pPr>
              <w:jc w:val="center"/>
              <w:rPr>
                <w:rFonts w:ascii="Arial" w:hAnsi="Arial" w:cs="Arial"/>
                <w:sz w:val="22"/>
                <w:szCs w:val="22"/>
              </w:rPr>
            </w:pPr>
          </w:p>
        </w:tc>
      </w:tr>
      <w:tr w:rsidR="0055356F" w:rsidRPr="002D5EA1" w14:paraId="22A5094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6B032D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68686</w:t>
            </w:r>
          </w:p>
        </w:tc>
        <w:tc>
          <w:tcPr>
            <w:tcW w:w="1258" w:type="pct"/>
            <w:tcBorders>
              <w:top w:val="nil"/>
              <w:left w:val="nil"/>
              <w:bottom w:val="single" w:sz="4" w:space="0" w:color="auto"/>
              <w:right w:val="single" w:sz="4" w:space="0" w:color="auto"/>
            </w:tcBorders>
            <w:shd w:val="clear" w:color="auto" w:fill="auto"/>
            <w:noWrap/>
            <w:vAlign w:val="center"/>
            <w:hideMark/>
          </w:tcPr>
          <w:p w14:paraId="609C82C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F52108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MIGUEL</w:t>
            </w:r>
          </w:p>
        </w:tc>
        <w:tc>
          <w:tcPr>
            <w:tcW w:w="693" w:type="pct"/>
            <w:tcBorders>
              <w:top w:val="nil"/>
              <w:left w:val="nil"/>
              <w:bottom w:val="single" w:sz="4" w:space="0" w:color="auto"/>
              <w:right w:val="single" w:sz="4" w:space="0" w:color="auto"/>
            </w:tcBorders>
            <w:shd w:val="clear" w:color="auto" w:fill="auto"/>
            <w:noWrap/>
            <w:vAlign w:val="center"/>
            <w:hideMark/>
          </w:tcPr>
          <w:p w14:paraId="3A516ED3" w14:textId="5DA932A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308</w:t>
            </w:r>
          </w:p>
        </w:tc>
        <w:tc>
          <w:tcPr>
            <w:tcW w:w="1046" w:type="pct"/>
            <w:tcBorders>
              <w:top w:val="nil"/>
              <w:left w:val="nil"/>
              <w:bottom w:val="single" w:sz="4" w:space="0" w:color="auto"/>
              <w:right w:val="single" w:sz="4" w:space="0" w:color="auto"/>
            </w:tcBorders>
            <w:shd w:val="clear" w:color="auto" w:fill="auto"/>
            <w:noWrap/>
            <w:vAlign w:val="center"/>
            <w:hideMark/>
          </w:tcPr>
          <w:p w14:paraId="611575AF" w14:textId="5CE440D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295.680.000</w:t>
            </w:r>
          </w:p>
        </w:tc>
        <w:tc>
          <w:tcPr>
            <w:tcW w:w="78" w:type="pct"/>
            <w:vAlign w:val="center"/>
            <w:hideMark/>
          </w:tcPr>
          <w:p w14:paraId="0F509D09" w14:textId="77777777" w:rsidR="007C69F0" w:rsidRPr="00DB2085" w:rsidRDefault="007C69F0">
            <w:pPr>
              <w:jc w:val="center"/>
              <w:rPr>
                <w:rFonts w:ascii="Arial" w:hAnsi="Arial" w:cs="Arial"/>
                <w:sz w:val="22"/>
                <w:szCs w:val="22"/>
              </w:rPr>
            </w:pPr>
          </w:p>
        </w:tc>
      </w:tr>
      <w:tr w:rsidR="0055356F" w:rsidRPr="002D5EA1" w14:paraId="6D86C5D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062E78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68689</w:t>
            </w:r>
          </w:p>
        </w:tc>
        <w:tc>
          <w:tcPr>
            <w:tcW w:w="1258" w:type="pct"/>
            <w:tcBorders>
              <w:top w:val="nil"/>
              <w:left w:val="nil"/>
              <w:bottom w:val="single" w:sz="4" w:space="0" w:color="auto"/>
              <w:right w:val="single" w:sz="4" w:space="0" w:color="auto"/>
            </w:tcBorders>
            <w:shd w:val="clear" w:color="auto" w:fill="auto"/>
            <w:noWrap/>
            <w:vAlign w:val="center"/>
            <w:hideMark/>
          </w:tcPr>
          <w:p w14:paraId="5D58F8F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954DEAC" w14:textId="7A1B06B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VICENTE DE CHUCUR</w:t>
            </w:r>
            <w:r w:rsidR="005B30ED" w:rsidRPr="00DB2085">
              <w:rPr>
                <w:rFonts w:ascii="Arial" w:hAnsi="Arial" w:cs="Arial"/>
                <w:color w:val="363636"/>
                <w:sz w:val="22"/>
                <w:szCs w:val="22"/>
              </w:rPr>
              <w:t>Í</w:t>
            </w:r>
          </w:p>
        </w:tc>
        <w:tc>
          <w:tcPr>
            <w:tcW w:w="693" w:type="pct"/>
            <w:tcBorders>
              <w:top w:val="nil"/>
              <w:left w:val="nil"/>
              <w:bottom w:val="single" w:sz="4" w:space="0" w:color="auto"/>
              <w:right w:val="single" w:sz="4" w:space="0" w:color="auto"/>
            </w:tcBorders>
            <w:shd w:val="clear" w:color="auto" w:fill="auto"/>
            <w:noWrap/>
            <w:vAlign w:val="center"/>
            <w:hideMark/>
          </w:tcPr>
          <w:p w14:paraId="07EF4162" w14:textId="78D5885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1.749</w:t>
            </w:r>
          </w:p>
        </w:tc>
        <w:tc>
          <w:tcPr>
            <w:tcW w:w="1046" w:type="pct"/>
            <w:tcBorders>
              <w:top w:val="nil"/>
              <w:left w:val="nil"/>
              <w:bottom w:val="single" w:sz="4" w:space="0" w:color="auto"/>
              <w:right w:val="single" w:sz="4" w:space="0" w:color="auto"/>
            </w:tcBorders>
            <w:shd w:val="clear" w:color="auto" w:fill="auto"/>
            <w:noWrap/>
            <w:vAlign w:val="center"/>
            <w:hideMark/>
          </w:tcPr>
          <w:p w14:paraId="00ABF85D" w14:textId="3103322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1.679.040.000</w:t>
            </w:r>
          </w:p>
        </w:tc>
        <w:tc>
          <w:tcPr>
            <w:tcW w:w="78" w:type="pct"/>
            <w:vAlign w:val="center"/>
            <w:hideMark/>
          </w:tcPr>
          <w:p w14:paraId="6063BE42" w14:textId="77777777" w:rsidR="007C69F0" w:rsidRPr="00DB2085" w:rsidRDefault="007C69F0">
            <w:pPr>
              <w:jc w:val="center"/>
              <w:rPr>
                <w:rFonts w:ascii="Arial" w:hAnsi="Arial" w:cs="Arial"/>
                <w:sz w:val="22"/>
                <w:szCs w:val="22"/>
              </w:rPr>
            </w:pPr>
          </w:p>
        </w:tc>
      </w:tr>
      <w:tr w:rsidR="0055356F" w:rsidRPr="002D5EA1" w14:paraId="58C656E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60A29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68705</w:t>
            </w:r>
          </w:p>
        </w:tc>
        <w:tc>
          <w:tcPr>
            <w:tcW w:w="1258" w:type="pct"/>
            <w:tcBorders>
              <w:top w:val="nil"/>
              <w:left w:val="nil"/>
              <w:bottom w:val="single" w:sz="4" w:space="0" w:color="auto"/>
              <w:right w:val="single" w:sz="4" w:space="0" w:color="auto"/>
            </w:tcBorders>
            <w:shd w:val="clear" w:color="auto" w:fill="auto"/>
            <w:noWrap/>
            <w:vAlign w:val="center"/>
            <w:hideMark/>
          </w:tcPr>
          <w:p w14:paraId="2449906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534D52C" w14:textId="79DD0BF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B</w:t>
            </w:r>
            <w:r w:rsidR="006F5B90" w:rsidRPr="00DB2085">
              <w:rPr>
                <w:rFonts w:ascii="Arial" w:hAnsi="Arial" w:cs="Arial"/>
                <w:color w:val="363636"/>
                <w:sz w:val="22"/>
                <w:szCs w:val="22"/>
              </w:rPr>
              <w:t>Á</w:t>
            </w:r>
            <w:r w:rsidRPr="00DB2085">
              <w:rPr>
                <w:rFonts w:ascii="Arial" w:hAnsi="Arial" w:cs="Arial"/>
                <w:color w:val="363636"/>
                <w:sz w:val="22"/>
                <w:szCs w:val="22"/>
              </w:rPr>
              <w:t>RBARA</w:t>
            </w:r>
          </w:p>
        </w:tc>
        <w:tc>
          <w:tcPr>
            <w:tcW w:w="693" w:type="pct"/>
            <w:tcBorders>
              <w:top w:val="nil"/>
              <w:left w:val="nil"/>
              <w:bottom w:val="single" w:sz="4" w:space="0" w:color="auto"/>
              <w:right w:val="single" w:sz="4" w:space="0" w:color="auto"/>
            </w:tcBorders>
            <w:shd w:val="clear" w:color="auto" w:fill="auto"/>
            <w:noWrap/>
            <w:vAlign w:val="center"/>
            <w:hideMark/>
          </w:tcPr>
          <w:p w14:paraId="46E2BD18" w14:textId="32FF0A9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206</w:t>
            </w:r>
          </w:p>
        </w:tc>
        <w:tc>
          <w:tcPr>
            <w:tcW w:w="1046" w:type="pct"/>
            <w:tcBorders>
              <w:top w:val="nil"/>
              <w:left w:val="nil"/>
              <w:bottom w:val="single" w:sz="4" w:space="0" w:color="auto"/>
              <w:right w:val="single" w:sz="4" w:space="0" w:color="auto"/>
            </w:tcBorders>
            <w:shd w:val="clear" w:color="auto" w:fill="auto"/>
            <w:noWrap/>
            <w:vAlign w:val="center"/>
            <w:hideMark/>
          </w:tcPr>
          <w:p w14:paraId="037D1FD5" w14:textId="7F24D6C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197.760.000</w:t>
            </w:r>
          </w:p>
        </w:tc>
        <w:tc>
          <w:tcPr>
            <w:tcW w:w="78" w:type="pct"/>
            <w:vAlign w:val="center"/>
            <w:hideMark/>
          </w:tcPr>
          <w:p w14:paraId="723AE73F" w14:textId="77777777" w:rsidR="007C69F0" w:rsidRPr="00DB2085" w:rsidRDefault="007C69F0">
            <w:pPr>
              <w:jc w:val="center"/>
              <w:rPr>
                <w:rFonts w:ascii="Arial" w:hAnsi="Arial" w:cs="Arial"/>
                <w:sz w:val="22"/>
                <w:szCs w:val="22"/>
              </w:rPr>
            </w:pPr>
          </w:p>
        </w:tc>
      </w:tr>
      <w:tr w:rsidR="0055356F" w:rsidRPr="002D5EA1" w14:paraId="4E10B8E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C01591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68720</w:t>
            </w:r>
          </w:p>
        </w:tc>
        <w:tc>
          <w:tcPr>
            <w:tcW w:w="1258" w:type="pct"/>
            <w:tcBorders>
              <w:top w:val="nil"/>
              <w:left w:val="nil"/>
              <w:bottom w:val="single" w:sz="4" w:space="0" w:color="auto"/>
              <w:right w:val="single" w:sz="4" w:space="0" w:color="auto"/>
            </w:tcBorders>
            <w:shd w:val="clear" w:color="auto" w:fill="auto"/>
            <w:noWrap/>
            <w:vAlign w:val="center"/>
            <w:hideMark/>
          </w:tcPr>
          <w:p w14:paraId="6AC40B3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7DEF35D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HELENA DEL OPON</w:t>
            </w:r>
          </w:p>
        </w:tc>
        <w:tc>
          <w:tcPr>
            <w:tcW w:w="693" w:type="pct"/>
            <w:tcBorders>
              <w:top w:val="nil"/>
              <w:left w:val="nil"/>
              <w:bottom w:val="single" w:sz="4" w:space="0" w:color="auto"/>
              <w:right w:val="single" w:sz="4" w:space="0" w:color="auto"/>
            </w:tcBorders>
            <w:shd w:val="clear" w:color="auto" w:fill="auto"/>
            <w:noWrap/>
            <w:vAlign w:val="center"/>
            <w:hideMark/>
          </w:tcPr>
          <w:p w14:paraId="5CF1526B" w14:textId="7082932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263</w:t>
            </w:r>
          </w:p>
        </w:tc>
        <w:tc>
          <w:tcPr>
            <w:tcW w:w="1046" w:type="pct"/>
            <w:tcBorders>
              <w:top w:val="nil"/>
              <w:left w:val="nil"/>
              <w:bottom w:val="single" w:sz="4" w:space="0" w:color="auto"/>
              <w:right w:val="single" w:sz="4" w:space="0" w:color="auto"/>
            </w:tcBorders>
            <w:shd w:val="clear" w:color="auto" w:fill="auto"/>
            <w:noWrap/>
            <w:vAlign w:val="center"/>
            <w:hideMark/>
          </w:tcPr>
          <w:p w14:paraId="30F3C07E" w14:textId="54D1825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252.480.000</w:t>
            </w:r>
          </w:p>
        </w:tc>
        <w:tc>
          <w:tcPr>
            <w:tcW w:w="78" w:type="pct"/>
            <w:vAlign w:val="center"/>
            <w:hideMark/>
          </w:tcPr>
          <w:p w14:paraId="122C71A6" w14:textId="77777777" w:rsidR="007C69F0" w:rsidRPr="00DB2085" w:rsidRDefault="007C69F0">
            <w:pPr>
              <w:jc w:val="center"/>
              <w:rPr>
                <w:rFonts w:ascii="Arial" w:hAnsi="Arial" w:cs="Arial"/>
                <w:sz w:val="22"/>
                <w:szCs w:val="22"/>
              </w:rPr>
            </w:pPr>
          </w:p>
        </w:tc>
      </w:tr>
      <w:tr w:rsidR="0055356F" w:rsidRPr="002D5EA1" w14:paraId="428FBEA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9280A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68745</w:t>
            </w:r>
          </w:p>
        </w:tc>
        <w:tc>
          <w:tcPr>
            <w:tcW w:w="1258" w:type="pct"/>
            <w:tcBorders>
              <w:top w:val="nil"/>
              <w:left w:val="nil"/>
              <w:bottom w:val="single" w:sz="4" w:space="0" w:color="auto"/>
              <w:right w:val="single" w:sz="4" w:space="0" w:color="auto"/>
            </w:tcBorders>
            <w:shd w:val="clear" w:color="auto" w:fill="auto"/>
            <w:noWrap/>
            <w:vAlign w:val="center"/>
            <w:hideMark/>
          </w:tcPr>
          <w:p w14:paraId="795FA2B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4F180D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SIMACOTA</w:t>
            </w:r>
          </w:p>
        </w:tc>
        <w:tc>
          <w:tcPr>
            <w:tcW w:w="693" w:type="pct"/>
            <w:tcBorders>
              <w:top w:val="nil"/>
              <w:left w:val="nil"/>
              <w:bottom w:val="single" w:sz="4" w:space="0" w:color="auto"/>
              <w:right w:val="single" w:sz="4" w:space="0" w:color="auto"/>
            </w:tcBorders>
            <w:shd w:val="clear" w:color="auto" w:fill="auto"/>
            <w:noWrap/>
            <w:vAlign w:val="center"/>
            <w:hideMark/>
          </w:tcPr>
          <w:p w14:paraId="1FE9CEBE" w14:textId="00EF2E8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618</w:t>
            </w:r>
          </w:p>
        </w:tc>
        <w:tc>
          <w:tcPr>
            <w:tcW w:w="1046" w:type="pct"/>
            <w:tcBorders>
              <w:top w:val="nil"/>
              <w:left w:val="nil"/>
              <w:bottom w:val="single" w:sz="4" w:space="0" w:color="auto"/>
              <w:right w:val="single" w:sz="4" w:space="0" w:color="auto"/>
            </w:tcBorders>
            <w:shd w:val="clear" w:color="auto" w:fill="auto"/>
            <w:noWrap/>
            <w:vAlign w:val="center"/>
            <w:hideMark/>
          </w:tcPr>
          <w:p w14:paraId="67AD1FCB" w14:textId="6883167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593.280.000</w:t>
            </w:r>
          </w:p>
        </w:tc>
        <w:tc>
          <w:tcPr>
            <w:tcW w:w="78" w:type="pct"/>
            <w:vAlign w:val="center"/>
            <w:hideMark/>
          </w:tcPr>
          <w:p w14:paraId="77A9A79A" w14:textId="77777777" w:rsidR="007C69F0" w:rsidRPr="00DB2085" w:rsidRDefault="007C69F0">
            <w:pPr>
              <w:jc w:val="center"/>
              <w:rPr>
                <w:rFonts w:ascii="Arial" w:hAnsi="Arial" w:cs="Arial"/>
                <w:sz w:val="22"/>
                <w:szCs w:val="22"/>
              </w:rPr>
            </w:pPr>
          </w:p>
        </w:tc>
      </w:tr>
      <w:tr w:rsidR="0055356F" w:rsidRPr="002D5EA1" w14:paraId="4749DB1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90C76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68755</w:t>
            </w:r>
          </w:p>
        </w:tc>
        <w:tc>
          <w:tcPr>
            <w:tcW w:w="1258" w:type="pct"/>
            <w:tcBorders>
              <w:top w:val="nil"/>
              <w:left w:val="nil"/>
              <w:bottom w:val="single" w:sz="4" w:space="0" w:color="auto"/>
              <w:right w:val="single" w:sz="4" w:space="0" w:color="auto"/>
            </w:tcBorders>
            <w:shd w:val="clear" w:color="auto" w:fill="auto"/>
            <w:noWrap/>
            <w:vAlign w:val="center"/>
            <w:hideMark/>
          </w:tcPr>
          <w:p w14:paraId="103DCA7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2D8D75E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SOCORRO</w:t>
            </w:r>
          </w:p>
        </w:tc>
        <w:tc>
          <w:tcPr>
            <w:tcW w:w="693" w:type="pct"/>
            <w:tcBorders>
              <w:top w:val="nil"/>
              <w:left w:val="nil"/>
              <w:bottom w:val="single" w:sz="4" w:space="0" w:color="auto"/>
              <w:right w:val="single" w:sz="4" w:space="0" w:color="auto"/>
            </w:tcBorders>
            <w:shd w:val="clear" w:color="auto" w:fill="auto"/>
            <w:noWrap/>
            <w:vAlign w:val="center"/>
            <w:hideMark/>
          </w:tcPr>
          <w:p w14:paraId="26F1C324" w14:textId="1D54531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1.193</w:t>
            </w:r>
          </w:p>
        </w:tc>
        <w:tc>
          <w:tcPr>
            <w:tcW w:w="1046" w:type="pct"/>
            <w:tcBorders>
              <w:top w:val="nil"/>
              <w:left w:val="nil"/>
              <w:bottom w:val="single" w:sz="4" w:space="0" w:color="auto"/>
              <w:right w:val="single" w:sz="4" w:space="0" w:color="auto"/>
            </w:tcBorders>
            <w:shd w:val="clear" w:color="auto" w:fill="auto"/>
            <w:noWrap/>
            <w:vAlign w:val="center"/>
            <w:hideMark/>
          </w:tcPr>
          <w:p w14:paraId="23D7FED7" w14:textId="2BE4DE6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1.145.280.000</w:t>
            </w:r>
          </w:p>
        </w:tc>
        <w:tc>
          <w:tcPr>
            <w:tcW w:w="78" w:type="pct"/>
            <w:vAlign w:val="center"/>
            <w:hideMark/>
          </w:tcPr>
          <w:p w14:paraId="305851E0" w14:textId="77777777" w:rsidR="007C69F0" w:rsidRPr="00DB2085" w:rsidRDefault="007C69F0">
            <w:pPr>
              <w:jc w:val="center"/>
              <w:rPr>
                <w:rFonts w:ascii="Arial" w:hAnsi="Arial" w:cs="Arial"/>
                <w:sz w:val="22"/>
                <w:szCs w:val="22"/>
              </w:rPr>
            </w:pPr>
          </w:p>
        </w:tc>
      </w:tr>
      <w:tr w:rsidR="0055356F" w:rsidRPr="002D5EA1" w14:paraId="122C655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765C2B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68770</w:t>
            </w:r>
          </w:p>
        </w:tc>
        <w:tc>
          <w:tcPr>
            <w:tcW w:w="1258" w:type="pct"/>
            <w:tcBorders>
              <w:top w:val="nil"/>
              <w:left w:val="nil"/>
              <w:bottom w:val="single" w:sz="4" w:space="0" w:color="auto"/>
              <w:right w:val="single" w:sz="4" w:space="0" w:color="auto"/>
            </w:tcBorders>
            <w:shd w:val="clear" w:color="auto" w:fill="auto"/>
            <w:noWrap/>
            <w:vAlign w:val="center"/>
            <w:hideMark/>
          </w:tcPr>
          <w:p w14:paraId="15ECA2E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3232547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SUAITA</w:t>
            </w:r>
          </w:p>
        </w:tc>
        <w:tc>
          <w:tcPr>
            <w:tcW w:w="693" w:type="pct"/>
            <w:tcBorders>
              <w:top w:val="nil"/>
              <w:left w:val="nil"/>
              <w:bottom w:val="single" w:sz="4" w:space="0" w:color="auto"/>
              <w:right w:val="single" w:sz="4" w:space="0" w:color="auto"/>
            </w:tcBorders>
            <w:shd w:val="clear" w:color="auto" w:fill="auto"/>
            <w:noWrap/>
            <w:vAlign w:val="center"/>
            <w:hideMark/>
          </w:tcPr>
          <w:p w14:paraId="4FDECC7E" w14:textId="1DAD757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888</w:t>
            </w:r>
          </w:p>
        </w:tc>
        <w:tc>
          <w:tcPr>
            <w:tcW w:w="1046" w:type="pct"/>
            <w:tcBorders>
              <w:top w:val="nil"/>
              <w:left w:val="nil"/>
              <w:bottom w:val="single" w:sz="4" w:space="0" w:color="auto"/>
              <w:right w:val="single" w:sz="4" w:space="0" w:color="auto"/>
            </w:tcBorders>
            <w:shd w:val="clear" w:color="auto" w:fill="auto"/>
            <w:noWrap/>
            <w:vAlign w:val="center"/>
            <w:hideMark/>
          </w:tcPr>
          <w:p w14:paraId="3157DC42" w14:textId="2426C04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852.480.000</w:t>
            </w:r>
          </w:p>
        </w:tc>
        <w:tc>
          <w:tcPr>
            <w:tcW w:w="78" w:type="pct"/>
            <w:vAlign w:val="center"/>
            <w:hideMark/>
          </w:tcPr>
          <w:p w14:paraId="12A9ABB1" w14:textId="77777777" w:rsidR="007C69F0" w:rsidRPr="00DB2085" w:rsidRDefault="007C69F0">
            <w:pPr>
              <w:jc w:val="center"/>
              <w:rPr>
                <w:rFonts w:ascii="Arial" w:hAnsi="Arial" w:cs="Arial"/>
                <w:sz w:val="22"/>
                <w:szCs w:val="22"/>
              </w:rPr>
            </w:pPr>
          </w:p>
        </w:tc>
      </w:tr>
      <w:tr w:rsidR="0055356F" w:rsidRPr="002D5EA1" w14:paraId="0D7A260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C39863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68773</w:t>
            </w:r>
          </w:p>
        </w:tc>
        <w:tc>
          <w:tcPr>
            <w:tcW w:w="1258" w:type="pct"/>
            <w:tcBorders>
              <w:top w:val="nil"/>
              <w:left w:val="nil"/>
              <w:bottom w:val="single" w:sz="4" w:space="0" w:color="auto"/>
              <w:right w:val="single" w:sz="4" w:space="0" w:color="auto"/>
            </w:tcBorders>
            <w:shd w:val="clear" w:color="auto" w:fill="auto"/>
            <w:noWrap/>
            <w:vAlign w:val="center"/>
            <w:hideMark/>
          </w:tcPr>
          <w:p w14:paraId="55DFA9C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0080118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SUCRE</w:t>
            </w:r>
          </w:p>
        </w:tc>
        <w:tc>
          <w:tcPr>
            <w:tcW w:w="693" w:type="pct"/>
            <w:tcBorders>
              <w:top w:val="nil"/>
              <w:left w:val="nil"/>
              <w:bottom w:val="single" w:sz="4" w:space="0" w:color="auto"/>
              <w:right w:val="single" w:sz="4" w:space="0" w:color="auto"/>
            </w:tcBorders>
            <w:shd w:val="clear" w:color="auto" w:fill="auto"/>
            <w:noWrap/>
            <w:vAlign w:val="center"/>
            <w:hideMark/>
          </w:tcPr>
          <w:p w14:paraId="4C2E3027" w14:textId="0BCA04B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849</w:t>
            </w:r>
          </w:p>
        </w:tc>
        <w:tc>
          <w:tcPr>
            <w:tcW w:w="1046" w:type="pct"/>
            <w:tcBorders>
              <w:top w:val="nil"/>
              <w:left w:val="nil"/>
              <w:bottom w:val="single" w:sz="4" w:space="0" w:color="auto"/>
              <w:right w:val="single" w:sz="4" w:space="0" w:color="auto"/>
            </w:tcBorders>
            <w:shd w:val="clear" w:color="auto" w:fill="auto"/>
            <w:noWrap/>
            <w:vAlign w:val="center"/>
            <w:hideMark/>
          </w:tcPr>
          <w:p w14:paraId="22FA3185" w14:textId="64B000A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815.040.000</w:t>
            </w:r>
          </w:p>
        </w:tc>
        <w:tc>
          <w:tcPr>
            <w:tcW w:w="78" w:type="pct"/>
            <w:vAlign w:val="center"/>
            <w:hideMark/>
          </w:tcPr>
          <w:p w14:paraId="734A8917" w14:textId="77777777" w:rsidR="007C69F0" w:rsidRPr="00DB2085" w:rsidRDefault="007C69F0">
            <w:pPr>
              <w:jc w:val="center"/>
              <w:rPr>
                <w:rFonts w:ascii="Arial" w:hAnsi="Arial" w:cs="Arial"/>
                <w:sz w:val="22"/>
                <w:szCs w:val="22"/>
              </w:rPr>
            </w:pPr>
          </w:p>
        </w:tc>
      </w:tr>
      <w:tr w:rsidR="0055356F" w:rsidRPr="002D5EA1" w14:paraId="15E9611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21198F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68780</w:t>
            </w:r>
          </w:p>
        </w:tc>
        <w:tc>
          <w:tcPr>
            <w:tcW w:w="1258" w:type="pct"/>
            <w:tcBorders>
              <w:top w:val="nil"/>
              <w:left w:val="nil"/>
              <w:bottom w:val="single" w:sz="4" w:space="0" w:color="auto"/>
              <w:right w:val="single" w:sz="4" w:space="0" w:color="auto"/>
            </w:tcBorders>
            <w:shd w:val="clear" w:color="auto" w:fill="auto"/>
            <w:noWrap/>
            <w:vAlign w:val="center"/>
            <w:hideMark/>
          </w:tcPr>
          <w:p w14:paraId="1825D49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7E5A23D5" w14:textId="302013C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SURAT</w:t>
            </w:r>
            <w:r w:rsidR="006F5B90"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631DA74D" w14:textId="40487E1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342</w:t>
            </w:r>
          </w:p>
        </w:tc>
        <w:tc>
          <w:tcPr>
            <w:tcW w:w="1046" w:type="pct"/>
            <w:tcBorders>
              <w:top w:val="nil"/>
              <w:left w:val="nil"/>
              <w:bottom w:val="single" w:sz="4" w:space="0" w:color="auto"/>
              <w:right w:val="single" w:sz="4" w:space="0" w:color="auto"/>
            </w:tcBorders>
            <w:shd w:val="clear" w:color="auto" w:fill="auto"/>
            <w:noWrap/>
            <w:vAlign w:val="center"/>
            <w:hideMark/>
          </w:tcPr>
          <w:p w14:paraId="03A817CF" w14:textId="66ACD5E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328.320.000</w:t>
            </w:r>
          </w:p>
        </w:tc>
        <w:tc>
          <w:tcPr>
            <w:tcW w:w="78" w:type="pct"/>
            <w:vAlign w:val="center"/>
            <w:hideMark/>
          </w:tcPr>
          <w:p w14:paraId="62A603B7" w14:textId="77777777" w:rsidR="007C69F0" w:rsidRPr="00DB2085" w:rsidRDefault="007C69F0">
            <w:pPr>
              <w:jc w:val="center"/>
              <w:rPr>
                <w:rFonts w:ascii="Arial" w:hAnsi="Arial" w:cs="Arial"/>
                <w:sz w:val="22"/>
                <w:szCs w:val="22"/>
              </w:rPr>
            </w:pPr>
          </w:p>
        </w:tc>
      </w:tr>
      <w:tr w:rsidR="0055356F" w:rsidRPr="002D5EA1" w14:paraId="0C37532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3D9DF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68820</w:t>
            </w:r>
          </w:p>
        </w:tc>
        <w:tc>
          <w:tcPr>
            <w:tcW w:w="1258" w:type="pct"/>
            <w:tcBorders>
              <w:top w:val="nil"/>
              <w:left w:val="nil"/>
              <w:bottom w:val="single" w:sz="4" w:space="0" w:color="auto"/>
              <w:right w:val="single" w:sz="4" w:space="0" w:color="auto"/>
            </w:tcBorders>
            <w:shd w:val="clear" w:color="auto" w:fill="auto"/>
            <w:noWrap/>
            <w:vAlign w:val="center"/>
            <w:hideMark/>
          </w:tcPr>
          <w:p w14:paraId="17E30AC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7C21C85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TONA</w:t>
            </w:r>
          </w:p>
        </w:tc>
        <w:tc>
          <w:tcPr>
            <w:tcW w:w="693" w:type="pct"/>
            <w:tcBorders>
              <w:top w:val="nil"/>
              <w:left w:val="nil"/>
              <w:bottom w:val="single" w:sz="4" w:space="0" w:color="auto"/>
              <w:right w:val="single" w:sz="4" w:space="0" w:color="auto"/>
            </w:tcBorders>
            <w:shd w:val="clear" w:color="auto" w:fill="auto"/>
            <w:noWrap/>
            <w:vAlign w:val="center"/>
            <w:hideMark/>
          </w:tcPr>
          <w:p w14:paraId="370F8D18" w14:textId="482C356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402</w:t>
            </w:r>
          </w:p>
        </w:tc>
        <w:tc>
          <w:tcPr>
            <w:tcW w:w="1046" w:type="pct"/>
            <w:tcBorders>
              <w:top w:val="nil"/>
              <w:left w:val="nil"/>
              <w:bottom w:val="single" w:sz="4" w:space="0" w:color="auto"/>
              <w:right w:val="single" w:sz="4" w:space="0" w:color="auto"/>
            </w:tcBorders>
            <w:shd w:val="clear" w:color="auto" w:fill="auto"/>
            <w:noWrap/>
            <w:vAlign w:val="center"/>
            <w:hideMark/>
          </w:tcPr>
          <w:p w14:paraId="6AA4A350" w14:textId="7A4A19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385.920.000</w:t>
            </w:r>
          </w:p>
        </w:tc>
        <w:tc>
          <w:tcPr>
            <w:tcW w:w="78" w:type="pct"/>
            <w:vAlign w:val="center"/>
            <w:hideMark/>
          </w:tcPr>
          <w:p w14:paraId="491A2CD9" w14:textId="77777777" w:rsidR="007C69F0" w:rsidRPr="00DB2085" w:rsidRDefault="007C69F0">
            <w:pPr>
              <w:jc w:val="center"/>
              <w:rPr>
                <w:rFonts w:ascii="Arial" w:hAnsi="Arial" w:cs="Arial"/>
                <w:sz w:val="22"/>
                <w:szCs w:val="22"/>
              </w:rPr>
            </w:pPr>
          </w:p>
        </w:tc>
      </w:tr>
      <w:tr w:rsidR="0055356F" w:rsidRPr="002D5EA1" w14:paraId="7F56253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17ED71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68855</w:t>
            </w:r>
          </w:p>
        </w:tc>
        <w:tc>
          <w:tcPr>
            <w:tcW w:w="1258" w:type="pct"/>
            <w:tcBorders>
              <w:top w:val="nil"/>
              <w:left w:val="nil"/>
              <w:bottom w:val="single" w:sz="4" w:space="0" w:color="auto"/>
              <w:right w:val="single" w:sz="4" w:space="0" w:color="auto"/>
            </w:tcBorders>
            <w:shd w:val="clear" w:color="auto" w:fill="auto"/>
            <w:noWrap/>
            <w:vAlign w:val="center"/>
            <w:hideMark/>
          </w:tcPr>
          <w:p w14:paraId="3A0E5CD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540D0CAF" w14:textId="59A2F96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VALLE DE SAN JOS</w:t>
            </w:r>
            <w:r w:rsidR="00446DF0" w:rsidRPr="00DB2085">
              <w:rPr>
                <w:rFonts w:ascii="Arial" w:hAnsi="Arial" w:cs="Arial"/>
                <w:color w:val="363636"/>
                <w:sz w:val="22"/>
                <w:szCs w:val="22"/>
              </w:rPr>
              <w:t>É</w:t>
            </w:r>
          </w:p>
        </w:tc>
        <w:tc>
          <w:tcPr>
            <w:tcW w:w="693" w:type="pct"/>
            <w:tcBorders>
              <w:top w:val="nil"/>
              <w:left w:val="nil"/>
              <w:bottom w:val="single" w:sz="4" w:space="0" w:color="auto"/>
              <w:right w:val="single" w:sz="4" w:space="0" w:color="auto"/>
            </w:tcBorders>
            <w:shd w:val="clear" w:color="auto" w:fill="auto"/>
            <w:noWrap/>
            <w:vAlign w:val="center"/>
            <w:hideMark/>
          </w:tcPr>
          <w:p w14:paraId="13AC6839" w14:textId="2D26172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385</w:t>
            </w:r>
          </w:p>
        </w:tc>
        <w:tc>
          <w:tcPr>
            <w:tcW w:w="1046" w:type="pct"/>
            <w:tcBorders>
              <w:top w:val="nil"/>
              <w:left w:val="nil"/>
              <w:bottom w:val="single" w:sz="4" w:space="0" w:color="auto"/>
              <w:right w:val="single" w:sz="4" w:space="0" w:color="auto"/>
            </w:tcBorders>
            <w:shd w:val="clear" w:color="auto" w:fill="auto"/>
            <w:noWrap/>
            <w:vAlign w:val="center"/>
            <w:hideMark/>
          </w:tcPr>
          <w:p w14:paraId="58271398" w14:textId="6B5605E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369.600.000</w:t>
            </w:r>
          </w:p>
        </w:tc>
        <w:tc>
          <w:tcPr>
            <w:tcW w:w="78" w:type="pct"/>
            <w:vAlign w:val="center"/>
            <w:hideMark/>
          </w:tcPr>
          <w:p w14:paraId="6E279398" w14:textId="77777777" w:rsidR="007C69F0" w:rsidRPr="00DB2085" w:rsidRDefault="007C69F0">
            <w:pPr>
              <w:jc w:val="center"/>
              <w:rPr>
                <w:rFonts w:ascii="Arial" w:hAnsi="Arial" w:cs="Arial"/>
                <w:sz w:val="22"/>
                <w:szCs w:val="22"/>
              </w:rPr>
            </w:pPr>
          </w:p>
        </w:tc>
      </w:tr>
      <w:tr w:rsidR="0055356F" w:rsidRPr="002D5EA1" w14:paraId="1E337DA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6DE26D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68861</w:t>
            </w:r>
          </w:p>
        </w:tc>
        <w:tc>
          <w:tcPr>
            <w:tcW w:w="1258" w:type="pct"/>
            <w:tcBorders>
              <w:top w:val="nil"/>
              <w:left w:val="nil"/>
              <w:bottom w:val="single" w:sz="4" w:space="0" w:color="auto"/>
              <w:right w:val="single" w:sz="4" w:space="0" w:color="auto"/>
            </w:tcBorders>
            <w:shd w:val="clear" w:color="auto" w:fill="auto"/>
            <w:noWrap/>
            <w:vAlign w:val="center"/>
            <w:hideMark/>
          </w:tcPr>
          <w:p w14:paraId="3383DB3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47CDAA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VELEZ</w:t>
            </w:r>
          </w:p>
        </w:tc>
        <w:tc>
          <w:tcPr>
            <w:tcW w:w="693" w:type="pct"/>
            <w:tcBorders>
              <w:top w:val="nil"/>
              <w:left w:val="nil"/>
              <w:bottom w:val="single" w:sz="4" w:space="0" w:color="auto"/>
              <w:right w:val="single" w:sz="4" w:space="0" w:color="auto"/>
            </w:tcBorders>
            <w:shd w:val="clear" w:color="auto" w:fill="auto"/>
            <w:noWrap/>
            <w:vAlign w:val="center"/>
            <w:hideMark/>
          </w:tcPr>
          <w:p w14:paraId="24DC9860" w14:textId="05A9E1B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1.489</w:t>
            </w:r>
          </w:p>
        </w:tc>
        <w:tc>
          <w:tcPr>
            <w:tcW w:w="1046" w:type="pct"/>
            <w:tcBorders>
              <w:top w:val="nil"/>
              <w:left w:val="nil"/>
              <w:bottom w:val="single" w:sz="4" w:space="0" w:color="auto"/>
              <w:right w:val="single" w:sz="4" w:space="0" w:color="auto"/>
            </w:tcBorders>
            <w:shd w:val="clear" w:color="auto" w:fill="auto"/>
            <w:noWrap/>
            <w:vAlign w:val="center"/>
            <w:hideMark/>
          </w:tcPr>
          <w:p w14:paraId="3DCE69B3" w14:textId="283CA76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1.429.440.000</w:t>
            </w:r>
          </w:p>
        </w:tc>
        <w:tc>
          <w:tcPr>
            <w:tcW w:w="78" w:type="pct"/>
            <w:vAlign w:val="center"/>
            <w:hideMark/>
          </w:tcPr>
          <w:p w14:paraId="32B9D52A" w14:textId="77777777" w:rsidR="007C69F0" w:rsidRPr="00DB2085" w:rsidRDefault="007C69F0">
            <w:pPr>
              <w:jc w:val="center"/>
              <w:rPr>
                <w:rFonts w:ascii="Arial" w:hAnsi="Arial" w:cs="Arial"/>
                <w:sz w:val="22"/>
                <w:szCs w:val="22"/>
              </w:rPr>
            </w:pPr>
          </w:p>
        </w:tc>
      </w:tr>
      <w:tr w:rsidR="0055356F" w:rsidRPr="002D5EA1" w14:paraId="17B34A3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8676D5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68867</w:t>
            </w:r>
          </w:p>
        </w:tc>
        <w:tc>
          <w:tcPr>
            <w:tcW w:w="1258" w:type="pct"/>
            <w:tcBorders>
              <w:top w:val="nil"/>
              <w:left w:val="nil"/>
              <w:bottom w:val="single" w:sz="4" w:space="0" w:color="auto"/>
              <w:right w:val="single" w:sz="4" w:space="0" w:color="auto"/>
            </w:tcBorders>
            <w:shd w:val="clear" w:color="auto" w:fill="auto"/>
            <w:noWrap/>
            <w:vAlign w:val="center"/>
            <w:hideMark/>
          </w:tcPr>
          <w:p w14:paraId="72DB8DD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6BDDFB2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VETAS</w:t>
            </w:r>
          </w:p>
        </w:tc>
        <w:tc>
          <w:tcPr>
            <w:tcW w:w="693" w:type="pct"/>
            <w:tcBorders>
              <w:top w:val="nil"/>
              <w:left w:val="nil"/>
              <w:bottom w:val="single" w:sz="4" w:space="0" w:color="auto"/>
              <w:right w:val="single" w:sz="4" w:space="0" w:color="auto"/>
            </w:tcBorders>
            <w:shd w:val="clear" w:color="auto" w:fill="auto"/>
            <w:noWrap/>
            <w:vAlign w:val="center"/>
            <w:hideMark/>
          </w:tcPr>
          <w:p w14:paraId="3DF9C77D" w14:textId="44DA86F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184</w:t>
            </w:r>
          </w:p>
        </w:tc>
        <w:tc>
          <w:tcPr>
            <w:tcW w:w="1046" w:type="pct"/>
            <w:tcBorders>
              <w:top w:val="nil"/>
              <w:left w:val="nil"/>
              <w:bottom w:val="single" w:sz="4" w:space="0" w:color="auto"/>
              <w:right w:val="single" w:sz="4" w:space="0" w:color="auto"/>
            </w:tcBorders>
            <w:shd w:val="clear" w:color="auto" w:fill="auto"/>
            <w:noWrap/>
            <w:vAlign w:val="center"/>
            <w:hideMark/>
          </w:tcPr>
          <w:p w14:paraId="3266CDAB" w14:textId="5DFA8A6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176.640.000</w:t>
            </w:r>
          </w:p>
        </w:tc>
        <w:tc>
          <w:tcPr>
            <w:tcW w:w="78" w:type="pct"/>
            <w:vAlign w:val="center"/>
            <w:hideMark/>
          </w:tcPr>
          <w:p w14:paraId="2CECE8FF" w14:textId="77777777" w:rsidR="007C69F0" w:rsidRPr="00DB2085" w:rsidRDefault="007C69F0">
            <w:pPr>
              <w:jc w:val="center"/>
              <w:rPr>
                <w:rFonts w:ascii="Arial" w:hAnsi="Arial" w:cs="Arial"/>
                <w:sz w:val="22"/>
                <w:szCs w:val="22"/>
              </w:rPr>
            </w:pPr>
          </w:p>
        </w:tc>
      </w:tr>
      <w:tr w:rsidR="0055356F" w:rsidRPr="002D5EA1" w14:paraId="3551BE0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33EA9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68872</w:t>
            </w:r>
          </w:p>
        </w:tc>
        <w:tc>
          <w:tcPr>
            <w:tcW w:w="1258" w:type="pct"/>
            <w:tcBorders>
              <w:top w:val="nil"/>
              <w:left w:val="nil"/>
              <w:bottom w:val="single" w:sz="4" w:space="0" w:color="auto"/>
              <w:right w:val="single" w:sz="4" w:space="0" w:color="auto"/>
            </w:tcBorders>
            <w:shd w:val="clear" w:color="auto" w:fill="auto"/>
            <w:noWrap/>
            <w:vAlign w:val="center"/>
            <w:hideMark/>
          </w:tcPr>
          <w:p w14:paraId="66BA7F6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1BB7BF7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VILLANUEVA</w:t>
            </w:r>
          </w:p>
        </w:tc>
        <w:tc>
          <w:tcPr>
            <w:tcW w:w="693" w:type="pct"/>
            <w:tcBorders>
              <w:top w:val="nil"/>
              <w:left w:val="nil"/>
              <w:bottom w:val="single" w:sz="4" w:space="0" w:color="auto"/>
              <w:right w:val="single" w:sz="4" w:space="0" w:color="auto"/>
            </w:tcBorders>
            <w:shd w:val="clear" w:color="auto" w:fill="auto"/>
            <w:noWrap/>
            <w:vAlign w:val="center"/>
            <w:hideMark/>
          </w:tcPr>
          <w:p w14:paraId="7338C830" w14:textId="4864F6A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646</w:t>
            </w:r>
          </w:p>
        </w:tc>
        <w:tc>
          <w:tcPr>
            <w:tcW w:w="1046" w:type="pct"/>
            <w:tcBorders>
              <w:top w:val="nil"/>
              <w:left w:val="nil"/>
              <w:bottom w:val="single" w:sz="4" w:space="0" w:color="auto"/>
              <w:right w:val="single" w:sz="4" w:space="0" w:color="auto"/>
            </w:tcBorders>
            <w:shd w:val="clear" w:color="auto" w:fill="auto"/>
            <w:noWrap/>
            <w:vAlign w:val="center"/>
            <w:hideMark/>
          </w:tcPr>
          <w:p w14:paraId="6464CDB9" w14:textId="03BABF3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620.160.000</w:t>
            </w:r>
          </w:p>
        </w:tc>
        <w:tc>
          <w:tcPr>
            <w:tcW w:w="78" w:type="pct"/>
            <w:vAlign w:val="center"/>
            <w:hideMark/>
          </w:tcPr>
          <w:p w14:paraId="0A352ED1" w14:textId="77777777" w:rsidR="007C69F0" w:rsidRPr="00DB2085" w:rsidRDefault="007C69F0">
            <w:pPr>
              <w:jc w:val="center"/>
              <w:rPr>
                <w:rFonts w:ascii="Arial" w:hAnsi="Arial" w:cs="Arial"/>
                <w:sz w:val="22"/>
                <w:szCs w:val="22"/>
              </w:rPr>
            </w:pPr>
          </w:p>
        </w:tc>
      </w:tr>
      <w:tr w:rsidR="0055356F" w:rsidRPr="002D5EA1" w14:paraId="59B0B44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F3CB9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68895</w:t>
            </w:r>
          </w:p>
        </w:tc>
        <w:tc>
          <w:tcPr>
            <w:tcW w:w="1258" w:type="pct"/>
            <w:tcBorders>
              <w:top w:val="nil"/>
              <w:left w:val="nil"/>
              <w:bottom w:val="single" w:sz="4" w:space="0" w:color="auto"/>
              <w:right w:val="single" w:sz="4" w:space="0" w:color="auto"/>
            </w:tcBorders>
            <w:shd w:val="clear" w:color="auto" w:fill="auto"/>
            <w:noWrap/>
            <w:vAlign w:val="center"/>
            <w:hideMark/>
          </w:tcPr>
          <w:p w14:paraId="72D535E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SANTANDER</w:t>
            </w:r>
          </w:p>
        </w:tc>
        <w:tc>
          <w:tcPr>
            <w:tcW w:w="1455" w:type="pct"/>
            <w:tcBorders>
              <w:top w:val="nil"/>
              <w:left w:val="nil"/>
              <w:bottom w:val="single" w:sz="4" w:space="0" w:color="auto"/>
              <w:right w:val="single" w:sz="4" w:space="0" w:color="auto"/>
            </w:tcBorders>
            <w:shd w:val="clear" w:color="auto" w:fill="auto"/>
            <w:noWrap/>
            <w:vAlign w:val="center"/>
            <w:hideMark/>
          </w:tcPr>
          <w:p w14:paraId="788253B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ZAPATOCA</w:t>
            </w:r>
          </w:p>
        </w:tc>
        <w:tc>
          <w:tcPr>
            <w:tcW w:w="693" w:type="pct"/>
            <w:tcBorders>
              <w:top w:val="nil"/>
              <w:left w:val="nil"/>
              <w:bottom w:val="single" w:sz="4" w:space="0" w:color="auto"/>
              <w:right w:val="single" w:sz="4" w:space="0" w:color="auto"/>
            </w:tcBorders>
            <w:shd w:val="clear" w:color="auto" w:fill="auto"/>
            <w:noWrap/>
            <w:vAlign w:val="center"/>
            <w:hideMark/>
          </w:tcPr>
          <w:p w14:paraId="3AD230C7" w14:textId="072CA2F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695</w:t>
            </w:r>
          </w:p>
        </w:tc>
        <w:tc>
          <w:tcPr>
            <w:tcW w:w="1046" w:type="pct"/>
            <w:tcBorders>
              <w:top w:val="nil"/>
              <w:left w:val="nil"/>
              <w:bottom w:val="single" w:sz="4" w:space="0" w:color="auto"/>
              <w:right w:val="single" w:sz="4" w:space="0" w:color="auto"/>
            </w:tcBorders>
            <w:shd w:val="clear" w:color="auto" w:fill="auto"/>
            <w:noWrap/>
            <w:vAlign w:val="center"/>
            <w:hideMark/>
          </w:tcPr>
          <w:p w14:paraId="2CA61D08" w14:textId="4F1C05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667.200.000</w:t>
            </w:r>
          </w:p>
        </w:tc>
        <w:tc>
          <w:tcPr>
            <w:tcW w:w="78" w:type="pct"/>
            <w:vAlign w:val="center"/>
            <w:hideMark/>
          </w:tcPr>
          <w:p w14:paraId="7BB49478" w14:textId="77777777" w:rsidR="007C69F0" w:rsidRPr="00DB2085" w:rsidRDefault="007C69F0">
            <w:pPr>
              <w:jc w:val="center"/>
              <w:rPr>
                <w:rFonts w:ascii="Arial" w:hAnsi="Arial" w:cs="Arial"/>
                <w:sz w:val="22"/>
                <w:szCs w:val="22"/>
              </w:rPr>
            </w:pPr>
          </w:p>
        </w:tc>
      </w:tr>
      <w:tr w:rsidR="0055356F" w:rsidRPr="002D5EA1" w14:paraId="2998A71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B001AC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70001</w:t>
            </w:r>
          </w:p>
        </w:tc>
        <w:tc>
          <w:tcPr>
            <w:tcW w:w="1258" w:type="pct"/>
            <w:tcBorders>
              <w:top w:val="nil"/>
              <w:left w:val="nil"/>
              <w:bottom w:val="single" w:sz="4" w:space="0" w:color="auto"/>
              <w:right w:val="single" w:sz="4" w:space="0" w:color="auto"/>
            </w:tcBorders>
            <w:shd w:val="clear" w:color="auto" w:fill="auto"/>
            <w:noWrap/>
            <w:vAlign w:val="center"/>
            <w:hideMark/>
          </w:tcPr>
          <w:p w14:paraId="7E0FECC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43FA854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SINCELEJO</w:t>
            </w:r>
          </w:p>
        </w:tc>
        <w:tc>
          <w:tcPr>
            <w:tcW w:w="693" w:type="pct"/>
            <w:tcBorders>
              <w:top w:val="nil"/>
              <w:left w:val="nil"/>
              <w:bottom w:val="single" w:sz="4" w:space="0" w:color="auto"/>
              <w:right w:val="single" w:sz="4" w:space="0" w:color="auto"/>
            </w:tcBorders>
            <w:shd w:val="clear" w:color="auto" w:fill="auto"/>
            <w:noWrap/>
            <w:vAlign w:val="center"/>
            <w:hideMark/>
          </w:tcPr>
          <w:p w14:paraId="7CD6B9B2" w14:textId="25B1186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10.438</w:t>
            </w:r>
          </w:p>
        </w:tc>
        <w:tc>
          <w:tcPr>
            <w:tcW w:w="1046" w:type="pct"/>
            <w:tcBorders>
              <w:top w:val="nil"/>
              <w:left w:val="nil"/>
              <w:bottom w:val="single" w:sz="4" w:space="0" w:color="auto"/>
              <w:right w:val="single" w:sz="4" w:space="0" w:color="auto"/>
            </w:tcBorders>
            <w:shd w:val="clear" w:color="auto" w:fill="auto"/>
            <w:noWrap/>
            <w:vAlign w:val="center"/>
            <w:hideMark/>
          </w:tcPr>
          <w:p w14:paraId="549ECC83" w14:textId="476C7DE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10.020.480.000</w:t>
            </w:r>
          </w:p>
        </w:tc>
        <w:tc>
          <w:tcPr>
            <w:tcW w:w="78" w:type="pct"/>
            <w:vAlign w:val="center"/>
            <w:hideMark/>
          </w:tcPr>
          <w:p w14:paraId="6B189853" w14:textId="77777777" w:rsidR="007C69F0" w:rsidRPr="00DB2085" w:rsidRDefault="007C69F0">
            <w:pPr>
              <w:jc w:val="center"/>
              <w:rPr>
                <w:rFonts w:ascii="Arial" w:hAnsi="Arial" w:cs="Arial"/>
                <w:sz w:val="22"/>
                <w:szCs w:val="22"/>
              </w:rPr>
            </w:pPr>
          </w:p>
        </w:tc>
      </w:tr>
      <w:tr w:rsidR="0055356F" w:rsidRPr="002D5EA1" w14:paraId="1A09167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04E9F1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70110</w:t>
            </w:r>
          </w:p>
        </w:tc>
        <w:tc>
          <w:tcPr>
            <w:tcW w:w="1258" w:type="pct"/>
            <w:tcBorders>
              <w:top w:val="nil"/>
              <w:left w:val="nil"/>
              <w:bottom w:val="single" w:sz="4" w:space="0" w:color="auto"/>
              <w:right w:val="single" w:sz="4" w:space="0" w:color="auto"/>
            </w:tcBorders>
            <w:shd w:val="clear" w:color="auto" w:fill="auto"/>
            <w:noWrap/>
            <w:vAlign w:val="center"/>
            <w:hideMark/>
          </w:tcPr>
          <w:p w14:paraId="4339A2E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152C1DB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BUENAVISTA</w:t>
            </w:r>
          </w:p>
        </w:tc>
        <w:tc>
          <w:tcPr>
            <w:tcW w:w="693" w:type="pct"/>
            <w:tcBorders>
              <w:top w:val="nil"/>
              <w:left w:val="nil"/>
              <w:bottom w:val="single" w:sz="4" w:space="0" w:color="auto"/>
              <w:right w:val="single" w:sz="4" w:space="0" w:color="auto"/>
            </w:tcBorders>
            <w:shd w:val="clear" w:color="auto" w:fill="auto"/>
            <w:noWrap/>
            <w:vAlign w:val="center"/>
            <w:hideMark/>
          </w:tcPr>
          <w:p w14:paraId="587CB11F" w14:textId="0AFD289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621</w:t>
            </w:r>
          </w:p>
        </w:tc>
        <w:tc>
          <w:tcPr>
            <w:tcW w:w="1046" w:type="pct"/>
            <w:tcBorders>
              <w:top w:val="nil"/>
              <w:left w:val="nil"/>
              <w:bottom w:val="single" w:sz="4" w:space="0" w:color="auto"/>
              <w:right w:val="single" w:sz="4" w:space="0" w:color="auto"/>
            </w:tcBorders>
            <w:shd w:val="clear" w:color="auto" w:fill="auto"/>
            <w:noWrap/>
            <w:vAlign w:val="center"/>
            <w:hideMark/>
          </w:tcPr>
          <w:p w14:paraId="42A3E294" w14:textId="450D0DA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596.160.000</w:t>
            </w:r>
          </w:p>
        </w:tc>
        <w:tc>
          <w:tcPr>
            <w:tcW w:w="78" w:type="pct"/>
            <w:vAlign w:val="center"/>
            <w:hideMark/>
          </w:tcPr>
          <w:p w14:paraId="24382C52" w14:textId="77777777" w:rsidR="007C69F0" w:rsidRPr="00DB2085" w:rsidRDefault="007C69F0">
            <w:pPr>
              <w:jc w:val="center"/>
              <w:rPr>
                <w:rFonts w:ascii="Arial" w:hAnsi="Arial" w:cs="Arial"/>
                <w:sz w:val="22"/>
                <w:szCs w:val="22"/>
              </w:rPr>
            </w:pPr>
          </w:p>
        </w:tc>
      </w:tr>
      <w:tr w:rsidR="0055356F" w:rsidRPr="002D5EA1" w14:paraId="217A0BF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9B084F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70124</w:t>
            </w:r>
          </w:p>
        </w:tc>
        <w:tc>
          <w:tcPr>
            <w:tcW w:w="1258" w:type="pct"/>
            <w:tcBorders>
              <w:top w:val="nil"/>
              <w:left w:val="nil"/>
              <w:bottom w:val="single" w:sz="4" w:space="0" w:color="auto"/>
              <w:right w:val="single" w:sz="4" w:space="0" w:color="auto"/>
            </w:tcBorders>
            <w:shd w:val="clear" w:color="auto" w:fill="auto"/>
            <w:noWrap/>
            <w:vAlign w:val="center"/>
            <w:hideMark/>
          </w:tcPr>
          <w:p w14:paraId="33E8C8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0465690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CAIMITO</w:t>
            </w:r>
          </w:p>
        </w:tc>
        <w:tc>
          <w:tcPr>
            <w:tcW w:w="693" w:type="pct"/>
            <w:tcBorders>
              <w:top w:val="nil"/>
              <w:left w:val="nil"/>
              <w:bottom w:val="single" w:sz="4" w:space="0" w:color="auto"/>
              <w:right w:val="single" w:sz="4" w:space="0" w:color="auto"/>
            </w:tcBorders>
            <w:shd w:val="clear" w:color="auto" w:fill="auto"/>
            <w:noWrap/>
            <w:vAlign w:val="center"/>
            <w:hideMark/>
          </w:tcPr>
          <w:p w14:paraId="417A451F" w14:textId="4331FA5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826</w:t>
            </w:r>
          </w:p>
        </w:tc>
        <w:tc>
          <w:tcPr>
            <w:tcW w:w="1046" w:type="pct"/>
            <w:tcBorders>
              <w:top w:val="nil"/>
              <w:left w:val="nil"/>
              <w:bottom w:val="single" w:sz="4" w:space="0" w:color="auto"/>
              <w:right w:val="single" w:sz="4" w:space="0" w:color="auto"/>
            </w:tcBorders>
            <w:shd w:val="clear" w:color="auto" w:fill="auto"/>
            <w:noWrap/>
            <w:vAlign w:val="center"/>
            <w:hideMark/>
          </w:tcPr>
          <w:p w14:paraId="0ABA9679" w14:textId="290FBED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792.960.000</w:t>
            </w:r>
          </w:p>
        </w:tc>
        <w:tc>
          <w:tcPr>
            <w:tcW w:w="78" w:type="pct"/>
            <w:vAlign w:val="center"/>
            <w:hideMark/>
          </w:tcPr>
          <w:p w14:paraId="332B5C20" w14:textId="77777777" w:rsidR="007C69F0" w:rsidRPr="00DB2085" w:rsidRDefault="007C69F0">
            <w:pPr>
              <w:jc w:val="center"/>
              <w:rPr>
                <w:rFonts w:ascii="Arial" w:hAnsi="Arial" w:cs="Arial"/>
                <w:sz w:val="22"/>
                <w:szCs w:val="22"/>
              </w:rPr>
            </w:pPr>
          </w:p>
        </w:tc>
      </w:tr>
      <w:tr w:rsidR="0055356F" w:rsidRPr="002D5EA1" w14:paraId="275F05C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2AFD5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70204</w:t>
            </w:r>
          </w:p>
        </w:tc>
        <w:tc>
          <w:tcPr>
            <w:tcW w:w="1258" w:type="pct"/>
            <w:tcBorders>
              <w:top w:val="nil"/>
              <w:left w:val="nil"/>
              <w:bottom w:val="single" w:sz="4" w:space="0" w:color="auto"/>
              <w:right w:val="single" w:sz="4" w:space="0" w:color="auto"/>
            </w:tcBorders>
            <w:shd w:val="clear" w:color="auto" w:fill="auto"/>
            <w:noWrap/>
            <w:vAlign w:val="center"/>
            <w:hideMark/>
          </w:tcPr>
          <w:p w14:paraId="2645EC4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6386AC1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COLOSO</w:t>
            </w:r>
          </w:p>
        </w:tc>
        <w:tc>
          <w:tcPr>
            <w:tcW w:w="693" w:type="pct"/>
            <w:tcBorders>
              <w:top w:val="nil"/>
              <w:left w:val="nil"/>
              <w:bottom w:val="single" w:sz="4" w:space="0" w:color="auto"/>
              <w:right w:val="single" w:sz="4" w:space="0" w:color="auto"/>
            </w:tcBorders>
            <w:shd w:val="clear" w:color="auto" w:fill="auto"/>
            <w:noWrap/>
            <w:vAlign w:val="center"/>
            <w:hideMark/>
          </w:tcPr>
          <w:p w14:paraId="408607EA" w14:textId="3AFD1A4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732</w:t>
            </w:r>
          </w:p>
        </w:tc>
        <w:tc>
          <w:tcPr>
            <w:tcW w:w="1046" w:type="pct"/>
            <w:tcBorders>
              <w:top w:val="nil"/>
              <w:left w:val="nil"/>
              <w:bottom w:val="single" w:sz="4" w:space="0" w:color="auto"/>
              <w:right w:val="single" w:sz="4" w:space="0" w:color="auto"/>
            </w:tcBorders>
            <w:shd w:val="clear" w:color="auto" w:fill="auto"/>
            <w:noWrap/>
            <w:vAlign w:val="center"/>
            <w:hideMark/>
          </w:tcPr>
          <w:p w14:paraId="70EA7000" w14:textId="6ABAB94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702.720.000</w:t>
            </w:r>
          </w:p>
        </w:tc>
        <w:tc>
          <w:tcPr>
            <w:tcW w:w="78" w:type="pct"/>
            <w:vAlign w:val="center"/>
            <w:hideMark/>
          </w:tcPr>
          <w:p w14:paraId="6CD7A197" w14:textId="77777777" w:rsidR="007C69F0" w:rsidRPr="00DB2085" w:rsidRDefault="007C69F0">
            <w:pPr>
              <w:jc w:val="center"/>
              <w:rPr>
                <w:rFonts w:ascii="Arial" w:hAnsi="Arial" w:cs="Arial"/>
                <w:sz w:val="22"/>
                <w:szCs w:val="22"/>
              </w:rPr>
            </w:pPr>
          </w:p>
        </w:tc>
      </w:tr>
      <w:tr w:rsidR="0055356F" w:rsidRPr="002D5EA1" w14:paraId="58C22AB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36DA11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70215</w:t>
            </w:r>
          </w:p>
        </w:tc>
        <w:tc>
          <w:tcPr>
            <w:tcW w:w="1258" w:type="pct"/>
            <w:tcBorders>
              <w:top w:val="nil"/>
              <w:left w:val="nil"/>
              <w:bottom w:val="single" w:sz="4" w:space="0" w:color="auto"/>
              <w:right w:val="single" w:sz="4" w:space="0" w:color="auto"/>
            </w:tcBorders>
            <w:shd w:val="clear" w:color="auto" w:fill="auto"/>
            <w:noWrap/>
            <w:vAlign w:val="center"/>
            <w:hideMark/>
          </w:tcPr>
          <w:p w14:paraId="1FCA14F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2692721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COROZAL</w:t>
            </w:r>
          </w:p>
        </w:tc>
        <w:tc>
          <w:tcPr>
            <w:tcW w:w="693" w:type="pct"/>
            <w:tcBorders>
              <w:top w:val="nil"/>
              <w:left w:val="nil"/>
              <w:bottom w:val="single" w:sz="4" w:space="0" w:color="auto"/>
              <w:right w:val="single" w:sz="4" w:space="0" w:color="auto"/>
            </w:tcBorders>
            <w:shd w:val="clear" w:color="auto" w:fill="auto"/>
            <w:noWrap/>
            <w:vAlign w:val="center"/>
            <w:hideMark/>
          </w:tcPr>
          <w:p w14:paraId="5B2F9E97" w14:textId="3A91F2C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3.275</w:t>
            </w:r>
          </w:p>
        </w:tc>
        <w:tc>
          <w:tcPr>
            <w:tcW w:w="1046" w:type="pct"/>
            <w:tcBorders>
              <w:top w:val="nil"/>
              <w:left w:val="nil"/>
              <w:bottom w:val="single" w:sz="4" w:space="0" w:color="auto"/>
              <w:right w:val="single" w:sz="4" w:space="0" w:color="auto"/>
            </w:tcBorders>
            <w:shd w:val="clear" w:color="auto" w:fill="auto"/>
            <w:noWrap/>
            <w:vAlign w:val="center"/>
            <w:hideMark/>
          </w:tcPr>
          <w:p w14:paraId="4CE3F693" w14:textId="310C972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3.144.000.000</w:t>
            </w:r>
          </w:p>
        </w:tc>
        <w:tc>
          <w:tcPr>
            <w:tcW w:w="78" w:type="pct"/>
            <w:vAlign w:val="center"/>
            <w:hideMark/>
          </w:tcPr>
          <w:p w14:paraId="60773892" w14:textId="77777777" w:rsidR="007C69F0" w:rsidRPr="00DB2085" w:rsidRDefault="007C69F0">
            <w:pPr>
              <w:jc w:val="center"/>
              <w:rPr>
                <w:rFonts w:ascii="Arial" w:hAnsi="Arial" w:cs="Arial"/>
                <w:sz w:val="22"/>
                <w:szCs w:val="22"/>
              </w:rPr>
            </w:pPr>
          </w:p>
        </w:tc>
      </w:tr>
      <w:tr w:rsidR="0055356F" w:rsidRPr="002D5EA1" w14:paraId="3CA7F67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BED2A4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70221</w:t>
            </w:r>
          </w:p>
        </w:tc>
        <w:tc>
          <w:tcPr>
            <w:tcW w:w="1258" w:type="pct"/>
            <w:tcBorders>
              <w:top w:val="nil"/>
              <w:left w:val="nil"/>
              <w:bottom w:val="single" w:sz="4" w:space="0" w:color="auto"/>
              <w:right w:val="single" w:sz="4" w:space="0" w:color="auto"/>
            </w:tcBorders>
            <w:shd w:val="clear" w:color="auto" w:fill="auto"/>
            <w:noWrap/>
            <w:vAlign w:val="center"/>
            <w:hideMark/>
          </w:tcPr>
          <w:p w14:paraId="447C05C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64F6027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COVEÑAS</w:t>
            </w:r>
          </w:p>
        </w:tc>
        <w:tc>
          <w:tcPr>
            <w:tcW w:w="693" w:type="pct"/>
            <w:tcBorders>
              <w:top w:val="nil"/>
              <w:left w:val="nil"/>
              <w:bottom w:val="single" w:sz="4" w:space="0" w:color="auto"/>
              <w:right w:val="single" w:sz="4" w:space="0" w:color="auto"/>
            </w:tcBorders>
            <w:shd w:val="clear" w:color="auto" w:fill="auto"/>
            <w:noWrap/>
            <w:vAlign w:val="center"/>
            <w:hideMark/>
          </w:tcPr>
          <w:p w14:paraId="4CC9C6BB" w14:textId="2504C61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689</w:t>
            </w:r>
          </w:p>
        </w:tc>
        <w:tc>
          <w:tcPr>
            <w:tcW w:w="1046" w:type="pct"/>
            <w:tcBorders>
              <w:top w:val="nil"/>
              <w:left w:val="nil"/>
              <w:bottom w:val="single" w:sz="4" w:space="0" w:color="auto"/>
              <w:right w:val="single" w:sz="4" w:space="0" w:color="auto"/>
            </w:tcBorders>
            <w:shd w:val="clear" w:color="auto" w:fill="auto"/>
            <w:noWrap/>
            <w:vAlign w:val="center"/>
            <w:hideMark/>
          </w:tcPr>
          <w:p w14:paraId="73D9C78D" w14:textId="3D1E5F1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661.440.000</w:t>
            </w:r>
          </w:p>
        </w:tc>
        <w:tc>
          <w:tcPr>
            <w:tcW w:w="78" w:type="pct"/>
            <w:vAlign w:val="center"/>
            <w:hideMark/>
          </w:tcPr>
          <w:p w14:paraId="04C96157" w14:textId="77777777" w:rsidR="007C69F0" w:rsidRPr="00DB2085" w:rsidRDefault="007C69F0">
            <w:pPr>
              <w:jc w:val="center"/>
              <w:rPr>
                <w:rFonts w:ascii="Arial" w:hAnsi="Arial" w:cs="Arial"/>
                <w:sz w:val="22"/>
                <w:szCs w:val="22"/>
              </w:rPr>
            </w:pPr>
          </w:p>
        </w:tc>
      </w:tr>
      <w:tr w:rsidR="0055356F" w:rsidRPr="002D5EA1" w14:paraId="7E73BFD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2A7CF8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70230</w:t>
            </w:r>
          </w:p>
        </w:tc>
        <w:tc>
          <w:tcPr>
            <w:tcW w:w="1258" w:type="pct"/>
            <w:tcBorders>
              <w:top w:val="nil"/>
              <w:left w:val="nil"/>
              <w:bottom w:val="single" w:sz="4" w:space="0" w:color="auto"/>
              <w:right w:val="single" w:sz="4" w:space="0" w:color="auto"/>
            </w:tcBorders>
            <w:shd w:val="clear" w:color="auto" w:fill="auto"/>
            <w:noWrap/>
            <w:vAlign w:val="center"/>
            <w:hideMark/>
          </w:tcPr>
          <w:p w14:paraId="4AD08D9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3DD57C4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CHALAN</w:t>
            </w:r>
          </w:p>
        </w:tc>
        <w:tc>
          <w:tcPr>
            <w:tcW w:w="693" w:type="pct"/>
            <w:tcBorders>
              <w:top w:val="nil"/>
              <w:left w:val="nil"/>
              <w:bottom w:val="single" w:sz="4" w:space="0" w:color="auto"/>
              <w:right w:val="single" w:sz="4" w:space="0" w:color="auto"/>
            </w:tcBorders>
            <w:shd w:val="clear" w:color="auto" w:fill="auto"/>
            <w:noWrap/>
            <w:vAlign w:val="center"/>
            <w:hideMark/>
          </w:tcPr>
          <w:p w14:paraId="420D8B21" w14:textId="09BB3FF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421</w:t>
            </w:r>
          </w:p>
        </w:tc>
        <w:tc>
          <w:tcPr>
            <w:tcW w:w="1046" w:type="pct"/>
            <w:tcBorders>
              <w:top w:val="nil"/>
              <w:left w:val="nil"/>
              <w:bottom w:val="single" w:sz="4" w:space="0" w:color="auto"/>
              <w:right w:val="single" w:sz="4" w:space="0" w:color="auto"/>
            </w:tcBorders>
            <w:shd w:val="clear" w:color="auto" w:fill="auto"/>
            <w:noWrap/>
            <w:vAlign w:val="center"/>
            <w:hideMark/>
          </w:tcPr>
          <w:p w14:paraId="1C9F5AF0" w14:textId="2550266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404.160.000</w:t>
            </w:r>
          </w:p>
        </w:tc>
        <w:tc>
          <w:tcPr>
            <w:tcW w:w="78" w:type="pct"/>
            <w:vAlign w:val="center"/>
            <w:hideMark/>
          </w:tcPr>
          <w:p w14:paraId="28707CE2" w14:textId="77777777" w:rsidR="007C69F0" w:rsidRPr="00DB2085" w:rsidRDefault="007C69F0">
            <w:pPr>
              <w:jc w:val="center"/>
              <w:rPr>
                <w:rFonts w:ascii="Arial" w:hAnsi="Arial" w:cs="Arial"/>
                <w:sz w:val="22"/>
                <w:szCs w:val="22"/>
              </w:rPr>
            </w:pPr>
          </w:p>
        </w:tc>
      </w:tr>
      <w:tr w:rsidR="0055356F" w:rsidRPr="002D5EA1" w14:paraId="2C6EC6C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992AD5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70233</w:t>
            </w:r>
          </w:p>
        </w:tc>
        <w:tc>
          <w:tcPr>
            <w:tcW w:w="1258" w:type="pct"/>
            <w:tcBorders>
              <w:top w:val="nil"/>
              <w:left w:val="nil"/>
              <w:bottom w:val="single" w:sz="4" w:space="0" w:color="auto"/>
              <w:right w:val="single" w:sz="4" w:space="0" w:color="auto"/>
            </w:tcBorders>
            <w:shd w:val="clear" w:color="auto" w:fill="auto"/>
            <w:noWrap/>
            <w:vAlign w:val="center"/>
            <w:hideMark/>
          </w:tcPr>
          <w:p w14:paraId="4B10922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55C4FC0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ROBLE</w:t>
            </w:r>
          </w:p>
        </w:tc>
        <w:tc>
          <w:tcPr>
            <w:tcW w:w="693" w:type="pct"/>
            <w:tcBorders>
              <w:top w:val="nil"/>
              <w:left w:val="nil"/>
              <w:bottom w:val="single" w:sz="4" w:space="0" w:color="auto"/>
              <w:right w:val="single" w:sz="4" w:space="0" w:color="auto"/>
            </w:tcBorders>
            <w:shd w:val="clear" w:color="auto" w:fill="auto"/>
            <w:noWrap/>
            <w:vAlign w:val="center"/>
            <w:hideMark/>
          </w:tcPr>
          <w:p w14:paraId="0105620D" w14:textId="6C11A7B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785</w:t>
            </w:r>
          </w:p>
        </w:tc>
        <w:tc>
          <w:tcPr>
            <w:tcW w:w="1046" w:type="pct"/>
            <w:tcBorders>
              <w:top w:val="nil"/>
              <w:left w:val="nil"/>
              <w:bottom w:val="single" w:sz="4" w:space="0" w:color="auto"/>
              <w:right w:val="single" w:sz="4" w:space="0" w:color="auto"/>
            </w:tcBorders>
            <w:shd w:val="clear" w:color="auto" w:fill="auto"/>
            <w:noWrap/>
            <w:vAlign w:val="center"/>
            <w:hideMark/>
          </w:tcPr>
          <w:p w14:paraId="468F4777" w14:textId="59E753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753.600.000</w:t>
            </w:r>
          </w:p>
        </w:tc>
        <w:tc>
          <w:tcPr>
            <w:tcW w:w="78" w:type="pct"/>
            <w:vAlign w:val="center"/>
            <w:hideMark/>
          </w:tcPr>
          <w:p w14:paraId="01B589A9" w14:textId="77777777" w:rsidR="007C69F0" w:rsidRPr="00DB2085" w:rsidRDefault="007C69F0">
            <w:pPr>
              <w:jc w:val="center"/>
              <w:rPr>
                <w:rFonts w:ascii="Arial" w:hAnsi="Arial" w:cs="Arial"/>
                <w:sz w:val="22"/>
                <w:szCs w:val="22"/>
              </w:rPr>
            </w:pPr>
          </w:p>
        </w:tc>
      </w:tr>
      <w:tr w:rsidR="0055356F" w:rsidRPr="002D5EA1" w14:paraId="38E9053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0CC847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70235</w:t>
            </w:r>
          </w:p>
        </w:tc>
        <w:tc>
          <w:tcPr>
            <w:tcW w:w="1258" w:type="pct"/>
            <w:tcBorders>
              <w:top w:val="nil"/>
              <w:left w:val="nil"/>
              <w:bottom w:val="single" w:sz="4" w:space="0" w:color="auto"/>
              <w:right w:val="single" w:sz="4" w:space="0" w:color="auto"/>
            </w:tcBorders>
            <w:shd w:val="clear" w:color="auto" w:fill="auto"/>
            <w:noWrap/>
            <w:vAlign w:val="center"/>
            <w:hideMark/>
          </w:tcPr>
          <w:p w14:paraId="3103386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6397997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GALERAS</w:t>
            </w:r>
          </w:p>
        </w:tc>
        <w:tc>
          <w:tcPr>
            <w:tcW w:w="693" w:type="pct"/>
            <w:tcBorders>
              <w:top w:val="nil"/>
              <w:left w:val="nil"/>
              <w:bottom w:val="single" w:sz="4" w:space="0" w:color="auto"/>
              <w:right w:val="single" w:sz="4" w:space="0" w:color="auto"/>
            </w:tcBorders>
            <w:shd w:val="clear" w:color="auto" w:fill="auto"/>
            <w:noWrap/>
            <w:vAlign w:val="center"/>
            <w:hideMark/>
          </w:tcPr>
          <w:p w14:paraId="49E74019" w14:textId="669FFC2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1.275</w:t>
            </w:r>
          </w:p>
        </w:tc>
        <w:tc>
          <w:tcPr>
            <w:tcW w:w="1046" w:type="pct"/>
            <w:tcBorders>
              <w:top w:val="nil"/>
              <w:left w:val="nil"/>
              <w:bottom w:val="single" w:sz="4" w:space="0" w:color="auto"/>
              <w:right w:val="single" w:sz="4" w:space="0" w:color="auto"/>
            </w:tcBorders>
            <w:shd w:val="clear" w:color="auto" w:fill="auto"/>
            <w:noWrap/>
            <w:vAlign w:val="center"/>
            <w:hideMark/>
          </w:tcPr>
          <w:p w14:paraId="4792DF11" w14:textId="60BDA53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1.224.000.000</w:t>
            </w:r>
          </w:p>
        </w:tc>
        <w:tc>
          <w:tcPr>
            <w:tcW w:w="78" w:type="pct"/>
            <w:vAlign w:val="center"/>
            <w:hideMark/>
          </w:tcPr>
          <w:p w14:paraId="68845CCD" w14:textId="77777777" w:rsidR="007C69F0" w:rsidRPr="00DB2085" w:rsidRDefault="007C69F0">
            <w:pPr>
              <w:jc w:val="center"/>
              <w:rPr>
                <w:rFonts w:ascii="Arial" w:hAnsi="Arial" w:cs="Arial"/>
                <w:sz w:val="22"/>
                <w:szCs w:val="22"/>
              </w:rPr>
            </w:pPr>
          </w:p>
        </w:tc>
      </w:tr>
      <w:tr w:rsidR="0055356F" w:rsidRPr="002D5EA1" w14:paraId="5D29DEE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E7988D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70265</w:t>
            </w:r>
          </w:p>
        </w:tc>
        <w:tc>
          <w:tcPr>
            <w:tcW w:w="1258" w:type="pct"/>
            <w:tcBorders>
              <w:top w:val="nil"/>
              <w:left w:val="nil"/>
              <w:bottom w:val="single" w:sz="4" w:space="0" w:color="auto"/>
              <w:right w:val="single" w:sz="4" w:space="0" w:color="auto"/>
            </w:tcBorders>
            <w:shd w:val="clear" w:color="auto" w:fill="auto"/>
            <w:noWrap/>
            <w:vAlign w:val="center"/>
            <w:hideMark/>
          </w:tcPr>
          <w:p w14:paraId="778357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04C585D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GUARANDA</w:t>
            </w:r>
          </w:p>
        </w:tc>
        <w:tc>
          <w:tcPr>
            <w:tcW w:w="693" w:type="pct"/>
            <w:tcBorders>
              <w:top w:val="nil"/>
              <w:left w:val="nil"/>
              <w:bottom w:val="single" w:sz="4" w:space="0" w:color="auto"/>
              <w:right w:val="single" w:sz="4" w:space="0" w:color="auto"/>
            </w:tcBorders>
            <w:shd w:val="clear" w:color="auto" w:fill="auto"/>
            <w:noWrap/>
            <w:vAlign w:val="center"/>
            <w:hideMark/>
          </w:tcPr>
          <w:p w14:paraId="28AB83F6" w14:textId="1A5AF7B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1.087</w:t>
            </w:r>
          </w:p>
        </w:tc>
        <w:tc>
          <w:tcPr>
            <w:tcW w:w="1046" w:type="pct"/>
            <w:tcBorders>
              <w:top w:val="nil"/>
              <w:left w:val="nil"/>
              <w:bottom w:val="single" w:sz="4" w:space="0" w:color="auto"/>
              <w:right w:val="single" w:sz="4" w:space="0" w:color="auto"/>
            </w:tcBorders>
            <w:shd w:val="clear" w:color="auto" w:fill="auto"/>
            <w:noWrap/>
            <w:vAlign w:val="center"/>
            <w:hideMark/>
          </w:tcPr>
          <w:p w14:paraId="56F23075" w14:textId="6843860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1.043.520.000</w:t>
            </w:r>
          </w:p>
        </w:tc>
        <w:tc>
          <w:tcPr>
            <w:tcW w:w="78" w:type="pct"/>
            <w:vAlign w:val="center"/>
            <w:hideMark/>
          </w:tcPr>
          <w:p w14:paraId="2439EC45" w14:textId="77777777" w:rsidR="007C69F0" w:rsidRPr="00DB2085" w:rsidRDefault="007C69F0">
            <w:pPr>
              <w:jc w:val="center"/>
              <w:rPr>
                <w:rFonts w:ascii="Arial" w:hAnsi="Arial" w:cs="Arial"/>
                <w:sz w:val="22"/>
                <w:szCs w:val="22"/>
              </w:rPr>
            </w:pPr>
          </w:p>
        </w:tc>
      </w:tr>
      <w:tr w:rsidR="0055356F" w:rsidRPr="002D5EA1" w14:paraId="3608E3F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A58CA2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70400</w:t>
            </w:r>
          </w:p>
        </w:tc>
        <w:tc>
          <w:tcPr>
            <w:tcW w:w="1258" w:type="pct"/>
            <w:tcBorders>
              <w:top w:val="nil"/>
              <w:left w:val="nil"/>
              <w:bottom w:val="single" w:sz="4" w:space="0" w:color="auto"/>
              <w:right w:val="single" w:sz="4" w:space="0" w:color="auto"/>
            </w:tcBorders>
            <w:shd w:val="clear" w:color="auto" w:fill="auto"/>
            <w:noWrap/>
            <w:vAlign w:val="center"/>
            <w:hideMark/>
          </w:tcPr>
          <w:p w14:paraId="2B4F7D7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238D8637" w14:textId="5C45DA6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UNI</w:t>
            </w:r>
            <w:r w:rsidR="00EF21B1">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762BE1B" w14:textId="44A81A2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979</w:t>
            </w:r>
          </w:p>
        </w:tc>
        <w:tc>
          <w:tcPr>
            <w:tcW w:w="1046" w:type="pct"/>
            <w:tcBorders>
              <w:top w:val="nil"/>
              <w:left w:val="nil"/>
              <w:bottom w:val="single" w:sz="4" w:space="0" w:color="auto"/>
              <w:right w:val="single" w:sz="4" w:space="0" w:color="auto"/>
            </w:tcBorders>
            <w:shd w:val="clear" w:color="auto" w:fill="auto"/>
            <w:noWrap/>
            <w:vAlign w:val="center"/>
            <w:hideMark/>
          </w:tcPr>
          <w:p w14:paraId="7223C847" w14:textId="2A314D9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939.840.000</w:t>
            </w:r>
          </w:p>
        </w:tc>
        <w:tc>
          <w:tcPr>
            <w:tcW w:w="78" w:type="pct"/>
            <w:vAlign w:val="center"/>
            <w:hideMark/>
          </w:tcPr>
          <w:p w14:paraId="61C74E04" w14:textId="77777777" w:rsidR="007C69F0" w:rsidRPr="00DB2085" w:rsidRDefault="007C69F0">
            <w:pPr>
              <w:jc w:val="center"/>
              <w:rPr>
                <w:rFonts w:ascii="Arial" w:hAnsi="Arial" w:cs="Arial"/>
                <w:sz w:val="22"/>
                <w:szCs w:val="22"/>
              </w:rPr>
            </w:pPr>
          </w:p>
        </w:tc>
      </w:tr>
      <w:tr w:rsidR="0055356F" w:rsidRPr="002D5EA1" w14:paraId="09134E3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E1E65E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70418</w:t>
            </w:r>
          </w:p>
        </w:tc>
        <w:tc>
          <w:tcPr>
            <w:tcW w:w="1258" w:type="pct"/>
            <w:tcBorders>
              <w:top w:val="nil"/>
              <w:left w:val="nil"/>
              <w:bottom w:val="single" w:sz="4" w:space="0" w:color="auto"/>
              <w:right w:val="single" w:sz="4" w:space="0" w:color="auto"/>
            </w:tcBorders>
            <w:shd w:val="clear" w:color="auto" w:fill="auto"/>
            <w:noWrap/>
            <w:vAlign w:val="center"/>
            <w:hideMark/>
          </w:tcPr>
          <w:p w14:paraId="3F3738D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448C4A4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LOS PALMITOS</w:t>
            </w:r>
          </w:p>
        </w:tc>
        <w:tc>
          <w:tcPr>
            <w:tcW w:w="693" w:type="pct"/>
            <w:tcBorders>
              <w:top w:val="nil"/>
              <w:left w:val="nil"/>
              <w:bottom w:val="single" w:sz="4" w:space="0" w:color="auto"/>
              <w:right w:val="single" w:sz="4" w:space="0" w:color="auto"/>
            </w:tcBorders>
            <w:shd w:val="clear" w:color="auto" w:fill="auto"/>
            <w:noWrap/>
            <w:vAlign w:val="center"/>
            <w:hideMark/>
          </w:tcPr>
          <w:p w14:paraId="5509514A" w14:textId="4ECAC6B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1.852</w:t>
            </w:r>
          </w:p>
        </w:tc>
        <w:tc>
          <w:tcPr>
            <w:tcW w:w="1046" w:type="pct"/>
            <w:tcBorders>
              <w:top w:val="nil"/>
              <w:left w:val="nil"/>
              <w:bottom w:val="single" w:sz="4" w:space="0" w:color="auto"/>
              <w:right w:val="single" w:sz="4" w:space="0" w:color="auto"/>
            </w:tcBorders>
            <w:shd w:val="clear" w:color="auto" w:fill="auto"/>
            <w:noWrap/>
            <w:vAlign w:val="center"/>
            <w:hideMark/>
          </w:tcPr>
          <w:p w14:paraId="61806E21" w14:textId="26C270F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1.777.920.000</w:t>
            </w:r>
          </w:p>
        </w:tc>
        <w:tc>
          <w:tcPr>
            <w:tcW w:w="78" w:type="pct"/>
            <w:vAlign w:val="center"/>
            <w:hideMark/>
          </w:tcPr>
          <w:p w14:paraId="170DD78F" w14:textId="77777777" w:rsidR="007C69F0" w:rsidRPr="00DB2085" w:rsidRDefault="007C69F0">
            <w:pPr>
              <w:jc w:val="center"/>
              <w:rPr>
                <w:rFonts w:ascii="Arial" w:hAnsi="Arial" w:cs="Arial"/>
                <w:sz w:val="22"/>
                <w:szCs w:val="22"/>
              </w:rPr>
            </w:pPr>
          </w:p>
        </w:tc>
      </w:tr>
      <w:tr w:rsidR="0055356F" w:rsidRPr="002D5EA1" w14:paraId="37EBA4A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AB349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70429</w:t>
            </w:r>
          </w:p>
        </w:tc>
        <w:tc>
          <w:tcPr>
            <w:tcW w:w="1258" w:type="pct"/>
            <w:tcBorders>
              <w:top w:val="nil"/>
              <w:left w:val="nil"/>
              <w:bottom w:val="single" w:sz="4" w:space="0" w:color="auto"/>
              <w:right w:val="single" w:sz="4" w:space="0" w:color="auto"/>
            </w:tcBorders>
            <w:shd w:val="clear" w:color="auto" w:fill="auto"/>
            <w:noWrap/>
            <w:vAlign w:val="center"/>
            <w:hideMark/>
          </w:tcPr>
          <w:p w14:paraId="770E7F8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023FD1C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MAJAGUAL</w:t>
            </w:r>
          </w:p>
        </w:tc>
        <w:tc>
          <w:tcPr>
            <w:tcW w:w="693" w:type="pct"/>
            <w:tcBorders>
              <w:top w:val="nil"/>
              <w:left w:val="nil"/>
              <w:bottom w:val="single" w:sz="4" w:space="0" w:color="auto"/>
              <w:right w:val="single" w:sz="4" w:space="0" w:color="auto"/>
            </w:tcBorders>
            <w:shd w:val="clear" w:color="auto" w:fill="auto"/>
            <w:noWrap/>
            <w:vAlign w:val="center"/>
            <w:hideMark/>
          </w:tcPr>
          <w:p w14:paraId="655FE136" w14:textId="0C37B45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3.093</w:t>
            </w:r>
          </w:p>
        </w:tc>
        <w:tc>
          <w:tcPr>
            <w:tcW w:w="1046" w:type="pct"/>
            <w:tcBorders>
              <w:top w:val="nil"/>
              <w:left w:val="nil"/>
              <w:bottom w:val="single" w:sz="4" w:space="0" w:color="auto"/>
              <w:right w:val="single" w:sz="4" w:space="0" w:color="auto"/>
            </w:tcBorders>
            <w:shd w:val="clear" w:color="auto" w:fill="auto"/>
            <w:noWrap/>
            <w:vAlign w:val="center"/>
            <w:hideMark/>
          </w:tcPr>
          <w:p w14:paraId="2A4FC29E" w14:textId="5ED7D9C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2.969.280.000</w:t>
            </w:r>
          </w:p>
        </w:tc>
        <w:tc>
          <w:tcPr>
            <w:tcW w:w="78" w:type="pct"/>
            <w:vAlign w:val="center"/>
            <w:hideMark/>
          </w:tcPr>
          <w:p w14:paraId="50E9E464" w14:textId="77777777" w:rsidR="007C69F0" w:rsidRPr="00DB2085" w:rsidRDefault="007C69F0">
            <w:pPr>
              <w:jc w:val="center"/>
              <w:rPr>
                <w:rFonts w:ascii="Arial" w:hAnsi="Arial" w:cs="Arial"/>
                <w:sz w:val="22"/>
                <w:szCs w:val="22"/>
              </w:rPr>
            </w:pPr>
          </w:p>
        </w:tc>
      </w:tr>
      <w:tr w:rsidR="0055356F" w:rsidRPr="002D5EA1" w14:paraId="6FC06B9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174ED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70473</w:t>
            </w:r>
          </w:p>
        </w:tc>
        <w:tc>
          <w:tcPr>
            <w:tcW w:w="1258" w:type="pct"/>
            <w:tcBorders>
              <w:top w:val="nil"/>
              <w:left w:val="nil"/>
              <w:bottom w:val="single" w:sz="4" w:space="0" w:color="auto"/>
              <w:right w:val="single" w:sz="4" w:space="0" w:color="auto"/>
            </w:tcBorders>
            <w:shd w:val="clear" w:color="auto" w:fill="auto"/>
            <w:noWrap/>
            <w:vAlign w:val="center"/>
            <w:hideMark/>
          </w:tcPr>
          <w:p w14:paraId="27394BB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5C1AF76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MORROA</w:t>
            </w:r>
          </w:p>
        </w:tc>
        <w:tc>
          <w:tcPr>
            <w:tcW w:w="693" w:type="pct"/>
            <w:tcBorders>
              <w:top w:val="nil"/>
              <w:left w:val="nil"/>
              <w:bottom w:val="single" w:sz="4" w:space="0" w:color="auto"/>
              <w:right w:val="single" w:sz="4" w:space="0" w:color="auto"/>
            </w:tcBorders>
            <w:shd w:val="clear" w:color="auto" w:fill="auto"/>
            <w:noWrap/>
            <w:vAlign w:val="center"/>
            <w:hideMark/>
          </w:tcPr>
          <w:p w14:paraId="11934780" w14:textId="250621C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888</w:t>
            </w:r>
          </w:p>
        </w:tc>
        <w:tc>
          <w:tcPr>
            <w:tcW w:w="1046" w:type="pct"/>
            <w:tcBorders>
              <w:top w:val="nil"/>
              <w:left w:val="nil"/>
              <w:bottom w:val="single" w:sz="4" w:space="0" w:color="auto"/>
              <w:right w:val="single" w:sz="4" w:space="0" w:color="auto"/>
            </w:tcBorders>
            <w:shd w:val="clear" w:color="auto" w:fill="auto"/>
            <w:noWrap/>
            <w:vAlign w:val="center"/>
            <w:hideMark/>
          </w:tcPr>
          <w:p w14:paraId="5A2ABBBC" w14:textId="79C23F3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852.480.000</w:t>
            </w:r>
          </w:p>
        </w:tc>
        <w:tc>
          <w:tcPr>
            <w:tcW w:w="78" w:type="pct"/>
            <w:vAlign w:val="center"/>
            <w:hideMark/>
          </w:tcPr>
          <w:p w14:paraId="34710B04" w14:textId="77777777" w:rsidR="007C69F0" w:rsidRPr="00DB2085" w:rsidRDefault="007C69F0">
            <w:pPr>
              <w:jc w:val="center"/>
              <w:rPr>
                <w:rFonts w:ascii="Arial" w:hAnsi="Arial" w:cs="Arial"/>
                <w:sz w:val="22"/>
                <w:szCs w:val="22"/>
              </w:rPr>
            </w:pPr>
          </w:p>
        </w:tc>
      </w:tr>
      <w:tr w:rsidR="0055356F" w:rsidRPr="002D5EA1" w14:paraId="2EB8413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3EDA46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70508</w:t>
            </w:r>
          </w:p>
        </w:tc>
        <w:tc>
          <w:tcPr>
            <w:tcW w:w="1258" w:type="pct"/>
            <w:tcBorders>
              <w:top w:val="nil"/>
              <w:left w:val="nil"/>
              <w:bottom w:val="single" w:sz="4" w:space="0" w:color="auto"/>
              <w:right w:val="single" w:sz="4" w:space="0" w:color="auto"/>
            </w:tcBorders>
            <w:shd w:val="clear" w:color="auto" w:fill="auto"/>
            <w:noWrap/>
            <w:vAlign w:val="center"/>
            <w:hideMark/>
          </w:tcPr>
          <w:p w14:paraId="0EC9D89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70860CE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OVEJAS</w:t>
            </w:r>
          </w:p>
        </w:tc>
        <w:tc>
          <w:tcPr>
            <w:tcW w:w="693" w:type="pct"/>
            <w:tcBorders>
              <w:top w:val="nil"/>
              <w:left w:val="nil"/>
              <w:bottom w:val="single" w:sz="4" w:space="0" w:color="auto"/>
              <w:right w:val="single" w:sz="4" w:space="0" w:color="auto"/>
            </w:tcBorders>
            <w:shd w:val="clear" w:color="auto" w:fill="auto"/>
            <w:noWrap/>
            <w:vAlign w:val="center"/>
            <w:hideMark/>
          </w:tcPr>
          <w:p w14:paraId="61A954FA" w14:textId="206CA72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2.295</w:t>
            </w:r>
          </w:p>
        </w:tc>
        <w:tc>
          <w:tcPr>
            <w:tcW w:w="1046" w:type="pct"/>
            <w:tcBorders>
              <w:top w:val="nil"/>
              <w:left w:val="nil"/>
              <w:bottom w:val="single" w:sz="4" w:space="0" w:color="auto"/>
              <w:right w:val="single" w:sz="4" w:space="0" w:color="auto"/>
            </w:tcBorders>
            <w:shd w:val="clear" w:color="auto" w:fill="auto"/>
            <w:noWrap/>
            <w:vAlign w:val="center"/>
            <w:hideMark/>
          </w:tcPr>
          <w:p w14:paraId="382DE60B" w14:textId="54F8D2E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2.203.200.000</w:t>
            </w:r>
          </w:p>
        </w:tc>
        <w:tc>
          <w:tcPr>
            <w:tcW w:w="78" w:type="pct"/>
            <w:vAlign w:val="center"/>
            <w:hideMark/>
          </w:tcPr>
          <w:p w14:paraId="53DF0B10" w14:textId="77777777" w:rsidR="007C69F0" w:rsidRPr="00DB2085" w:rsidRDefault="007C69F0">
            <w:pPr>
              <w:jc w:val="center"/>
              <w:rPr>
                <w:rFonts w:ascii="Arial" w:hAnsi="Arial" w:cs="Arial"/>
                <w:sz w:val="22"/>
                <w:szCs w:val="22"/>
              </w:rPr>
            </w:pPr>
          </w:p>
        </w:tc>
      </w:tr>
      <w:tr w:rsidR="0055356F" w:rsidRPr="002D5EA1" w14:paraId="1B98A8D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DAA19F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70523</w:t>
            </w:r>
          </w:p>
        </w:tc>
        <w:tc>
          <w:tcPr>
            <w:tcW w:w="1258" w:type="pct"/>
            <w:tcBorders>
              <w:top w:val="nil"/>
              <w:left w:val="nil"/>
              <w:bottom w:val="single" w:sz="4" w:space="0" w:color="auto"/>
              <w:right w:val="single" w:sz="4" w:space="0" w:color="auto"/>
            </w:tcBorders>
            <w:shd w:val="clear" w:color="auto" w:fill="auto"/>
            <w:noWrap/>
            <w:vAlign w:val="center"/>
            <w:hideMark/>
          </w:tcPr>
          <w:p w14:paraId="31B2194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188093D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PALMITO</w:t>
            </w:r>
          </w:p>
        </w:tc>
        <w:tc>
          <w:tcPr>
            <w:tcW w:w="693" w:type="pct"/>
            <w:tcBorders>
              <w:top w:val="nil"/>
              <w:left w:val="nil"/>
              <w:bottom w:val="single" w:sz="4" w:space="0" w:color="auto"/>
              <w:right w:val="single" w:sz="4" w:space="0" w:color="auto"/>
            </w:tcBorders>
            <w:shd w:val="clear" w:color="auto" w:fill="auto"/>
            <w:noWrap/>
            <w:vAlign w:val="center"/>
            <w:hideMark/>
          </w:tcPr>
          <w:p w14:paraId="17B42075" w14:textId="1202933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501</w:t>
            </w:r>
          </w:p>
        </w:tc>
        <w:tc>
          <w:tcPr>
            <w:tcW w:w="1046" w:type="pct"/>
            <w:tcBorders>
              <w:top w:val="nil"/>
              <w:left w:val="nil"/>
              <w:bottom w:val="single" w:sz="4" w:space="0" w:color="auto"/>
              <w:right w:val="single" w:sz="4" w:space="0" w:color="auto"/>
            </w:tcBorders>
            <w:shd w:val="clear" w:color="auto" w:fill="auto"/>
            <w:noWrap/>
            <w:vAlign w:val="center"/>
            <w:hideMark/>
          </w:tcPr>
          <w:p w14:paraId="744DE651" w14:textId="4836EDB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480.960.000</w:t>
            </w:r>
          </w:p>
        </w:tc>
        <w:tc>
          <w:tcPr>
            <w:tcW w:w="78" w:type="pct"/>
            <w:vAlign w:val="center"/>
            <w:hideMark/>
          </w:tcPr>
          <w:p w14:paraId="6B89AC02" w14:textId="77777777" w:rsidR="007C69F0" w:rsidRPr="00DB2085" w:rsidRDefault="007C69F0">
            <w:pPr>
              <w:jc w:val="center"/>
              <w:rPr>
                <w:rFonts w:ascii="Arial" w:hAnsi="Arial" w:cs="Arial"/>
                <w:sz w:val="22"/>
                <w:szCs w:val="22"/>
              </w:rPr>
            </w:pPr>
          </w:p>
        </w:tc>
      </w:tr>
      <w:tr w:rsidR="0055356F" w:rsidRPr="002D5EA1" w14:paraId="46EF59F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92DB8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70670</w:t>
            </w:r>
          </w:p>
        </w:tc>
        <w:tc>
          <w:tcPr>
            <w:tcW w:w="1258" w:type="pct"/>
            <w:tcBorders>
              <w:top w:val="nil"/>
              <w:left w:val="nil"/>
              <w:bottom w:val="single" w:sz="4" w:space="0" w:color="auto"/>
              <w:right w:val="single" w:sz="4" w:space="0" w:color="auto"/>
            </w:tcBorders>
            <w:shd w:val="clear" w:color="auto" w:fill="auto"/>
            <w:noWrap/>
            <w:vAlign w:val="center"/>
            <w:hideMark/>
          </w:tcPr>
          <w:p w14:paraId="7EFDDC6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6BFD6B5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SAMPUES</w:t>
            </w:r>
          </w:p>
        </w:tc>
        <w:tc>
          <w:tcPr>
            <w:tcW w:w="693" w:type="pct"/>
            <w:tcBorders>
              <w:top w:val="nil"/>
              <w:left w:val="nil"/>
              <w:bottom w:val="single" w:sz="4" w:space="0" w:color="auto"/>
              <w:right w:val="single" w:sz="4" w:space="0" w:color="auto"/>
            </w:tcBorders>
            <w:shd w:val="clear" w:color="auto" w:fill="auto"/>
            <w:noWrap/>
            <w:vAlign w:val="center"/>
            <w:hideMark/>
          </w:tcPr>
          <w:p w14:paraId="740C5959" w14:textId="78F7B71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2.470</w:t>
            </w:r>
          </w:p>
        </w:tc>
        <w:tc>
          <w:tcPr>
            <w:tcW w:w="1046" w:type="pct"/>
            <w:tcBorders>
              <w:top w:val="nil"/>
              <w:left w:val="nil"/>
              <w:bottom w:val="single" w:sz="4" w:space="0" w:color="auto"/>
              <w:right w:val="single" w:sz="4" w:space="0" w:color="auto"/>
            </w:tcBorders>
            <w:shd w:val="clear" w:color="auto" w:fill="auto"/>
            <w:noWrap/>
            <w:vAlign w:val="center"/>
            <w:hideMark/>
          </w:tcPr>
          <w:p w14:paraId="18CC9CB4" w14:textId="1CF338C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2.371.200.000</w:t>
            </w:r>
          </w:p>
        </w:tc>
        <w:tc>
          <w:tcPr>
            <w:tcW w:w="78" w:type="pct"/>
            <w:vAlign w:val="center"/>
            <w:hideMark/>
          </w:tcPr>
          <w:p w14:paraId="7CA4521F" w14:textId="77777777" w:rsidR="007C69F0" w:rsidRPr="00DB2085" w:rsidRDefault="007C69F0">
            <w:pPr>
              <w:jc w:val="center"/>
              <w:rPr>
                <w:rFonts w:ascii="Arial" w:hAnsi="Arial" w:cs="Arial"/>
                <w:sz w:val="22"/>
                <w:szCs w:val="22"/>
              </w:rPr>
            </w:pPr>
          </w:p>
        </w:tc>
      </w:tr>
      <w:tr w:rsidR="0055356F" w:rsidRPr="002D5EA1" w14:paraId="32E72E3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75AFF0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70678</w:t>
            </w:r>
          </w:p>
        </w:tc>
        <w:tc>
          <w:tcPr>
            <w:tcW w:w="1258" w:type="pct"/>
            <w:tcBorders>
              <w:top w:val="nil"/>
              <w:left w:val="nil"/>
              <w:bottom w:val="single" w:sz="4" w:space="0" w:color="auto"/>
              <w:right w:val="single" w:sz="4" w:space="0" w:color="auto"/>
            </w:tcBorders>
            <w:shd w:val="clear" w:color="auto" w:fill="auto"/>
            <w:noWrap/>
            <w:vAlign w:val="center"/>
            <w:hideMark/>
          </w:tcPr>
          <w:p w14:paraId="28F635B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087676B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BENITO ABAD</w:t>
            </w:r>
          </w:p>
        </w:tc>
        <w:tc>
          <w:tcPr>
            <w:tcW w:w="693" w:type="pct"/>
            <w:tcBorders>
              <w:top w:val="nil"/>
              <w:left w:val="nil"/>
              <w:bottom w:val="single" w:sz="4" w:space="0" w:color="auto"/>
              <w:right w:val="single" w:sz="4" w:space="0" w:color="auto"/>
            </w:tcBorders>
            <w:shd w:val="clear" w:color="auto" w:fill="auto"/>
            <w:noWrap/>
            <w:vAlign w:val="center"/>
            <w:hideMark/>
          </w:tcPr>
          <w:p w14:paraId="43B5BCF3" w14:textId="3F75109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1.709</w:t>
            </w:r>
          </w:p>
        </w:tc>
        <w:tc>
          <w:tcPr>
            <w:tcW w:w="1046" w:type="pct"/>
            <w:tcBorders>
              <w:top w:val="nil"/>
              <w:left w:val="nil"/>
              <w:bottom w:val="single" w:sz="4" w:space="0" w:color="auto"/>
              <w:right w:val="single" w:sz="4" w:space="0" w:color="auto"/>
            </w:tcBorders>
            <w:shd w:val="clear" w:color="auto" w:fill="auto"/>
            <w:noWrap/>
            <w:vAlign w:val="center"/>
            <w:hideMark/>
          </w:tcPr>
          <w:p w14:paraId="2E1E8807" w14:textId="0FA0990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1.640.640.000</w:t>
            </w:r>
          </w:p>
        </w:tc>
        <w:tc>
          <w:tcPr>
            <w:tcW w:w="78" w:type="pct"/>
            <w:vAlign w:val="center"/>
            <w:hideMark/>
          </w:tcPr>
          <w:p w14:paraId="64552E89" w14:textId="77777777" w:rsidR="007C69F0" w:rsidRPr="00DB2085" w:rsidRDefault="007C69F0">
            <w:pPr>
              <w:jc w:val="center"/>
              <w:rPr>
                <w:rFonts w:ascii="Arial" w:hAnsi="Arial" w:cs="Arial"/>
                <w:sz w:val="22"/>
                <w:szCs w:val="22"/>
              </w:rPr>
            </w:pPr>
          </w:p>
        </w:tc>
      </w:tr>
      <w:tr w:rsidR="0055356F" w:rsidRPr="002D5EA1" w14:paraId="2DAC3FF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9E5A64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70702</w:t>
            </w:r>
          </w:p>
        </w:tc>
        <w:tc>
          <w:tcPr>
            <w:tcW w:w="1258" w:type="pct"/>
            <w:tcBorders>
              <w:top w:val="nil"/>
              <w:left w:val="nil"/>
              <w:bottom w:val="single" w:sz="4" w:space="0" w:color="auto"/>
              <w:right w:val="single" w:sz="4" w:space="0" w:color="auto"/>
            </w:tcBorders>
            <w:shd w:val="clear" w:color="auto" w:fill="auto"/>
            <w:noWrap/>
            <w:vAlign w:val="center"/>
            <w:hideMark/>
          </w:tcPr>
          <w:p w14:paraId="2A292D5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08BD2EE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JUAN DE BETULIA</w:t>
            </w:r>
          </w:p>
        </w:tc>
        <w:tc>
          <w:tcPr>
            <w:tcW w:w="693" w:type="pct"/>
            <w:tcBorders>
              <w:top w:val="nil"/>
              <w:left w:val="nil"/>
              <w:bottom w:val="single" w:sz="4" w:space="0" w:color="auto"/>
              <w:right w:val="single" w:sz="4" w:space="0" w:color="auto"/>
            </w:tcBorders>
            <w:shd w:val="clear" w:color="auto" w:fill="auto"/>
            <w:noWrap/>
            <w:vAlign w:val="center"/>
            <w:hideMark/>
          </w:tcPr>
          <w:p w14:paraId="5CBC6A7E" w14:textId="211F28B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1.067</w:t>
            </w:r>
          </w:p>
        </w:tc>
        <w:tc>
          <w:tcPr>
            <w:tcW w:w="1046" w:type="pct"/>
            <w:tcBorders>
              <w:top w:val="nil"/>
              <w:left w:val="nil"/>
              <w:bottom w:val="single" w:sz="4" w:space="0" w:color="auto"/>
              <w:right w:val="single" w:sz="4" w:space="0" w:color="auto"/>
            </w:tcBorders>
            <w:shd w:val="clear" w:color="auto" w:fill="auto"/>
            <w:noWrap/>
            <w:vAlign w:val="center"/>
            <w:hideMark/>
          </w:tcPr>
          <w:p w14:paraId="434E4E2C" w14:textId="65273C9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1.024.320.000</w:t>
            </w:r>
          </w:p>
        </w:tc>
        <w:tc>
          <w:tcPr>
            <w:tcW w:w="78" w:type="pct"/>
            <w:vAlign w:val="center"/>
            <w:hideMark/>
          </w:tcPr>
          <w:p w14:paraId="2E19C521" w14:textId="77777777" w:rsidR="007C69F0" w:rsidRPr="00DB2085" w:rsidRDefault="007C69F0">
            <w:pPr>
              <w:jc w:val="center"/>
              <w:rPr>
                <w:rFonts w:ascii="Arial" w:hAnsi="Arial" w:cs="Arial"/>
                <w:sz w:val="22"/>
                <w:szCs w:val="22"/>
              </w:rPr>
            </w:pPr>
          </w:p>
        </w:tc>
      </w:tr>
      <w:tr w:rsidR="0055356F" w:rsidRPr="002D5EA1" w14:paraId="2D3B70A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1F547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70708</w:t>
            </w:r>
          </w:p>
        </w:tc>
        <w:tc>
          <w:tcPr>
            <w:tcW w:w="1258" w:type="pct"/>
            <w:tcBorders>
              <w:top w:val="nil"/>
              <w:left w:val="nil"/>
              <w:bottom w:val="single" w:sz="4" w:space="0" w:color="auto"/>
              <w:right w:val="single" w:sz="4" w:space="0" w:color="auto"/>
            </w:tcBorders>
            <w:shd w:val="clear" w:color="auto" w:fill="auto"/>
            <w:noWrap/>
            <w:vAlign w:val="center"/>
            <w:hideMark/>
          </w:tcPr>
          <w:p w14:paraId="00F8B36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60080DA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MARCOS</w:t>
            </w:r>
          </w:p>
        </w:tc>
        <w:tc>
          <w:tcPr>
            <w:tcW w:w="693" w:type="pct"/>
            <w:tcBorders>
              <w:top w:val="nil"/>
              <w:left w:val="nil"/>
              <w:bottom w:val="single" w:sz="4" w:space="0" w:color="auto"/>
              <w:right w:val="single" w:sz="4" w:space="0" w:color="auto"/>
            </w:tcBorders>
            <w:shd w:val="clear" w:color="auto" w:fill="auto"/>
            <w:noWrap/>
            <w:vAlign w:val="center"/>
            <w:hideMark/>
          </w:tcPr>
          <w:p w14:paraId="30017EB7" w14:textId="4B3F155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3.980</w:t>
            </w:r>
          </w:p>
        </w:tc>
        <w:tc>
          <w:tcPr>
            <w:tcW w:w="1046" w:type="pct"/>
            <w:tcBorders>
              <w:top w:val="nil"/>
              <w:left w:val="nil"/>
              <w:bottom w:val="single" w:sz="4" w:space="0" w:color="auto"/>
              <w:right w:val="single" w:sz="4" w:space="0" w:color="auto"/>
            </w:tcBorders>
            <w:shd w:val="clear" w:color="auto" w:fill="auto"/>
            <w:noWrap/>
            <w:vAlign w:val="center"/>
            <w:hideMark/>
          </w:tcPr>
          <w:p w14:paraId="446701C1" w14:textId="06CDBD9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3.820.800.000</w:t>
            </w:r>
          </w:p>
        </w:tc>
        <w:tc>
          <w:tcPr>
            <w:tcW w:w="78" w:type="pct"/>
            <w:vAlign w:val="center"/>
            <w:hideMark/>
          </w:tcPr>
          <w:p w14:paraId="3EBB29B2" w14:textId="77777777" w:rsidR="007C69F0" w:rsidRPr="00DB2085" w:rsidRDefault="007C69F0">
            <w:pPr>
              <w:jc w:val="center"/>
              <w:rPr>
                <w:rFonts w:ascii="Arial" w:hAnsi="Arial" w:cs="Arial"/>
                <w:sz w:val="22"/>
                <w:szCs w:val="22"/>
              </w:rPr>
            </w:pPr>
          </w:p>
        </w:tc>
      </w:tr>
      <w:tr w:rsidR="0055356F" w:rsidRPr="002D5EA1" w14:paraId="0AB669B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5E5C9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70713</w:t>
            </w:r>
          </w:p>
        </w:tc>
        <w:tc>
          <w:tcPr>
            <w:tcW w:w="1258" w:type="pct"/>
            <w:tcBorders>
              <w:top w:val="nil"/>
              <w:left w:val="nil"/>
              <w:bottom w:val="single" w:sz="4" w:space="0" w:color="auto"/>
              <w:right w:val="single" w:sz="4" w:space="0" w:color="auto"/>
            </w:tcBorders>
            <w:shd w:val="clear" w:color="auto" w:fill="auto"/>
            <w:noWrap/>
            <w:vAlign w:val="center"/>
            <w:hideMark/>
          </w:tcPr>
          <w:p w14:paraId="2B13BC9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2F37BB1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ONOFRE</w:t>
            </w:r>
          </w:p>
        </w:tc>
        <w:tc>
          <w:tcPr>
            <w:tcW w:w="693" w:type="pct"/>
            <w:tcBorders>
              <w:top w:val="nil"/>
              <w:left w:val="nil"/>
              <w:bottom w:val="single" w:sz="4" w:space="0" w:color="auto"/>
              <w:right w:val="single" w:sz="4" w:space="0" w:color="auto"/>
            </w:tcBorders>
            <w:shd w:val="clear" w:color="auto" w:fill="auto"/>
            <w:noWrap/>
            <w:vAlign w:val="center"/>
            <w:hideMark/>
          </w:tcPr>
          <w:p w14:paraId="0812067B" w14:textId="15629C8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3.330</w:t>
            </w:r>
          </w:p>
        </w:tc>
        <w:tc>
          <w:tcPr>
            <w:tcW w:w="1046" w:type="pct"/>
            <w:tcBorders>
              <w:top w:val="nil"/>
              <w:left w:val="nil"/>
              <w:bottom w:val="single" w:sz="4" w:space="0" w:color="auto"/>
              <w:right w:val="single" w:sz="4" w:space="0" w:color="auto"/>
            </w:tcBorders>
            <w:shd w:val="clear" w:color="auto" w:fill="auto"/>
            <w:noWrap/>
            <w:vAlign w:val="center"/>
            <w:hideMark/>
          </w:tcPr>
          <w:p w14:paraId="368F3FFA" w14:textId="2D8BD89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3.196.800.000</w:t>
            </w:r>
          </w:p>
        </w:tc>
        <w:tc>
          <w:tcPr>
            <w:tcW w:w="78" w:type="pct"/>
            <w:vAlign w:val="center"/>
            <w:hideMark/>
          </w:tcPr>
          <w:p w14:paraId="30962281" w14:textId="77777777" w:rsidR="007C69F0" w:rsidRPr="00DB2085" w:rsidRDefault="007C69F0">
            <w:pPr>
              <w:jc w:val="center"/>
              <w:rPr>
                <w:rFonts w:ascii="Arial" w:hAnsi="Arial" w:cs="Arial"/>
                <w:sz w:val="22"/>
                <w:szCs w:val="22"/>
              </w:rPr>
            </w:pPr>
          </w:p>
        </w:tc>
      </w:tr>
      <w:tr w:rsidR="0055356F" w:rsidRPr="002D5EA1" w14:paraId="4805B3E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301289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70717</w:t>
            </w:r>
          </w:p>
        </w:tc>
        <w:tc>
          <w:tcPr>
            <w:tcW w:w="1258" w:type="pct"/>
            <w:tcBorders>
              <w:top w:val="nil"/>
              <w:left w:val="nil"/>
              <w:bottom w:val="single" w:sz="4" w:space="0" w:color="auto"/>
              <w:right w:val="single" w:sz="4" w:space="0" w:color="auto"/>
            </w:tcBorders>
            <w:shd w:val="clear" w:color="auto" w:fill="auto"/>
            <w:noWrap/>
            <w:vAlign w:val="center"/>
            <w:hideMark/>
          </w:tcPr>
          <w:p w14:paraId="2E7F877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6D7CD32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PEDRO</w:t>
            </w:r>
          </w:p>
        </w:tc>
        <w:tc>
          <w:tcPr>
            <w:tcW w:w="693" w:type="pct"/>
            <w:tcBorders>
              <w:top w:val="nil"/>
              <w:left w:val="nil"/>
              <w:bottom w:val="single" w:sz="4" w:space="0" w:color="auto"/>
              <w:right w:val="single" w:sz="4" w:space="0" w:color="auto"/>
            </w:tcBorders>
            <w:shd w:val="clear" w:color="auto" w:fill="auto"/>
            <w:noWrap/>
            <w:vAlign w:val="center"/>
            <w:hideMark/>
          </w:tcPr>
          <w:p w14:paraId="68BE0AE2" w14:textId="453D067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1.653</w:t>
            </w:r>
          </w:p>
        </w:tc>
        <w:tc>
          <w:tcPr>
            <w:tcW w:w="1046" w:type="pct"/>
            <w:tcBorders>
              <w:top w:val="nil"/>
              <w:left w:val="nil"/>
              <w:bottom w:val="single" w:sz="4" w:space="0" w:color="auto"/>
              <w:right w:val="single" w:sz="4" w:space="0" w:color="auto"/>
            </w:tcBorders>
            <w:shd w:val="clear" w:color="auto" w:fill="auto"/>
            <w:noWrap/>
            <w:vAlign w:val="center"/>
            <w:hideMark/>
          </w:tcPr>
          <w:p w14:paraId="5DB48074" w14:textId="7922026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1.586.880.000</w:t>
            </w:r>
          </w:p>
        </w:tc>
        <w:tc>
          <w:tcPr>
            <w:tcW w:w="78" w:type="pct"/>
            <w:vAlign w:val="center"/>
            <w:hideMark/>
          </w:tcPr>
          <w:p w14:paraId="70B0C1BF" w14:textId="77777777" w:rsidR="007C69F0" w:rsidRPr="00DB2085" w:rsidRDefault="007C69F0">
            <w:pPr>
              <w:jc w:val="center"/>
              <w:rPr>
                <w:rFonts w:ascii="Arial" w:hAnsi="Arial" w:cs="Arial"/>
                <w:sz w:val="22"/>
                <w:szCs w:val="22"/>
              </w:rPr>
            </w:pPr>
          </w:p>
        </w:tc>
      </w:tr>
      <w:tr w:rsidR="0055356F" w:rsidRPr="002D5EA1" w14:paraId="7A15A40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DD34D9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70742</w:t>
            </w:r>
          </w:p>
        </w:tc>
        <w:tc>
          <w:tcPr>
            <w:tcW w:w="1258" w:type="pct"/>
            <w:tcBorders>
              <w:top w:val="nil"/>
              <w:left w:val="nil"/>
              <w:bottom w:val="single" w:sz="4" w:space="0" w:color="auto"/>
              <w:right w:val="single" w:sz="4" w:space="0" w:color="auto"/>
            </w:tcBorders>
            <w:shd w:val="clear" w:color="auto" w:fill="auto"/>
            <w:noWrap/>
            <w:vAlign w:val="center"/>
            <w:hideMark/>
          </w:tcPr>
          <w:p w14:paraId="4E54FEF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2DC6F4E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SINCE</w:t>
            </w:r>
          </w:p>
        </w:tc>
        <w:tc>
          <w:tcPr>
            <w:tcW w:w="693" w:type="pct"/>
            <w:tcBorders>
              <w:top w:val="nil"/>
              <w:left w:val="nil"/>
              <w:bottom w:val="single" w:sz="4" w:space="0" w:color="auto"/>
              <w:right w:val="single" w:sz="4" w:space="0" w:color="auto"/>
            </w:tcBorders>
            <w:shd w:val="clear" w:color="auto" w:fill="auto"/>
            <w:noWrap/>
            <w:vAlign w:val="center"/>
            <w:hideMark/>
          </w:tcPr>
          <w:p w14:paraId="44AEC060" w14:textId="0209DAF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2.395</w:t>
            </w:r>
          </w:p>
        </w:tc>
        <w:tc>
          <w:tcPr>
            <w:tcW w:w="1046" w:type="pct"/>
            <w:tcBorders>
              <w:top w:val="nil"/>
              <w:left w:val="nil"/>
              <w:bottom w:val="single" w:sz="4" w:space="0" w:color="auto"/>
              <w:right w:val="single" w:sz="4" w:space="0" w:color="auto"/>
            </w:tcBorders>
            <w:shd w:val="clear" w:color="auto" w:fill="auto"/>
            <w:noWrap/>
            <w:vAlign w:val="center"/>
            <w:hideMark/>
          </w:tcPr>
          <w:p w14:paraId="7F16F704" w14:textId="68070D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2.299.200.000</w:t>
            </w:r>
          </w:p>
        </w:tc>
        <w:tc>
          <w:tcPr>
            <w:tcW w:w="78" w:type="pct"/>
            <w:vAlign w:val="center"/>
            <w:hideMark/>
          </w:tcPr>
          <w:p w14:paraId="2F0F53FC" w14:textId="77777777" w:rsidR="007C69F0" w:rsidRPr="00DB2085" w:rsidRDefault="007C69F0">
            <w:pPr>
              <w:jc w:val="center"/>
              <w:rPr>
                <w:rFonts w:ascii="Arial" w:hAnsi="Arial" w:cs="Arial"/>
                <w:sz w:val="22"/>
                <w:szCs w:val="22"/>
              </w:rPr>
            </w:pPr>
          </w:p>
        </w:tc>
      </w:tr>
      <w:tr w:rsidR="0055356F" w:rsidRPr="002D5EA1" w14:paraId="082C8D9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B42138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70771</w:t>
            </w:r>
          </w:p>
        </w:tc>
        <w:tc>
          <w:tcPr>
            <w:tcW w:w="1258" w:type="pct"/>
            <w:tcBorders>
              <w:top w:val="nil"/>
              <w:left w:val="nil"/>
              <w:bottom w:val="single" w:sz="4" w:space="0" w:color="auto"/>
              <w:right w:val="single" w:sz="4" w:space="0" w:color="auto"/>
            </w:tcBorders>
            <w:shd w:val="clear" w:color="auto" w:fill="auto"/>
            <w:noWrap/>
            <w:vAlign w:val="center"/>
            <w:hideMark/>
          </w:tcPr>
          <w:p w14:paraId="20F324F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2ADED1A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SUCRE</w:t>
            </w:r>
          </w:p>
        </w:tc>
        <w:tc>
          <w:tcPr>
            <w:tcW w:w="693" w:type="pct"/>
            <w:tcBorders>
              <w:top w:val="nil"/>
              <w:left w:val="nil"/>
              <w:bottom w:val="single" w:sz="4" w:space="0" w:color="auto"/>
              <w:right w:val="single" w:sz="4" w:space="0" w:color="auto"/>
            </w:tcBorders>
            <w:shd w:val="clear" w:color="auto" w:fill="auto"/>
            <w:noWrap/>
            <w:vAlign w:val="center"/>
            <w:hideMark/>
          </w:tcPr>
          <w:p w14:paraId="411EDCE6" w14:textId="5F0254F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2.441</w:t>
            </w:r>
          </w:p>
        </w:tc>
        <w:tc>
          <w:tcPr>
            <w:tcW w:w="1046" w:type="pct"/>
            <w:tcBorders>
              <w:top w:val="nil"/>
              <w:left w:val="nil"/>
              <w:bottom w:val="single" w:sz="4" w:space="0" w:color="auto"/>
              <w:right w:val="single" w:sz="4" w:space="0" w:color="auto"/>
            </w:tcBorders>
            <w:shd w:val="clear" w:color="auto" w:fill="auto"/>
            <w:noWrap/>
            <w:vAlign w:val="center"/>
            <w:hideMark/>
          </w:tcPr>
          <w:p w14:paraId="580D317B" w14:textId="6DE94E4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2.343.360.000</w:t>
            </w:r>
          </w:p>
        </w:tc>
        <w:tc>
          <w:tcPr>
            <w:tcW w:w="78" w:type="pct"/>
            <w:vAlign w:val="center"/>
            <w:hideMark/>
          </w:tcPr>
          <w:p w14:paraId="0D3011EE" w14:textId="77777777" w:rsidR="007C69F0" w:rsidRPr="00DB2085" w:rsidRDefault="007C69F0">
            <w:pPr>
              <w:jc w:val="center"/>
              <w:rPr>
                <w:rFonts w:ascii="Arial" w:hAnsi="Arial" w:cs="Arial"/>
                <w:sz w:val="22"/>
                <w:szCs w:val="22"/>
              </w:rPr>
            </w:pPr>
          </w:p>
        </w:tc>
      </w:tr>
      <w:tr w:rsidR="0055356F" w:rsidRPr="002D5EA1" w14:paraId="730EBFB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03F865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70820</w:t>
            </w:r>
          </w:p>
        </w:tc>
        <w:tc>
          <w:tcPr>
            <w:tcW w:w="1258" w:type="pct"/>
            <w:tcBorders>
              <w:top w:val="nil"/>
              <w:left w:val="nil"/>
              <w:bottom w:val="single" w:sz="4" w:space="0" w:color="auto"/>
              <w:right w:val="single" w:sz="4" w:space="0" w:color="auto"/>
            </w:tcBorders>
            <w:shd w:val="clear" w:color="auto" w:fill="auto"/>
            <w:noWrap/>
            <w:vAlign w:val="center"/>
            <w:hideMark/>
          </w:tcPr>
          <w:p w14:paraId="10114D7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02D66963" w14:textId="7ED864E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TOL</w:t>
            </w:r>
            <w:r w:rsidR="005B30ED" w:rsidRPr="00DB2085">
              <w:rPr>
                <w:rFonts w:ascii="Arial" w:hAnsi="Arial" w:cs="Arial"/>
                <w:color w:val="363636"/>
                <w:sz w:val="22"/>
                <w:szCs w:val="22"/>
              </w:rPr>
              <w:t>Ú</w:t>
            </w:r>
          </w:p>
        </w:tc>
        <w:tc>
          <w:tcPr>
            <w:tcW w:w="693" w:type="pct"/>
            <w:tcBorders>
              <w:top w:val="nil"/>
              <w:left w:val="nil"/>
              <w:bottom w:val="single" w:sz="4" w:space="0" w:color="auto"/>
              <w:right w:val="single" w:sz="4" w:space="0" w:color="auto"/>
            </w:tcBorders>
            <w:shd w:val="clear" w:color="auto" w:fill="auto"/>
            <w:noWrap/>
            <w:vAlign w:val="center"/>
            <w:hideMark/>
          </w:tcPr>
          <w:p w14:paraId="7695BE8C" w14:textId="5F55F05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1.577</w:t>
            </w:r>
          </w:p>
        </w:tc>
        <w:tc>
          <w:tcPr>
            <w:tcW w:w="1046" w:type="pct"/>
            <w:tcBorders>
              <w:top w:val="nil"/>
              <w:left w:val="nil"/>
              <w:bottom w:val="single" w:sz="4" w:space="0" w:color="auto"/>
              <w:right w:val="single" w:sz="4" w:space="0" w:color="auto"/>
            </w:tcBorders>
            <w:shd w:val="clear" w:color="auto" w:fill="auto"/>
            <w:noWrap/>
            <w:vAlign w:val="center"/>
            <w:hideMark/>
          </w:tcPr>
          <w:p w14:paraId="69BBFAEB" w14:textId="0B58B6B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1.513.920.000</w:t>
            </w:r>
          </w:p>
        </w:tc>
        <w:tc>
          <w:tcPr>
            <w:tcW w:w="78" w:type="pct"/>
            <w:vAlign w:val="center"/>
            <w:hideMark/>
          </w:tcPr>
          <w:p w14:paraId="6B95F617" w14:textId="77777777" w:rsidR="007C69F0" w:rsidRPr="00DB2085" w:rsidRDefault="007C69F0">
            <w:pPr>
              <w:jc w:val="center"/>
              <w:rPr>
                <w:rFonts w:ascii="Arial" w:hAnsi="Arial" w:cs="Arial"/>
                <w:sz w:val="22"/>
                <w:szCs w:val="22"/>
              </w:rPr>
            </w:pPr>
          </w:p>
        </w:tc>
      </w:tr>
      <w:tr w:rsidR="0055356F" w:rsidRPr="002D5EA1" w14:paraId="50CC31A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DD0CD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70823</w:t>
            </w:r>
          </w:p>
        </w:tc>
        <w:tc>
          <w:tcPr>
            <w:tcW w:w="1258" w:type="pct"/>
            <w:tcBorders>
              <w:top w:val="nil"/>
              <w:left w:val="nil"/>
              <w:bottom w:val="single" w:sz="4" w:space="0" w:color="auto"/>
              <w:right w:val="single" w:sz="4" w:space="0" w:color="auto"/>
            </w:tcBorders>
            <w:shd w:val="clear" w:color="auto" w:fill="auto"/>
            <w:noWrap/>
            <w:vAlign w:val="center"/>
            <w:hideMark/>
          </w:tcPr>
          <w:p w14:paraId="16438E9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SUCRE</w:t>
            </w:r>
          </w:p>
        </w:tc>
        <w:tc>
          <w:tcPr>
            <w:tcW w:w="1455" w:type="pct"/>
            <w:tcBorders>
              <w:top w:val="nil"/>
              <w:left w:val="nil"/>
              <w:bottom w:val="single" w:sz="4" w:space="0" w:color="auto"/>
              <w:right w:val="single" w:sz="4" w:space="0" w:color="auto"/>
            </w:tcBorders>
            <w:shd w:val="clear" w:color="auto" w:fill="auto"/>
            <w:noWrap/>
            <w:vAlign w:val="center"/>
            <w:hideMark/>
          </w:tcPr>
          <w:p w14:paraId="38C13C6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TOLUVIEJO</w:t>
            </w:r>
          </w:p>
        </w:tc>
        <w:tc>
          <w:tcPr>
            <w:tcW w:w="693" w:type="pct"/>
            <w:tcBorders>
              <w:top w:val="nil"/>
              <w:left w:val="nil"/>
              <w:bottom w:val="single" w:sz="4" w:space="0" w:color="auto"/>
              <w:right w:val="single" w:sz="4" w:space="0" w:color="auto"/>
            </w:tcBorders>
            <w:shd w:val="clear" w:color="auto" w:fill="auto"/>
            <w:noWrap/>
            <w:vAlign w:val="center"/>
            <w:hideMark/>
          </w:tcPr>
          <w:p w14:paraId="6837DCB7" w14:textId="1299797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1.470</w:t>
            </w:r>
          </w:p>
        </w:tc>
        <w:tc>
          <w:tcPr>
            <w:tcW w:w="1046" w:type="pct"/>
            <w:tcBorders>
              <w:top w:val="nil"/>
              <w:left w:val="nil"/>
              <w:bottom w:val="single" w:sz="4" w:space="0" w:color="auto"/>
              <w:right w:val="single" w:sz="4" w:space="0" w:color="auto"/>
            </w:tcBorders>
            <w:shd w:val="clear" w:color="auto" w:fill="auto"/>
            <w:noWrap/>
            <w:vAlign w:val="center"/>
            <w:hideMark/>
          </w:tcPr>
          <w:p w14:paraId="421B3E62" w14:textId="3781E47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1.411.200.000</w:t>
            </w:r>
          </w:p>
        </w:tc>
        <w:tc>
          <w:tcPr>
            <w:tcW w:w="78" w:type="pct"/>
            <w:vAlign w:val="center"/>
            <w:hideMark/>
          </w:tcPr>
          <w:p w14:paraId="2A3510A4" w14:textId="77777777" w:rsidR="007C69F0" w:rsidRPr="00DB2085" w:rsidRDefault="007C69F0">
            <w:pPr>
              <w:jc w:val="center"/>
              <w:rPr>
                <w:rFonts w:ascii="Arial" w:hAnsi="Arial" w:cs="Arial"/>
                <w:sz w:val="22"/>
                <w:szCs w:val="22"/>
              </w:rPr>
            </w:pPr>
          </w:p>
        </w:tc>
      </w:tr>
      <w:tr w:rsidR="0055356F" w:rsidRPr="002D5EA1" w14:paraId="51882F4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499B7D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73001</w:t>
            </w:r>
          </w:p>
        </w:tc>
        <w:tc>
          <w:tcPr>
            <w:tcW w:w="1258" w:type="pct"/>
            <w:tcBorders>
              <w:top w:val="nil"/>
              <w:left w:val="nil"/>
              <w:bottom w:val="single" w:sz="4" w:space="0" w:color="auto"/>
              <w:right w:val="single" w:sz="4" w:space="0" w:color="auto"/>
            </w:tcBorders>
            <w:shd w:val="clear" w:color="auto" w:fill="auto"/>
            <w:noWrap/>
            <w:vAlign w:val="center"/>
            <w:hideMark/>
          </w:tcPr>
          <w:p w14:paraId="582ED40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1789D6DC" w14:textId="4EA4CB3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IBAGU</w:t>
            </w:r>
            <w:r w:rsidR="00AA0EFD" w:rsidRPr="00DB2085">
              <w:rPr>
                <w:rFonts w:ascii="Arial" w:hAnsi="Arial" w:cs="Arial"/>
                <w:color w:val="363636"/>
                <w:sz w:val="22"/>
                <w:szCs w:val="22"/>
              </w:rPr>
              <w:t>É</w:t>
            </w:r>
          </w:p>
        </w:tc>
        <w:tc>
          <w:tcPr>
            <w:tcW w:w="693" w:type="pct"/>
            <w:tcBorders>
              <w:top w:val="nil"/>
              <w:left w:val="nil"/>
              <w:bottom w:val="single" w:sz="4" w:space="0" w:color="auto"/>
              <w:right w:val="single" w:sz="4" w:space="0" w:color="auto"/>
            </w:tcBorders>
            <w:shd w:val="clear" w:color="auto" w:fill="auto"/>
            <w:noWrap/>
            <w:vAlign w:val="center"/>
            <w:hideMark/>
          </w:tcPr>
          <w:p w14:paraId="1E046B20" w14:textId="309AD10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18.987</w:t>
            </w:r>
          </w:p>
        </w:tc>
        <w:tc>
          <w:tcPr>
            <w:tcW w:w="1046" w:type="pct"/>
            <w:tcBorders>
              <w:top w:val="nil"/>
              <w:left w:val="nil"/>
              <w:bottom w:val="single" w:sz="4" w:space="0" w:color="auto"/>
              <w:right w:val="single" w:sz="4" w:space="0" w:color="auto"/>
            </w:tcBorders>
            <w:shd w:val="clear" w:color="auto" w:fill="auto"/>
            <w:noWrap/>
            <w:vAlign w:val="center"/>
            <w:hideMark/>
          </w:tcPr>
          <w:p w14:paraId="2A8E5CC1" w14:textId="11A69C4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18.227.520.000</w:t>
            </w:r>
          </w:p>
        </w:tc>
        <w:tc>
          <w:tcPr>
            <w:tcW w:w="78" w:type="pct"/>
            <w:vAlign w:val="center"/>
            <w:hideMark/>
          </w:tcPr>
          <w:p w14:paraId="32891F72" w14:textId="77777777" w:rsidR="007C69F0" w:rsidRPr="00DB2085" w:rsidRDefault="007C69F0">
            <w:pPr>
              <w:jc w:val="center"/>
              <w:rPr>
                <w:rFonts w:ascii="Arial" w:hAnsi="Arial" w:cs="Arial"/>
                <w:sz w:val="22"/>
                <w:szCs w:val="22"/>
              </w:rPr>
            </w:pPr>
          </w:p>
        </w:tc>
      </w:tr>
      <w:tr w:rsidR="0055356F" w:rsidRPr="002D5EA1" w14:paraId="6A987E6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089BE7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73024</w:t>
            </w:r>
          </w:p>
        </w:tc>
        <w:tc>
          <w:tcPr>
            <w:tcW w:w="1258" w:type="pct"/>
            <w:tcBorders>
              <w:top w:val="nil"/>
              <w:left w:val="nil"/>
              <w:bottom w:val="single" w:sz="4" w:space="0" w:color="auto"/>
              <w:right w:val="single" w:sz="4" w:space="0" w:color="auto"/>
            </w:tcBorders>
            <w:shd w:val="clear" w:color="auto" w:fill="auto"/>
            <w:noWrap/>
            <w:vAlign w:val="center"/>
            <w:hideMark/>
          </w:tcPr>
          <w:p w14:paraId="6F5C734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48BF76D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ALPUJARRA</w:t>
            </w:r>
          </w:p>
        </w:tc>
        <w:tc>
          <w:tcPr>
            <w:tcW w:w="693" w:type="pct"/>
            <w:tcBorders>
              <w:top w:val="nil"/>
              <w:left w:val="nil"/>
              <w:bottom w:val="single" w:sz="4" w:space="0" w:color="auto"/>
              <w:right w:val="single" w:sz="4" w:space="0" w:color="auto"/>
            </w:tcBorders>
            <w:shd w:val="clear" w:color="auto" w:fill="auto"/>
            <w:noWrap/>
            <w:vAlign w:val="center"/>
            <w:hideMark/>
          </w:tcPr>
          <w:p w14:paraId="743EB5F2" w14:textId="0096622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533</w:t>
            </w:r>
          </w:p>
        </w:tc>
        <w:tc>
          <w:tcPr>
            <w:tcW w:w="1046" w:type="pct"/>
            <w:tcBorders>
              <w:top w:val="nil"/>
              <w:left w:val="nil"/>
              <w:bottom w:val="single" w:sz="4" w:space="0" w:color="auto"/>
              <w:right w:val="single" w:sz="4" w:space="0" w:color="auto"/>
            </w:tcBorders>
            <w:shd w:val="clear" w:color="auto" w:fill="auto"/>
            <w:noWrap/>
            <w:vAlign w:val="center"/>
            <w:hideMark/>
          </w:tcPr>
          <w:p w14:paraId="24D70CB0" w14:textId="278F9FA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511.680.000</w:t>
            </w:r>
          </w:p>
        </w:tc>
        <w:tc>
          <w:tcPr>
            <w:tcW w:w="78" w:type="pct"/>
            <w:vAlign w:val="center"/>
            <w:hideMark/>
          </w:tcPr>
          <w:p w14:paraId="690E7482" w14:textId="77777777" w:rsidR="007C69F0" w:rsidRPr="00DB2085" w:rsidRDefault="007C69F0">
            <w:pPr>
              <w:jc w:val="center"/>
              <w:rPr>
                <w:rFonts w:ascii="Arial" w:hAnsi="Arial" w:cs="Arial"/>
                <w:sz w:val="22"/>
                <w:szCs w:val="22"/>
              </w:rPr>
            </w:pPr>
          </w:p>
        </w:tc>
      </w:tr>
      <w:tr w:rsidR="0055356F" w:rsidRPr="002D5EA1" w14:paraId="38A7505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73569A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73026</w:t>
            </w:r>
          </w:p>
        </w:tc>
        <w:tc>
          <w:tcPr>
            <w:tcW w:w="1258" w:type="pct"/>
            <w:tcBorders>
              <w:top w:val="nil"/>
              <w:left w:val="nil"/>
              <w:bottom w:val="single" w:sz="4" w:space="0" w:color="auto"/>
              <w:right w:val="single" w:sz="4" w:space="0" w:color="auto"/>
            </w:tcBorders>
            <w:shd w:val="clear" w:color="auto" w:fill="auto"/>
            <w:noWrap/>
            <w:vAlign w:val="center"/>
            <w:hideMark/>
          </w:tcPr>
          <w:p w14:paraId="5723867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08EA1F5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ALVARADO</w:t>
            </w:r>
          </w:p>
        </w:tc>
        <w:tc>
          <w:tcPr>
            <w:tcW w:w="693" w:type="pct"/>
            <w:tcBorders>
              <w:top w:val="nil"/>
              <w:left w:val="nil"/>
              <w:bottom w:val="single" w:sz="4" w:space="0" w:color="auto"/>
              <w:right w:val="single" w:sz="4" w:space="0" w:color="auto"/>
            </w:tcBorders>
            <w:shd w:val="clear" w:color="auto" w:fill="auto"/>
            <w:noWrap/>
            <w:vAlign w:val="center"/>
            <w:hideMark/>
          </w:tcPr>
          <w:p w14:paraId="18C0B7C7" w14:textId="2FB80B0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763</w:t>
            </w:r>
          </w:p>
        </w:tc>
        <w:tc>
          <w:tcPr>
            <w:tcW w:w="1046" w:type="pct"/>
            <w:tcBorders>
              <w:top w:val="nil"/>
              <w:left w:val="nil"/>
              <w:bottom w:val="single" w:sz="4" w:space="0" w:color="auto"/>
              <w:right w:val="single" w:sz="4" w:space="0" w:color="auto"/>
            </w:tcBorders>
            <w:shd w:val="clear" w:color="auto" w:fill="auto"/>
            <w:noWrap/>
            <w:vAlign w:val="center"/>
            <w:hideMark/>
          </w:tcPr>
          <w:p w14:paraId="3457141A" w14:textId="6F8BD91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732.480.000</w:t>
            </w:r>
          </w:p>
        </w:tc>
        <w:tc>
          <w:tcPr>
            <w:tcW w:w="78" w:type="pct"/>
            <w:vAlign w:val="center"/>
            <w:hideMark/>
          </w:tcPr>
          <w:p w14:paraId="0BAAF5E0" w14:textId="77777777" w:rsidR="007C69F0" w:rsidRPr="00DB2085" w:rsidRDefault="007C69F0">
            <w:pPr>
              <w:jc w:val="center"/>
              <w:rPr>
                <w:rFonts w:ascii="Arial" w:hAnsi="Arial" w:cs="Arial"/>
                <w:sz w:val="22"/>
                <w:szCs w:val="22"/>
              </w:rPr>
            </w:pPr>
          </w:p>
        </w:tc>
      </w:tr>
      <w:tr w:rsidR="0055356F" w:rsidRPr="002D5EA1" w14:paraId="01C9BF8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5C1FBC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73030</w:t>
            </w:r>
          </w:p>
        </w:tc>
        <w:tc>
          <w:tcPr>
            <w:tcW w:w="1258" w:type="pct"/>
            <w:tcBorders>
              <w:top w:val="nil"/>
              <w:left w:val="nil"/>
              <w:bottom w:val="single" w:sz="4" w:space="0" w:color="auto"/>
              <w:right w:val="single" w:sz="4" w:space="0" w:color="auto"/>
            </w:tcBorders>
            <w:shd w:val="clear" w:color="auto" w:fill="auto"/>
            <w:noWrap/>
            <w:vAlign w:val="center"/>
            <w:hideMark/>
          </w:tcPr>
          <w:p w14:paraId="7DE43FB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386DC53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AMBALEMA</w:t>
            </w:r>
          </w:p>
        </w:tc>
        <w:tc>
          <w:tcPr>
            <w:tcW w:w="693" w:type="pct"/>
            <w:tcBorders>
              <w:top w:val="nil"/>
              <w:left w:val="nil"/>
              <w:bottom w:val="single" w:sz="4" w:space="0" w:color="auto"/>
              <w:right w:val="single" w:sz="4" w:space="0" w:color="auto"/>
            </w:tcBorders>
            <w:shd w:val="clear" w:color="auto" w:fill="auto"/>
            <w:noWrap/>
            <w:vAlign w:val="center"/>
            <w:hideMark/>
          </w:tcPr>
          <w:p w14:paraId="6634D355" w14:textId="0797964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716</w:t>
            </w:r>
          </w:p>
        </w:tc>
        <w:tc>
          <w:tcPr>
            <w:tcW w:w="1046" w:type="pct"/>
            <w:tcBorders>
              <w:top w:val="nil"/>
              <w:left w:val="nil"/>
              <w:bottom w:val="single" w:sz="4" w:space="0" w:color="auto"/>
              <w:right w:val="single" w:sz="4" w:space="0" w:color="auto"/>
            </w:tcBorders>
            <w:shd w:val="clear" w:color="auto" w:fill="auto"/>
            <w:noWrap/>
            <w:vAlign w:val="center"/>
            <w:hideMark/>
          </w:tcPr>
          <w:p w14:paraId="139C4EBB" w14:textId="330DABF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687.360.000</w:t>
            </w:r>
          </w:p>
        </w:tc>
        <w:tc>
          <w:tcPr>
            <w:tcW w:w="78" w:type="pct"/>
            <w:vAlign w:val="center"/>
            <w:hideMark/>
          </w:tcPr>
          <w:p w14:paraId="6E851028" w14:textId="77777777" w:rsidR="007C69F0" w:rsidRPr="00DB2085" w:rsidRDefault="007C69F0">
            <w:pPr>
              <w:jc w:val="center"/>
              <w:rPr>
                <w:rFonts w:ascii="Arial" w:hAnsi="Arial" w:cs="Arial"/>
                <w:sz w:val="22"/>
                <w:szCs w:val="22"/>
              </w:rPr>
            </w:pPr>
          </w:p>
        </w:tc>
      </w:tr>
      <w:tr w:rsidR="0055356F" w:rsidRPr="002D5EA1" w14:paraId="2DBE4DB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3C54E3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73043</w:t>
            </w:r>
          </w:p>
        </w:tc>
        <w:tc>
          <w:tcPr>
            <w:tcW w:w="1258" w:type="pct"/>
            <w:tcBorders>
              <w:top w:val="nil"/>
              <w:left w:val="nil"/>
              <w:bottom w:val="single" w:sz="4" w:space="0" w:color="auto"/>
              <w:right w:val="single" w:sz="4" w:space="0" w:color="auto"/>
            </w:tcBorders>
            <w:shd w:val="clear" w:color="auto" w:fill="auto"/>
            <w:noWrap/>
            <w:vAlign w:val="center"/>
            <w:hideMark/>
          </w:tcPr>
          <w:p w14:paraId="3356B2A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2011A31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ANZOATEGUI</w:t>
            </w:r>
          </w:p>
        </w:tc>
        <w:tc>
          <w:tcPr>
            <w:tcW w:w="693" w:type="pct"/>
            <w:tcBorders>
              <w:top w:val="nil"/>
              <w:left w:val="nil"/>
              <w:bottom w:val="single" w:sz="4" w:space="0" w:color="auto"/>
              <w:right w:val="single" w:sz="4" w:space="0" w:color="auto"/>
            </w:tcBorders>
            <w:shd w:val="clear" w:color="auto" w:fill="auto"/>
            <w:noWrap/>
            <w:vAlign w:val="center"/>
            <w:hideMark/>
          </w:tcPr>
          <w:p w14:paraId="5FAB6A92" w14:textId="7BB8FA7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718</w:t>
            </w:r>
          </w:p>
        </w:tc>
        <w:tc>
          <w:tcPr>
            <w:tcW w:w="1046" w:type="pct"/>
            <w:tcBorders>
              <w:top w:val="nil"/>
              <w:left w:val="nil"/>
              <w:bottom w:val="single" w:sz="4" w:space="0" w:color="auto"/>
              <w:right w:val="single" w:sz="4" w:space="0" w:color="auto"/>
            </w:tcBorders>
            <w:shd w:val="clear" w:color="auto" w:fill="auto"/>
            <w:noWrap/>
            <w:vAlign w:val="center"/>
            <w:hideMark/>
          </w:tcPr>
          <w:p w14:paraId="4E24577A" w14:textId="72D7A09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689.280.000</w:t>
            </w:r>
          </w:p>
        </w:tc>
        <w:tc>
          <w:tcPr>
            <w:tcW w:w="78" w:type="pct"/>
            <w:vAlign w:val="center"/>
            <w:hideMark/>
          </w:tcPr>
          <w:p w14:paraId="633CC77F" w14:textId="77777777" w:rsidR="007C69F0" w:rsidRPr="00DB2085" w:rsidRDefault="007C69F0">
            <w:pPr>
              <w:jc w:val="center"/>
              <w:rPr>
                <w:rFonts w:ascii="Arial" w:hAnsi="Arial" w:cs="Arial"/>
                <w:sz w:val="22"/>
                <w:szCs w:val="22"/>
              </w:rPr>
            </w:pPr>
          </w:p>
        </w:tc>
      </w:tr>
      <w:tr w:rsidR="0055356F" w:rsidRPr="002D5EA1" w14:paraId="006EE20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B86BF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73055</w:t>
            </w:r>
          </w:p>
        </w:tc>
        <w:tc>
          <w:tcPr>
            <w:tcW w:w="1258" w:type="pct"/>
            <w:tcBorders>
              <w:top w:val="nil"/>
              <w:left w:val="nil"/>
              <w:bottom w:val="single" w:sz="4" w:space="0" w:color="auto"/>
              <w:right w:val="single" w:sz="4" w:space="0" w:color="auto"/>
            </w:tcBorders>
            <w:shd w:val="clear" w:color="auto" w:fill="auto"/>
            <w:noWrap/>
            <w:vAlign w:val="center"/>
            <w:hideMark/>
          </w:tcPr>
          <w:p w14:paraId="5613316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395A553E"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GUAYABAL</w:t>
            </w:r>
          </w:p>
        </w:tc>
        <w:tc>
          <w:tcPr>
            <w:tcW w:w="693" w:type="pct"/>
            <w:tcBorders>
              <w:top w:val="nil"/>
              <w:left w:val="nil"/>
              <w:bottom w:val="single" w:sz="4" w:space="0" w:color="auto"/>
              <w:right w:val="single" w:sz="4" w:space="0" w:color="auto"/>
            </w:tcBorders>
            <w:shd w:val="clear" w:color="auto" w:fill="auto"/>
            <w:noWrap/>
            <w:vAlign w:val="center"/>
            <w:hideMark/>
          </w:tcPr>
          <w:p w14:paraId="598500CA" w14:textId="29B0663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1.127</w:t>
            </w:r>
          </w:p>
        </w:tc>
        <w:tc>
          <w:tcPr>
            <w:tcW w:w="1046" w:type="pct"/>
            <w:tcBorders>
              <w:top w:val="nil"/>
              <w:left w:val="nil"/>
              <w:bottom w:val="single" w:sz="4" w:space="0" w:color="auto"/>
              <w:right w:val="single" w:sz="4" w:space="0" w:color="auto"/>
            </w:tcBorders>
            <w:shd w:val="clear" w:color="auto" w:fill="auto"/>
            <w:noWrap/>
            <w:vAlign w:val="center"/>
            <w:hideMark/>
          </w:tcPr>
          <w:p w14:paraId="5E7C3A58" w14:textId="3DFAF05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1.081.920.000</w:t>
            </w:r>
          </w:p>
        </w:tc>
        <w:tc>
          <w:tcPr>
            <w:tcW w:w="78" w:type="pct"/>
            <w:vAlign w:val="center"/>
            <w:hideMark/>
          </w:tcPr>
          <w:p w14:paraId="5ED73090" w14:textId="77777777" w:rsidR="007C69F0" w:rsidRPr="00DB2085" w:rsidRDefault="007C69F0">
            <w:pPr>
              <w:jc w:val="center"/>
              <w:rPr>
                <w:rFonts w:ascii="Arial" w:hAnsi="Arial" w:cs="Arial"/>
                <w:sz w:val="22"/>
                <w:szCs w:val="22"/>
              </w:rPr>
            </w:pPr>
          </w:p>
        </w:tc>
      </w:tr>
      <w:tr w:rsidR="0055356F" w:rsidRPr="002D5EA1" w14:paraId="24B2974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8E2C91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73067</w:t>
            </w:r>
          </w:p>
        </w:tc>
        <w:tc>
          <w:tcPr>
            <w:tcW w:w="1258" w:type="pct"/>
            <w:tcBorders>
              <w:top w:val="nil"/>
              <w:left w:val="nil"/>
              <w:bottom w:val="single" w:sz="4" w:space="0" w:color="auto"/>
              <w:right w:val="single" w:sz="4" w:space="0" w:color="auto"/>
            </w:tcBorders>
            <w:shd w:val="clear" w:color="auto" w:fill="auto"/>
            <w:noWrap/>
            <w:vAlign w:val="center"/>
            <w:hideMark/>
          </w:tcPr>
          <w:p w14:paraId="6F4A46C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0F8B605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ATACO</w:t>
            </w:r>
          </w:p>
        </w:tc>
        <w:tc>
          <w:tcPr>
            <w:tcW w:w="693" w:type="pct"/>
            <w:tcBorders>
              <w:top w:val="nil"/>
              <w:left w:val="nil"/>
              <w:bottom w:val="single" w:sz="4" w:space="0" w:color="auto"/>
              <w:right w:val="single" w:sz="4" w:space="0" w:color="auto"/>
            </w:tcBorders>
            <w:shd w:val="clear" w:color="auto" w:fill="auto"/>
            <w:noWrap/>
            <w:vAlign w:val="center"/>
            <w:hideMark/>
          </w:tcPr>
          <w:p w14:paraId="70FCE903" w14:textId="53A84CC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1.510</w:t>
            </w:r>
          </w:p>
        </w:tc>
        <w:tc>
          <w:tcPr>
            <w:tcW w:w="1046" w:type="pct"/>
            <w:tcBorders>
              <w:top w:val="nil"/>
              <w:left w:val="nil"/>
              <w:bottom w:val="single" w:sz="4" w:space="0" w:color="auto"/>
              <w:right w:val="single" w:sz="4" w:space="0" w:color="auto"/>
            </w:tcBorders>
            <w:shd w:val="clear" w:color="auto" w:fill="auto"/>
            <w:noWrap/>
            <w:vAlign w:val="center"/>
            <w:hideMark/>
          </w:tcPr>
          <w:p w14:paraId="31840363" w14:textId="58DCF79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1.449.600.000</w:t>
            </w:r>
          </w:p>
        </w:tc>
        <w:tc>
          <w:tcPr>
            <w:tcW w:w="78" w:type="pct"/>
            <w:vAlign w:val="center"/>
            <w:hideMark/>
          </w:tcPr>
          <w:p w14:paraId="3082CB00" w14:textId="77777777" w:rsidR="007C69F0" w:rsidRPr="00DB2085" w:rsidRDefault="007C69F0">
            <w:pPr>
              <w:jc w:val="center"/>
              <w:rPr>
                <w:rFonts w:ascii="Arial" w:hAnsi="Arial" w:cs="Arial"/>
                <w:sz w:val="22"/>
                <w:szCs w:val="22"/>
              </w:rPr>
            </w:pPr>
          </w:p>
        </w:tc>
      </w:tr>
      <w:tr w:rsidR="0055356F" w:rsidRPr="002D5EA1" w14:paraId="2BF7E0A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61E47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73124</w:t>
            </w:r>
          </w:p>
        </w:tc>
        <w:tc>
          <w:tcPr>
            <w:tcW w:w="1258" w:type="pct"/>
            <w:tcBorders>
              <w:top w:val="nil"/>
              <w:left w:val="nil"/>
              <w:bottom w:val="single" w:sz="4" w:space="0" w:color="auto"/>
              <w:right w:val="single" w:sz="4" w:space="0" w:color="auto"/>
            </w:tcBorders>
            <w:shd w:val="clear" w:color="auto" w:fill="auto"/>
            <w:noWrap/>
            <w:vAlign w:val="center"/>
            <w:hideMark/>
          </w:tcPr>
          <w:p w14:paraId="308798F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5D049B8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CAJAMARCA</w:t>
            </w:r>
          </w:p>
        </w:tc>
        <w:tc>
          <w:tcPr>
            <w:tcW w:w="693" w:type="pct"/>
            <w:tcBorders>
              <w:top w:val="nil"/>
              <w:left w:val="nil"/>
              <w:bottom w:val="single" w:sz="4" w:space="0" w:color="auto"/>
              <w:right w:val="single" w:sz="4" w:space="0" w:color="auto"/>
            </w:tcBorders>
            <w:shd w:val="clear" w:color="auto" w:fill="auto"/>
            <w:noWrap/>
            <w:vAlign w:val="center"/>
            <w:hideMark/>
          </w:tcPr>
          <w:p w14:paraId="14CFEC7B" w14:textId="70CE07FB"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1.186</w:t>
            </w:r>
          </w:p>
        </w:tc>
        <w:tc>
          <w:tcPr>
            <w:tcW w:w="1046" w:type="pct"/>
            <w:tcBorders>
              <w:top w:val="nil"/>
              <w:left w:val="nil"/>
              <w:bottom w:val="single" w:sz="4" w:space="0" w:color="auto"/>
              <w:right w:val="single" w:sz="4" w:space="0" w:color="auto"/>
            </w:tcBorders>
            <w:shd w:val="clear" w:color="auto" w:fill="auto"/>
            <w:noWrap/>
            <w:vAlign w:val="center"/>
            <w:hideMark/>
          </w:tcPr>
          <w:p w14:paraId="07AFDB04" w14:textId="65CC6EE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1.138.560.000</w:t>
            </w:r>
          </w:p>
        </w:tc>
        <w:tc>
          <w:tcPr>
            <w:tcW w:w="78" w:type="pct"/>
            <w:vAlign w:val="center"/>
            <w:hideMark/>
          </w:tcPr>
          <w:p w14:paraId="0071E201" w14:textId="77777777" w:rsidR="007C69F0" w:rsidRPr="00DB2085" w:rsidRDefault="007C69F0">
            <w:pPr>
              <w:jc w:val="center"/>
              <w:rPr>
                <w:rFonts w:ascii="Arial" w:hAnsi="Arial" w:cs="Arial"/>
                <w:sz w:val="22"/>
                <w:szCs w:val="22"/>
              </w:rPr>
            </w:pPr>
          </w:p>
        </w:tc>
      </w:tr>
      <w:tr w:rsidR="0055356F" w:rsidRPr="002D5EA1" w14:paraId="30FB248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F7271E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73148</w:t>
            </w:r>
          </w:p>
        </w:tc>
        <w:tc>
          <w:tcPr>
            <w:tcW w:w="1258" w:type="pct"/>
            <w:tcBorders>
              <w:top w:val="nil"/>
              <w:left w:val="nil"/>
              <w:bottom w:val="single" w:sz="4" w:space="0" w:color="auto"/>
              <w:right w:val="single" w:sz="4" w:space="0" w:color="auto"/>
            </w:tcBorders>
            <w:shd w:val="clear" w:color="auto" w:fill="auto"/>
            <w:noWrap/>
            <w:vAlign w:val="center"/>
            <w:hideMark/>
          </w:tcPr>
          <w:p w14:paraId="4487E32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2C22FF14" w14:textId="2313CA4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CARMEN DE APICAL</w:t>
            </w:r>
            <w:r w:rsidR="006F5B90"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55A071EA" w14:textId="24CDA8A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557</w:t>
            </w:r>
          </w:p>
        </w:tc>
        <w:tc>
          <w:tcPr>
            <w:tcW w:w="1046" w:type="pct"/>
            <w:tcBorders>
              <w:top w:val="nil"/>
              <w:left w:val="nil"/>
              <w:bottom w:val="single" w:sz="4" w:space="0" w:color="auto"/>
              <w:right w:val="single" w:sz="4" w:space="0" w:color="auto"/>
            </w:tcBorders>
            <w:shd w:val="clear" w:color="auto" w:fill="auto"/>
            <w:noWrap/>
            <w:vAlign w:val="center"/>
            <w:hideMark/>
          </w:tcPr>
          <w:p w14:paraId="073EFB13" w14:textId="18EE555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534.720.000</w:t>
            </w:r>
          </w:p>
        </w:tc>
        <w:tc>
          <w:tcPr>
            <w:tcW w:w="78" w:type="pct"/>
            <w:vAlign w:val="center"/>
            <w:hideMark/>
          </w:tcPr>
          <w:p w14:paraId="1632ABF2" w14:textId="77777777" w:rsidR="007C69F0" w:rsidRPr="00DB2085" w:rsidRDefault="007C69F0">
            <w:pPr>
              <w:jc w:val="center"/>
              <w:rPr>
                <w:rFonts w:ascii="Arial" w:hAnsi="Arial" w:cs="Arial"/>
                <w:sz w:val="22"/>
                <w:szCs w:val="22"/>
              </w:rPr>
            </w:pPr>
          </w:p>
        </w:tc>
      </w:tr>
      <w:tr w:rsidR="0055356F" w:rsidRPr="002D5EA1" w14:paraId="7B048A1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DB6138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73152</w:t>
            </w:r>
          </w:p>
        </w:tc>
        <w:tc>
          <w:tcPr>
            <w:tcW w:w="1258" w:type="pct"/>
            <w:tcBorders>
              <w:top w:val="nil"/>
              <w:left w:val="nil"/>
              <w:bottom w:val="single" w:sz="4" w:space="0" w:color="auto"/>
              <w:right w:val="single" w:sz="4" w:space="0" w:color="auto"/>
            </w:tcBorders>
            <w:shd w:val="clear" w:color="auto" w:fill="auto"/>
            <w:noWrap/>
            <w:vAlign w:val="center"/>
            <w:hideMark/>
          </w:tcPr>
          <w:p w14:paraId="3D1922B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085601E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CASABIANCA</w:t>
            </w:r>
          </w:p>
        </w:tc>
        <w:tc>
          <w:tcPr>
            <w:tcW w:w="693" w:type="pct"/>
            <w:tcBorders>
              <w:top w:val="nil"/>
              <w:left w:val="nil"/>
              <w:bottom w:val="single" w:sz="4" w:space="0" w:color="auto"/>
              <w:right w:val="single" w:sz="4" w:space="0" w:color="auto"/>
            </w:tcBorders>
            <w:shd w:val="clear" w:color="auto" w:fill="auto"/>
            <w:noWrap/>
            <w:vAlign w:val="center"/>
            <w:hideMark/>
          </w:tcPr>
          <w:p w14:paraId="6692D314" w14:textId="376233E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485</w:t>
            </w:r>
          </w:p>
        </w:tc>
        <w:tc>
          <w:tcPr>
            <w:tcW w:w="1046" w:type="pct"/>
            <w:tcBorders>
              <w:top w:val="nil"/>
              <w:left w:val="nil"/>
              <w:bottom w:val="single" w:sz="4" w:space="0" w:color="auto"/>
              <w:right w:val="single" w:sz="4" w:space="0" w:color="auto"/>
            </w:tcBorders>
            <w:shd w:val="clear" w:color="auto" w:fill="auto"/>
            <w:noWrap/>
            <w:vAlign w:val="center"/>
            <w:hideMark/>
          </w:tcPr>
          <w:p w14:paraId="29B884E7" w14:textId="301146D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465.600.000</w:t>
            </w:r>
          </w:p>
        </w:tc>
        <w:tc>
          <w:tcPr>
            <w:tcW w:w="78" w:type="pct"/>
            <w:vAlign w:val="center"/>
            <w:hideMark/>
          </w:tcPr>
          <w:p w14:paraId="26CF5535" w14:textId="77777777" w:rsidR="007C69F0" w:rsidRPr="00DB2085" w:rsidRDefault="007C69F0">
            <w:pPr>
              <w:jc w:val="center"/>
              <w:rPr>
                <w:rFonts w:ascii="Arial" w:hAnsi="Arial" w:cs="Arial"/>
                <w:sz w:val="22"/>
                <w:szCs w:val="22"/>
              </w:rPr>
            </w:pPr>
          </w:p>
        </w:tc>
      </w:tr>
      <w:tr w:rsidR="0055356F" w:rsidRPr="002D5EA1" w14:paraId="32B457F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31E11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73168</w:t>
            </w:r>
          </w:p>
        </w:tc>
        <w:tc>
          <w:tcPr>
            <w:tcW w:w="1258" w:type="pct"/>
            <w:tcBorders>
              <w:top w:val="nil"/>
              <w:left w:val="nil"/>
              <w:bottom w:val="single" w:sz="4" w:space="0" w:color="auto"/>
              <w:right w:val="single" w:sz="4" w:space="0" w:color="auto"/>
            </w:tcBorders>
            <w:shd w:val="clear" w:color="auto" w:fill="auto"/>
            <w:noWrap/>
            <w:vAlign w:val="center"/>
            <w:hideMark/>
          </w:tcPr>
          <w:p w14:paraId="2C95995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02291C1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CHAPARRAL</w:t>
            </w:r>
          </w:p>
        </w:tc>
        <w:tc>
          <w:tcPr>
            <w:tcW w:w="693" w:type="pct"/>
            <w:tcBorders>
              <w:top w:val="nil"/>
              <w:left w:val="nil"/>
              <w:bottom w:val="single" w:sz="4" w:space="0" w:color="auto"/>
              <w:right w:val="single" w:sz="4" w:space="0" w:color="auto"/>
            </w:tcBorders>
            <w:shd w:val="clear" w:color="auto" w:fill="auto"/>
            <w:noWrap/>
            <w:vAlign w:val="center"/>
            <w:hideMark/>
          </w:tcPr>
          <w:p w14:paraId="7E2764A2" w14:textId="4FE1989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4.553</w:t>
            </w:r>
          </w:p>
        </w:tc>
        <w:tc>
          <w:tcPr>
            <w:tcW w:w="1046" w:type="pct"/>
            <w:tcBorders>
              <w:top w:val="nil"/>
              <w:left w:val="nil"/>
              <w:bottom w:val="single" w:sz="4" w:space="0" w:color="auto"/>
              <w:right w:val="single" w:sz="4" w:space="0" w:color="auto"/>
            </w:tcBorders>
            <w:shd w:val="clear" w:color="auto" w:fill="auto"/>
            <w:noWrap/>
            <w:vAlign w:val="center"/>
            <w:hideMark/>
          </w:tcPr>
          <w:p w14:paraId="484CA998" w14:textId="577F2C2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4.370.880.000</w:t>
            </w:r>
          </w:p>
        </w:tc>
        <w:tc>
          <w:tcPr>
            <w:tcW w:w="78" w:type="pct"/>
            <w:vAlign w:val="center"/>
            <w:hideMark/>
          </w:tcPr>
          <w:p w14:paraId="4012F7AC" w14:textId="77777777" w:rsidR="007C69F0" w:rsidRPr="00DB2085" w:rsidRDefault="007C69F0">
            <w:pPr>
              <w:jc w:val="center"/>
              <w:rPr>
                <w:rFonts w:ascii="Arial" w:hAnsi="Arial" w:cs="Arial"/>
                <w:sz w:val="22"/>
                <w:szCs w:val="22"/>
              </w:rPr>
            </w:pPr>
          </w:p>
        </w:tc>
      </w:tr>
      <w:tr w:rsidR="0055356F" w:rsidRPr="002D5EA1" w14:paraId="6DA8E2A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9EF6A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73200</w:t>
            </w:r>
          </w:p>
        </w:tc>
        <w:tc>
          <w:tcPr>
            <w:tcW w:w="1258" w:type="pct"/>
            <w:tcBorders>
              <w:top w:val="nil"/>
              <w:left w:val="nil"/>
              <w:bottom w:val="single" w:sz="4" w:space="0" w:color="auto"/>
              <w:right w:val="single" w:sz="4" w:space="0" w:color="auto"/>
            </w:tcBorders>
            <w:shd w:val="clear" w:color="auto" w:fill="auto"/>
            <w:noWrap/>
            <w:vAlign w:val="center"/>
            <w:hideMark/>
          </w:tcPr>
          <w:p w14:paraId="2C68EAF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500AC31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COELLO</w:t>
            </w:r>
          </w:p>
        </w:tc>
        <w:tc>
          <w:tcPr>
            <w:tcW w:w="693" w:type="pct"/>
            <w:tcBorders>
              <w:top w:val="nil"/>
              <w:left w:val="nil"/>
              <w:bottom w:val="single" w:sz="4" w:space="0" w:color="auto"/>
              <w:right w:val="single" w:sz="4" w:space="0" w:color="auto"/>
            </w:tcBorders>
            <w:shd w:val="clear" w:color="auto" w:fill="auto"/>
            <w:noWrap/>
            <w:vAlign w:val="center"/>
            <w:hideMark/>
          </w:tcPr>
          <w:p w14:paraId="47EB66DB" w14:textId="087276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1.007</w:t>
            </w:r>
          </w:p>
        </w:tc>
        <w:tc>
          <w:tcPr>
            <w:tcW w:w="1046" w:type="pct"/>
            <w:tcBorders>
              <w:top w:val="nil"/>
              <w:left w:val="nil"/>
              <w:bottom w:val="single" w:sz="4" w:space="0" w:color="auto"/>
              <w:right w:val="single" w:sz="4" w:space="0" w:color="auto"/>
            </w:tcBorders>
            <w:shd w:val="clear" w:color="auto" w:fill="auto"/>
            <w:noWrap/>
            <w:vAlign w:val="center"/>
            <w:hideMark/>
          </w:tcPr>
          <w:p w14:paraId="2CD5B20E" w14:textId="060B6B72"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966.720.000</w:t>
            </w:r>
          </w:p>
        </w:tc>
        <w:tc>
          <w:tcPr>
            <w:tcW w:w="78" w:type="pct"/>
            <w:vAlign w:val="center"/>
            <w:hideMark/>
          </w:tcPr>
          <w:p w14:paraId="1D1C9C67" w14:textId="77777777" w:rsidR="007C69F0" w:rsidRPr="00DB2085" w:rsidRDefault="007C69F0">
            <w:pPr>
              <w:jc w:val="center"/>
              <w:rPr>
                <w:rFonts w:ascii="Arial" w:hAnsi="Arial" w:cs="Arial"/>
                <w:sz w:val="22"/>
                <w:szCs w:val="22"/>
              </w:rPr>
            </w:pPr>
          </w:p>
        </w:tc>
      </w:tr>
      <w:tr w:rsidR="0055356F" w:rsidRPr="002D5EA1" w14:paraId="7D9CD8F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30CD6B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73217</w:t>
            </w:r>
          </w:p>
        </w:tc>
        <w:tc>
          <w:tcPr>
            <w:tcW w:w="1258" w:type="pct"/>
            <w:tcBorders>
              <w:top w:val="nil"/>
              <w:left w:val="nil"/>
              <w:bottom w:val="single" w:sz="4" w:space="0" w:color="auto"/>
              <w:right w:val="single" w:sz="4" w:space="0" w:color="auto"/>
            </w:tcBorders>
            <w:shd w:val="clear" w:color="auto" w:fill="auto"/>
            <w:noWrap/>
            <w:vAlign w:val="center"/>
            <w:hideMark/>
          </w:tcPr>
          <w:p w14:paraId="1E9642F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0593A35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COYAIMA</w:t>
            </w:r>
          </w:p>
        </w:tc>
        <w:tc>
          <w:tcPr>
            <w:tcW w:w="693" w:type="pct"/>
            <w:tcBorders>
              <w:top w:val="nil"/>
              <w:left w:val="nil"/>
              <w:bottom w:val="single" w:sz="4" w:space="0" w:color="auto"/>
              <w:right w:val="single" w:sz="4" w:space="0" w:color="auto"/>
            </w:tcBorders>
            <w:shd w:val="clear" w:color="auto" w:fill="auto"/>
            <w:noWrap/>
            <w:vAlign w:val="center"/>
            <w:hideMark/>
          </w:tcPr>
          <w:p w14:paraId="0BEE5EDC" w14:textId="6422166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2.113</w:t>
            </w:r>
          </w:p>
        </w:tc>
        <w:tc>
          <w:tcPr>
            <w:tcW w:w="1046" w:type="pct"/>
            <w:tcBorders>
              <w:top w:val="nil"/>
              <w:left w:val="nil"/>
              <w:bottom w:val="single" w:sz="4" w:space="0" w:color="auto"/>
              <w:right w:val="single" w:sz="4" w:space="0" w:color="auto"/>
            </w:tcBorders>
            <w:shd w:val="clear" w:color="auto" w:fill="auto"/>
            <w:noWrap/>
            <w:vAlign w:val="center"/>
            <w:hideMark/>
          </w:tcPr>
          <w:p w14:paraId="52B9C303" w14:textId="015EBD9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2.028.480.000</w:t>
            </w:r>
          </w:p>
        </w:tc>
        <w:tc>
          <w:tcPr>
            <w:tcW w:w="78" w:type="pct"/>
            <w:vAlign w:val="center"/>
            <w:hideMark/>
          </w:tcPr>
          <w:p w14:paraId="3B7B208F" w14:textId="77777777" w:rsidR="007C69F0" w:rsidRPr="00DB2085" w:rsidRDefault="007C69F0">
            <w:pPr>
              <w:jc w:val="center"/>
              <w:rPr>
                <w:rFonts w:ascii="Arial" w:hAnsi="Arial" w:cs="Arial"/>
                <w:sz w:val="22"/>
                <w:szCs w:val="22"/>
              </w:rPr>
            </w:pPr>
          </w:p>
        </w:tc>
      </w:tr>
      <w:tr w:rsidR="0055356F" w:rsidRPr="002D5EA1" w14:paraId="4436C83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53BDBA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73226</w:t>
            </w:r>
          </w:p>
        </w:tc>
        <w:tc>
          <w:tcPr>
            <w:tcW w:w="1258" w:type="pct"/>
            <w:tcBorders>
              <w:top w:val="nil"/>
              <w:left w:val="nil"/>
              <w:bottom w:val="single" w:sz="4" w:space="0" w:color="auto"/>
              <w:right w:val="single" w:sz="4" w:space="0" w:color="auto"/>
            </w:tcBorders>
            <w:shd w:val="clear" w:color="auto" w:fill="auto"/>
            <w:noWrap/>
            <w:vAlign w:val="center"/>
            <w:hideMark/>
          </w:tcPr>
          <w:p w14:paraId="6466C61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55CB8A6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CUNDAY</w:t>
            </w:r>
          </w:p>
        </w:tc>
        <w:tc>
          <w:tcPr>
            <w:tcW w:w="693" w:type="pct"/>
            <w:tcBorders>
              <w:top w:val="nil"/>
              <w:left w:val="nil"/>
              <w:bottom w:val="single" w:sz="4" w:space="0" w:color="auto"/>
              <w:right w:val="single" w:sz="4" w:space="0" w:color="auto"/>
            </w:tcBorders>
            <w:shd w:val="clear" w:color="auto" w:fill="auto"/>
            <w:noWrap/>
            <w:vAlign w:val="center"/>
            <w:hideMark/>
          </w:tcPr>
          <w:p w14:paraId="7C893D8C" w14:textId="16CEF32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1.067</w:t>
            </w:r>
          </w:p>
        </w:tc>
        <w:tc>
          <w:tcPr>
            <w:tcW w:w="1046" w:type="pct"/>
            <w:tcBorders>
              <w:top w:val="nil"/>
              <w:left w:val="nil"/>
              <w:bottom w:val="single" w:sz="4" w:space="0" w:color="auto"/>
              <w:right w:val="single" w:sz="4" w:space="0" w:color="auto"/>
            </w:tcBorders>
            <w:shd w:val="clear" w:color="auto" w:fill="auto"/>
            <w:noWrap/>
            <w:vAlign w:val="center"/>
            <w:hideMark/>
          </w:tcPr>
          <w:p w14:paraId="380B238A" w14:textId="23713AE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1.024.320.000</w:t>
            </w:r>
          </w:p>
        </w:tc>
        <w:tc>
          <w:tcPr>
            <w:tcW w:w="78" w:type="pct"/>
            <w:vAlign w:val="center"/>
            <w:hideMark/>
          </w:tcPr>
          <w:p w14:paraId="1E5F2C64" w14:textId="77777777" w:rsidR="007C69F0" w:rsidRPr="00DB2085" w:rsidRDefault="007C69F0">
            <w:pPr>
              <w:jc w:val="center"/>
              <w:rPr>
                <w:rFonts w:ascii="Arial" w:hAnsi="Arial" w:cs="Arial"/>
                <w:sz w:val="22"/>
                <w:szCs w:val="22"/>
              </w:rPr>
            </w:pPr>
          </w:p>
        </w:tc>
      </w:tr>
      <w:tr w:rsidR="0055356F" w:rsidRPr="002D5EA1" w14:paraId="56A5D92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AB3E7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73236</w:t>
            </w:r>
          </w:p>
        </w:tc>
        <w:tc>
          <w:tcPr>
            <w:tcW w:w="1258" w:type="pct"/>
            <w:tcBorders>
              <w:top w:val="nil"/>
              <w:left w:val="nil"/>
              <w:bottom w:val="single" w:sz="4" w:space="0" w:color="auto"/>
              <w:right w:val="single" w:sz="4" w:space="0" w:color="auto"/>
            </w:tcBorders>
            <w:shd w:val="clear" w:color="auto" w:fill="auto"/>
            <w:noWrap/>
            <w:vAlign w:val="center"/>
            <w:hideMark/>
          </w:tcPr>
          <w:p w14:paraId="38894C2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063C437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DOLORES</w:t>
            </w:r>
          </w:p>
        </w:tc>
        <w:tc>
          <w:tcPr>
            <w:tcW w:w="693" w:type="pct"/>
            <w:tcBorders>
              <w:top w:val="nil"/>
              <w:left w:val="nil"/>
              <w:bottom w:val="single" w:sz="4" w:space="0" w:color="auto"/>
              <w:right w:val="single" w:sz="4" w:space="0" w:color="auto"/>
            </w:tcBorders>
            <w:shd w:val="clear" w:color="auto" w:fill="auto"/>
            <w:noWrap/>
            <w:vAlign w:val="center"/>
            <w:hideMark/>
          </w:tcPr>
          <w:p w14:paraId="50F54CBA" w14:textId="52B38EB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966</w:t>
            </w:r>
          </w:p>
        </w:tc>
        <w:tc>
          <w:tcPr>
            <w:tcW w:w="1046" w:type="pct"/>
            <w:tcBorders>
              <w:top w:val="nil"/>
              <w:left w:val="nil"/>
              <w:bottom w:val="single" w:sz="4" w:space="0" w:color="auto"/>
              <w:right w:val="single" w:sz="4" w:space="0" w:color="auto"/>
            </w:tcBorders>
            <w:shd w:val="clear" w:color="auto" w:fill="auto"/>
            <w:noWrap/>
            <w:vAlign w:val="center"/>
            <w:hideMark/>
          </w:tcPr>
          <w:p w14:paraId="6D8D5841" w14:textId="78B1F85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927.360.000</w:t>
            </w:r>
          </w:p>
        </w:tc>
        <w:tc>
          <w:tcPr>
            <w:tcW w:w="78" w:type="pct"/>
            <w:vAlign w:val="center"/>
            <w:hideMark/>
          </w:tcPr>
          <w:p w14:paraId="627FA9E6" w14:textId="77777777" w:rsidR="007C69F0" w:rsidRPr="00DB2085" w:rsidRDefault="007C69F0">
            <w:pPr>
              <w:jc w:val="center"/>
              <w:rPr>
                <w:rFonts w:ascii="Arial" w:hAnsi="Arial" w:cs="Arial"/>
                <w:sz w:val="22"/>
                <w:szCs w:val="22"/>
              </w:rPr>
            </w:pPr>
          </w:p>
        </w:tc>
      </w:tr>
      <w:tr w:rsidR="0055356F" w:rsidRPr="002D5EA1" w14:paraId="04BABB0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388D65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73268</w:t>
            </w:r>
          </w:p>
        </w:tc>
        <w:tc>
          <w:tcPr>
            <w:tcW w:w="1258" w:type="pct"/>
            <w:tcBorders>
              <w:top w:val="nil"/>
              <w:left w:val="nil"/>
              <w:bottom w:val="single" w:sz="4" w:space="0" w:color="auto"/>
              <w:right w:val="single" w:sz="4" w:space="0" w:color="auto"/>
            </w:tcBorders>
            <w:shd w:val="clear" w:color="auto" w:fill="auto"/>
            <w:noWrap/>
            <w:vAlign w:val="center"/>
            <w:hideMark/>
          </w:tcPr>
          <w:p w14:paraId="2394407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097911A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ESPINAL</w:t>
            </w:r>
          </w:p>
        </w:tc>
        <w:tc>
          <w:tcPr>
            <w:tcW w:w="693" w:type="pct"/>
            <w:tcBorders>
              <w:top w:val="nil"/>
              <w:left w:val="nil"/>
              <w:bottom w:val="single" w:sz="4" w:space="0" w:color="auto"/>
              <w:right w:val="single" w:sz="4" w:space="0" w:color="auto"/>
            </w:tcBorders>
            <w:shd w:val="clear" w:color="auto" w:fill="auto"/>
            <w:noWrap/>
            <w:vAlign w:val="center"/>
            <w:hideMark/>
          </w:tcPr>
          <w:p w14:paraId="04A7355F" w14:textId="7764E04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5.416</w:t>
            </w:r>
          </w:p>
        </w:tc>
        <w:tc>
          <w:tcPr>
            <w:tcW w:w="1046" w:type="pct"/>
            <w:tcBorders>
              <w:top w:val="nil"/>
              <w:left w:val="nil"/>
              <w:bottom w:val="single" w:sz="4" w:space="0" w:color="auto"/>
              <w:right w:val="single" w:sz="4" w:space="0" w:color="auto"/>
            </w:tcBorders>
            <w:shd w:val="clear" w:color="auto" w:fill="auto"/>
            <w:noWrap/>
            <w:vAlign w:val="center"/>
            <w:hideMark/>
          </w:tcPr>
          <w:p w14:paraId="1DB74119" w14:textId="371436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5.199.360.000</w:t>
            </w:r>
          </w:p>
        </w:tc>
        <w:tc>
          <w:tcPr>
            <w:tcW w:w="78" w:type="pct"/>
            <w:vAlign w:val="center"/>
            <w:hideMark/>
          </w:tcPr>
          <w:p w14:paraId="1A492FC8" w14:textId="77777777" w:rsidR="007C69F0" w:rsidRPr="00DB2085" w:rsidRDefault="007C69F0">
            <w:pPr>
              <w:jc w:val="center"/>
              <w:rPr>
                <w:rFonts w:ascii="Arial" w:hAnsi="Arial" w:cs="Arial"/>
                <w:sz w:val="22"/>
                <w:szCs w:val="22"/>
              </w:rPr>
            </w:pPr>
          </w:p>
        </w:tc>
      </w:tr>
      <w:tr w:rsidR="0055356F" w:rsidRPr="002D5EA1" w14:paraId="442B82A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AA5342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73270</w:t>
            </w:r>
          </w:p>
        </w:tc>
        <w:tc>
          <w:tcPr>
            <w:tcW w:w="1258" w:type="pct"/>
            <w:tcBorders>
              <w:top w:val="nil"/>
              <w:left w:val="nil"/>
              <w:bottom w:val="single" w:sz="4" w:space="0" w:color="auto"/>
              <w:right w:val="single" w:sz="4" w:space="0" w:color="auto"/>
            </w:tcBorders>
            <w:shd w:val="clear" w:color="auto" w:fill="auto"/>
            <w:noWrap/>
            <w:vAlign w:val="center"/>
            <w:hideMark/>
          </w:tcPr>
          <w:p w14:paraId="7ECDF89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3EC64C1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FALAN</w:t>
            </w:r>
          </w:p>
        </w:tc>
        <w:tc>
          <w:tcPr>
            <w:tcW w:w="693" w:type="pct"/>
            <w:tcBorders>
              <w:top w:val="nil"/>
              <w:left w:val="nil"/>
              <w:bottom w:val="single" w:sz="4" w:space="0" w:color="auto"/>
              <w:right w:val="single" w:sz="4" w:space="0" w:color="auto"/>
            </w:tcBorders>
            <w:shd w:val="clear" w:color="auto" w:fill="auto"/>
            <w:noWrap/>
            <w:vAlign w:val="center"/>
            <w:hideMark/>
          </w:tcPr>
          <w:p w14:paraId="5862C23C" w14:textId="3BB6E75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697</w:t>
            </w:r>
          </w:p>
        </w:tc>
        <w:tc>
          <w:tcPr>
            <w:tcW w:w="1046" w:type="pct"/>
            <w:tcBorders>
              <w:top w:val="nil"/>
              <w:left w:val="nil"/>
              <w:bottom w:val="single" w:sz="4" w:space="0" w:color="auto"/>
              <w:right w:val="single" w:sz="4" w:space="0" w:color="auto"/>
            </w:tcBorders>
            <w:shd w:val="clear" w:color="auto" w:fill="auto"/>
            <w:noWrap/>
            <w:vAlign w:val="center"/>
            <w:hideMark/>
          </w:tcPr>
          <w:p w14:paraId="5FC25F7F" w14:textId="103DF30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669.120.000</w:t>
            </w:r>
          </w:p>
        </w:tc>
        <w:tc>
          <w:tcPr>
            <w:tcW w:w="78" w:type="pct"/>
            <w:vAlign w:val="center"/>
            <w:hideMark/>
          </w:tcPr>
          <w:p w14:paraId="3ED673F6" w14:textId="77777777" w:rsidR="007C69F0" w:rsidRPr="00DB2085" w:rsidRDefault="007C69F0">
            <w:pPr>
              <w:jc w:val="center"/>
              <w:rPr>
                <w:rFonts w:ascii="Arial" w:hAnsi="Arial" w:cs="Arial"/>
                <w:sz w:val="22"/>
                <w:szCs w:val="22"/>
              </w:rPr>
            </w:pPr>
          </w:p>
        </w:tc>
      </w:tr>
      <w:tr w:rsidR="0055356F" w:rsidRPr="002D5EA1" w14:paraId="4190BD3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43F214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73275</w:t>
            </w:r>
          </w:p>
        </w:tc>
        <w:tc>
          <w:tcPr>
            <w:tcW w:w="1258" w:type="pct"/>
            <w:tcBorders>
              <w:top w:val="nil"/>
              <w:left w:val="nil"/>
              <w:bottom w:val="single" w:sz="4" w:space="0" w:color="auto"/>
              <w:right w:val="single" w:sz="4" w:space="0" w:color="auto"/>
            </w:tcBorders>
            <w:shd w:val="clear" w:color="auto" w:fill="auto"/>
            <w:noWrap/>
            <w:vAlign w:val="center"/>
            <w:hideMark/>
          </w:tcPr>
          <w:p w14:paraId="14ED2D0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69E5969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FLANDES</w:t>
            </w:r>
          </w:p>
        </w:tc>
        <w:tc>
          <w:tcPr>
            <w:tcW w:w="693" w:type="pct"/>
            <w:tcBorders>
              <w:top w:val="nil"/>
              <w:left w:val="nil"/>
              <w:bottom w:val="single" w:sz="4" w:space="0" w:color="auto"/>
              <w:right w:val="single" w:sz="4" w:space="0" w:color="auto"/>
            </w:tcBorders>
            <w:shd w:val="clear" w:color="auto" w:fill="auto"/>
            <w:noWrap/>
            <w:vAlign w:val="center"/>
            <w:hideMark/>
          </w:tcPr>
          <w:p w14:paraId="27CF4DBD" w14:textId="1ED9C3A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1.174</w:t>
            </w:r>
          </w:p>
        </w:tc>
        <w:tc>
          <w:tcPr>
            <w:tcW w:w="1046" w:type="pct"/>
            <w:tcBorders>
              <w:top w:val="nil"/>
              <w:left w:val="nil"/>
              <w:bottom w:val="single" w:sz="4" w:space="0" w:color="auto"/>
              <w:right w:val="single" w:sz="4" w:space="0" w:color="auto"/>
            </w:tcBorders>
            <w:shd w:val="clear" w:color="auto" w:fill="auto"/>
            <w:noWrap/>
            <w:vAlign w:val="center"/>
            <w:hideMark/>
          </w:tcPr>
          <w:p w14:paraId="56E6238D" w14:textId="038C2F4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1.127.040.000</w:t>
            </w:r>
          </w:p>
        </w:tc>
        <w:tc>
          <w:tcPr>
            <w:tcW w:w="78" w:type="pct"/>
            <w:vAlign w:val="center"/>
            <w:hideMark/>
          </w:tcPr>
          <w:p w14:paraId="55EEB489" w14:textId="77777777" w:rsidR="007C69F0" w:rsidRPr="00DB2085" w:rsidRDefault="007C69F0">
            <w:pPr>
              <w:jc w:val="center"/>
              <w:rPr>
                <w:rFonts w:ascii="Arial" w:hAnsi="Arial" w:cs="Arial"/>
                <w:sz w:val="22"/>
                <w:szCs w:val="22"/>
              </w:rPr>
            </w:pPr>
          </w:p>
        </w:tc>
      </w:tr>
      <w:tr w:rsidR="0055356F" w:rsidRPr="002D5EA1" w14:paraId="493649B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8B7D1D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73283</w:t>
            </w:r>
          </w:p>
        </w:tc>
        <w:tc>
          <w:tcPr>
            <w:tcW w:w="1258" w:type="pct"/>
            <w:tcBorders>
              <w:top w:val="nil"/>
              <w:left w:val="nil"/>
              <w:bottom w:val="single" w:sz="4" w:space="0" w:color="auto"/>
              <w:right w:val="single" w:sz="4" w:space="0" w:color="auto"/>
            </w:tcBorders>
            <w:shd w:val="clear" w:color="auto" w:fill="auto"/>
            <w:noWrap/>
            <w:vAlign w:val="center"/>
            <w:hideMark/>
          </w:tcPr>
          <w:p w14:paraId="6EF98C9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7693E0E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FRESNO</w:t>
            </w:r>
          </w:p>
        </w:tc>
        <w:tc>
          <w:tcPr>
            <w:tcW w:w="693" w:type="pct"/>
            <w:tcBorders>
              <w:top w:val="nil"/>
              <w:left w:val="nil"/>
              <w:bottom w:val="single" w:sz="4" w:space="0" w:color="auto"/>
              <w:right w:val="single" w:sz="4" w:space="0" w:color="auto"/>
            </w:tcBorders>
            <w:shd w:val="clear" w:color="auto" w:fill="auto"/>
            <w:noWrap/>
            <w:vAlign w:val="center"/>
            <w:hideMark/>
          </w:tcPr>
          <w:p w14:paraId="22292DBB" w14:textId="19F5FAC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2.294</w:t>
            </w:r>
          </w:p>
        </w:tc>
        <w:tc>
          <w:tcPr>
            <w:tcW w:w="1046" w:type="pct"/>
            <w:tcBorders>
              <w:top w:val="nil"/>
              <w:left w:val="nil"/>
              <w:bottom w:val="single" w:sz="4" w:space="0" w:color="auto"/>
              <w:right w:val="single" w:sz="4" w:space="0" w:color="auto"/>
            </w:tcBorders>
            <w:shd w:val="clear" w:color="auto" w:fill="auto"/>
            <w:noWrap/>
            <w:vAlign w:val="center"/>
            <w:hideMark/>
          </w:tcPr>
          <w:p w14:paraId="20CC30FB" w14:textId="36761F6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2.202.240.000</w:t>
            </w:r>
          </w:p>
        </w:tc>
        <w:tc>
          <w:tcPr>
            <w:tcW w:w="78" w:type="pct"/>
            <w:vAlign w:val="center"/>
            <w:hideMark/>
          </w:tcPr>
          <w:p w14:paraId="547FE30D" w14:textId="77777777" w:rsidR="007C69F0" w:rsidRPr="00DB2085" w:rsidRDefault="007C69F0">
            <w:pPr>
              <w:jc w:val="center"/>
              <w:rPr>
                <w:rFonts w:ascii="Arial" w:hAnsi="Arial" w:cs="Arial"/>
                <w:sz w:val="22"/>
                <w:szCs w:val="22"/>
              </w:rPr>
            </w:pPr>
          </w:p>
        </w:tc>
      </w:tr>
      <w:tr w:rsidR="0055356F" w:rsidRPr="002D5EA1" w14:paraId="03DB2C53"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2B6726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73319</w:t>
            </w:r>
          </w:p>
        </w:tc>
        <w:tc>
          <w:tcPr>
            <w:tcW w:w="1258" w:type="pct"/>
            <w:tcBorders>
              <w:top w:val="nil"/>
              <w:left w:val="nil"/>
              <w:bottom w:val="single" w:sz="4" w:space="0" w:color="auto"/>
              <w:right w:val="single" w:sz="4" w:space="0" w:color="auto"/>
            </w:tcBorders>
            <w:shd w:val="clear" w:color="auto" w:fill="auto"/>
            <w:noWrap/>
            <w:vAlign w:val="center"/>
            <w:hideMark/>
          </w:tcPr>
          <w:p w14:paraId="6C4ED3F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2726BE0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GUAMO</w:t>
            </w:r>
          </w:p>
        </w:tc>
        <w:tc>
          <w:tcPr>
            <w:tcW w:w="693" w:type="pct"/>
            <w:tcBorders>
              <w:top w:val="nil"/>
              <w:left w:val="nil"/>
              <w:bottom w:val="single" w:sz="4" w:space="0" w:color="auto"/>
              <w:right w:val="single" w:sz="4" w:space="0" w:color="auto"/>
            </w:tcBorders>
            <w:shd w:val="clear" w:color="auto" w:fill="auto"/>
            <w:noWrap/>
            <w:vAlign w:val="center"/>
            <w:hideMark/>
          </w:tcPr>
          <w:p w14:paraId="145563AC" w14:textId="5C93469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3.201</w:t>
            </w:r>
          </w:p>
        </w:tc>
        <w:tc>
          <w:tcPr>
            <w:tcW w:w="1046" w:type="pct"/>
            <w:tcBorders>
              <w:top w:val="nil"/>
              <w:left w:val="nil"/>
              <w:bottom w:val="single" w:sz="4" w:space="0" w:color="auto"/>
              <w:right w:val="single" w:sz="4" w:space="0" w:color="auto"/>
            </w:tcBorders>
            <w:shd w:val="clear" w:color="auto" w:fill="auto"/>
            <w:noWrap/>
            <w:vAlign w:val="center"/>
            <w:hideMark/>
          </w:tcPr>
          <w:p w14:paraId="2ADD6F63" w14:textId="486C4FB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3.072.960.000</w:t>
            </w:r>
          </w:p>
        </w:tc>
        <w:tc>
          <w:tcPr>
            <w:tcW w:w="78" w:type="pct"/>
            <w:vAlign w:val="center"/>
            <w:hideMark/>
          </w:tcPr>
          <w:p w14:paraId="0C0701C2" w14:textId="77777777" w:rsidR="007C69F0" w:rsidRPr="00DB2085" w:rsidRDefault="007C69F0">
            <w:pPr>
              <w:jc w:val="center"/>
              <w:rPr>
                <w:rFonts w:ascii="Arial" w:hAnsi="Arial" w:cs="Arial"/>
                <w:sz w:val="22"/>
                <w:szCs w:val="22"/>
              </w:rPr>
            </w:pPr>
          </w:p>
        </w:tc>
      </w:tr>
      <w:tr w:rsidR="0055356F" w:rsidRPr="002D5EA1" w14:paraId="7F5AC6F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A400C2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73347</w:t>
            </w:r>
          </w:p>
        </w:tc>
        <w:tc>
          <w:tcPr>
            <w:tcW w:w="1258" w:type="pct"/>
            <w:tcBorders>
              <w:top w:val="nil"/>
              <w:left w:val="nil"/>
              <w:bottom w:val="single" w:sz="4" w:space="0" w:color="auto"/>
              <w:right w:val="single" w:sz="4" w:space="0" w:color="auto"/>
            </w:tcBorders>
            <w:shd w:val="clear" w:color="auto" w:fill="auto"/>
            <w:noWrap/>
            <w:vAlign w:val="center"/>
            <w:hideMark/>
          </w:tcPr>
          <w:p w14:paraId="561ED6C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7822B3B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HERVEO</w:t>
            </w:r>
          </w:p>
        </w:tc>
        <w:tc>
          <w:tcPr>
            <w:tcW w:w="693" w:type="pct"/>
            <w:tcBorders>
              <w:top w:val="nil"/>
              <w:left w:val="nil"/>
              <w:bottom w:val="single" w:sz="4" w:space="0" w:color="auto"/>
              <w:right w:val="single" w:sz="4" w:space="0" w:color="auto"/>
            </w:tcBorders>
            <w:shd w:val="clear" w:color="auto" w:fill="auto"/>
            <w:noWrap/>
            <w:vAlign w:val="center"/>
            <w:hideMark/>
          </w:tcPr>
          <w:p w14:paraId="66552D06" w14:textId="3422F70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415</w:t>
            </w:r>
          </w:p>
        </w:tc>
        <w:tc>
          <w:tcPr>
            <w:tcW w:w="1046" w:type="pct"/>
            <w:tcBorders>
              <w:top w:val="nil"/>
              <w:left w:val="nil"/>
              <w:bottom w:val="single" w:sz="4" w:space="0" w:color="auto"/>
              <w:right w:val="single" w:sz="4" w:space="0" w:color="auto"/>
            </w:tcBorders>
            <w:shd w:val="clear" w:color="auto" w:fill="auto"/>
            <w:noWrap/>
            <w:vAlign w:val="center"/>
            <w:hideMark/>
          </w:tcPr>
          <w:p w14:paraId="6CAD2C33" w14:textId="5FDCCDC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398.400.000</w:t>
            </w:r>
          </w:p>
        </w:tc>
        <w:tc>
          <w:tcPr>
            <w:tcW w:w="78" w:type="pct"/>
            <w:vAlign w:val="center"/>
            <w:hideMark/>
          </w:tcPr>
          <w:p w14:paraId="4A858561" w14:textId="77777777" w:rsidR="007C69F0" w:rsidRPr="00DB2085" w:rsidRDefault="007C69F0">
            <w:pPr>
              <w:jc w:val="center"/>
              <w:rPr>
                <w:rFonts w:ascii="Arial" w:hAnsi="Arial" w:cs="Arial"/>
                <w:sz w:val="22"/>
                <w:szCs w:val="22"/>
              </w:rPr>
            </w:pPr>
          </w:p>
        </w:tc>
      </w:tr>
      <w:tr w:rsidR="0055356F" w:rsidRPr="002D5EA1" w14:paraId="7C2DDD7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8F945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73349</w:t>
            </w:r>
          </w:p>
        </w:tc>
        <w:tc>
          <w:tcPr>
            <w:tcW w:w="1258" w:type="pct"/>
            <w:tcBorders>
              <w:top w:val="nil"/>
              <w:left w:val="nil"/>
              <w:bottom w:val="single" w:sz="4" w:space="0" w:color="auto"/>
              <w:right w:val="single" w:sz="4" w:space="0" w:color="auto"/>
            </w:tcBorders>
            <w:shd w:val="clear" w:color="auto" w:fill="auto"/>
            <w:noWrap/>
            <w:vAlign w:val="center"/>
            <w:hideMark/>
          </w:tcPr>
          <w:p w14:paraId="173AF12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4B4312D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HONDA</w:t>
            </w:r>
          </w:p>
        </w:tc>
        <w:tc>
          <w:tcPr>
            <w:tcW w:w="693" w:type="pct"/>
            <w:tcBorders>
              <w:top w:val="nil"/>
              <w:left w:val="nil"/>
              <w:bottom w:val="single" w:sz="4" w:space="0" w:color="auto"/>
              <w:right w:val="single" w:sz="4" w:space="0" w:color="auto"/>
            </w:tcBorders>
            <w:shd w:val="clear" w:color="auto" w:fill="auto"/>
            <w:noWrap/>
            <w:vAlign w:val="center"/>
            <w:hideMark/>
          </w:tcPr>
          <w:p w14:paraId="673633CB" w14:textId="09BF1BC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1.495</w:t>
            </w:r>
          </w:p>
        </w:tc>
        <w:tc>
          <w:tcPr>
            <w:tcW w:w="1046" w:type="pct"/>
            <w:tcBorders>
              <w:top w:val="nil"/>
              <w:left w:val="nil"/>
              <w:bottom w:val="single" w:sz="4" w:space="0" w:color="auto"/>
              <w:right w:val="single" w:sz="4" w:space="0" w:color="auto"/>
            </w:tcBorders>
            <w:shd w:val="clear" w:color="auto" w:fill="auto"/>
            <w:noWrap/>
            <w:vAlign w:val="center"/>
            <w:hideMark/>
          </w:tcPr>
          <w:p w14:paraId="256DD85A" w14:textId="5277A40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1.435.200.000</w:t>
            </w:r>
          </w:p>
        </w:tc>
        <w:tc>
          <w:tcPr>
            <w:tcW w:w="78" w:type="pct"/>
            <w:vAlign w:val="center"/>
            <w:hideMark/>
          </w:tcPr>
          <w:p w14:paraId="0211B3DD" w14:textId="77777777" w:rsidR="007C69F0" w:rsidRPr="00DB2085" w:rsidRDefault="007C69F0">
            <w:pPr>
              <w:jc w:val="center"/>
              <w:rPr>
                <w:rFonts w:ascii="Arial" w:hAnsi="Arial" w:cs="Arial"/>
                <w:sz w:val="22"/>
                <w:szCs w:val="22"/>
              </w:rPr>
            </w:pPr>
          </w:p>
        </w:tc>
      </w:tr>
      <w:tr w:rsidR="0055356F" w:rsidRPr="002D5EA1" w14:paraId="1794ECD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969A5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73352</w:t>
            </w:r>
          </w:p>
        </w:tc>
        <w:tc>
          <w:tcPr>
            <w:tcW w:w="1258" w:type="pct"/>
            <w:tcBorders>
              <w:top w:val="nil"/>
              <w:left w:val="nil"/>
              <w:bottom w:val="single" w:sz="4" w:space="0" w:color="auto"/>
              <w:right w:val="single" w:sz="4" w:space="0" w:color="auto"/>
            </w:tcBorders>
            <w:shd w:val="clear" w:color="auto" w:fill="auto"/>
            <w:noWrap/>
            <w:vAlign w:val="center"/>
            <w:hideMark/>
          </w:tcPr>
          <w:p w14:paraId="5AACDB1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345E047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ICONONZO</w:t>
            </w:r>
          </w:p>
        </w:tc>
        <w:tc>
          <w:tcPr>
            <w:tcW w:w="693" w:type="pct"/>
            <w:tcBorders>
              <w:top w:val="nil"/>
              <w:left w:val="nil"/>
              <w:bottom w:val="single" w:sz="4" w:space="0" w:color="auto"/>
              <w:right w:val="single" w:sz="4" w:space="0" w:color="auto"/>
            </w:tcBorders>
            <w:shd w:val="clear" w:color="auto" w:fill="auto"/>
            <w:noWrap/>
            <w:vAlign w:val="center"/>
            <w:hideMark/>
          </w:tcPr>
          <w:p w14:paraId="15DEB795" w14:textId="0D1CBC0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931</w:t>
            </w:r>
          </w:p>
        </w:tc>
        <w:tc>
          <w:tcPr>
            <w:tcW w:w="1046" w:type="pct"/>
            <w:tcBorders>
              <w:top w:val="nil"/>
              <w:left w:val="nil"/>
              <w:bottom w:val="single" w:sz="4" w:space="0" w:color="auto"/>
              <w:right w:val="single" w:sz="4" w:space="0" w:color="auto"/>
            </w:tcBorders>
            <w:shd w:val="clear" w:color="auto" w:fill="auto"/>
            <w:noWrap/>
            <w:vAlign w:val="center"/>
            <w:hideMark/>
          </w:tcPr>
          <w:p w14:paraId="1C357AE4" w14:textId="5C05A9A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893.760.000</w:t>
            </w:r>
          </w:p>
        </w:tc>
        <w:tc>
          <w:tcPr>
            <w:tcW w:w="78" w:type="pct"/>
            <w:vAlign w:val="center"/>
            <w:hideMark/>
          </w:tcPr>
          <w:p w14:paraId="4AB8334D" w14:textId="77777777" w:rsidR="007C69F0" w:rsidRPr="00DB2085" w:rsidRDefault="007C69F0">
            <w:pPr>
              <w:jc w:val="center"/>
              <w:rPr>
                <w:rFonts w:ascii="Arial" w:hAnsi="Arial" w:cs="Arial"/>
                <w:sz w:val="22"/>
                <w:szCs w:val="22"/>
              </w:rPr>
            </w:pPr>
          </w:p>
        </w:tc>
      </w:tr>
      <w:tr w:rsidR="0055356F" w:rsidRPr="002D5EA1" w14:paraId="6044DD6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74E9BB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73408</w:t>
            </w:r>
          </w:p>
        </w:tc>
        <w:tc>
          <w:tcPr>
            <w:tcW w:w="1258" w:type="pct"/>
            <w:tcBorders>
              <w:top w:val="nil"/>
              <w:left w:val="nil"/>
              <w:bottom w:val="single" w:sz="4" w:space="0" w:color="auto"/>
              <w:right w:val="single" w:sz="4" w:space="0" w:color="auto"/>
            </w:tcBorders>
            <w:shd w:val="clear" w:color="auto" w:fill="auto"/>
            <w:noWrap/>
            <w:vAlign w:val="center"/>
            <w:hideMark/>
          </w:tcPr>
          <w:p w14:paraId="2DB9A53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4604C723" w14:textId="4943D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w:t>
            </w:r>
            <w:r w:rsidR="00AA0EFD" w:rsidRPr="00DB2085">
              <w:rPr>
                <w:rFonts w:ascii="Arial" w:hAnsi="Arial" w:cs="Arial"/>
                <w:color w:val="363636"/>
                <w:sz w:val="22"/>
                <w:szCs w:val="22"/>
              </w:rPr>
              <w:t>É</w:t>
            </w:r>
            <w:r w:rsidRPr="00DB2085">
              <w:rPr>
                <w:rFonts w:ascii="Arial" w:hAnsi="Arial" w:cs="Arial"/>
                <w:color w:val="363636"/>
                <w:sz w:val="22"/>
                <w:szCs w:val="22"/>
              </w:rPr>
              <w:t>RIDA</w:t>
            </w:r>
          </w:p>
        </w:tc>
        <w:tc>
          <w:tcPr>
            <w:tcW w:w="693" w:type="pct"/>
            <w:tcBorders>
              <w:top w:val="nil"/>
              <w:left w:val="nil"/>
              <w:bottom w:val="single" w:sz="4" w:space="0" w:color="auto"/>
              <w:right w:val="single" w:sz="4" w:space="0" w:color="auto"/>
            </w:tcBorders>
            <w:shd w:val="clear" w:color="auto" w:fill="auto"/>
            <w:noWrap/>
            <w:vAlign w:val="center"/>
            <w:hideMark/>
          </w:tcPr>
          <w:p w14:paraId="40586979" w14:textId="221EDB6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1.299</w:t>
            </w:r>
          </w:p>
        </w:tc>
        <w:tc>
          <w:tcPr>
            <w:tcW w:w="1046" w:type="pct"/>
            <w:tcBorders>
              <w:top w:val="nil"/>
              <w:left w:val="nil"/>
              <w:bottom w:val="single" w:sz="4" w:space="0" w:color="auto"/>
              <w:right w:val="single" w:sz="4" w:space="0" w:color="auto"/>
            </w:tcBorders>
            <w:shd w:val="clear" w:color="auto" w:fill="auto"/>
            <w:noWrap/>
            <w:vAlign w:val="center"/>
            <w:hideMark/>
          </w:tcPr>
          <w:p w14:paraId="1AD3260B" w14:textId="3F4D2F5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1.247.040.000</w:t>
            </w:r>
          </w:p>
        </w:tc>
        <w:tc>
          <w:tcPr>
            <w:tcW w:w="78" w:type="pct"/>
            <w:vAlign w:val="center"/>
            <w:hideMark/>
          </w:tcPr>
          <w:p w14:paraId="31673ABB" w14:textId="77777777" w:rsidR="007C69F0" w:rsidRPr="00DB2085" w:rsidRDefault="007C69F0">
            <w:pPr>
              <w:jc w:val="center"/>
              <w:rPr>
                <w:rFonts w:ascii="Arial" w:hAnsi="Arial" w:cs="Arial"/>
                <w:sz w:val="22"/>
                <w:szCs w:val="22"/>
              </w:rPr>
            </w:pPr>
          </w:p>
        </w:tc>
      </w:tr>
      <w:tr w:rsidR="0055356F" w:rsidRPr="002D5EA1" w14:paraId="5E8C619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CEE2DC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73411</w:t>
            </w:r>
          </w:p>
        </w:tc>
        <w:tc>
          <w:tcPr>
            <w:tcW w:w="1258" w:type="pct"/>
            <w:tcBorders>
              <w:top w:val="nil"/>
              <w:left w:val="nil"/>
              <w:bottom w:val="single" w:sz="4" w:space="0" w:color="auto"/>
              <w:right w:val="single" w:sz="4" w:space="0" w:color="auto"/>
            </w:tcBorders>
            <w:shd w:val="clear" w:color="auto" w:fill="auto"/>
            <w:noWrap/>
            <w:vAlign w:val="center"/>
            <w:hideMark/>
          </w:tcPr>
          <w:p w14:paraId="685F0D1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21856D51" w14:textId="4AADC99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w:t>
            </w:r>
            <w:r w:rsidR="005B30ED" w:rsidRPr="00DB2085">
              <w:rPr>
                <w:rFonts w:ascii="Arial" w:hAnsi="Arial" w:cs="Arial"/>
                <w:color w:val="363636"/>
                <w:sz w:val="22"/>
                <w:szCs w:val="22"/>
              </w:rPr>
              <w:t>Í</w:t>
            </w:r>
            <w:r w:rsidRPr="00DB2085">
              <w:rPr>
                <w:rFonts w:ascii="Arial" w:hAnsi="Arial" w:cs="Arial"/>
                <w:color w:val="363636"/>
                <w:sz w:val="22"/>
                <w:szCs w:val="22"/>
              </w:rPr>
              <w:t>BANO</w:t>
            </w:r>
          </w:p>
        </w:tc>
        <w:tc>
          <w:tcPr>
            <w:tcW w:w="693" w:type="pct"/>
            <w:tcBorders>
              <w:top w:val="nil"/>
              <w:left w:val="nil"/>
              <w:bottom w:val="single" w:sz="4" w:space="0" w:color="auto"/>
              <w:right w:val="single" w:sz="4" w:space="0" w:color="auto"/>
            </w:tcBorders>
            <w:shd w:val="clear" w:color="auto" w:fill="auto"/>
            <w:noWrap/>
            <w:vAlign w:val="center"/>
            <w:hideMark/>
          </w:tcPr>
          <w:p w14:paraId="16BF86FB" w14:textId="2AD81C4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2.778</w:t>
            </w:r>
          </w:p>
        </w:tc>
        <w:tc>
          <w:tcPr>
            <w:tcW w:w="1046" w:type="pct"/>
            <w:tcBorders>
              <w:top w:val="nil"/>
              <w:left w:val="nil"/>
              <w:bottom w:val="single" w:sz="4" w:space="0" w:color="auto"/>
              <w:right w:val="single" w:sz="4" w:space="0" w:color="auto"/>
            </w:tcBorders>
            <w:shd w:val="clear" w:color="auto" w:fill="auto"/>
            <w:noWrap/>
            <w:vAlign w:val="center"/>
            <w:hideMark/>
          </w:tcPr>
          <w:p w14:paraId="4CAA1AC2" w14:textId="73F4318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2.666.880.000</w:t>
            </w:r>
          </w:p>
        </w:tc>
        <w:tc>
          <w:tcPr>
            <w:tcW w:w="78" w:type="pct"/>
            <w:vAlign w:val="center"/>
            <w:hideMark/>
          </w:tcPr>
          <w:p w14:paraId="34D15A92" w14:textId="77777777" w:rsidR="007C69F0" w:rsidRPr="00DB2085" w:rsidRDefault="007C69F0">
            <w:pPr>
              <w:jc w:val="center"/>
              <w:rPr>
                <w:rFonts w:ascii="Arial" w:hAnsi="Arial" w:cs="Arial"/>
                <w:sz w:val="22"/>
                <w:szCs w:val="22"/>
              </w:rPr>
            </w:pPr>
          </w:p>
        </w:tc>
      </w:tr>
      <w:tr w:rsidR="0055356F" w:rsidRPr="002D5EA1" w14:paraId="244F8BA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87B8F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73443</w:t>
            </w:r>
          </w:p>
        </w:tc>
        <w:tc>
          <w:tcPr>
            <w:tcW w:w="1258" w:type="pct"/>
            <w:tcBorders>
              <w:top w:val="nil"/>
              <w:left w:val="nil"/>
              <w:bottom w:val="single" w:sz="4" w:space="0" w:color="auto"/>
              <w:right w:val="single" w:sz="4" w:space="0" w:color="auto"/>
            </w:tcBorders>
            <w:shd w:val="clear" w:color="auto" w:fill="auto"/>
            <w:noWrap/>
            <w:vAlign w:val="center"/>
            <w:hideMark/>
          </w:tcPr>
          <w:p w14:paraId="53CEB10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3B6AD56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MARIQUITA</w:t>
            </w:r>
          </w:p>
        </w:tc>
        <w:tc>
          <w:tcPr>
            <w:tcW w:w="693" w:type="pct"/>
            <w:tcBorders>
              <w:top w:val="nil"/>
              <w:left w:val="nil"/>
              <w:bottom w:val="single" w:sz="4" w:space="0" w:color="auto"/>
              <w:right w:val="single" w:sz="4" w:space="0" w:color="auto"/>
            </w:tcBorders>
            <w:shd w:val="clear" w:color="auto" w:fill="auto"/>
            <w:noWrap/>
            <w:vAlign w:val="center"/>
            <w:hideMark/>
          </w:tcPr>
          <w:p w14:paraId="0C88B0AD" w14:textId="5B0E019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2.117</w:t>
            </w:r>
          </w:p>
        </w:tc>
        <w:tc>
          <w:tcPr>
            <w:tcW w:w="1046" w:type="pct"/>
            <w:tcBorders>
              <w:top w:val="nil"/>
              <w:left w:val="nil"/>
              <w:bottom w:val="single" w:sz="4" w:space="0" w:color="auto"/>
              <w:right w:val="single" w:sz="4" w:space="0" w:color="auto"/>
            </w:tcBorders>
            <w:shd w:val="clear" w:color="auto" w:fill="auto"/>
            <w:noWrap/>
            <w:vAlign w:val="center"/>
            <w:hideMark/>
          </w:tcPr>
          <w:p w14:paraId="72EE866E" w14:textId="4C9273F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2.032.320.000</w:t>
            </w:r>
          </w:p>
        </w:tc>
        <w:tc>
          <w:tcPr>
            <w:tcW w:w="78" w:type="pct"/>
            <w:vAlign w:val="center"/>
            <w:hideMark/>
          </w:tcPr>
          <w:p w14:paraId="43A822E5" w14:textId="77777777" w:rsidR="007C69F0" w:rsidRPr="00DB2085" w:rsidRDefault="007C69F0">
            <w:pPr>
              <w:jc w:val="center"/>
              <w:rPr>
                <w:rFonts w:ascii="Arial" w:hAnsi="Arial" w:cs="Arial"/>
                <w:sz w:val="22"/>
                <w:szCs w:val="22"/>
              </w:rPr>
            </w:pPr>
          </w:p>
        </w:tc>
      </w:tr>
      <w:tr w:rsidR="0055356F" w:rsidRPr="002D5EA1" w14:paraId="77ECC00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AAC4A3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73449</w:t>
            </w:r>
          </w:p>
        </w:tc>
        <w:tc>
          <w:tcPr>
            <w:tcW w:w="1258" w:type="pct"/>
            <w:tcBorders>
              <w:top w:val="nil"/>
              <w:left w:val="nil"/>
              <w:bottom w:val="single" w:sz="4" w:space="0" w:color="auto"/>
              <w:right w:val="single" w:sz="4" w:space="0" w:color="auto"/>
            </w:tcBorders>
            <w:shd w:val="clear" w:color="auto" w:fill="auto"/>
            <w:noWrap/>
            <w:vAlign w:val="center"/>
            <w:hideMark/>
          </w:tcPr>
          <w:p w14:paraId="5EA74E8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537CA69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MELGAR</w:t>
            </w:r>
          </w:p>
        </w:tc>
        <w:tc>
          <w:tcPr>
            <w:tcW w:w="693" w:type="pct"/>
            <w:tcBorders>
              <w:top w:val="nil"/>
              <w:left w:val="nil"/>
              <w:bottom w:val="single" w:sz="4" w:space="0" w:color="auto"/>
              <w:right w:val="single" w:sz="4" w:space="0" w:color="auto"/>
            </w:tcBorders>
            <w:shd w:val="clear" w:color="auto" w:fill="auto"/>
            <w:noWrap/>
            <w:vAlign w:val="center"/>
            <w:hideMark/>
          </w:tcPr>
          <w:p w14:paraId="70102AB3" w14:textId="7FDCF84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973</w:t>
            </w:r>
          </w:p>
        </w:tc>
        <w:tc>
          <w:tcPr>
            <w:tcW w:w="1046" w:type="pct"/>
            <w:tcBorders>
              <w:top w:val="nil"/>
              <w:left w:val="nil"/>
              <w:bottom w:val="single" w:sz="4" w:space="0" w:color="auto"/>
              <w:right w:val="single" w:sz="4" w:space="0" w:color="auto"/>
            </w:tcBorders>
            <w:shd w:val="clear" w:color="auto" w:fill="auto"/>
            <w:noWrap/>
            <w:vAlign w:val="center"/>
            <w:hideMark/>
          </w:tcPr>
          <w:p w14:paraId="3742FD2E" w14:textId="2A2F862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934.080.000</w:t>
            </w:r>
          </w:p>
        </w:tc>
        <w:tc>
          <w:tcPr>
            <w:tcW w:w="78" w:type="pct"/>
            <w:vAlign w:val="center"/>
            <w:hideMark/>
          </w:tcPr>
          <w:p w14:paraId="1FF793C5" w14:textId="77777777" w:rsidR="007C69F0" w:rsidRPr="00DB2085" w:rsidRDefault="007C69F0">
            <w:pPr>
              <w:jc w:val="center"/>
              <w:rPr>
                <w:rFonts w:ascii="Arial" w:hAnsi="Arial" w:cs="Arial"/>
                <w:sz w:val="22"/>
                <w:szCs w:val="22"/>
              </w:rPr>
            </w:pPr>
          </w:p>
        </w:tc>
      </w:tr>
      <w:tr w:rsidR="0055356F" w:rsidRPr="002D5EA1" w14:paraId="680ECE4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090007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73461</w:t>
            </w:r>
          </w:p>
        </w:tc>
        <w:tc>
          <w:tcPr>
            <w:tcW w:w="1258" w:type="pct"/>
            <w:tcBorders>
              <w:top w:val="nil"/>
              <w:left w:val="nil"/>
              <w:bottom w:val="single" w:sz="4" w:space="0" w:color="auto"/>
              <w:right w:val="single" w:sz="4" w:space="0" w:color="auto"/>
            </w:tcBorders>
            <w:shd w:val="clear" w:color="auto" w:fill="auto"/>
            <w:noWrap/>
            <w:vAlign w:val="center"/>
            <w:hideMark/>
          </w:tcPr>
          <w:p w14:paraId="3F6DF3E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78329A4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MURILLO</w:t>
            </w:r>
          </w:p>
        </w:tc>
        <w:tc>
          <w:tcPr>
            <w:tcW w:w="693" w:type="pct"/>
            <w:tcBorders>
              <w:top w:val="nil"/>
              <w:left w:val="nil"/>
              <w:bottom w:val="single" w:sz="4" w:space="0" w:color="auto"/>
              <w:right w:val="single" w:sz="4" w:space="0" w:color="auto"/>
            </w:tcBorders>
            <w:shd w:val="clear" w:color="auto" w:fill="auto"/>
            <w:noWrap/>
            <w:vAlign w:val="center"/>
            <w:hideMark/>
          </w:tcPr>
          <w:p w14:paraId="48550921" w14:textId="570610B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266</w:t>
            </w:r>
          </w:p>
        </w:tc>
        <w:tc>
          <w:tcPr>
            <w:tcW w:w="1046" w:type="pct"/>
            <w:tcBorders>
              <w:top w:val="nil"/>
              <w:left w:val="nil"/>
              <w:bottom w:val="single" w:sz="4" w:space="0" w:color="auto"/>
              <w:right w:val="single" w:sz="4" w:space="0" w:color="auto"/>
            </w:tcBorders>
            <w:shd w:val="clear" w:color="auto" w:fill="auto"/>
            <w:noWrap/>
            <w:vAlign w:val="center"/>
            <w:hideMark/>
          </w:tcPr>
          <w:p w14:paraId="014C1C85" w14:textId="53E783E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255.360.000</w:t>
            </w:r>
          </w:p>
        </w:tc>
        <w:tc>
          <w:tcPr>
            <w:tcW w:w="78" w:type="pct"/>
            <w:vAlign w:val="center"/>
            <w:hideMark/>
          </w:tcPr>
          <w:p w14:paraId="5FEED283" w14:textId="77777777" w:rsidR="007C69F0" w:rsidRPr="00DB2085" w:rsidRDefault="007C69F0">
            <w:pPr>
              <w:jc w:val="center"/>
              <w:rPr>
                <w:rFonts w:ascii="Arial" w:hAnsi="Arial" w:cs="Arial"/>
                <w:sz w:val="22"/>
                <w:szCs w:val="22"/>
              </w:rPr>
            </w:pPr>
          </w:p>
        </w:tc>
      </w:tr>
      <w:tr w:rsidR="0055356F" w:rsidRPr="002D5EA1" w14:paraId="6FB3DDF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0C1AD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73483</w:t>
            </w:r>
          </w:p>
        </w:tc>
        <w:tc>
          <w:tcPr>
            <w:tcW w:w="1258" w:type="pct"/>
            <w:tcBorders>
              <w:top w:val="nil"/>
              <w:left w:val="nil"/>
              <w:bottom w:val="single" w:sz="4" w:space="0" w:color="auto"/>
              <w:right w:val="single" w:sz="4" w:space="0" w:color="auto"/>
            </w:tcBorders>
            <w:shd w:val="clear" w:color="auto" w:fill="auto"/>
            <w:noWrap/>
            <w:vAlign w:val="center"/>
            <w:hideMark/>
          </w:tcPr>
          <w:p w14:paraId="3A6E618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37A147F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NATAGAIMA</w:t>
            </w:r>
          </w:p>
        </w:tc>
        <w:tc>
          <w:tcPr>
            <w:tcW w:w="693" w:type="pct"/>
            <w:tcBorders>
              <w:top w:val="nil"/>
              <w:left w:val="nil"/>
              <w:bottom w:val="single" w:sz="4" w:space="0" w:color="auto"/>
              <w:right w:val="single" w:sz="4" w:space="0" w:color="auto"/>
            </w:tcBorders>
            <w:shd w:val="clear" w:color="auto" w:fill="auto"/>
            <w:noWrap/>
            <w:vAlign w:val="center"/>
            <w:hideMark/>
          </w:tcPr>
          <w:p w14:paraId="4151F411" w14:textId="05B6371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1.492</w:t>
            </w:r>
          </w:p>
        </w:tc>
        <w:tc>
          <w:tcPr>
            <w:tcW w:w="1046" w:type="pct"/>
            <w:tcBorders>
              <w:top w:val="nil"/>
              <w:left w:val="nil"/>
              <w:bottom w:val="single" w:sz="4" w:space="0" w:color="auto"/>
              <w:right w:val="single" w:sz="4" w:space="0" w:color="auto"/>
            </w:tcBorders>
            <w:shd w:val="clear" w:color="auto" w:fill="auto"/>
            <w:noWrap/>
            <w:vAlign w:val="center"/>
            <w:hideMark/>
          </w:tcPr>
          <w:p w14:paraId="000D1243" w14:textId="5450718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1.432.320.000</w:t>
            </w:r>
          </w:p>
        </w:tc>
        <w:tc>
          <w:tcPr>
            <w:tcW w:w="78" w:type="pct"/>
            <w:vAlign w:val="center"/>
            <w:hideMark/>
          </w:tcPr>
          <w:p w14:paraId="10823EE7" w14:textId="77777777" w:rsidR="007C69F0" w:rsidRPr="00DB2085" w:rsidRDefault="007C69F0">
            <w:pPr>
              <w:jc w:val="center"/>
              <w:rPr>
                <w:rFonts w:ascii="Arial" w:hAnsi="Arial" w:cs="Arial"/>
                <w:sz w:val="22"/>
                <w:szCs w:val="22"/>
              </w:rPr>
            </w:pPr>
          </w:p>
        </w:tc>
      </w:tr>
      <w:tr w:rsidR="0055356F" w:rsidRPr="002D5EA1" w14:paraId="34255D2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5811A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73504</w:t>
            </w:r>
          </w:p>
        </w:tc>
        <w:tc>
          <w:tcPr>
            <w:tcW w:w="1258" w:type="pct"/>
            <w:tcBorders>
              <w:top w:val="nil"/>
              <w:left w:val="nil"/>
              <w:bottom w:val="single" w:sz="4" w:space="0" w:color="auto"/>
              <w:right w:val="single" w:sz="4" w:space="0" w:color="auto"/>
            </w:tcBorders>
            <w:shd w:val="clear" w:color="auto" w:fill="auto"/>
            <w:noWrap/>
            <w:vAlign w:val="center"/>
            <w:hideMark/>
          </w:tcPr>
          <w:p w14:paraId="67A9830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6D14F4E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ORTEGA</w:t>
            </w:r>
          </w:p>
        </w:tc>
        <w:tc>
          <w:tcPr>
            <w:tcW w:w="693" w:type="pct"/>
            <w:tcBorders>
              <w:top w:val="nil"/>
              <w:left w:val="nil"/>
              <w:bottom w:val="single" w:sz="4" w:space="0" w:color="auto"/>
              <w:right w:val="single" w:sz="4" w:space="0" w:color="auto"/>
            </w:tcBorders>
            <w:shd w:val="clear" w:color="auto" w:fill="auto"/>
            <w:noWrap/>
            <w:vAlign w:val="center"/>
            <w:hideMark/>
          </w:tcPr>
          <w:p w14:paraId="5803BBFF" w14:textId="35479EF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2.855</w:t>
            </w:r>
          </w:p>
        </w:tc>
        <w:tc>
          <w:tcPr>
            <w:tcW w:w="1046" w:type="pct"/>
            <w:tcBorders>
              <w:top w:val="nil"/>
              <w:left w:val="nil"/>
              <w:bottom w:val="single" w:sz="4" w:space="0" w:color="auto"/>
              <w:right w:val="single" w:sz="4" w:space="0" w:color="auto"/>
            </w:tcBorders>
            <w:shd w:val="clear" w:color="auto" w:fill="auto"/>
            <w:noWrap/>
            <w:vAlign w:val="center"/>
            <w:hideMark/>
          </w:tcPr>
          <w:p w14:paraId="22501881" w14:textId="16C4BD9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2.740.800.000</w:t>
            </w:r>
          </w:p>
        </w:tc>
        <w:tc>
          <w:tcPr>
            <w:tcW w:w="78" w:type="pct"/>
            <w:vAlign w:val="center"/>
            <w:hideMark/>
          </w:tcPr>
          <w:p w14:paraId="75C8D1CB" w14:textId="77777777" w:rsidR="007C69F0" w:rsidRPr="00DB2085" w:rsidRDefault="007C69F0">
            <w:pPr>
              <w:jc w:val="center"/>
              <w:rPr>
                <w:rFonts w:ascii="Arial" w:hAnsi="Arial" w:cs="Arial"/>
                <w:sz w:val="22"/>
                <w:szCs w:val="22"/>
              </w:rPr>
            </w:pPr>
          </w:p>
        </w:tc>
      </w:tr>
      <w:tr w:rsidR="0055356F" w:rsidRPr="002D5EA1" w14:paraId="72760A2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8732CC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73520</w:t>
            </w:r>
          </w:p>
        </w:tc>
        <w:tc>
          <w:tcPr>
            <w:tcW w:w="1258" w:type="pct"/>
            <w:tcBorders>
              <w:top w:val="nil"/>
              <w:left w:val="nil"/>
              <w:bottom w:val="single" w:sz="4" w:space="0" w:color="auto"/>
              <w:right w:val="single" w:sz="4" w:space="0" w:color="auto"/>
            </w:tcBorders>
            <w:shd w:val="clear" w:color="auto" w:fill="auto"/>
            <w:noWrap/>
            <w:vAlign w:val="center"/>
            <w:hideMark/>
          </w:tcPr>
          <w:p w14:paraId="1589D46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63A6C59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PALOCABILDO</w:t>
            </w:r>
          </w:p>
        </w:tc>
        <w:tc>
          <w:tcPr>
            <w:tcW w:w="693" w:type="pct"/>
            <w:tcBorders>
              <w:top w:val="nil"/>
              <w:left w:val="nil"/>
              <w:bottom w:val="single" w:sz="4" w:space="0" w:color="auto"/>
              <w:right w:val="single" w:sz="4" w:space="0" w:color="auto"/>
            </w:tcBorders>
            <w:shd w:val="clear" w:color="auto" w:fill="auto"/>
            <w:noWrap/>
            <w:vAlign w:val="center"/>
            <w:hideMark/>
          </w:tcPr>
          <w:p w14:paraId="0FF71EF4" w14:textId="7025262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756</w:t>
            </w:r>
          </w:p>
        </w:tc>
        <w:tc>
          <w:tcPr>
            <w:tcW w:w="1046" w:type="pct"/>
            <w:tcBorders>
              <w:top w:val="nil"/>
              <w:left w:val="nil"/>
              <w:bottom w:val="single" w:sz="4" w:space="0" w:color="auto"/>
              <w:right w:val="single" w:sz="4" w:space="0" w:color="auto"/>
            </w:tcBorders>
            <w:shd w:val="clear" w:color="auto" w:fill="auto"/>
            <w:noWrap/>
            <w:vAlign w:val="center"/>
            <w:hideMark/>
          </w:tcPr>
          <w:p w14:paraId="166B3C1A" w14:textId="10A6E2F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725.760.000</w:t>
            </w:r>
          </w:p>
        </w:tc>
        <w:tc>
          <w:tcPr>
            <w:tcW w:w="78" w:type="pct"/>
            <w:vAlign w:val="center"/>
            <w:hideMark/>
          </w:tcPr>
          <w:p w14:paraId="2AED7389" w14:textId="77777777" w:rsidR="007C69F0" w:rsidRPr="00DB2085" w:rsidRDefault="007C69F0">
            <w:pPr>
              <w:jc w:val="center"/>
              <w:rPr>
                <w:rFonts w:ascii="Arial" w:hAnsi="Arial" w:cs="Arial"/>
                <w:sz w:val="22"/>
                <w:szCs w:val="22"/>
              </w:rPr>
            </w:pPr>
          </w:p>
        </w:tc>
      </w:tr>
      <w:tr w:rsidR="0055356F" w:rsidRPr="002D5EA1" w14:paraId="6193D15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71AED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73547</w:t>
            </w:r>
          </w:p>
        </w:tc>
        <w:tc>
          <w:tcPr>
            <w:tcW w:w="1258" w:type="pct"/>
            <w:tcBorders>
              <w:top w:val="nil"/>
              <w:left w:val="nil"/>
              <w:bottom w:val="single" w:sz="4" w:space="0" w:color="auto"/>
              <w:right w:val="single" w:sz="4" w:space="0" w:color="auto"/>
            </w:tcBorders>
            <w:shd w:val="clear" w:color="auto" w:fill="auto"/>
            <w:noWrap/>
            <w:vAlign w:val="center"/>
            <w:hideMark/>
          </w:tcPr>
          <w:p w14:paraId="654DABB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6FC2B45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PIEDRAS</w:t>
            </w:r>
          </w:p>
        </w:tc>
        <w:tc>
          <w:tcPr>
            <w:tcW w:w="693" w:type="pct"/>
            <w:tcBorders>
              <w:top w:val="nil"/>
              <w:left w:val="nil"/>
              <w:bottom w:val="single" w:sz="4" w:space="0" w:color="auto"/>
              <w:right w:val="single" w:sz="4" w:space="0" w:color="auto"/>
            </w:tcBorders>
            <w:shd w:val="clear" w:color="auto" w:fill="auto"/>
            <w:noWrap/>
            <w:vAlign w:val="center"/>
            <w:hideMark/>
          </w:tcPr>
          <w:p w14:paraId="1B8CAA3F" w14:textId="6446D2C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499</w:t>
            </w:r>
          </w:p>
        </w:tc>
        <w:tc>
          <w:tcPr>
            <w:tcW w:w="1046" w:type="pct"/>
            <w:tcBorders>
              <w:top w:val="nil"/>
              <w:left w:val="nil"/>
              <w:bottom w:val="single" w:sz="4" w:space="0" w:color="auto"/>
              <w:right w:val="single" w:sz="4" w:space="0" w:color="auto"/>
            </w:tcBorders>
            <w:shd w:val="clear" w:color="auto" w:fill="auto"/>
            <w:noWrap/>
            <w:vAlign w:val="center"/>
            <w:hideMark/>
          </w:tcPr>
          <w:p w14:paraId="7E6C017C" w14:textId="26A4DF0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479.040.000</w:t>
            </w:r>
          </w:p>
        </w:tc>
        <w:tc>
          <w:tcPr>
            <w:tcW w:w="78" w:type="pct"/>
            <w:vAlign w:val="center"/>
            <w:hideMark/>
          </w:tcPr>
          <w:p w14:paraId="1081E0A5" w14:textId="77777777" w:rsidR="007C69F0" w:rsidRPr="00DB2085" w:rsidRDefault="007C69F0">
            <w:pPr>
              <w:jc w:val="center"/>
              <w:rPr>
                <w:rFonts w:ascii="Arial" w:hAnsi="Arial" w:cs="Arial"/>
                <w:sz w:val="22"/>
                <w:szCs w:val="22"/>
              </w:rPr>
            </w:pPr>
          </w:p>
        </w:tc>
      </w:tr>
      <w:tr w:rsidR="0055356F" w:rsidRPr="002D5EA1" w14:paraId="15C4038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D1CCD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73555</w:t>
            </w:r>
          </w:p>
        </w:tc>
        <w:tc>
          <w:tcPr>
            <w:tcW w:w="1258" w:type="pct"/>
            <w:tcBorders>
              <w:top w:val="nil"/>
              <w:left w:val="nil"/>
              <w:bottom w:val="single" w:sz="4" w:space="0" w:color="auto"/>
              <w:right w:val="single" w:sz="4" w:space="0" w:color="auto"/>
            </w:tcBorders>
            <w:shd w:val="clear" w:color="auto" w:fill="auto"/>
            <w:noWrap/>
            <w:vAlign w:val="center"/>
            <w:hideMark/>
          </w:tcPr>
          <w:p w14:paraId="51AB573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353D214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PLANADAS</w:t>
            </w:r>
          </w:p>
        </w:tc>
        <w:tc>
          <w:tcPr>
            <w:tcW w:w="693" w:type="pct"/>
            <w:tcBorders>
              <w:top w:val="nil"/>
              <w:left w:val="nil"/>
              <w:bottom w:val="single" w:sz="4" w:space="0" w:color="auto"/>
              <w:right w:val="single" w:sz="4" w:space="0" w:color="auto"/>
            </w:tcBorders>
            <w:shd w:val="clear" w:color="auto" w:fill="auto"/>
            <w:noWrap/>
            <w:vAlign w:val="center"/>
            <w:hideMark/>
          </w:tcPr>
          <w:p w14:paraId="0533AF1E" w14:textId="1E60148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2.176</w:t>
            </w:r>
          </w:p>
        </w:tc>
        <w:tc>
          <w:tcPr>
            <w:tcW w:w="1046" w:type="pct"/>
            <w:tcBorders>
              <w:top w:val="nil"/>
              <w:left w:val="nil"/>
              <w:bottom w:val="single" w:sz="4" w:space="0" w:color="auto"/>
              <w:right w:val="single" w:sz="4" w:space="0" w:color="auto"/>
            </w:tcBorders>
            <w:shd w:val="clear" w:color="auto" w:fill="auto"/>
            <w:noWrap/>
            <w:vAlign w:val="center"/>
            <w:hideMark/>
          </w:tcPr>
          <w:p w14:paraId="2AD1B617" w14:textId="3B8B990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2.088.960.000</w:t>
            </w:r>
          </w:p>
        </w:tc>
        <w:tc>
          <w:tcPr>
            <w:tcW w:w="78" w:type="pct"/>
            <w:vAlign w:val="center"/>
            <w:hideMark/>
          </w:tcPr>
          <w:p w14:paraId="4A435FEE" w14:textId="77777777" w:rsidR="007C69F0" w:rsidRPr="00DB2085" w:rsidRDefault="007C69F0">
            <w:pPr>
              <w:jc w:val="center"/>
              <w:rPr>
                <w:rFonts w:ascii="Arial" w:hAnsi="Arial" w:cs="Arial"/>
                <w:sz w:val="22"/>
                <w:szCs w:val="22"/>
              </w:rPr>
            </w:pPr>
          </w:p>
        </w:tc>
      </w:tr>
      <w:tr w:rsidR="0055356F" w:rsidRPr="002D5EA1" w14:paraId="73B5C39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BC92D1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73563</w:t>
            </w:r>
          </w:p>
        </w:tc>
        <w:tc>
          <w:tcPr>
            <w:tcW w:w="1258" w:type="pct"/>
            <w:tcBorders>
              <w:top w:val="nil"/>
              <w:left w:val="nil"/>
              <w:bottom w:val="single" w:sz="4" w:space="0" w:color="auto"/>
              <w:right w:val="single" w:sz="4" w:space="0" w:color="auto"/>
            </w:tcBorders>
            <w:shd w:val="clear" w:color="auto" w:fill="auto"/>
            <w:noWrap/>
            <w:vAlign w:val="center"/>
            <w:hideMark/>
          </w:tcPr>
          <w:p w14:paraId="0FD472C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6444DDF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PRADO</w:t>
            </w:r>
          </w:p>
        </w:tc>
        <w:tc>
          <w:tcPr>
            <w:tcW w:w="693" w:type="pct"/>
            <w:tcBorders>
              <w:top w:val="nil"/>
              <w:left w:val="nil"/>
              <w:bottom w:val="single" w:sz="4" w:space="0" w:color="auto"/>
              <w:right w:val="single" w:sz="4" w:space="0" w:color="auto"/>
            </w:tcBorders>
            <w:shd w:val="clear" w:color="auto" w:fill="auto"/>
            <w:noWrap/>
            <w:vAlign w:val="center"/>
            <w:hideMark/>
          </w:tcPr>
          <w:p w14:paraId="41042F1D" w14:textId="117E7D8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849</w:t>
            </w:r>
          </w:p>
        </w:tc>
        <w:tc>
          <w:tcPr>
            <w:tcW w:w="1046" w:type="pct"/>
            <w:tcBorders>
              <w:top w:val="nil"/>
              <w:left w:val="nil"/>
              <w:bottom w:val="single" w:sz="4" w:space="0" w:color="auto"/>
              <w:right w:val="single" w:sz="4" w:space="0" w:color="auto"/>
            </w:tcBorders>
            <w:shd w:val="clear" w:color="auto" w:fill="auto"/>
            <w:noWrap/>
            <w:vAlign w:val="center"/>
            <w:hideMark/>
          </w:tcPr>
          <w:p w14:paraId="589031F7" w14:textId="2AD9153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815.040.000</w:t>
            </w:r>
          </w:p>
        </w:tc>
        <w:tc>
          <w:tcPr>
            <w:tcW w:w="78" w:type="pct"/>
            <w:vAlign w:val="center"/>
            <w:hideMark/>
          </w:tcPr>
          <w:p w14:paraId="2ED9C70B" w14:textId="77777777" w:rsidR="007C69F0" w:rsidRPr="00DB2085" w:rsidRDefault="007C69F0">
            <w:pPr>
              <w:jc w:val="center"/>
              <w:rPr>
                <w:rFonts w:ascii="Arial" w:hAnsi="Arial" w:cs="Arial"/>
                <w:sz w:val="22"/>
                <w:szCs w:val="22"/>
              </w:rPr>
            </w:pPr>
          </w:p>
        </w:tc>
      </w:tr>
      <w:tr w:rsidR="0055356F" w:rsidRPr="002D5EA1" w14:paraId="79ED581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F1C71F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73585</w:t>
            </w:r>
          </w:p>
        </w:tc>
        <w:tc>
          <w:tcPr>
            <w:tcW w:w="1258" w:type="pct"/>
            <w:tcBorders>
              <w:top w:val="nil"/>
              <w:left w:val="nil"/>
              <w:bottom w:val="single" w:sz="4" w:space="0" w:color="auto"/>
              <w:right w:val="single" w:sz="4" w:space="0" w:color="auto"/>
            </w:tcBorders>
            <w:shd w:val="clear" w:color="auto" w:fill="auto"/>
            <w:noWrap/>
            <w:vAlign w:val="center"/>
            <w:hideMark/>
          </w:tcPr>
          <w:p w14:paraId="214CAD9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15ABDDFC" w14:textId="081CA6F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PURIFICACI</w:t>
            </w:r>
            <w:r w:rsidR="005B30ED"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7D6FD081" w14:textId="2B14B53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2.302</w:t>
            </w:r>
          </w:p>
        </w:tc>
        <w:tc>
          <w:tcPr>
            <w:tcW w:w="1046" w:type="pct"/>
            <w:tcBorders>
              <w:top w:val="nil"/>
              <w:left w:val="nil"/>
              <w:bottom w:val="single" w:sz="4" w:space="0" w:color="auto"/>
              <w:right w:val="single" w:sz="4" w:space="0" w:color="auto"/>
            </w:tcBorders>
            <w:shd w:val="clear" w:color="auto" w:fill="auto"/>
            <w:noWrap/>
            <w:vAlign w:val="center"/>
            <w:hideMark/>
          </w:tcPr>
          <w:p w14:paraId="459EDB66" w14:textId="3A1A4DD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2.209.920.000</w:t>
            </w:r>
          </w:p>
        </w:tc>
        <w:tc>
          <w:tcPr>
            <w:tcW w:w="78" w:type="pct"/>
            <w:vAlign w:val="center"/>
            <w:hideMark/>
          </w:tcPr>
          <w:p w14:paraId="7A53BFAD" w14:textId="77777777" w:rsidR="007C69F0" w:rsidRPr="00DB2085" w:rsidRDefault="007C69F0">
            <w:pPr>
              <w:jc w:val="center"/>
              <w:rPr>
                <w:rFonts w:ascii="Arial" w:hAnsi="Arial" w:cs="Arial"/>
                <w:sz w:val="22"/>
                <w:szCs w:val="22"/>
              </w:rPr>
            </w:pPr>
          </w:p>
        </w:tc>
      </w:tr>
      <w:tr w:rsidR="0055356F" w:rsidRPr="002D5EA1" w14:paraId="3DFF355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5866B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73616</w:t>
            </w:r>
          </w:p>
        </w:tc>
        <w:tc>
          <w:tcPr>
            <w:tcW w:w="1258" w:type="pct"/>
            <w:tcBorders>
              <w:top w:val="nil"/>
              <w:left w:val="nil"/>
              <w:bottom w:val="single" w:sz="4" w:space="0" w:color="auto"/>
              <w:right w:val="single" w:sz="4" w:space="0" w:color="auto"/>
            </w:tcBorders>
            <w:shd w:val="clear" w:color="auto" w:fill="auto"/>
            <w:noWrap/>
            <w:vAlign w:val="center"/>
            <w:hideMark/>
          </w:tcPr>
          <w:p w14:paraId="5769023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72862D33"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RIOBLANCO</w:t>
            </w:r>
          </w:p>
        </w:tc>
        <w:tc>
          <w:tcPr>
            <w:tcW w:w="693" w:type="pct"/>
            <w:tcBorders>
              <w:top w:val="nil"/>
              <w:left w:val="nil"/>
              <w:bottom w:val="single" w:sz="4" w:space="0" w:color="auto"/>
              <w:right w:val="single" w:sz="4" w:space="0" w:color="auto"/>
            </w:tcBorders>
            <w:shd w:val="clear" w:color="auto" w:fill="auto"/>
            <w:noWrap/>
            <w:vAlign w:val="center"/>
            <w:hideMark/>
          </w:tcPr>
          <w:p w14:paraId="2080F318" w14:textId="4396B50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1.349</w:t>
            </w:r>
          </w:p>
        </w:tc>
        <w:tc>
          <w:tcPr>
            <w:tcW w:w="1046" w:type="pct"/>
            <w:tcBorders>
              <w:top w:val="nil"/>
              <w:left w:val="nil"/>
              <w:bottom w:val="single" w:sz="4" w:space="0" w:color="auto"/>
              <w:right w:val="single" w:sz="4" w:space="0" w:color="auto"/>
            </w:tcBorders>
            <w:shd w:val="clear" w:color="auto" w:fill="auto"/>
            <w:noWrap/>
            <w:vAlign w:val="center"/>
            <w:hideMark/>
          </w:tcPr>
          <w:p w14:paraId="0DFA930C" w14:textId="7C72DC0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1.295.040.000</w:t>
            </w:r>
          </w:p>
        </w:tc>
        <w:tc>
          <w:tcPr>
            <w:tcW w:w="78" w:type="pct"/>
            <w:vAlign w:val="center"/>
            <w:hideMark/>
          </w:tcPr>
          <w:p w14:paraId="60E7F718" w14:textId="77777777" w:rsidR="007C69F0" w:rsidRPr="00DB2085" w:rsidRDefault="007C69F0">
            <w:pPr>
              <w:jc w:val="center"/>
              <w:rPr>
                <w:rFonts w:ascii="Arial" w:hAnsi="Arial" w:cs="Arial"/>
                <w:sz w:val="22"/>
                <w:szCs w:val="22"/>
              </w:rPr>
            </w:pPr>
          </w:p>
        </w:tc>
      </w:tr>
      <w:tr w:rsidR="0055356F" w:rsidRPr="002D5EA1" w14:paraId="41E6135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2AE8B2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73622</w:t>
            </w:r>
          </w:p>
        </w:tc>
        <w:tc>
          <w:tcPr>
            <w:tcW w:w="1258" w:type="pct"/>
            <w:tcBorders>
              <w:top w:val="nil"/>
              <w:left w:val="nil"/>
              <w:bottom w:val="single" w:sz="4" w:space="0" w:color="auto"/>
              <w:right w:val="single" w:sz="4" w:space="0" w:color="auto"/>
            </w:tcBorders>
            <w:shd w:val="clear" w:color="auto" w:fill="auto"/>
            <w:noWrap/>
            <w:vAlign w:val="center"/>
            <w:hideMark/>
          </w:tcPr>
          <w:p w14:paraId="7D1DE9C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7F9E6C7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RONCESVALLES</w:t>
            </w:r>
          </w:p>
        </w:tc>
        <w:tc>
          <w:tcPr>
            <w:tcW w:w="693" w:type="pct"/>
            <w:tcBorders>
              <w:top w:val="nil"/>
              <w:left w:val="nil"/>
              <w:bottom w:val="single" w:sz="4" w:space="0" w:color="auto"/>
              <w:right w:val="single" w:sz="4" w:space="0" w:color="auto"/>
            </w:tcBorders>
            <w:shd w:val="clear" w:color="auto" w:fill="auto"/>
            <w:noWrap/>
            <w:vAlign w:val="center"/>
            <w:hideMark/>
          </w:tcPr>
          <w:p w14:paraId="7BB49EE5" w14:textId="24209FC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406</w:t>
            </w:r>
          </w:p>
        </w:tc>
        <w:tc>
          <w:tcPr>
            <w:tcW w:w="1046" w:type="pct"/>
            <w:tcBorders>
              <w:top w:val="nil"/>
              <w:left w:val="nil"/>
              <w:bottom w:val="single" w:sz="4" w:space="0" w:color="auto"/>
              <w:right w:val="single" w:sz="4" w:space="0" w:color="auto"/>
            </w:tcBorders>
            <w:shd w:val="clear" w:color="auto" w:fill="auto"/>
            <w:noWrap/>
            <w:vAlign w:val="center"/>
            <w:hideMark/>
          </w:tcPr>
          <w:p w14:paraId="5B40ACE7" w14:textId="69ABD15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389.760.000</w:t>
            </w:r>
          </w:p>
        </w:tc>
        <w:tc>
          <w:tcPr>
            <w:tcW w:w="78" w:type="pct"/>
            <w:vAlign w:val="center"/>
            <w:hideMark/>
          </w:tcPr>
          <w:p w14:paraId="5B36018B" w14:textId="77777777" w:rsidR="007C69F0" w:rsidRPr="00DB2085" w:rsidRDefault="007C69F0">
            <w:pPr>
              <w:jc w:val="center"/>
              <w:rPr>
                <w:rFonts w:ascii="Arial" w:hAnsi="Arial" w:cs="Arial"/>
                <w:sz w:val="22"/>
                <w:szCs w:val="22"/>
              </w:rPr>
            </w:pPr>
          </w:p>
        </w:tc>
      </w:tr>
      <w:tr w:rsidR="0055356F" w:rsidRPr="002D5EA1" w14:paraId="0FDBEC3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281461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73624</w:t>
            </w:r>
          </w:p>
        </w:tc>
        <w:tc>
          <w:tcPr>
            <w:tcW w:w="1258" w:type="pct"/>
            <w:tcBorders>
              <w:top w:val="nil"/>
              <w:left w:val="nil"/>
              <w:bottom w:val="single" w:sz="4" w:space="0" w:color="auto"/>
              <w:right w:val="single" w:sz="4" w:space="0" w:color="auto"/>
            </w:tcBorders>
            <w:shd w:val="clear" w:color="auto" w:fill="auto"/>
            <w:noWrap/>
            <w:vAlign w:val="center"/>
            <w:hideMark/>
          </w:tcPr>
          <w:p w14:paraId="246A33B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194E29F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ROVIRA</w:t>
            </w:r>
          </w:p>
        </w:tc>
        <w:tc>
          <w:tcPr>
            <w:tcW w:w="693" w:type="pct"/>
            <w:tcBorders>
              <w:top w:val="nil"/>
              <w:left w:val="nil"/>
              <w:bottom w:val="single" w:sz="4" w:space="0" w:color="auto"/>
              <w:right w:val="single" w:sz="4" w:space="0" w:color="auto"/>
            </w:tcBorders>
            <w:shd w:val="clear" w:color="auto" w:fill="auto"/>
            <w:noWrap/>
            <w:vAlign w:val="center"/>
            <w:hideMark/>
          </w:tcPr>
          <w:p w14:paraId="66AD2E64" w14:textId="34813DE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2.286</w:t>
            </w:r>
          </w:p>
        </w:tc>
        <w:tc>
          <w:tcPr>
            <w:tcW w:w="1046" w:type="pct"/>
            <w:tcBorders>
              <w:top w:val="nil"/>
              <w:left w:val="nil"/>
              <w:bottom w:val="single" w:sz="4" w:space="0" w:color="auto"/>
              <w:right w:val="single" w:sz="4" w:space="0" w:color="auto"/>
            </w:tcBorders>
            <w:shd w:val="clear" w:color="auto" w:fill="auto"/>
            <w:noWrap/>
            <w:vAlign w:val="center"/>
            <w:hideMark/>
          </w:tcPr>
          <w:p w14:paraId="1CD9929D" w14:textId="1073939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2.194.560.000</w:t>
            </w:r>
          </w:p>
        </w:tc>
        <w:tc>
          <w:tcPr>
            <w:tcW w:w="78" w:type="pct"/>
            <w:vAlign w:val="center"/>
            <w:hideMark/>
          </w:tcPr>
          <w:p w14:paraId="61DA542B" w14:textId="77777777" w:rsidR="007C69F0" w:rsidRPr="00DB2085" w:rsidRDefault="007C69F0">
            <w:pPr>
              <w:jc w:val="center"/>
              <w:rPr>
                <w:rFonts w:ascii="Arial" w:hAnsi="Arial" w:cs="Arial"/>
                <w:sz w:val="22"/>
                <w:szCs w:val="22"/>
              </w:rPr>
            </w:pPr>
          </w:p>
        </w:tc>
      </w:tr>
      <w:tr w:rsidR="0055356F" w:rsidRPr="002D5EA1" w14:paraId="29052CC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30281E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73671</w:t>
            </w:r>
          </w:p>
        </w:tc>
        <w:tc>
          <w:tcPr>
            <w:tcW w:w="1258" w:type="pct"/>
            <w:tcBorders>
              <w:top w:val="nil"/>
              <w:left w:val="nil"/>
              <w:bottom w:val="single" w:sz="4" w:space="0" w:color="auto"/>
              <w:right w:val="single" w:sz="4" w:space="0" w:color="auto"/>
            </w:tcBorders>
            <w:shd w:val="clear" w:color="auto" w:fill="auto"/>
            <w:noWrap/>
            <w:vAlign w:val="center"/>
            <w:hideMark/>
          </w:tcPr>
          <w:p w14:paraId="123D648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5846C6C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SALDAÑA</w:t>
            </w:r>
          </w:p>
        </w:tc>
        <w:tc>
          <w:tcPr>
            <w:tcW w:w="693" w:type="pct"/>
            <w:tcBorders>
              <w:top w:val="nil"/>
              <w:left w:val="nil"/>
              <w:bottom w:val="single" w:sz="4" w:space="0" w:color="auto"/>
              <w:right w:val="single" w:sz="4" w:space="0" w:color="auto"/>
            </w:tcBorders>
            <w:shd w:val="clear" w:color="auto" w:fill="auto"/>
            <w:noWrap/>
            <w:vAlign w:val="center"/>
            <w:hideMark/>
          </w:tcPr>
          <w:p w14:paraId="2E444CBC" w14:textId="5259416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1.119</w:t>
            </w:r>
          </w:p>
        </w:tc>
        <w:tc>
          <w:tcPr>
            <w:tcW w:w="1046" w:type="pct"/>
            <w:tcBorders>
              <w:top w:val="nil"/>
              <w:left w:val="nil"/>
              <w:bottom w:val="single" w:sz="4" w:space="0" w:color="auto"/>
              <w:right w:val="single" w:sz="4" w:space="0" w:color="auto"/>
            </w:tcBorders>
            <w:shd w:val="clear" w:color="auto" w:fill="auto"/>
            <w:noWrap/>
            <w:vAlign w:val="center"/>
            <w:hideMark/>
          </w:tcPr>
          <w:p w14:paraId="0D40819F" w14:textId="43194D4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1.074.240.000</w:t>
            </w:r>
          </w:p>
        </w:tc>
        <w:tc>
          <w:tcPr>
            <w:tcW w:w="78" w:type="pct"/>
            <w:vAlign w:val="center"/>
            <w:hideMark/>
          </w:tcPr>
          <w:p w14:paraId="7EB96283" w14:textId="77777777" w:rsidR="007C69F0" w:rsidRPr="00DB2085" w:rsidRDefault="007C69F0">
            <w:pPr>
              <w:jc w:val="center"/>
              <w:rPr>
                <w:rFonts w:ascii="Arial" w:hAnsi="Arial" w:cs="Arial"/>
                <w:sz w:val="22"/>
                <w:szCs w:val="22"/>
              </w:rPr>
            </w:pPr>
          </w:p>
        </w:tc>
      </w:tr>
      <w:tr w:rsidR="0055356F" w:rsidRPr="002D5EA1" w14:paraId="142A417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694C65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73675</w:t>
            </w:r>
          </w:p>
        </w:tc>
        <w:tc>
          <w:tcPr>
            <w:tcW w:w="1258" w:type="pct"/>
            <w:tcBorders>
              <w:top w:val="nil"/>
              <w:left w:val="nil"/>
              <w:bottom w:val="single" w:sz="4" w:space="0" w:color="auto"/>
              <w:right w:val="single" w:sz="4" w:space="0" w:color="auto"/>
            </w:tcBorders>
            <w:shd w:val="clear" w:color="auto" w:fill="auto"/>
            <w:noWrap/>
            <w:vAlign w:val="center"/>
            <w:hideMark/>
          </w:tcPr>
          <w:p w14:paraId="548A83F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60F6BFE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ANTONIO</w:t>
            </w:r>
          </w:p>
        </w:tc>
        <w:tc>
          <w:tcPr>
            <w:tcW w:w="693" w:type="pct"/>
            <w:tcBorders>
              <w:top w:val="nil"/>
              <w:left w:val="nil"/>
              <w:bottom w:val="single" w:sz="4" w:space="0" w:color="auto"/>
              <w:right w:val="single" w:sz="4" w:space="0" w:color="auto"/>
            </w:tcBorders>
            <w:shd w:val="clear" w:color="auto" w:fill="auto"/>
            <w:noWrap/>
            <w:vAlign w:val="center"/>
            <w:hideMark/>
          </w:tcPr>
          <w:p w14:paraId="752CDAD4" w14:textId="5EB308C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947</w:t>
            </w:r>
          </w:p>
        </w:tc>
        <w:tc>
          <w:tcPr>
            <w:tcW w:w="1046" w:type="pct"/>
            <w:tcBorders>
              <w:top w:val="nil"/>
              <w:left w:val="nil"/>
              <w:bottom w:val="single" w:sz="4" w:space="0" w:color="auto"/>
              <w:right w:val="single" w:sz="4" w:space="0" w:color="auto"/>
            </w:tcBorders>
            <w:shd w:val="clear" w:color="auto" w:fill="auto"/>
            <w:noWrap/>
            <w:vAlign w:val="center"/>
            <w:hideMark/>
          </w:tcPr>
          <w:p w14:paraId="54D3F605" w14:textId="60F81A3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909.120.000</w:t>
            </w:r>
          </w:p>
        </w:tc>
        <w:tc>
          <w:tcPr>
            <w:tcW w:w="78" w:type="pct"/>
            <w:vAlign w:val="center"/>
            <w:hideMark/>
          </w:tcPr>
          <w:p w14:paraId="6291F328" w14:textId="77777777" w:rsidR="007C69F0" w:rsidRPr="00DB2085" w:rsidRDefault="007C69F0">
            <w:pPr>
              <w:jc w:val="center"/>
              <w:rPr>
                <w:rFonts w:ascii="Arial" w:hAnsi="Arial" w:cs="Arial"/>
                <w:sz w:val="22"/>
                <w:szCs w:val="22"/>
              </w:rPr>
            </w:pPr>
          </w:p>
        </w:tc>
      </w:tr>
      <w:tr w:rsidR="0055356F" w:rsidRPr="002D5EA1" w14:paraId="506F693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1E365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73678</w:t>
            </w:r>
          </w:p>
        </w:tc>
        <w:tc>
          <w:tcPr>
            <w:tcW w:w="1258" w:type="pct"/>
            <w:tcBorders>
              <w:top w:val="nil"/>
              <w:left w:val="nil"/>
              <w:bottom w:val="single" w:sz="4" w:space="0" w:color="auto"/>
              <w:right w:val="single" w:sz="4" w:space="0" w:color="auto"/>
            </w:tcBorders>
            <w:shd w:val="clear" w:color="auto" w:fill="auto"/>
            <w:noWrap/>
            <w:vAlign w:val="center"/>
            <w:hideMark/>
          </w:tcPr>
          <w:p w14:paraId="061785B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4F719CB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LUIS</w:t>
            </w:r>
          </w:p>
        </w:tc>
        <w:tc>
          <w:tcPr>
            <w:tcW w:w="693" w:type="pct"/>
            <w:tcBorders>
              <w:top w:val="nil"/>
              <w:left w:val="nil"/>
              <w:bottom w:val="single" w:sz="4" w:space="0" w:color="auto"/>
              <w:right w:val="single" w:sz="4" w:space="0" w:color="auto"/>
            </w:tcBorders>
            <w:shd w:val="clear" w:color="auto" w:fill="auto"/>
            <w:noWrap/>
            <w:vAlign w:val="center"/>
            <w:hideMark/>
          </w:tcPr>
          <w:p w14:paraId="5495ED26" w14:textId="1F2DDC6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1.646</w:t>
            </w:r>
          </w:p>
        </w:tc>
        <w:tc>
          <w:tcPr>
            <w:tcW w:w="1046" w:type="pct"/>
            <w:tcBorders>
              <w:top w:val="nil"/>
              <w:left w:val="nil"/>
              <w:bottom w:val="single" w:sz="4" w:space="0" w:color="auto"/>
              <w:right w:val="single" w:sz="4" w:space="0" w:color="auto"/>
            </w:tcBorders>
            <w:shd w:val="clear" w:color="auto" w:fill="auto"/>
            <w:noWrap/>
            <w:vAlign w:val="center"/>
            <w:hideMark/>
          </w:tcPr>
          <w:p w14:paraId="16B7AE63" w14:textId="17AE293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1.580.160.000</w:t>
            </w:r>
          </w:p>
        </w:tc>
        <w:tc>
          <w:tcPr>
            <w:tcW w:w="78" w:type="pct"/>
            <w:vAlign w:val="center"/>
            <w:hideMark/>
          </w:tcPr>
          <w:p w14:paraId="1FA9CECE" w14:textId="77777777" w:rsidR="007C69F0" w:rsidRPr="00DB2085" w:rsidRDefault="007C69F0">
            <w:pPr>
              <w:jc w:val="center"/>
              <w:rPr>
                <w:rFonts w:ascii="Arial" w:hAnsi="Arial" w:cs="Arial"/>
                <w:sz w:val="22"/>
                <w:szCs w:val="22"/>
              </w:rPr>
            </w:pPr>
          </w:p>
        </w:tc>
      </w:tr>
      <w:tr w:rsidR="0055356F" w:rsidRPr="002D5EA1" w14:paraId="5100870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24152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73686</w:t>
            </w:r>
          </w:p>
        </w:tc>
        <w:tc>
          <w:tcPr>
            <w:tcW w:w="1258" w:type="pct"/>
            <w:tcBorders>
              <w:top w:val="nil"/>
              <w:left w:val="nil"/>
              <w:bottom w:val="single" w:sz="4" w:space="0" w:color="auto"/>
              <w:right w:val="single" w:sz="4" w:space="0" w:color="auto"/>
            </w:tcBorders>
            <w:shd w:val="clear" w:color="auto" w:fill="auto"/>
            <w:noWrap/>
            <w:vAlign w:val="center"/>
            <w:hideMark/>
          </w:tcPr>
          <w:p w14:paraId="4C4D7A6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535C879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ISABEL</w:t>
            </w:r>
          </w:p>
        </w:tc>
        <w:tc>
          <w:tcPr>
            <w:tcW w:w="693" w:type="pct"/>
            <w:tcBorders>
              <w:top w:val="nil"/>
              <w:left w:val="nil"/>
              <w:bottom w:val="single" w:sz="4" w:space="0" w:color="auto"/>
              <w:right w:val="single" w:sz="4" w:space="0" w:color="auto"/>
            </w:tcBorders>
            <w:shd w:val="clear" w:color="auto" w:fill="auto"/>
            <w:noWrap/>
            <w:vAlign w:val="center"/>
            <w:hideMark/>
          </w:tcPr>
          <w:p w14:paraId="1FCAC071" w14:textId="6E33423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480</w:t>
            </w:r>
          </w:p>
        </w:tc>
        <w:tc>
          <w:tcPr>
            <w:tcW w:w="1046" w:type="pct"/>
            <w:tcBorders>
              <w:top w:val="nil"/>
              <w:left w:val="nil"/>
              <w:bottom w:val="single" w:sz="4" w:space="0" w:color="auto"/>
              <w:right w:val="single" w:sz="4" w:space="0" w:color="auto"/>
            </w:tcBorders>
            <w:shd w:val="clear" w:color="auto" w:fill="auto"/>
            <w:noWrap/>
            <w:vAlign w:val="center"/>
            <w:hideMark/>
          </w:tcPr>
          <w:p w14:paraId="404569F2" w14:textId="51832C1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460.800.000</w:t>
            </w:r>
          </w:p>
        </w:tc>
        <w:tc>
          <w:tcPr>
            <w:tcW w:w="78" w:type="pct"/>
            <w:vAlign w:val="center"/>
            <w:hideMark/>
          </w:tcPr>
          <w:p w14:paraId="41FE39E9" w14:textId="77777777" w:rsidR="007C69F0" w:rsidRPr="00DB2085" w:rsidRDefault="007C69F0">
            <w:pPr>
              <w:jc w:val="center"/>
              <w:rPr>
                <w:rFonts w:ascii="Arial" w:hAnsi="Arial" w:cs="Arial"/>
                <w:sz w:val="22"/>
                <w:szCs w:val="22"/>
              </w:rPr>
            </w:pPr>
          </w:p>
        </w:tc>
      </w:tr>
      <w:tr w:rsidR="0055356F" w:rsidRPr="002D5EA1" w14:paraId="508CABC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C49A45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73770</w:t>
            </w:r>
          </w:p>
        </w:tc>
        <w:tc>
          <w:tcPr>
            <w:tcW w:w="1258" w:type="pct"/>
            <w:tcBorders>
              <w:top w:val="nil"/>
              <w:left w:val="nil"/>
              <w:bottom w:val="single" w:sz="4" w:space="0" w:color="auto"/>
              <w:right w:val="single" w:sz="4" w:space="0" w:color="auto"/>
            </w:tcBorders>
            <w:shd w:val="clear" w:color="auto" w:fill="auto"/>
            <w:noWrap/>
            <w:vAlign w:val="center"/>
            <w:hideMark/>
          </w:tcPr>
          <w:p w14:paraId="5031597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10412FB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SUAREZ</w:t>
            </w:r>
          </w:p>
        </w:tc>
        <w:tc>
          <w:tcPr>
            <w:tcW w:w="693" w:type="pct"/>
            <w:tcBorders>
              <w:top w:val="nil"/>
              <w:left w:val="nil"/>
              <w:bottom w:val="single" w:sz="4" w:space="0" w:color="auto"/>
              <w:right w:val="single" w:sz="4" w:space="0" w:color="auto"/>
            </w:tcBorders>
            <w:shd w:val="clear" w:color="auto" w:fill="auto"/>
            <w:noWrap/>
            <w:vAlign w:val="center"/>
            <w:hideMark/>
          </w:tcPr>
          <w:p w14:paraId="2FD0A6B9" w14:textId="705AD9D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463</w:t>
            </w:r>
          </w:p>
        </w:tc>
        <w:tc>
          <w:tcPr>
            <w:tcW w:w="1046" w:type="pct"/>
            <w:tcBorders>
              <w:top w:val="nil"/>
              <w:left w:val="nil"/>
              <w:bottom w:val="single" w:sz="4" w:space="0" w:color="auto"/>
              <w:right w:val="single" w:sz="4" w:space="0" w:color="auto"/>
            </w:tcBorders>
            <w:shd w:val="clear" w:color="auto" w:fill="auto"/>
            <w:noWrap/>
            <w:vAlign w:val="center"/>
            <w:hideMark/>
          </w:tcPr>
          <w:p w14:paraId="7298CADD" w14:textId="5D51B03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444.480.000</w:t>
            </w:r>
          </w:p>
        </w:tc>
        <w:tc>
          <w:tcPr>
            <w:tcW w:w="78" w:type="pct"/>
            <w:vAlign w:val="center"/>
            <w:hideMark/>
          </w:tcPr>
          <w:p w14:paraId="6AAB814F" w14:textId="77777777" w:rsidR="007C69F0" w:rsidRPr="00DB2085" w:rsidRDefault="007C69F0">
            <w:pPr>
              <w:jc w:val="center"/>
              <w:rPr>
                <w:rFonts w:ascii="Arial" w:hAnsi="Arial" w:cs="Arial"/>
                <w:sz w:val="22"/>
                <w:szCs w:val="22"/>
              </w:rPr>
            </w:pPr>
          </w:p>
        </w:tc>
      </w:tr>
      <w:tr w:rsidR="0055356F" w:rsidRPr="002D5EA1" w14:paraId="28E244A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FA8048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73854</w:t>
            </w:r>
          </w:p>
        </w:tc>
        <w:tc>
          <w:tcPr>
            <w:tcW w:w="1258" w:type="pct"/>
            <w:tcBorders>
              <w:top w:val="nil"/>
              <w:left w:val="nil"/>
              <w:bottom w:val="single" w:sz="4" w:space="0" w:color="auto"/>
              <w:right w:val="single" w:sz="4" w:space="0" w:color="auto"/>
            </w:tcBorders>
            <w:shd w:val="clear" w:color="auto" w:fill="auto"/>
            <w:noWrap/>
            <w:vAlign w:val="center"/>
            <w:hideMark/>
          </w:tcPr>
          <w:p w14:paraId="2BC3AC0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0CAC613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VALLE DE SAN JUAN</w:t>
            </w:r>
          </w:p>
        </w:tc>
        <w:tc>
          <w:tcPr>
            <w:tcW w:w="693" w:type="pct"/>
            <w:tcBorders>
              <w:top w:val="nil"/>
              <w:left w:val="nil"/>
              <w:bottom w:val="single" w:sz="4" w:space="0" w:color="auto"/>
              <w:right w:val="single" w:sz="4" w:space="0" w:color="auto"/>
            </w:tcBorders>
            <w:shd w:val="clear" w:color="auto" w:fill="auto"/>
            <w:noWrap/>
            <w:vAlign w:val="center"/>
            <w:hideMark/>
          </w:tcPr>
          <w:p w14:paraId="4C1A4370" w14:textId="6C93F0B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480</w:t>
            </w:r>
          </w:p>
        </w:tc>
        <w:tc>
          <w:tcPr>
            <w:tcW w:w="1046" w:type="pct"/>
            <w:tcBorders>
              <w:top w:val="nil"/>
              <w:left w:val="nil"/>
              <w:bottom w:val="single" w:sz="4" w:space="0" w:color="auto"/>
              <w:right w:val="single" w:sz="4" w:space="0" w:color="auto"/>
            </w:tcBorders>
            <w:shd w:val="clear" w:color="auto" w:fill="auto"/>
            <w:noWrap/>
            <w:vAlign w:val="center"/>
            <w:hideMark/>
          </w:tcPr>
          <w:p w14:paraId="2699EBF7" w14:textId="0B81A0A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460.800.000</w:t>
            </w:r>
          </w:p>
        </w:tc>
        <w:tc>
          <w:tcPr>
            <w:tcW w:w="78" w:type="pct"/>
            <w:vAlign w:val="center"/>
            <w:hideMark/>
          </w:tcPr>
          <w:p w14:paraId="79FE391F" w14:textId="77777777" w:rsidR="007C69F0" w:rsidRPr="00DB2085" w:rsidRDefault="007C69F0">
            <w:pPr>
              <w:jc w:val="center"/>
              <w:rPr>
                <w:rFonts w:ascii="Arial" w:hAnsi="Arial" w:cs="Arial"/>
                <w:sz w:val="22"/>
                <w:szCs w:val="22"/>
              </w:rPr>
            </w:pPr>
          </w:p>
        </w:tc>
      </w:tr>
      <w:tr w:rsidR="0055356F" w:rsidRPr="002D5EA1" w14:paraId="061AC18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B70DE8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73861</w:t>
            </w:r>
          </w:p>
        </w:tc>
        <w:tc>
          <w:tcPr>
            <w:tcW w:w="1258" w:type="pct"/>
            <w:tcBorders>
              <w:top w:val="nil"/>
              <w:left w:val="nil"/>
              <w:bottom w:val="single" w:sz="4" w:space="0" w:color="auto"/>
              <w:right w:val="single" w:sz="4" w:space="0" w:color="auto"/>
            </w:tcBorders>
            <w:shd w:val="clear" w:color="auto" w:fill="auto"/>
            <w:noWrap/>
            <w:vAlign w:val="center"/>
            <w:hideMark/>
          </w:tcPr>
          <w:p w14:paraId="0416112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5D9BCCE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VENADILLO</w:t>
            </w:r>
          </w:p>
        </w:tc>
        <w:tc>
          <w:tcPr>
            <w:tcW w:w="693" w:type="pct"/>
            <w:tcBorders>
              <w:top w:val="nil"/>
              <w:left w:val="nil"/>
              <w:bottom w:val="single" w:sz="4" w:space="0" w:color="auto"/>
              <w:right w:val="single" w:sz="4" w:space="0" w:color="auto"/>
            </w:tcBorders>
            <w:shd w:val="clear" w:color="auto" w:fill="auto"/>
            <w:noWrap/>
            <w:vAlign w:val="center"/>
            <w:hideMark/>
          </w:tcPr>
          <w:p w14:paraId="3D113A79" w14:textId="35CF63F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1.242</w:t>
            </w:r>
          </w:p>
        </w:tc>
        <w:tc>
          <w:tcPr>
            <w:tcW w:w="1046" w:type="pct"/>
            <w:tcBorders>
              <w:top w:val="nil"/>
              <w:left w:val="nil"/>
              <w:bottom w:val="single" w:sz="4" w:space="0" w:color="auto"/>
              <w:right w:val="single" w:sz="4" w:space="0" w:color="auto"/>
            </w:tcBorders>
            <w:shd w:val="clear" w:color="auto" w:fill="auto"/>
            <w:noWrap/>
            <w:vAlign w:val="center"/>
            <w:hideMark/>
          </w:tcPr>
          <w:p w14:paraId="58FD0B66" w14:textId="03F35F6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1.192.320.000</w:t>
            </w:r>
          </w:p>
        </w:tc>
        <w:tc>
          <w:tcPr>
            <w:tcW w:w="78" w:type="pct"/>
            <w:vAlign w:val="center"/>
            <w:hideMark/>
          </w:tcPr>
          <w:p w14:paraId="7EAB20EB" w14:textId="77777777" w:rsidR="007C69F0" w:rsidRPr="00DB2085" w:rsidRDefault="007C69F0">
            <w:pPr>
              <w:jc w:val="center"/>
              <w:rPr>
                <w:rFonts w:ascii="Arial" w:hAnsi="Arial" w:cs="Arial"/>
                <w:sz w:val="22"/>
                <w:szCs w:val="22"/>
              </w:rPr>
            </w:pPr>
          </w:p>
        </w:tc>
      </w:tr>
      <w:tr w:rsidR="0055356F" w:rsidRPr="002D5EA1" w14:paraId="7CAF5EB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B7FDA2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73870</w:t>
            </w:r>
          </w:p>
        </w:tc>
        <w:tc>
          <w:tcPr>
            <w:tcW w:w="1258" w:type="pct"/>
            <w:tcBorders>
              <w:top w:val="nil"/>
              <w:left w:val="nil"/>
              <w:bottom w:val="single" w:sz="4" w:space="0" w:color="auto"/>
              <w:right w:val="single" w:sz="4" w:space="0" w:color="auto"/>
            </w:tcBorders>
            <w:shd w:val="clear" w:color="auto" w:fill="auto"/>
            <w:noWrap/>
            <w:vAlign w:val="center"/>
            <w:hideMark/>
          </w:tcPr>
          <w:p w14:paraId="02E19A5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23E997C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 HERMOSA</w:t>
            </w:r>
          </w:p>
        </w:tc>
        <w:tc>
          <w:tcPr>
            <w:tcW w:w="693" w:type="pct"/>
            <w:tcBorders>
              <w:top w:val="nil"/>
              <w:left w:val="nil"/>
              <w:bottom w:val="single" w:sz="4" w:space="0" w:color="auto"/>
              <w:right w:val="single" w:sz="4" w:space="0" w:color="auto"/>
            </w:tcBorders>
            <w:shd w:val="clear" w:color="auto" w:fill="auto"/>
            <w:noWrap/>
            <w:vAlign w:val="center"/>
            <w:hideMark/>
          </w:tcPr>
          <w:p w14:paraId="536F6C6E" w14:textId="76D54BB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812</w:t>
            </w:r>
          </w:p>
        </w:tc>
        <w:tc>
          <w:tcPr>
            <w:tcW w:w="1046" w:type="pct"/>
            <w:tcBorders>
              <w:top w:val="nil"/>
              <w:left w:val="nil"/>
              <w:bottom w:val="single" w:sz="4" w:space="0" w:color="auto"/>
              <w:right w:val="single" w:sz="4" w:space="0" w:color="auto"/>
            </w:tcBorders>
            <w:shd w:val="clear" w:color="auto" w:fill="auto"/>
            <w:noWrap/>
            <w:vAlign w:val="center"/>
            <w:hideMark/>
          </w:tcPr>
          <w:p w14:paraId="749F93F8" w14:textId="2D9970A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779.520.000</w:t>
            </w:r>
          </w:p>
        </w:tc>
        <w:tc>
          <w:tcPr>
            <w:tcW w:w="78" w:type="pct"/>
            <w:vAlign w:val="center"/>
            <w:hideMark/>
          </w:tcPr>
          <w:p w14:paraId="28FC9365" w14:textId="77777777" w:rsidR="007C69F0" w:rsidRPr="00DB2085" w:rsidRDefault="007C69F0">
            <w:pPr>
              <w:jc w:val="center"/>
              <w:rPr>
                <w:rFonts w:ascii="Arial" w:hAnsi="Arial" w:cs="Arial"/>
                <w:sz w:val="22"/>
                <w:szCs w:val="22"/>
              </w:rPr>
            </w:pPr>
          </w:p>
        </w:tc>
      </w:tr>
      <w:tr w:rsidR="0055356F" w:rsidRPr="002D5EA1" w14:paraId="138C71A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ED2325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73873</w:t>
            </w:r>
          </w:p>
        </w:tc>
        <w:tc>
          <w:tcPr>
            <w:tcW w:w="1258" w:type="pct"/>
            <w:tcBorders>
              <w:top w:val="nil"/>
              <w:left w:val="nil"/>
              <w:bottom w:val="single" w:sz="4" w:space="0" w:color="auto"/>
              <w:right w:val="single" w:sz="4" w:space="0" w:color="auto"/>
            </w:tcBorders>
            <w:shd w:val="clear" w:color="auto" w:fill="auto"/>
            <w:noWrap/>
            <w:vAlign w:val="center"/>
            <w:hideMark/>
          </w:tcPr>
          <w:p w14:paraId="10E2A1C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TOLIMA</w:t>
            </w:r>
          </w:p>
        </w:tc>
        <w:tc>
          <w:tcPr>
            <w:tcW w:w="1455" w:type="pct"/>
            <w:tcBorders>
              <w:top w:val="nil"/>
              <w:left w:val="nil"/>
              <w:bottom w:val="single" w:sz="4" w:space="0" w:color="auto"/>
              <w:right w:val="single" w:sz="4" w:space="0" w:color="auto"/>
            </w:tcBorders>
            <w:shd w:val="clear" w:color="auto" w:fill="auto"/>
            <w:noWrap/>
            <w:vAlign w:val="center"/>
            <w:hideMark/>
          </w:tcPr>
          <w:p w14:paraId="6166201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VILLARRICA</w:t>
            </w:r>
          </w:p>
        </w:tc>
        <w:tc>
          <w:tcPr>
            <w:tcW w:w="693" w:type="pct"/>
            <w:tcBorders>
              <w:top w:val="nil"/>
              <w:left w:val="nil"/>
              <w:bottom w:val="single" w:sz="4" w:space="0" w:color="auto"/>
              <w:right w:val="single" w:sz="4" w:space="0" w:color="auto"/>
            </w:tcBorders>
            <w:shd w:val="clear" w:color="auto" w:fill="auto"/>
            <w:noWrap/>
            <w:vAlign w:val="center"/>
            <w:hideMark/>
          </w:tcPr>
          <w:p w14:paraId="25EA24C4" w14:textId="5C8B297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838</w:t>
            </w:r>
          </w:p>
        </w:tc>
        <w:tc>
          <w:tcPr>
            <w:tcW w:w="1046" w:type="pct"/>
            <w:tcBorders>
              <w:top w:val="nil"/>
              <w:left w:val="nil"/>
              <w:bottom w:val="single" w:sz="4" w:space="0" w:color="auto"/>
              <w:right w:val="single" w:sz="4" w:space="0" w:color="auto"/>
            </w:tcBorders>
            <w:shd w:val="clear" w:color="auto" w:fill="auto"/>
            <w:noWrap/>
            <w:vAlign w:val="center"/>
            <w:hideMark/>
          </w:tcPr>
          <w:p w14:paraId="22914A32" w14:textId="0EF4243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804.480.000</w:t>
            </w:r>
          </w:p>
        </w:tc>
        <w:tc>
          <w:tcPr>
            <w:tcW w:w="78" w:type="pct"/>
            <w:vAlign w:val="center"/>
            <w:hideMark/>
          </w:tcPr>
          <w:p w14:paraId="3AD83595" w14:textId="77777777" w:rsidR="007C69F0" w:rsidRPr="00DB2085" w:rsidRDefault="007C69F0">
            <w:pPr>
              <w:jc w:val="center"/>
              <w:rPr>
                <w:rFonts w:ascii="Arial" w:hAnsi="Arial" w:cs="Arial"/>
                <w:sz w:val="22"/>
                <w:szCs w:val="22"/>
              </w:rPr>
            </w:pPr>
          </w:p>
        </w:tc>
      </w:tr>
      <w:tr w:rsidR="0055356F" w:rsidRPr="002D5EA1" w14:paraId="4B591D6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DF16D1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76001</w:t>
            </w:r>
          </w:p>
        </w:tc>
        <w:tc>
          <w:tcPr>
            <w:tcW w:w="1258" w:type="pct"/>
            <w:tcBorders>
              <w:top w:val="nil"/>
              <w:left w:val="nil"/>
              <w:bottom w:val="single" w:sz="4" w:space="0" w:color="auto"/>
              <w:right w:val="single" w:sz="4" w:space="0" w:color="auto"/>
            </w:tcBorders>
            <w:shd w:val="clear" w:color="auto" w:fill="auto"/>
            <w:noWrap/>
            <w:vAlign w:val="center"/>
            <w:hideMark/>
          </w:tcPr>
          <w:p w14:paraId="01F3A9A9"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7BC06DB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SANTIAGO DE CALI</w:t>
            </w:r>
          </w:p>
        </w:tc>
        <w:tc>
          <w:tcPr>
            <w:tcW w:w="693" w:type="pct"/>
            <w:tcBorders>
              <w:top w:val="nil"/>
              <w:left w:val="nil"/>
              <w:bottom w:val="single" w:sz="4" w:space="0" w:color="auto"/>
              <w:right w:val="single" w:sz="4" w:space="0" w:color="auto"/>
            </w:tcBorders>
            <w:shd w:val="clear" w:color="auto" w:fill="auto"/>
            <w:noWrap/>
            <w:vAlign w:val="center"/>
            <w:hideMark/>
          </w:tcPr>
          <w:p w14:paraId="203EF874" w14:textId="7B7B710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47.324</w:t>
            </w:r>
          </w:p>
        </w:tc>
        <w:tc>
          <w:tcPr>
            <w:tcW w:w="1046" w:type="pct"/>
            <w:tcBorders>
              <w:top w:val="nil"/>
              <w:left w:val="nil"/>
              <w:bottom w:val="single" w:sz="4" w:space="0" w:color="auto"/>
              <w:right w:val="single" w:sz="4" w:space="0" w:color="auto"/>
            </w:tcBorders>
            <w:shd w:val="clear" w:color="auto" w:fill="auto"/>
            <w:noWrap/>
            <w:vAlign w:val="center"/>
            <w:hideMark/>
          </w:tcPr>
          <w:p w14:paraId="2ACE503C" w14:textId="13FBA71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45.431.040.000</w:t>
            </w:r>
          </w:p>
        </w:tc>
        <w:tc>
          <w:tcPr>
            <w:tcW w:w="78" w:type="pct"/>
            <w:vAlign w:val="center"/>
            <w:hideMark/>
          </w:tcPr>
          <w:p w14:paraId="47E8DC52" w14:textId="77777777" w:rsidR="007C69F0" w:rsidRPr="00DB2085" w:rsidRDefault="007C69F0">
            <w:pPr>
              <w:jc w:val="center"/>
              <w:rPr>
                <w:rFonts w:ascii="Arial" w:hAnsi="Arial" w:cs="Arial"/>
                <w:sz w:val="22"/>
                <w:szCs w:val="22"/>
              </w:rPr>
            </w:pPr>
          </w:p>
        </w:tc>
      </w:tr>
      <w:tr w:rsidR="0055356F" w:rsidRPr="002D5EA1" w14:paraId="10D56E7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4CA4D5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76020</w:t>
            </w:r>
          </w:p>
        </w:tc>
        <w:tc>
          <w:tcPr>
            <w:tcW w:w="1258" w:type="pct"/>
            <w:tcBorders>
              <w:top w:val="nil"/>
              <w:left w:val="nil"/>
              <w:bottom w:val="single" w:sz="4" w:space="0" w:color="auto"/>
              <w:right w:val="single" w:sz="4" w:space="0" w:color="auto"/>
            </w:tcBorders>
            <w:shd w:val="clear" w:color="auto" w:fill="auto"/>
            <w:noWrap/>
            <w:vAlign w:val="center"/>
            <w:hideMark/>
          </w:tcPr>
          <w:p w14:paraId="5006CB2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2FACF70E" w14:textId="4E3F03AA"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ALCAL</w:t>
            </w:r>
            <w:r w:rsidR="005B30ED" w:rsidRPr="00DB2085">
              <w:rPr>
                <w:rFonts w:ascii="Arial" w:hAnsi="Arial" w:cs="Arial"/>
                <w:color w:val="363636"/>
                <w:sz w:val="22"/>
                <w:szCs w:val="22"/>
              </w:rPr>
              <w:t>Á</w:t>
            </w:r>
          </w:p>
        </w:tc>
        <w:tc>
          <w:tcPr>
            <w:tcW w:w="693" w:type="pct"/>
            <w:tcBorders>
              <w:top w:val="nil"/>
              <w:left w:val="nil"/>
              <w:bottom w:val="single" w:sz="4" w:space="0" w:color="auto"/>
              <w:right w:val="single" w:sz="4" w:space="0" w:color="auto"/>
            </w:tcBorders>
            <w:shd w:val="clear" w:color="auto" w:fill="auto"/>
            <w:noWrap/>
            <w:vAlign w:val="center"/>
            <w:hideMark/>
          </w:tcPr>
          <w:p w14:paraId="198EA409" w14:textId="0D82CD4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943</w:t>
            </w:r>
          </w:p>
        </w:tc>
        <w:tc>
          <w:tcPr>
            <w:tcW w:w="1046" w:type="pct"/>
            <w:tcBorders>
              <w:top w:val="nil"/>
              <w:left w:val="nil"/>
              <w:bottom w:val="single" w:sz="4" w:space="0" w:color="auto"/>
              <w:right w:val="single" w:sz="4" w:space="0" w:color="auto"/>
            </w:tcBorders>
            <w:shd w:val="clear" w:color="auto" w:fill="auto"/>
            <w:noWrap/>
            <w:vAlign w:val="center"/>
            <w:hideMark/>
          </w:tcPr>
          <w:p w14:paraId="1037BFD8" w14:textId="01A2F3A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905.280.000</w:t>
            </w:r>
          </w:p>
        </w:tc>
        <w:tc>
          <w:tcPr>
            <w:tcW w:w="78" w:type="pct"/>
            <w:vAlign w:val="center"/>
            <w:hideMark/>
          </w:tcPr>
          <w:p w14:paraId="45C77B63" w14:textId="77777777" w:rsidR="007C69F0" w:rsidRPr="00DB2085" w:rsidRDefault="007C69F0">
            <w:pPr>
              <w:jc w:val="center"/>
              <w:rPr>
                <w:rFonts w:ascii="Arial" w:hAnsi="Arial" w:cs="Arial"/>
                <w:sz w:val="22"/>
                <w:szCs w:val="22"/>
              </w:rPr>
            </w:pPr>
          </w:p>
        </w:tc>
      </w:tr>
      <w:tr w:rsidR="0055356F" w:rsidRPr="002D5EA1" w14:paraId="407EB36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FB9B7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76036</w:t>
            </w:r>
          </w:p>
        </w:tc>
        <w:tc>
          <w:tcPr>
            <w:tcW w:w="1258" w:type="pct"/>
            <w:tcBorders>
              <w:top w:val="nil"/>
              <w:left w:val="nil"/>
              <w:bottom w:val="single" w:sz="4" w:space="0" w:color="auto"/>
              <w:right w:val="single" w:sz="4" w:space="0" w:color="auto"/>
            </w:tcBorders>
            <w:shd w:val="clear" w:color="auto" w:fill="auto"/>
            <w:noWrap/>
            <w:vAlign w:val="center"/>
            <w:hideMark/>
          </w:tcPr>
          <w:p w14:paraId="5D8885C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59808000" w14:textId="627C5CBC"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ANDALUC</w:t>
            </w:r>
            <w:r w:rsidR="005B30ED" w:rsidRPr="00DB2085">
              <w:rPr>
                <w:rFonts w:ascii="Arial" w:hAnsi="Arial" w:cs="Arial"/>
                <w:color w:val="363636"/>
                <w:sz w:val="22"/>
                <w:szCs w:val="22"/>
              </w:rPr>
              <w:t>Í</w:t>
            </w:r>
            <w:r w:rsidRPr="00DB2085">
              <w:rPr>
                <w:rFonts w:ascii="Arial" w:hAnsi="Arial" w:cs="Arial"/>
                <w:color w:val="363636"/>
                <w:sz w:val="22"/>
                <w:szCs w:val="22"/>
              </w:rPr>
              <w:t>A</w:t>
            </w:r>
          </w:p>
        </w:tc>
        <w:tc>
          <w:tcPr>
            <w:tcW w:w="693" w:type="pct"/>
            <w:tcBorders>
              <w:top w:val="nil"/>
              <w:left w:val="nil"/>
              <w:bottom w:val="single" w:sz="4" w:space="0" w:color="auto"/>
              <w:right w:val="single" w:sz="4" w:space="0" w:color="auto"/>
            </w:tcBorders>
            <w:shd w:val="clear" w:color="auto" w:fill="auto"/>
            <w:noWrap/>
            <w:vAlign w:val="center"/>
            <w:hideMark/>
          </w:tcPr>
          <w:p w14:paraId="31BB6B00" w14:textId="7D65D64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1.223</w:t>
            </w:r>
          </w:p>
        </w:tc>
        <w:tc>
          <w:tcPr>
            <w:tcW w:w="1046" w:type="pct"/>
            <w:tcBorders>
              <w:top w:val="nil"/>
              <w:left w:val="nil"/>
              <w:bottom w:val="single" w:sz="4" w:space="0" w:color="auto"/>
              <w:right w:val="single" w:sz="4" w:space="0" w:color="auto"/>
            </w:tcBorders>
            <w:shd w:val="clear" w:color="auto" w:fill="auto"/>
            <w:noWrap/>
            <w:vAlign w:val="center"/>
            <w:hideMark/>
          </w:tcPr>
          <w:p w14:paraId="7E04A129" w14:textId="397CD23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1.174.080.000</w:t>
            </w:r>
          </w:p>
        </w:tc>
        <w:tc>
          <w:tcPr>
            <w:tcW w:w="78" w:type="pct"/>
            <w:vAlign w:val="center"/>
            <w:hideMark/>
          </w:tcPr>
          <w:p w14:paraId="12A78AA6" w14:textId="77777777" w:rsidR="007C69F0" w:rsidRPr="00DB2085" w:rsidRDefault="007C69F0">
            <w:pPr>
              <w:jc w:val="center"/>
              <w:rPr>
                <w:rFonts w:ascii="Arial" w:hAnsi="Arial" w:cs="Arial"/>
                <w:sz w:val="22"/>
                <w:szCs w:val="22"/>
              </w:rPr>
            </w:pPr>
          </w:p>
        </w:tc>
      </w:tr>
      <w:tr w:rsidR="0055356F" w:rsidRPr="002D5EA1" w14:paraId="4878314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7B48F7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76041</w:t>
            </w:r>
          </w:p>
        </w:tc>
        <w:tc>
          <w:tcPr>
            <w:tcW w:w="1258" w:type="pct"/>
            <w:tcBorders>
              <w:top w:val="nil"/>
              <w:left w:val="nil"/>
              <w:bottom w:val="single" w:sz="4" w:space="0" w:color="auto"/>
              <w:right w:val="single" w:sz="4" w:space="0" w:color="auto"/>
            </w:tcBorders>
            <w:shd w:val="clear" w:color="auto" w:fill="auto"/>
            <w:noWrap/>
            <w:vAlign w:val="center"/>
            <w:hideMark/>
          </w:tcPr>
          <w:p w14:paraId="44F0B26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60F9020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ANSERMANUEVO</w:t>
            </w:r>
          </w:p>
        </w:tc>
        <w:tc>
          <w:tcPr>
            <w:tcW w:w="693" w:type="pct"/>
            <w:tcBorders>
              <w:top w:val="nil"/>
              <w:left w:val="nil"/>
              <w:bottom w:val="single" w:sz="4" w:space="0" w:color="auto"/>
              <w:right w:val="single" w:sz="4" w:space="0" w:color="auto"/>
            </w:tcBorders>
            <w:shd w:val="clear" w:color="auto" w:fill="auto"/>
            <w:noWrap/>
            <w:vAlign w:val="center"/>
            <w:hideMark/>
          </w:tcPr>
          <w:p w14:paraId="4BCF432C" w14:textId="1506B6D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1.351</w:t>
            </w:r>
          </w:p>
        </w:tc>
        <w:tc>
          <w:tcPr>
            <w:tcW w:w="1046" w:type="pct"/>
            <w:tcBorders>
              <w:top w:val="nil"/>
              <w:left w:val="nil"/>
              <w:bottom w:val="single" w:sz="4" w:space="0" w:color="auto"/>
              <w:right w:val="single" w:sz="4" w:space="0" w:color="auto"/>
            </w:tcBorders>
            <w:shd w:val="clear" w:color="auto" w:fill="auto"/>
            <w:noWrap/>
            <w:vAlign w:val="center"/>
            <w:hideMark/>
          </w:tcPr>
          <w:p w14:paraId="6950C227" w14:textId="6521D48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1.296.960.000</w:t>
            </w:r>
          </w:p>
        </w:tc>
        <w:tc>
          <w:tcPr>
            <w:tcW w:w="78" w:type="pct"/>
            <w:vAlign w:val="center"/>
            <w:hideMark/>
          </w:tcPr>
          <w:p w14:paraId="5A3543D5" w14:textId="77777777" w:rsidR="007C69F0" w:rsidRPr="00DB2085" w:rsidRDefault="007C69F0">
            <w:pPr>
              <w:jc w:val="center"/>
              <w:rPr>
                <w:rFonts w:ascii="Arial" w:hAnsi="Arial" w:cs="Arial"/>
                <w:sz w:val="22"/>
                <w:szCs w:val="22"/>
              </w:rPr>
            </w:pPr>
          </w:p>
        </w:tc>
      </w:tr>
      <w:tr w:rsidR="0055356F" w:rsidRPr="002D5EA1" w14:paraId="54B4956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6071DA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76054</w:t>
            </w:r>
          </w:p>
        </w:tc>
        <w:tc>
          <w:tcPr>
            <w:tcW w:w="1258" w:type="pct"/>
            <w:tcBorders>
              <w:top w:val="nil"/>
              <w:left w:val="nil"/>
              <w:bottom w:val="single" w:sz="4" w:space="0" w:color="auto"/>
              <w:right w:val="single" w:sz="4" w:space="0" w:color="auto"/>
            </w:tcBorders>
            <w:shd w:val="clear" w:color="auto" w:fill="auto"/>
            <w:noWrap/>
            <w:vAlign w:val="center"/>
            <w:hideMark/>
          </w:tcPr>
          <w:p w14:paraId="1A0A481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177D91AD"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ARGELIA</w:t>
            </w:r>
          </w:p>
        </w:tc>
        <w:tc>
          <w:tcPr>
            <w:tcW w:w="693" w:type="pct"/>
            <w:tcBorders>
              <w:top w:val="nil"/>
              <w:left w:val="nil"/>
              <w:bottom w:val="single" w:sz="4" w:space="0" w:color="auto"/>
              <w:right w:val="single" w:sz="4" w:space="0" w:color="auto"/>
            </w:tcBorders>
            <w:shd w:val="clear" w:color="auto" w:fill="auto"/>
            <w:noWrap/>
            <w:vAlign w:val="center"/>
            <w:hideMark/>
          </w:tcPr>
          <w:p w14:paraId="474A471B" w14:textId="4442544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523</w:t>
            </w:r>
          </w:p>
        </w:tc>
        <w:tc>
          <w:tcPr>
            <w:tcW w:w="1046" w:type="pct"/>
            <w:tcBorders>
              <w:top w:val="nil"/>
              <w:left w:val="nil"/>
              <w:bottom w:val="single" w:sz="4" w:space="0" w:color="auto"/>
              <w:right w:val="single" w:sz="4" w:space="0" w:color="auto"/>
            </w:tcBorders>
            <w:shd w:val="clear" w:color="auto" w:fill="auto"/>
            <w:noWrap/>
            <w:vAlign w:val="center"/>
            <w:hideMark/>
          </w:tcPr>
          <w:p w14:paraId="0796A590" w14:textId="50CBA5F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502.080.000</w:t>
            </w:r>
          </w:p>
        </w:tc>
        <w:tc>
          <w:tcPr>
            <w:tcW w:w="78" w:type="pct"/>
            <w:vAlign w:val="center"/>
            <w:hideMark/>
          </w:tcPr>
          <w:p w14:paraId="395A351E" w14:textId="77777777" w:rsidR="007C69F0" w:rsidRPr="00DB2085" w:rsidRDefault="007C69F0">
            <w:pPr>
              <w:jc w:val="center"/>
              <w:rPr>
                <w:rFonts w:ascii="Arial" w:hAnsi="Arial" w:cs="Arial"/>
                <w:sz w:val="22"/>
                <w:szCs w:val="22"/>
              </w:rPr>
            </w:pPr>
          </w:p>
        </w:tc>
      </w:tr>
      <w:tr w:rsidR="0055356F" w:rsidRPr="002D5EA1" w14:paraId="2A24EF7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ED400D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76100</w:t>
            </w:r>
          </w:p>
        </w:tc>
        <w:tc>
          <w:tcPr>
            <w:tcW w:w="1258" w:type="pct"/>
            <w:tcBorders>
              <w:top w:val="nil"/>
              <w:left w:val="nil"/>
              <w:bottom w:val="single" w:sz="4" w:space="0" w:color="auto"/>
              <w:right w:val="single" w:sz="4" w:space="0" w:color="auto"/>
            </w:tcBorders>
            <w:shd w:val="clear" w:color="auto" w:fill="auto"/>
            <w:noWrap/>
            <w:vAlign w:val="center"/>
            <w:hideMark/>
          </w:tcPr>
          <w:p w14:paraId="1630CD9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694CB887" w14:textId="57FE792E" w:rsidR="007C69F0" w:rsidRPr="00DB2085" w:rsidRDefault="00446DF0" w:rsidP="001C1FE2">
            <w:pPr>
              <w:jc w:val="center"/>
              <w:rPr>
                <w:rFonts w:ascii="Arial" w:hAnsi="Arial" w:cs="Arial"/>
                <w:color w:val="363636"/>
                <w:sz w:val="22"/>
                <w:szCs w:val="22"/>
              </w:rPr>
            </w:pPr>
            <w:r w:rsidRPr="00DB2085">
              <w:rPr>
                <w:rFonts w:ascii="Arial" w:hAnsi="Arial" w:cs="Arial"/>
                <w:color w:val="363636"/>
                <w:sz w:val="22"/>
                <w:szCs w:val="22"/>
              </w:rPr>
              <w:t>BOLÍVAR</w:t>
            </w:r>
          </w:p>
        </w:tc>
        <w:tc>
          <w:tcPr>
            <w:tcW w:w="693" w:type="pct"/>
            <w:tcBorders>
              <w:top w:val="nil"/>
              <w:left w:val="nil"/>
              <w:bottom w:val="single" w:sz="4" w:space="0" w:color="auto"/>
              <w:right w:val="single" w:sz="4" w:space="0" w:color="auto"/>
            </w:tcBorders>
            <w:shd w:val="clear" w:color="auto" w:fill="auto"/>
            <w:noWrap/>
            <w:vAlign w:val="center"/>
            <w:hideMark/>
          </w:tcPr>
          <w:p w14:paraId="3F501199" w14:textId="4403486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1.090</w:t>
            </w:r>
          </w:p>
        </w:tc>
        <w:tc>
          <w:tcPr>
            <w:tcW w:w="1046" w:type="pct"/>
            <w:tcBorders>
              <w:top w:val="nil"/>
              <w:left w:val="nil"/>
              <w:bottom w:val="single" w:sz="4" w:space="0" w:color="auto"/>
              <w:right w:val="single" w:sz="4" w:space="0" w:color="auto"/>
            </w:tcBorders>
            <w:shd w:val="clear" w:color="auto" w:fill="auto"/>
            <w:noWrap/>
            <w:vAlign w:val="center"/>
            <w:hideMark/>
          </w:tcPr>
          <w:p w14:paraId="7DBFEC66" w14:textId="283292C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1.046.400.000</w:t>
            </w:r>
          </w:p>
        </w:tc>
        <w:tc>
          <w:tcPr>
            <w:tcW w:w="78" w:type="pct"/>
            <w:vAlign w:val="center"/>
            <w:hideMark/>
          </w:tcPr>
          <w:p w14:paraId="46DD12BE" w14:textId="77777777" w:rsidR="007C69F0" w:rsidRPr="00DB2085" w:rsidRDefault="007C69F0">
            <w:pPr>
              <w:jc w:val="center"/>
              <w:rPr>
                <w:rFonts w:ascii="Arial" w:hAnsi="Arial" w:cs="Arial"/>
                <w:sz w:val="22"/>
                <w:szCs w:val="22"/>
              </w:rPr>
            </w:pPr>
          </w:p>
        </w:tc>
      </w:tr>
      <w:tr w:rsidR="0055356F" w:rsidRPr="002D5EA1" w14:paraId="39CE037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602BBE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76109</w:t>
            </w:r>
          </w:p>
        </w:tc>
        <w:tc>
          <w:tcPr>
            <w:tcW w:w="1258" w:type="pct"/>
            <w:tcBorders>
              <w:top w:val="nil"/>
              <w:left w:val="nil"/>
              <w:bottom w:val="single" w:sz="4" w:space="0" w:color="auto"/>
              <w:right w:val="single" w:sz="4" w:space="0" w:color="auto"/>
            </w:tcBorders>
            <w:shd w:val="clear" w:color="auto" w:fill="auto"/>
            <w:noWrap/>
            <w:vAlign w:val="center"/>
            <w:hideMark/>
          </w:tcPr>
          <w:p w14:paraId="11EEB44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0D86E63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BUENAVENTURA</w:t>
            </w:r>
          </w:p>
        </w:tc>
        <w:tc>
          <w:tcPr>
            <w:tcW w:w="693" w:type="pct"/>
            <w:tcBorders>
              <w:top w:val="nil"/>
              <w:left w:val="nil"/>
              <w:bottom w:val="single" w:sz="4" w:space="0" w:color="auto"/>
              <w:right w:val="single" w:sz="4" w:space="0" w:color="auto"/>
            </w:tcBorders>
            <w:shd w:val="clear" w:color="auto" w:fill="auto"/>
            <w:noWrap/>
            <w:vAlign w:val="center"/>
            <w:hideMark/>
          </w:tcPr>
          <w:p w14:paraId="0B3A2DA3" w14:textId="1D8E621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9.385</w:t>
            </w:r>
          </w:p>
        </w:tc>
        <w:tc>
          <w:tcPr>
            <w:tcW w:w="1046" w:type="pct"/>
            <w:tcBorders>
              <w:top w:val="nil"/>
              <w:left w:val="nil"/>
              <w:bottom w:val="single" w:sz="4" w:space="0" w:color="auto"/>
              <w:right w:val="single" w:sz="4" w:space="0" w:color="auto"/>
            </w:tcBorders>
            <w:shd w:val="clear" w:color="auto" w:fill="auto"/>
            <w:noWrap/>
            <w:vAlign w:val="center"/>
            <w:hideMark/>
          </w:tcPr>
          <w:p w14:paraId="51F58A66" w14:textId="4DB1AF3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9.009.600.000</w:t>
            </w:r>
          </w:p>
        </w:tc>
        <w:tc>
          <w:tcPr>
            <w:tcW w:w="78" w:type="pct"/>
            <w:vAlign w:val="center"/>
            <w:hideMark/>
          </w:tcPr>
          <w:p w14:paraId="53CB5022" w14:textId="77777777" w:rsidR="007C69F0" w:rsidRPr="00DB2085" w:rsidRDefault="007C69F0">
            <w:pPr>
              <w:jc w:val="center"/>
              <w:rPr>
                <w:rFonts w:ascii="Arial" w:hAnsi="Arial" w:cs="Arial"/>
                <w:sz w:val="22"/>
                <w:szCs w:val="22"/>
              </w:rPr>
            </w:pPr>
          </w:p>
        </w:tc>
      </w:tr>
      <w:tr w:rsidR="0055356F" w:rsidRPr="002D5EA1" w14:paraId="180DF61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F67C14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76111</w:t>
            </w:r>
          </w:p>
        </w:tc>
        <w:tc>
          <w:tcPr>
            <w:tcW w:w="1258" w:type="pct"/>
            <w:tcBorders>
              <w:top w:val="nil"/>
              <w:left w:val="nil"/>
              <w:bottom w:val="single" w:sz="4" w:space="0" w:color="auto"/>
              <w:right w:val="single" w:sz="4" w:space="0" w:color="auto"/>
            </w:tcBorders>
            <w:shd w:val="clear" w:color="auto" w:fill="auto"/>
            <w:noWrap/>
            <w:vAlign w:val="center"/>
            <w:hideMark/>
          </w:tcPr>
          <w:p w14:paraId="3A6E7A7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3B5DE20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GUADALAJARA DE BUGA</w:t>
            </w:r>
          </w:p>
        </w:tc>
        <w:tc>
          <w:tcPr>
            <w:tcW w:w="693" w:type="pct"/>
            <w:tcBorders>
              <w:top w:val="nil"/>
              <w:left w:val="nil"/>
              <w:bottom w:val="single" w:sz="4" w:space="0" w:color="auto"/>
              <w:right w:val="single" w:sz="4" w:space="0" w:color="auto"/>
            </w:tcBorders>
            <w:shd w:val="clear" w:color="auto" w:fill="auto"/>
            <w:noWrap/>
            <w:vAlign w:val="center"/>
            <w:hideMark/>
          </w:tcPr>
          <w:p w14:paraId="1BB41CFA" w14:textId="5D9A115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4.268</w:t>
            </w:r>
          </w:p>
        </w:tc>
        <w:tc>
          <w:tcPr>
            <w:tcW w:w="1046" w:type="pct"/>
            <w:tcBorders>
              <w:top w:val="nil"/>
              <w:left w:val="nil"/>
              <w:bottom w:val="single" w:sz="4" w:space="0" w:color="auto"/>
              <w:right w:val="single" w:sz="4" w:space="0" w:color="auto"/>
            </w:tcBorders>
            <w:shd w:val="clear" w:color="auto" w:fill="auto"/>
            <w:noWrap/>
            <w:vAlign w:val="center"/>
            <w:hideMark/>
          </w:tcPr>
          <w:p w14:paraId="67C869C6" w14:textId="545AA1E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4.097.280.000</w:t>
            </w:r>
          </w:p>
        </w:tc>
        <w:tc>
          <w:tcPr>
            <w:tcW w:w="78" w:type="pct"/>
            <w:vAlign w:val="center"/>
            <w:hideMark/>
          </w:tcPr>
          <w:p w14:paraId="0E8ED1A9" w14:textId="77777777" w:rsidR="007C69F0" w:rsidRPr="00DB2085" w:rsidRDefault="007C69F0">
            <w:pPr>
              <w:jc w:val="center"/>
              <w:rPr>
                <w:rFonts w:ascii="Arial" w:hAnsi="Arial" w:cs="Arial"/>
                <w:sz w:val="22"/>
                <w:szCs w:val="22"/>
              </w:rPr>
            </w:pPr>
          </w:p>
        </w:tc>
      </w:tr>
      <w:tr w:rsidR="0055356F" w:rsidRPr="002D5EA1" w14:paraId="13AD436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AA7BFC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76113</w:t>
            </w:r>
          </w:p>
        </w:tc>
        <w:tc>
          <w:tcPr>
            <w:tcW w:w="1258" w:type="pct"/>
            <w:tcBorders>
              <w:top w:val="nil"/>
              <w:left w:val="nil"/>
              <w:bottom w:val="single" w:sz="4" w:space="0" w:color="auto"/>
              <w:right w:val="single" w:sz="4" w:space="0" w:color="auto"/>
            </w:tcBorders>
            <w:shd w:val="clear" w:color="auto" w:fill="auto"/>
            <w:noWrap/>
            <w:vAlign w:val="center"/>
            <w:hideMark/>
          </w:tcPr>
          <w:p w14:paraId="407612A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0CB79D0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BUGALAGRANDE</w:t>
            </w:r>
          </w:p>
        </w:tc>
        <w:tc>
          <w:tcPr>
            <w:tcW w:w="693" w:type="pct"/>
            <w:tcBorders>
              <w:top w:val="nil"/>
              <w:left w:val="nil"/>
              <w:bottom w:val="single" w:sz="4" w:space="0" w:color="auto"/>
              <w:right w:val="single" w:sz="4" w:space="0" w:color="auto"/>
            </w:tcBorders>
            <w:shd w:val="clear" w:color="auto" w:fill="auto"/>
            <w:noWrap/>
            <w:vAlign w:val="center"/>
            <w:hideMark/>
          </w:tcPr>
          <w:p w14:paraId="7B105DD3" w14:textId="6A5714B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1.481</w:t>
            </w:r>
          </w:p>
        </w:tc>
        <w:tc>
          <w:tcPr>
            <w:tcW w:w="1046" w:type="pct"/>
            <w:tcBorders>
              <w:top w:val="nil"/>
              <w:left w:val="nil"/>
              <w:bottom w:val="single" w:sz="4" w:space="0" w:color="auto"/>
              <w:right w:val="single" w:sz="4" w:space="0" w:color="auto"/>
            </w:tcBorders>
            <w:shd w:val="clear" w:color="auto" w:fill="auto"/>
            <w:noWrap/>
            <w:vAlign w:val="center"/>
            <w:hideMark/>
          </w:tcPr>
          <w:p w14:paraId="3DEC55A6" w14:textId="357859B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1.421.760.000</w:t>
            </w:r>
          </w:p>
        </w:tc>
        <w:tc>
          <w:tcPr>
            <w:tcW w:w="78" w:type="pct"/>
            <w:vAlign w:val="center"/>
            <w:hideMark/>
          </w:tcPr>
          <w:p w14:paraId="2E9E8DA8" w14:textId="77777777" w:rsidR="007C69F0" w:rsidRPr="00DB2085" w:rsidRDefault="007C69F0">
            <w:pPr>
              <w:jc w:val="center"/>
              <w:rPr>
                <w:rFonts w:ascii="Arial" w:hAnsi="Arial" w:cs="Arial"/>
                <w:sz w:val="22"/>
                <w:szCs w:val="22"/>
              </w:rPr>
            </w:pPr>
          </w:p>
        </w:tc>
      </w:tr>
      <w:tr w:rsidR="0055356F" w:rsidRPr="002D5EA1" w14:paraId="5F8F0B0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8FF399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76122</w:t>
            </w:r>
          </w:p>
        </w:tc>
        <w:tc>
          <w:tcPr>
            <w:tcW w:w="1258" w:type="pct"/>
            <w:tcBorders>
              <w:top w:val="nil"/>
              <w:left w:val="nil"/>
              <w:bottom w:val="single" w:sz="4" w:space="0" w:color="auto"/>
              <w:right w:val="single" w:sz="4" w:space="0" w:color="auto"/>
            </w:tcBorders>
            <w:shd w:val="clear" w:color="auto" w:fill="auto"/>
            <w:noWrap/>
            <w:vAlign w:val="center"/>
            <w:hideMark/>
          </w:tcPr>
          <w:p w14:paraId="7251C6D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46456C7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CAICEDONIA</w:t>
            </w:r>
          </w:p>
        </w:tc>
        <w:tc>
          <w:tcPr>
            <w:tcW w:w="693" w:type="pct"/>
            <w:tcBorders>
              <w:top w:val="nil"/>
              <w:left w:val="nil"/>
              <w:bottom w:val="single" w:sz="4" w:space="0" w:color="auto"/>
              <w:right w:val="single" w:sz="4" w:space="0" w:color="auto"/>
            </w:tcBorders>
            <w:shd w:val="clear" w:color="auto" w:fill="auto"/>
            <w:noWrap/>
            <w:vAlign w:val="center"/>
            <w:hideMark/>
          </w:tcPr>
          <w:p w14:paraId="705FB72C" w14:textId="4C049FE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2.199</w:t>
            </w:r>
          </w:p>
        </w:tc>
        <w:tc>
          <w:tcPr>
            <w:tcW w:w="1046" w:type="pct"/>
            <w:tcBorders>
              <w:top w:val="nil"/>
              <w:left w:val="nil"/>
              <w:bottom w:val="single" w:sz="4" w:space="0" w:color="auto"/>
              <w:right w:val="single" w:sz="4" w:space="0" w:color="auto"/>
            </w:tcBorders>
            <w:shd w:val="clear" w:color="auto" w:fill="auto"/>
            <w:noWrap/>
            <w:vAlign w:val="center"/>
            <w:hideMark/>
          </w:tcPr>
          <w:p w14:paraId="230302EE" w14:textId="437D1A7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2.102.160.000</w:t>
            </w:r>
          </w:p>
        </w:tc>
        <w:tc>
          <w:tcPr>
            <w:tcW w:w="78" w:type="pct"/>
            <w:vAlign w:val="center"/>
            <w:hideMark/>
          </w:tcPr>
          <w:p w14:paraId="45942653" w14:textId="77777777" w:rsidR="007C69F0" w:rsidRPr="00DB2085" w:rsidRDefault="007C69F0">
            <w:pPr>
              <w:jc w:val="center"/>
              <w:rPr>
                <w:rFonts w:ascii="Arial" w:hAnsi="Arial" w:cs="Arial"/>
                <w:sz w:val="22"/>
                <w:szCs w:val="22"/>
              </w:rPr>
            </w:pPr>
          </w:p>
        </w:tc>
      </w:tr>
      <w:tr w:rsidR="0055356F" w:rsidRPr="002D5EA1" w14:paraId="29097F5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DA6F35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76126</w:t>
            </w:r>
          </w:p>
        </w:tc>
        <w:tc>
          <w:tcPr>
            <w:tcW w:w="1258" w:type="pct"/>
            <w:tcBorders>
              <w:top w:val="nil"/>
              <w:left w:val="nil"/>
              <w:bottom w:val="single" w:sz="4" w:space="0" w:color="auto"/>
              <w:right w:val="single" w:sz="4" w:space="0" w:color="auto"/>
            </w:tcBorders>
            <w:shd w:val="clear" w:color="auto" w:fill="auto"/>
            <w:noWrap/>
            <w:vAlign w:val="center"/>
            <w:hideMark/>
          </w:tcPr>
          <w:p w14:paraId="58D15A3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727EF07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CALIMA-DARIEN</w:t>
            </w:r>
          </w:p>
        </w:tc>
        <w:tc>
          <w:tcPr>
            <w:tcW w:w="693" w:type="pct"/>
            <w:tcBorders>
              <w:top w:val="nil"/>
              <w:left w:val="nil"/>
              <w:bottom w:val="single" w:sz="4" w:space="0" w:color="auto"/>
              <w:right w:val="single" w:sz="4" w:space="0" w:color="auto"/>
            </w:tcBorders>
            <w:shd w:val="clear" w:color="auto" w:fill="auto"/>
            <w:noWrap/>
            <w:vAlign w:val="center"/>
            <w:hideMark/>
          </w:tcPr>
          <w:p w14:paraId="0ADC8C3B" w14:textId="4E19FCC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897</w:t>
            </w:r>
          </w:p>
        </w:tc>
        <w:tc>
          <w:tcPr>
            <w:tcW w:w="1046" w:type="pct"/>
            <w:tcBorders>
              <w:top w:val="nil"/>
              <w:left w:val="nil"/>
              <w:bottom w:val="single" w:sz="4" w:space="0" w:color="auto"/>
              <w:right w:val="single" w:sz="4" w:space="0" w:color="auto"/>
            </w:tcBorders>
            <w:shd w:val="clear" w:color="auto" w:fill="auto"/>
            <w:noWrap/>
            <w:vAlign w:val="center"/>
            <w:hideMark/>
          </w:tcPr>
          <w:p w14:paraId="49FC7C7D" w14:textId="5A3BC09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861.120.000</w:t>
            </w:r>
          </w:p>
        </w:tc>
        <w:tc>
          <w:tcPr>
            <w:tcW w:w="78" w:type="pct"/>
            <w:vAlign w:val="center"/>
            <w:hideMark/>
          </w:tcPr>
          <w:p w14:paraId="7640A511" w14:textId="77777777" w:rsidR="007C69F0" w:rsidRPr="00DB2085" w:rsidRDefault="007C69F0">
            <w:pPr>
              <w:jc w:val="center"/>
              <w:rPr>
                <w:rFonts w:ascii="Arial" w:hAnsi="Arial" w:cs="Arial"/>
                <w:sz w:val="22"/>
                <w:szCs w:val="22"/>
              </w:rPr>
            </w:pPr>
          </w:p>
        </w:tc>
      </w:tr>
      <w:tr w:rsidR="0055356F" w:rsidRPr="002D5EA1" w14:paraId="7994B58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66809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76130</w:t>
            </w:r>
          </w:p>
        </w:tc>
        <w:tc>
          <w:tcPr>
            <w:tcW w:w="1258" w:type="pct"/>
            <w:tcBorders>
              <w:top w:val="nil"/>
              <w:left w:val="nil"/>
              <w:bottom w:val="single" w:sz="4" w:space="0" w:color="auto"/>
              <w:right w:val="single" w:sz="4" w:space="0" w:color="auto"/>
            </w:tcBorders>
            <w:shd w:val="clear" w:color="auto" w:fill="auto"/>
            <w:noWrap/>
            <w:vAlign w:val="center"/>
            <w:hideMark/>
          </w:tcPr>
          <w:p w14:paraId="33613C1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344A05A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CANDELARIA</w:t>
            </w:r>
          </w:p>
        </w:tc>
        <w:tc>
          <w:tcPr>
            <w:tcW w:w="693" w:type="pct"/>
            <w:tcBorders>
              <w:top w:val="nil"/>
              <w:left w:val="nil"/>
              <w:bottom w:val="single" w:sz="4" w:space="0" w:color="auto"/>
              <w:right w:val="single" w:sz="4" w:space="0" w:color="auto"/>
            </w:tcBorders>
            <w:shd w:val="clear" w:color="auto" w:fill="auto"/>
            <w:noWrap/>
            <w:vAlign w:val="center"/>
            <w:hideMark/>
          </w:tcPr>
          <w:p w14:paraId="16C7E1B0" w14:textId="68F46AD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2.702</w:t>
            </w:r>
          </w:p>
        </w:tc>
        <w:tc>
          <w:tcPr>
            <w:tcW w:w="1046" w:type="pct"/>
            <w:tcBorders>
              <w:top w:val="nil"/>
              <w:left w:val="nil"/>
              <w:bottom w:val="single" w:sz="4" w:space="0" w:color="auto"/>
              <w:right w:val="single" w:sz="4" w:space="0" w:color="auto"/>
            </w:tcBorders>
            <w:shd w:val="clear" w:color="auto" w:fill="auto"/>
            <w:noWrap/>
            <w:vAlign w:val="center"/>
            <w:hideMark/>
          </w:tcPr>
          <w:p w14:paraId="0D29E6BF" w14:textId="3ECC232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2.593.920.000</w:t>
            </w:r>
          </w:p>
        </w:tc>
        <w:tc>
          <w:tcPr>
            <w:tcW w:w="78" w:type="pct"/>
            <w:vAlign w:val="center"/>
            <w:hideMark/>
          </w:tcPr>
          <w:p w14:paraId="1B85DDA5" w14:textId="77777777" w:rsidR="007C69F0" w:rsidRPr="00DB2085" w:rsidRDefault="007C69F0">
            <w:pPr>
              <w:jc w:val="center"/>
              <w:rPr>
                <w:rFonts w:ascii="Arial" w:hAnsi="Arial" w:cs="Arial"/>
                <w:sz w:val="22"/>
                <w:szCs w:val="22"/>
              </w:rPr>
            </w:pPr>
          </w:p>
        </w:tc>
      </w:tr>
      <w:tr w:rsidR="0055356F" w:rsidRPr="002D5EA1" w14:paraId="1BFE93F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9047A1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76147</w:t>
            </w:r>
          </w:p>
        </w:tc>
        <w:tc>
          <w:tcPr>
            <w:tcW w:w="1258" w:type="pct"/>
            <w:tcBorders>
              <w:top w:val="nil"/>
              <w:left w:val="nil"/>
              <w:bottom w:val="single" w:sz="4" w:space="0" w:color="auto"/>
              <w:right w:val="single" w:sz="4" w:space="0" w:color="auto"/>
            </w:tcBorders>
            <w:shd w:val="clear" w:color="auto" w:fill="auto"/>
            <w:noWrap/>
            <w:vAlign w:val="center"/>
            <w:hideMark/>
          </w:tcPr>
          <w:p w14:paraId="1BCCCF5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1B3B610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CARTAGO</w:t>
            </w:r>
          </w:p>
        </w:tc>
        <w:tc>
          <w:tcPr>
            <w:tcW w:w="693" w:type="pct"/>
            <w:tcBorders>
              <w:top w:val="nil"/>
              <w:left w:val="nil"/>
              <w:bottom w:val="single" w:sz="4" w:space="0" w:color="auto"/>
              <w:right w:val="single" w:sz="4" w:space="0" w:color="auto"/>
            </w:tcBorders>
            <w:shd w:val="clear" w:color="auto" w:fill="auto"/>
            <w:noWrap/>
            <w:vAlign w:val="center"/>
            <w:hideMark/>
          </w:tcPr>
          <w:p w14:paraId="50050468" w14:textId="4682114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7.216</w:t>
            </w:r>
          </w:p>
        </w:tc>
        <w:tc>
          <w:tcPr>
            <w:tcW w:w="1046" w:type="pct"/>
            <w:tcBorders>
              <w:top w:val="nil"/>
              <w:left w:val="nil"/>
              <w:bottom w:val="single" w:sz="4" w:space="0" w:color="auto"/>
              <w:right w:val="single" w:sz="4" w:space="0" w:color="auto"/>
            </w:tcBorders>
            <w:shd w:val="clear" w:color="auto" w:fill="auto"/>
            <w:noWrap/>
            <w:vAlign w:val="center"/>
            <w:hideMark/>
          </w:tcPr>
          <w:p w14:paraId="6B86E797" w14:textId="0C6D15D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6.927.360.000</w:t>
            </w:r>
          </w:p>
        </w:tc>
        <w:tc>
          <w:tcPr>
            <w:tcW w:w="78" w:type="pct"/>
            <w:vAlign w:val="center"/>
            <w:hideMark/>
          </w:tcPr>
          <w:p w14:paraId="316F7595" w14:textId="77777777" w:rsidR="007C69F0" w:rsidRPr="00DB2085" w:rsidRDefault="007C69F0">
            <w:pPr>
              <w:jc w:val="center"/>
              <w:rPr>
                <w:rFonts w:ascii="Arial" w:hAnsi="Arial" w:cs="Arial"/>
                <w:sz w:val="22"/>
                <w:szCs w:val="22"/>
              </w:rPr>
            </w:pPr>
          </w:p>
        </w:tc>
      </w:tr>
      <w:tr w:rsidR="0055356F" w:rsidRPr="002D5EA1" w14:paraId="63C7E36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080605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76233</w:t>
            </w:r>
          </w:p>
        </w:tc>
        <w:tc>
          <w:tcPr>
            <w:tcW w:w="1258" w:type="pct"/>
            <w:tcBorders>
              <w:top w:val="nil"/>
              <w:left w:val="nil"/>
              <w:bottom w:val="single" w:sz="4" w:space="0" w:color="auto"/>
              <w:right w:val="single" w:sz="4" w:space="0" w:color="auto"/>
            </w:tcBorders>
            <w:shd w:val="clear" w:color="auto" w:fill="auto"/>
            <w:noWrap/>
            <w:vAlign w:val="center"/>
            <w:hideMark/>
          </w:tcPr>
          <w:p w14:paraId="27FC1CF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0DEF9D7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DAGUA</w:t>
            </w:r>
          </w:p>
        </w:tc>
        <w:tc>
          <w:tcPr>
            <w:tcW w:w="693" w:type="pct"/>
            <w:tcBorders>
              <w:top w:val="nil"/>
              <w:left w:val="nil"/>
              <w:bottom w:val="single" w:sz="4" w:space="0" w:color="auto"/>
              <w:right w:val="single" w:sz="4" w:space="0" w:color="auto"/>
            </w:tcBorders>
            <w:shd w:val="clear" w:color="auto" w:fill="auto"/>
            <w:noWrap/>
            <w:vAlign w:val="center"/>
            <w:hideMark/>
          </w:tcPr>
          <w:p w14:paraId="3C781254" w14:textId="192F90C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3.379</w:t>
            </w:r>
          </w:p>
        </w:tc>
        <w:tc>
          <w:tcPr>
            <w:tcW w:w="1046" w:type="pct"/>
            <w:tcBorders>
              <w:top w:val="nil"/>
              <w:left w:val="nil"/>
              <w:bottom w:val="single" w:sz="4" w:space="0" w:color="auto"/>
              <w:right w:val="single" w:sz="4" w:space="0" w:color="auto"/>
            </w:tcBorders>
            <w:shd w:val="clear" w:color="auto" w:fill="auto"/>
            <w:noWrap/>
            <w:vAlign w:val="center"/>
            <w:hideMark/>
          </w:tcPr>
          <w:p w14:paraId="6563FA47" w14:textId="47D60AF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3.243.840.000</w:t>
            </w:r>
          </w:p>
        </w:tc>
        <w:tc>
          <w:tcPr>
            <w:tcW w:w="78" w:type="pct"/>
            <w:vAlign w:val="center"/>
            <w:hideMark/>
          </w:tcPr>
          <w:p w14:paraId="478566DC" w14:textId="77777777" w:rsidR="007C69F0" w:rsidRPr="00DB2085" w:rsidRDefault="007C69F0">
            <w:pPr>
              <w:jc w:val="center"/>
              <w:rPr>
                <w:rFonts w:ascii="Arial" w:hAnsi="Arial" w:cs="Arial"/>
                <w:sz w:val="22"/>
                <w:szCs w:val="22"/>
              </w:rPr>
            </w:pPr>
          </w:p>
        </w:tc>
      </w:tr>
      <w:tr w:rsidR="0055356F" w:rsidRPr="002D5EA1" w14:paraId="31E2CEC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6CE72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76243</w:t>
            </w:r>
          </w:p>
        </w:tc>
        <w:tc>
          <w:tcPr>
            <w:tcW w:w="1258" w:type="pct"/>
            <w:tcBorders>
              <w:top w:val="nil"/>
              <w:left w:val="nil"/>
              <w:bottom w:val="single" w:sz="4" w:space="0" w:color="auto"/>
              <w:right w:val="single" w:sz="4" w:space="0" w:color="auto"/>
            </w:tcBorders>
            <w:shd w:val="clear" w:color="auto" w:fill="auto"/>
            <w:noWrap/>
            <w:vAlign w:val="center"/>
            <w:hideMark/>
          </w:tcPr>
          <w:p w14:paraId="1AED78A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23394C5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AGUILA</w:t>
            </w:r>
          </w:p>
        </w:tc>
        <w:tc>
          <w:tcPr>
            <w:tcW w:w="693" w:type="pct"/>
            <w:tcBorders>
              <w:top w:val="nil"/>
              <w:left w:val="nil"/>
              <w:bottom w:val="single" w:sz="4" w:space="0" w:color="auto"/>
              <w:right w:val="single" w:sz="4" w:space="0" w:color="auto"/>
            </w:tcBorders>
            <w:shd w:val="clear" w:color="auto" w:fill="auto"/>
            <w:noWrap/>
            <w:vAlign w:val="center"/>
            <w:hideMark/>
          </w:tcPr>
          <w:p w14:paraId="6832AAFA" w14:textId="699A35C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666</w:t>
            </w:r>
          </w:p>
        </w:tc>
        <w:tc>
          <w:tcPr>
            <w:tcW w:w="1046" w:type="pct"/>
            <w:tcBorders>
              <w:top w:val="nil"/>
              <w:left w:val="nil"/>
              <w:bottom w:val="single" w:sz="4" w:space="0" w:color="auto"/>
              <w:right w:val="single" w:sz="4" w:space="0" w:color="auto"/>
            </w:tcBorders>
            <w:shd w:val="clear" w:color="auto" w:fill="auto"/>
            <w:noWrap/>
            <w:vAlign w:val="center"/>
            <w:hideMark/>
          </w:tcPr>
          <w:p w14:paraId="7AD61EF2" w14:textId="3D10154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639.360.000</w:t>
            </w:r>
          </w:p>
        </w:tc>
        <w:tc>
          <w:tcPr>
            <w:tcW w:w="78" w:type="pct"/>
            <w:vAlign w:val="center"/>
            <w:hideMark/>
          </w:tcPr>
          <w:p w14:paraId="036E19DC" w14:textId="77777777" w:rsidR="007C69F0" w:rsidRPr="00DB2085" w:rsidRDefault="007C69F0">
            <w:pPr>
              <w:jc w:val="center"/>
              <w:rPr>
                <w:rFonts w:ascii="Arial" w:hAnsi="Arial" w:cs="Arial"/>
                <w:sz w:val="22"/>
                <w:szCs w:val="22"/>
              </w:rPr>
            </w:pPr>
          </w:p>
        </w:tc>
      </w:tr>
      <w:tr w:rsidR="0055356F" w:rsidRPr="002D5EA1" w14:paraId="3FAB210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23C1E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76246</w:t>
            </w:r>
          </w:p>
        </w:tc>
        <w:tc>
          <w:tcPr>
            <w:tcW w:w="1258" w:type="pct"/>
            <w:tcBorders>
              <w:top w:val="nil"/>
              <w:left w:val="nil"/>
              <w:bottom w:val="single" w:sz="4" w:space="0" w:color="auto"/>
              <w:right w:val="single" w:sz="4" w:space="0" w:color="auto"/>
            </w:tcBorders>
            <w:shd w:val="clear" w:color="auto" w:fill="auto"/>
            <w:noWrap/>
            <w:vAlign w:val="center"/>
            <w:hideMark/>
          </w:tcPr>
          <w:p w14:paraId="27D255F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4B38D48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CAIRO</w:t>
            </w:r>
          </w:p>
        </w:tc>
        <w:tc>
          <w:tcPr>
            <w:tcW w:w="693" w:type="pct"/>
            <w:tcBorders>
              <w:top w:val="nil"/>
              <w:left w:val="nil"/>
              <w:bottom w:val="single" w:sz="4" w:space="0" w:color="auto"/>
              <w:right w:val="single" w:sz="4" w:space="0" w:color="auto"/>
            </w:tcBorders>
            <w:shd w:val="clear" w:color="auto" w:fill="auto"/>
            <w:noWrap/>
            <w:vAlign w:val="center"/>
            <w:hideMark/>
          </w:tcPr>
          <w:p w14:paraId="5E3DF2D1" w14:textId="7DC16AA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686</w:t>
            </w:r>
          </w:p>
        </w:tc>
        <w:tc>
          <w:tcPr>
            <w:tcW w:w="1046" w:type="pct"/>
            <w:tcBorders>
              <w:top w:val="nil"/>
              <w:left w:val="nil"/>
              <w:bottom w:val="single" w:sz="4" w:space="0" w:color="auto"/>
              <w:right w:val="single" w:sz="4" w:space="0" w:color="auto"/>
            </w:tcBorders>
            <w:shd w:val="clear" w:color="auto" w:fill="auto"/>
            <w:noWrap/>
            <w:vAlign w:val="center"/>
            <w:hideMark/>
          </w:tcPr>
          <w:p w14:paraId="09992979" w14:textId="692C90F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658.560.000</w:t>
            </w:r>
          </w:p>
        </w:tc>
        <w:tc>
          <w:tcPr>
            <w:tcW w:w="78" w:type="pct"/>
            <w:vAlign w:val="center"/>
            <w:hideMark/>
          </w:tcPr>
          <w:p w14:paraId="53D8CFDD" w14:textId="77777777" w:rsidR="007C69F0" w:rsidRPr="00DB2085" w:rsidRDefault="007C69F0">
            <w:pPr>
              <w:jc w:val="center"/>
              <w:rPr>
                <w:rFonts w:ascii="Arial" w:hAnsi="Arial" w:cs="Arial"/>
                <w:sz w:val="22"/>
                <w:szCs w:val="22"/>
              </w:rPr>
            </w:pPr>
          </w:p>
        </w:tc>
      </w:tr>
      <w:tr w:rsidR="0055356F" w:rsidRPr="002D5EA1" w14:paraId="0008464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31E2DC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76248</w:t>
            </w:r>
          </w:p>
        </w:tc>
        <w:tc>
          <w:tcPr>
            <w:tcW w:w="1258" w:type="pct"/>
            <w:tcBorders>
              <w:top w:val="nil"/>
              <w:left w:val="nil"/>
              <w:bottom w:val="single" w:sz="4" w:space="0" w:color="auto"/>
              <w:right w:val="single" w:sz="4" w:space="0" w:color="auto"/>
            </w:tcBorders>
            <w:shd w:val="clear" w:color="auto" w:fill="auto"/>
            <w:noWrap/>
            <w:vAlign w:val="center"/>
            <w:hideMark/>
          </w:tcPr>
          <w:p w14:paraId="57CE31C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1C57C7D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CERRITO</w:t>
            </w:r>
          </w:p>
        </w:tc>
        <w:tc>
          <w:tcPr>
            <w:tcW w:w="693" w:type="pct"/>
            <w:tcBorders>
              <w:top w:val="nil"/>
              <w:left w:val="nil"/>
              <w:bottom w:val="single" w:sz="4" w:space="0" w:color="auto"/>
              <w:right w:val="single" w:sz="4" w:space="0" w:color="auto"/>
            </w:tcBorders>
            <w:shd w:val="clear" w:color="auto" w:fill="auto"/>
            <w:noWrap/>
            <w:vAlign w:val="center"/>
            <w:hideMark/>
          </w:tcPr>
          <w:p w14:paraId="6E9AD102" w14:textId="55B2DA0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2.451</w:t>
            </w:r>
          </w:p>
        </w:tc>
        <w:tc>
          <w:tcPr>
            <w:tcW w:w="1046" w:type="pct"/>
            <w:tcBorders>
              <w:top w:val="nil"/>
              <w:left w:val="nil"/>
              <w:bottom w:val="single" w:sz="4" w:space="0" w:color="auto"/>
              <w:right w:val="single" w:sz="4" w:space="0" w:color="auto"/>
            </w:tcBorders>
            <w:shd w:val="clear" w:color="auto" w:fill="auto"/>
            <w:noWrap/>
            <w:vAlign w:val="center"/>
            <w:hideMark/>
          </w:tcPr>
          <w:p w14:paraId="44511943" w14:textId="5D3740F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2.352.960.000</w:t>
            </w:r>
          </w:p>
        </w:tc>
        <w:tc>
          <w:tcPr>
            <w:tcW w:w="78" w:type="pct"/>
            <w:vAlign w:val="center"/>
            <w:hideMark/>
          </w:tcPr>
          <w:p w14:paraId="7642E997" w14:textId="77777777" w:rsidR="007C69F0" w:rsidRPr="00DB2085" w:rsidRDefault="007C69F0">
            <w:pPr>
              <w:jc w:val="center"/>
              <w:rPr>
                <w:rFonts w:ascii="Arial" w:hAnsi="Arial" w:cs="Arial"/>
                <w:sz w:val="22"/>
                <w:szCs w:val="22"/>
              </w:rPr>
            </w:pPr>
          </w:p>
        </w:tc>
      </w:tr>
      <w:tr w:rsidR="0055356F" w:rsidRPr="002D5EA1" w14:paraId="646E31D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87D1EE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76250</w:t>
            </w:r>
          </w:p>
        </w:tc>
        <w:tc>
          <w:tcPr>
            <w:tcW w:w="1258" w:type="pct"/>
            <w:tcBorders>
              <w:top w:val="nil"/>
              <w:left w:val="nil"/>
              <w:bottom w:val="single" w:sz="4" w:space="0" w:color="auto"/>
              <w:right w:val="single" w:sz="4" w:space="0" w:color="auto"/>
            </w:tcBorders>
            <w:shd w:val="clear" w:color="auto" w:fill="auto"/>
            <w:noWrap/>
            <w:vAlign w:val="center"/>
            <w:hideMark/>
          </w:tcPr>
          <w:p w14:paraId="53169F1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25E123E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EL DOVIO</w:t>
            </w:r>
          </w:p>
        </w:tc>
        <w:tc>
          <w:tcPr>
            <w:tcW w:w="693" w:type="pct"/>
            <w:tcBorders>
              <w:top w:val="nil"/>
              <w:left w:val="nil"/>
              <w:bottom w:val="single" w:sz="4" w:space="0" w:color="auto"/>
              <w:right w:val="single" w:sz="4" w:space="0" w:color="auto"/>
            </w:tcBorders>
            <w:shd w:val="clear" w:color="auto" w:fill="auto"/>
            <w:noWrap/>
            <w:vAlign w:val="center"/>
            <w:hideMark/>
          </w:tcPr>
          <w:p w14:paraId="492BD8EB" w14:textId="3B8D63B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692</w:t>
            </w:r>
          </w:p>
        </w:tc>
        <w:tc>
          <w:tcPr>
            <w:tcW w:w="1046" w:type="pct"/>
            <w:tcBorders>
              <w:top w:val="nil"/>
              <w:left w:val="nil"/>
              <w:bottom w:val="single" w:sz="4" w:space="0" w:color="auto"/>
              <w:right w:val="single" w:sz="4" w:space="0" w:color="auto"/>
            </w:tcBorders>
            <w:shd w:val="clear" w:color="auto" w:fill="auto"/>
            <w:noWrap/>
            <w:vAlign w:val="center"/>
            <w:hideMark/>
          </w:tcPr>
          <w:p w14:paraId="322D9473" w14:textId="64633AC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664.320.000</w:t>
            </w:r>
          </w:p>
        </w:tc>
        <w:tc>
          <w:tcPr>
            <w:tcW w:w="78" w:type="pct"/>
            <w:vAlign w:val="center"/>
            <w:hideMark/>
          </w:tcPr>
          <w:p w14:paraId="19A4DAE5" w14:textId="77777777" w:rsidR="007C69F0" w:rsidRPr="00DB2085" w:rsidRDefault="007C69F0">
            <w:pPr>
              <w:jc w:val="center"/>
              <w:rPr>
                <w:rFonts w:ascii="Arial" w:hAnsi="Arial" w:cs="Arial"/>
                <w:sz w:val="22"/>
                <w:szCs w:val="22"/>
              </w:rPr>
            </w:pPr>
          </w:p>
        </w:tc>
      </w:tr>
      <w:tr w:rsidR="0055356F" w:rsidRPr="002D5EA1" w14:paraId="150F163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27C181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76275</w:t>
            </w:r>
          </w:p>
        </w:tc>
        <w:tc>
          <w:tcPr>
            <w:tcW w:w="1258" w:type="pct"/>
            <w:tcBorders>
              <w:top w:val="nil"/>
              <w:left w:val="nil"/>
              <w:bottom w:val="single" w:sz="4" w:space="0" w:color="auto"/>
              <w:right w:val="single" w:sz="4" w:space="0" w:color="auto"/>
            </w:tcBorders>
            <w:shd w:val="clear" w:color="auto" w:fill="auto"/>
            <w:noWrap/>
            <w:vAlign w:val="center"/>
            <w:hideMark/>
          </w:tcPr>
          <w:p w14:paraId="1DB43F2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26E6D80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FLORIDA</w:t>
            </w:r>
          </w:p>
        </w:tc>
        <w:tc>
          <w:tcPr>
            <w:tcW w:w="693" w:type="pct"/>
            <w:tcBorders>
              <w:top w:val="nil"/>
              <w:left w:val="nil"/>
              <w:bottom w:val="single" w:sz="4" w:space="0" w:color="auto"/>
              <w:right w:val="single" w:sz="4" w:space="0" w:color="auto"/>
            </w:tcBorders>
            <w:shd w:val="clear" w:color="auto" w:fill="auto"/>
            <w:noWrap/>
            <w:vAlign w:val="center"/>
            <w:hideMark/>
          </w:tcPr>
          <w:p w14:paraId="00FAC590" w14:textId="596DC04D"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2.595</w:t>
            </w:r>
          </w:p>
        </w:tc>
        <w:tc>
          <w:tcPr>
            <w:tcW w:w="1046" w:type="pct"/>
            <w:tcBorders>
              <w:top w:val="nil"/>
              <w:left w:val="nil"/>
              <w:bottom w:val="single" w:sz="4" w:space="0" w:color="auto"/>
              <w:right w:val="single" w:sz="4" w:space="0" w:color="auto"/>
            </w:tcBorders>
            <w:shd w:val="clear" w:color="auto" w:fill="auto"/>
            <w:noWrap/>
            <w:vAlign w:val="center"/>
            <w:hideMark/>
          </w:tcPr>
          <w:p w14:paraId="2F79D531" w14:textId="10076FD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2.491.200.000</w:t>
            </w:r>
          </w:p>
        </w:tc>
        <w:tc>
          <w:tcPr>
            <w:tcW w:w="78" w:type="pct"/>
            <w:vAlign w:val="center"/>
            <w:hideMark/>
          </w:tcPr>
          <w:p w14:paraId="6FF49543" w14:textId="77777777" w:rsidR="007C69F0" w:rsidRPr="00DB2085" w:rsidRDefault="007C69F0">
            <w:pPr>
              <w:jc w:val="center"/>
              <w:rPr>
                <w:rFonts w:ascii="Arial" w:hAnsi="Arial" w:cs="Arial"/>
                <w:sz w:val="22"/>
                <w:szCs w:val="22"/>
              </w:rPr>
            </w:pPr>
          </w:p>
        </w:tc>
      </w:tr>
      <w:tr w:rsidR="0055356F" w:rsidRPr="002D5EA1" w14:paraId="58D2186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D47A12"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76306</w:t>
            </w:r>
          </w:p>
        </w:tc>
        <w:tc>
          <w:tcPr>
            <w:tcW w:w="1258" w:type="pct"/>
            <w:tcBorders>
              <w:top w:val="nil"/>
              <w:left w:val="nil"/>
              <w:bottom w:val="single" w:sz="4" w:space="0" w:color="auto"/>
              <w:right w:val="single" w:sz="4" w:space="0" w:color="auto"/>
            </w:tcBorders>
            <w:shd w:val="clear" w:color="auto" w:fill="auto"/>
            <w:noWrap/>
            <w:vAlign w:val="center"/>
            <w:hideMark/>
          </w:tcPr>
          <w:p w14:paraId="385BFDE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3C292A7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GINEBRA</w:t>
            </w:r>
          </w:p>
        </w:tc>
        <w:tc>
          <w:tcPr>
            <w:tcW w:w="693" w:type="pct"/>
            <w:tcBorders>
              <w:top w:val="nil"/>
              <w:left w:val="nil"/>
              <w:bottom w:val="single" w:sz="4" w:space="0" w:color="auto"/>
              <w:right w:val="single" w:sz="4" w:space="0" w:color="auto"/>
            </w:tcBorders>
            <w:shd w:val="clear" w:color="auto" w:fill="auto"/>
            <w:noWrap/>
            <w:vAlign w:val="center"/>
            <w:hideMark/>
          </w:tcPr>
          <w:p w14:paraId="124EE802" w14:textId="0B0E158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1.214</w:t>
            </w:r>
          </w:p>
        </w:tc>
        <w:tc>
          <w:tcPr>
            <w:tcW w:w="1046" w:type="pct"/>
            <w:tcBorders>
              <w:top w:val="nil"/>
              <w:left w:val="nil"/>
              <w:bottom w:val="single" w:sz="4" w:space="0" w:color="auto"/>
              <w:right w:val="single" w:sz="4" w:space="0" w:color="auto"/>
            </w:tcBorders>
            <w:shd w:val="clear" w:color="auto" w:fill="auto"/>
            <w:noWrap/>
            <w:vAlign w:val="center"/>
            <w:hideMark/>
          </w:tcPr>
          <w:p w14:paraId="782740DB" w14:textId="48E9BF6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1.165.440.000</w:t>
            </w:r>
          </w:p>
        </w:tc>
        <w:tc>
          <w:tcPr>
            <w:tcW w:w="78" w:type="pct"/>
            <w:vAlign w:val="center"/>
            <w:hideMark/>
          </w:tcPr>
          <w:p w14:paraId="14F0113D" w14:textId="77777777" w:rsidR="007C69F0" w:rsidRPr="00DB2085" w:rsidRDefault="007C69F0">
            <w:pPr>
              <w:jc w:val="center"/>
              <w:rPr>
                <w:rFonts w:ascii="Arial" w:hAnsi="Arial" w:cs="Arial"/>
                <w:sz w:val="22"/>
                <w:szCs w:val="22"/>
              </w:rPr>
            </w:pPr>
          </w:p>
        </w:tc>
      </w:tr>
      <w:tr w:rsidR="0055356F" w:rsidRPr="002D5EA1" w14:paraId="4AB5A7C6"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EFF90B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76318</w:t>
            </w:r>
          </w:p>
        </w:tc>
        <w:tc>
          <w:tcPr>
            <w:tcW w:w="1258" w:type="pct"/>
            <w:tcBorders>
              <w:top w:val="nil"/>
              <w:left w:val="nil"/>
              <w:bottom w:val="single" w:sz="4" w:space="0" w:color="auto"/>
              <w:right w:val="single" w:sz="4" w:space="0" w:color="auto"/>
            </w:tcBorders>
            <w:shd w:val="clear" w:color="auto" w:fill="auto"/>
            <w:noWrap/>
            <w:vAlign w:val="center"/>
            <w:hideMark/>
          </w:tcPr>
          <w:p w14:paraId="7D60BAF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02F2605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GUACARI</w:t>
            </w:r>
          </w:p>
        </w:tc>
        <w:tc>
          <w:tcPr>
            <w:tcW w:w="693" w:type="pct"/>
            <w:tcBorders>
              <w:top w:val="nil"/>
              <w:left w:val="nil"/>
              <w:bottom w:val="single" w:sz="4" w:space="0" w:color="auto"/>
              <w:right w:val="single" w:sz="4" w:space="0" w:color="auto"/>
            </w:tcBorders>
            <w:shd w:val="clear" w:color="auto" w:fill="auto"/>
            <w:noWrap/>
            <w:vAlign w:val="center"/>
            <w:hideMark/>
          </w:tcPr>
          <w:p w14:paraId="2765C630" w14:textId="61D844D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1.513</w:t>
            </w:r>
          </w:p>
        </w:tc>
        <w:tc>
          <w:tcPr>
            <w:tcW w:w="1046" w:type="pct"/>
            <w:tcBorders>
              <w:top w:val="nil"/>
              <w:left w:val="nil"/>
              <w:bottom w:val="single" w:sz="4" w:space="0" w:color="auto"/>
              <w:right w:val="single" w:sz="4" w:space="0" w:color="auto"/>
            </w:tcBorders>
            <w:shd w:val="clear" w:color="auto" w:fill="auto"/>
            <w:noWrap/>
            <w:vAlign w:val="center"/>
            <w:hideMark/>
          </w:tcPr>
          <w:p w14:paraId="0670F337" w14:textId="78AF796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1.452.480.000</w:t>
            </w:r>
          </w:p>
        </w:tc>
        <w:tc>
          <w:tcPr>
            <w:tcW w:w="78" w:type="pct"/>
            <w:vAlign w:val="center"/>
            <w:hideMark/>
          </w:tcPr>
          <w:p w14:paraId="362F2BF2" w14:textId="77777777" w:rsidR="007C69F0" w:rsidRPr="00DB2085" w:rsidRDefault="007C69F0">
            <w:pPr>
              <w:jc w:val="center"/>
              <w:rPr>
                <w:rFonts w:ascii="Arial" w:hAnsi="Arial" w:cs="Arial"/>
                <w:sz w:val="22"/>
                <w:szCs w:val="22"/>
              </w:rPr>
            </w:pPr>
          </w:p>
        </w:tc>
      </w:tr>
      <w:tr w:rsidR="0055356F" w:rsidRPr="002D5EA1" w14:paraId="407315C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5F22DF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76364</w:t>
            </w:r>
          </w:p>
        </w:tc>
        <w:tc>
          <w:tcPr>
            <w:tcW w:w="1258" w:type="pct"/>
            <w:tcBorders>
              <w:top w:val="nil"/>
              <w:left w:val="nil"/>
              <w:bottom w:val="single" w:sz="4" w:space="0" w:color="auto"/>
              <w:right w:val="single" w:sz="4" w:space="0" w:color="auto"/>
            </w:tcBorders>
            <w:shd w:val="clear" w:color="auto" w:fill="auto"/>
            <w:noWrap/>
            <w:vAlign w:val="center"/>
            <w:hideMark/>
          </w:tcPr>
          <w:p w14:paraId="26DB6C06"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4ACBFA9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JAMUNDI</w:t>
            </w:r>
          </w:p>
        </w:tc>
        <w:tc>
          <w:tcPr>
            <w:tcW w:w="693" w:type="pct"/>
            <w:tcBorders>
              <w:top w:val="nil"/>
              <w:left w:val="nil"/>
              <w:bottom w:val="single" w:sz="4" w:space="0" w:color="auto"/>
              <w:right w:val="single" w:sz="4" w:space="0" w:color="auto"/>
            </w:tcBorders>
            <w:shd w:val="clear" w:color="auto" w:fill="auto"/>
            <w:noWrap/>
            <w:vAlign w:val="center"/>
            <w:hideMark/>
          </w:tcPr>
          <w:p w14:paraId="0E597FF3" w14:textId="3C2BBD4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3.042</w:t>
            </w:r>
          </w:p>
        </w:tc>
        <w:tc>
          <w:tcPr>
            <w:tcW w:w="1046" w:type="pct"/>
            <w:tcBorders>
              <w:top w:val="nil"/>
              <w:left w:val="nil"/>
              <w:bottom w:val="single" w:sz="4" w:space="0" w:color="auto"/>
              <w:right w:val="single" w:sz="4" w:space="0" w:color="auto"/>
            </w:tcBorders>
            <w:shd w:val="clear" w:color="auto" w:fill="auto"/>
            <w:noWrap/>
            <w:vAlign w:val="center"/>
            <w:hideMark/>
          </w:tcPr>
          <w:p w14:paraId="1A8E41E1" w14:textId="78028A37"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2.920.320.000</w:t>
            </w:r>
          </w:p>
        </w:tc>
        <w:tc>
          <w:tcPr>
            <w:tcW w:w="78" w:type="pct"/>
            <w:vAlign w:val="center"/>
            <w:hideMark/>
          </w:tcPr>
          <w:p w14:paraId="5E821BD8" w14:textId="77777777" w:rsidR="007C69F0" w:rsidRPr="00DB2085" w:rsidRDefault="007C69F0">
            <w:pPr>
              <w:jc w:val="center"/>
              <w:rPr>
                <w:rFonts w:ascii="Arial" w:hAnsi="Arial" w:cs="Arial"/>
                <w:sz w:val="22"/>
                <w:szCs w:val="22"/>
              </w:rPr>
            </w:pPr>
          </w:p>
        </w:tc>
      </w:tr>
      <w:tr w:rsidR="0055356F" w:rsidRPr="002D5EA1" w14:paraId="0B3ED64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A16FA6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76377</w:t>
            </w:r>
          </w:p>
        </w:tc>
        <w:tc>
          <w:tcPr>
            <w:tcW w:w="1258" w:type="pct"/>
            <w:tcBorders>
              <w:top w:val="nil"/>
              <w:left w:val="nil"/>
              <w:bottom w:val="single" w:sz="4" w:space="0" w:color="auto"/>
              <w:right w:val="single" w:sz="4" w:space="0" w:color="auto"/>
            </w:tcBorders>
            <w:shd w:val="clear" w:color="auto" w:fill="auto"/>
            <w:noWrap/>
            <w:vAlign w:val="center"/>
            <w:hideMark/>
          </w:tcPr>
          <w:p w14:paraId="7E9171C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2CC78F47"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CUMBRE</w:t>
            </w:r>
          </w:p>
        </w:tc>
        <w:tc>
          <w:tcPr>
            <w:tcW w:w="693" w:type="pct"/>
            <w:tcBorders>
              <w:top w:val="nil"/>
              <w:left w:val="nil"/>
              <w:bottom w:val="single" w:sz="4" w:space="0" w:color="auto"/>
              <w:right w:val="single" w:sz="4" w:space="0" w:color="auto"/>
            </w:tcBorders>
            <w:shd w:val="clear" w:color="auto" w:fill="auto"/>
            <w:noWrap/>
            <w:vAlign w:val="center"/>
            <w:hideMark/>
          </w:tcPr>
          <w:p w14:paraId="7ED06D7B" w14:textId="26CED49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884</w:t>
            </w:r>
          </w:p>
        </w:tc>
        <w:tc>
          <w:tcPr>
            <w:tcW w:w="1046" w:type="pct"/>
            <w:tcBorders>
              <w:top w:val="nil"/>
              <w:left w:val="nil"/>
              <w:bottom w:val="single" w:sz="4" w:space="0" w:color="auto"/>
              <w:right w:val="single" w:sz="4" w:space="0" w:color="auto"/>
            </w:tcBorders>
            <w:shd w:val="clear" w:color="auto" w:fill="auto"/>
            <w:noWrap/>
            <w:vAlign w:val="center"/>
            <w:hideMark/>
          </w:tcPr>
          <w:p w14:paraId="1D050DF5" w14:textId="39EE991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848.640.000</w:t>
            </w:r>
          </w:p>
        </w:tc>
        <w:tc>
          <w:tcPr>
            <w:tcW w:w="78" w:type="pct"/>
            <w:vAlign w:val="center"/>
            <w:hideMark/>
          </w:tcPr>
          <w:p w14:paraId="65F536A9" w14:textId="77777777" w:rsidR="007C69F0" w:rsidRPr="00DB2085" w:rsidRDefault="007C69F0">
            <w:pPr>
              <w:jc w:val="center"/>
              <w:rPr>
                <w:rFonts w:ascii="Arial" w:hAnsi="Arial" w:cs="Arial"/>
                <w:sz w:val="22"/>
                <w:szCs w:val="22"/>
              </w:rPr>
            </w:pPr>
          </w:p>
        </w:tc>
      </w:tr>
      <w:tr w:rsidR="0055356F" w:rsidRPr="002D5EA1" w14:paraId="7ACEA905"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AE1B76"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76400</w:t>
            </w:r>
          </w:p>
        </w:tc>
        <w:tc>
          <w:tcPr>
            <w:tcW w:w="1258" w:type="pct"/>
            <w:tcBorders>
              <w:top w:val="nil"/>
              <w:left w:val="nil"/>
              <w:bottom w:val="single" w:sz="4" w:space="0" w:color="auto"/>
              <w:right w:val="single" w:sz="4" w:space="0" w:color="auto"/>
            </w:tcBorders>
            <w:shd w:val="clear" w:color="auto" w:fill="auto"/>
            <w:noWrap/>
            <w:vAlign w:val="center"/>
            <w:hideMark/>
          </w:tcPr>
          <w:p w14:paraId="266038E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54742194" w14:textId="587BAE3B"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LA UNI</w:t>
            </w:r>
            <w:r w:rsidR="005B30ED" w:rsidRPr="00DB2085">
              <w:rPr>
                <w:rFonts w:ascii="Arial" w:hAnsi="Arial" w:cs="Arial"/>
                <w:color w:val="363636"/>
                <w:sz w:val="22"/>
                <w:szCs w:val="22"/>
              </w:rPr>
              <w:t>Ó</w:t>
            </w:r>
            <w:r w:rsidRPr="00DB2085">
              <w:rPr>
                <w:rFonts w:ascii="Arial" w:hAnsi="Arial" w:cs="Arial"/>
                <w:color w:val="363636"/>
                <w:sz w:val="22"/>
                <w:szCs w:val="22"/>
              </w:rPr>
              <w:t>N</w:t>
            </w:r>
          </w:p>
        </w:tc>
        <w:tc>
          <w:tcPr>
            <w:tcW w:w="693" w:type="pct"/>
            <w:tcBorders>
              <w:top w:val="nil"/>
              <w:left w:val="nil"/>
              <w:bottom w:val="single" w:sz="4" w:space="0" w:color="auto"/>
              <w:right w:val="single" w:sz="4" w:space="0" w:color="auto"/>
            </w:tcBorders>
            <w:shd w:val="clear" w:color="auto" w:fill="auto"/>
            <w:noWrap/>
            <w:vAlign w:val="center"/>
            <w:hideMark/>
          </w:tcPr>
          <w:p w14:paraId="063909EE" w14:textId="3423451A"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1.852</w:t>
            </w:r>
          </w:p>
        </w:tc>
        <w:tc>
          <w:tcPr>
            <w:tcW w:w="1046" w:type="pct"/>
            <w:tcBorders>
              <w:top w:val="nil"/>
              <w:left w:val="nil"/>
              <w:bottom w:val="single" w:sz="4" w:space="0" w:color="auto"/>
              <w:right w:val="single" w:sz="4" w:space="0" w:color="auto"/>
            </w:tcBorders>
            <w:shd w:val="clear" w:color="auto" w:fill="auto"/>
            <w:noWrap/>
            <w:vAlign w:val="center"/>
            <w:hideMark/>
          </w:tcPr>
          <w:p w14:paraId="553E96CC" w14:textId="5F380890"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1.777.920.000</w:t>
            </w:r>
          </w:p>
        </w:tc>
        <w:tc>
          <w:tcPr>
            <w:tcW w:w="78" w:type="pct"/>
            <w:vAlign w:val="center"/>
            <w:hideMark/>
          </w:tcPr>
          <w:p w14:paraId="5D2BF7CF" w14:textId="77777777" w:rsidR="007C69F0" w:rsidRPr="00DB2085" w:rsidRDefault="007C69F0">
            <w:pPr>
              <w:jc w:val="center"/>
              <w:rPr>
                <w:rFonts w:ascii="Arial" w:hAnsi="Arial" w:cs="Arial"/>
                <w:sz w:val="22"/>
                <w:szCs w:val="22"/>
              </w:rPr>
            </w:pPr>
          </w:p>
        </w:tc>
      </w:tr>
      <w:tr w:rsidR="0055356F" w:rsidRPr="002D5EA1" w14:paraId="027784A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372970"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76403</w:t>
            </w:r>
          </w:p>
        </w:tc>
        <w:tc>
          <w:tcPr>
            <w:tcW w:w="1258" w:type="pct"/>
            <w:tcBorders>
              <w:top w:val="nil"/>
              <w:left w:val="nil"/>
              <w:bottom w:val="single" w:sz="4" w:space="0" w:color="auto"/>
              <w:right w:val="single" w:sz="4" w:space="0" w:color="auto"/>
            </w:tcBorders>
            <w:shd w:val="clear" w:color="auto" w:fill="auto"/>
            <w:noWrap/>
            <w:vAlign w:val="center"/>
            <w:hideMark/>
          </w:tcPr>
          <w:p w14:paraId="103D9B0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2670761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VICTORIA</w:t>
            </w:r>
          </w:p>
        </w:tc>
        <w:tc>
          <w:tcPr>
            <w:tcW w:w="693" w:type="pct"/>
            <w:tcBorders>
              <w:top w:val="nil"/>
              <w:left w:val="nil"/>
              <w:bottom w:val="single" w:sz="4" w:space="0" w:color="auto"/>
              <w:right w:val="single" w:sz="4" w:space="0" w:color="auto"/>
            </w:tcBorders>
            <w:shd w:val="clear" w:color="auto" w:fill="auto"/>
            <w:noWrap/>
            <w:vAlign w:val="center"/>
            <w:hideMark/>
          </w:tcPr>
          <w:p w14:paraId="436F2C71" w14:textId="2F1921F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960</w:t>
            </w:r>
          </w:p>
        </w:tc>
        <w:tc>
          <w:tcPr>
            <w:tcW w:w="1046" w:type="pct"/>
            <w:tcBorders>
              <w:top w:val="nil"/>
              <w:left w:val="nil"/>
              <w:bottom w:val="single" w:sz="4" w:space="0" w:color="auto"/>
              <w:right w:val="single" w:sz="4" w:space="0" w:color="auto"/>
            </w:tcBorders>
            <w:shd w:val="clear" w:color="auto" w:fill="auto"/>
            <w:noWrap/>
            <w:vAlign w:val="center"/>
            <w:hideMark/>
          </w:tcPr>
          <w:p w14:paraId="1B08CDF5" w14:textId="705B2DC5"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921.600.000</w:t>
            </w:r>
          </w:p>
        </w:tc>
        <w:tc>
          <w:tcPr>
            <w:tcW w:w="78" w:type="pct"/>
            <w:vAlign w:val="center"/>
            <w:hideMark/>
          </w:tcPr>
          <w:p w14:paraId="3BD200DA" w14:textId="77777777" w:rsidR="007C69F0" w:rsidRPr="00DB2085" w:rsidRDefault="007C69F0">
            <w:pPr>
              <w:jc w:val="center"/>
              <w:rPr>
                <w:rFonts w:ascii="Arial" w:hAnsi="Arial" w:cs="Arial"/>
                <w:sz w:val="22"/>
                <w:szCs w:val="22"/>
              </w:rPr>
            </w:pPr>
          </w:p>
        </w:tc>
      </w:tr>
      <w:tr w:rsidR="0055356F" w:rsidRPr="002D5EA1" w14:paraId="60DFC3E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E291C9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76497</w:t>
            </w:r>
          </w:p>
        </w:tc>
        <w:tc>
          <w:tcPr>
            <w:tcW w:w="1258" w:type="pct"/>
            <w:tcBorders>
              <w:top w:val="nil"/>
              <w:left w:val="nil"/>
              <w:bottom w:val="single" w:sz="4" w:space="0" w:color="auto"/>
              <w:right w:val="single" w:sz="4" w:space="0" w:color="auto"/>
            </w:tcBorders>
            <w:shd w:val="clear" w:color="auto" w:fill="auto"/>
            <w:noWrap/>
            <w:vAlign w:val="center"/>
            <w:hideMark/>
          </w:tcPr>
          <w:p w14:paraId="4A3A947D"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445F62C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OBANDO</w:t>
            </w:r>
          </w:p>
        </w:tc>
        <w:tc>
          <w:tcPr>
            <w:tcW w:w="693" w:type="pct"/>
            <w:tcBorders>
              <w:top w:val="nil"/>
              <w:left w:val="nil"/>
              <w:bottom w:val="single" w:sz="4" w:space="0" w:color="auto"/>
              <w:right w:val="single" w:sz="4" w:space="0" w:color="auto"/>
            </w:tcBorders>
            <w:shd w:val="clear" w:color="auto" w:fill="auto"/>
            <w:noWrap/>
            <w:vAlign w:val="center"/>
            <w:hideMark/>
          </w:tcPr>
          <w:p w14:paraId="1A5CCD80" w14:textId="62A8CEA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973</w:t>
            </w:r>
          </w:p>
        </w:tc>
        <w:tc>
          <w:tcPr>
            <w:tcW w:w="1046" w:type="pct"/>
            <w:tcBorders>
              <w:top w:val="nil"/>
              <w:left w:val="nil"/>
              <w:bottom w:val="single" w:sz="4" w:space="0" w:color="auto"/>
              <w:right w:val="single" w:sz="4" w:space="0" w:color="auto"/>
            </w:tcBorders>
            <w:shd w:val="clear" w:color="auto" w:fill="auto"/>
            <w:noWrap/>
            <w:vAlign w:val="center"/>
            <w:hideMark/>
          </w:tcPr>
          <w:p w14:paraId="7544683C" w14:textId="51C4CC0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934.080.000</w:t>
            </w:r>
          </w:p>
        </w:tc>
        <w:tc>
          <w:tcPr>
            <w:tcW w:w="78" w:type="pct"/>
            <w:vAlign w:val="center"/>
            <w:hideMark/>
          </w:tcPr>
          <w:p w14:paraId="5C5FC39A" w14:textId="77777777" w:rsidR="007C69F0" w:rsidRPr="00DB2085" w:rsidRDefault="007C69F0">
            <w:pPr>
              <w:jc w:val="center"/>
              <w:rPr>
                <w:rFonts w:ascii="Arial" w:hAnsi="Arial" w:cs="Arial"/>
                <w:sz w:val="22"/>
                <w:szCs w:val="22"/>
              </w:rPr>
            </w:pPr>
          </w:p>
        </w:tc>
      </w:tr>
      <w:tr w:rsidR="0055356F" w:rsidRPr="002D5EA1" w14:paraId="6E3BB61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36AA63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76520</w:t>
            </w:r>
          </w:p>
        </w:tc>
        <w:tc>
          <w:tcPr>
            <w:tcW w:w="1258" w:type="pct"/>
            <w:tcBorders>
              <w:top w:val="nil"/>
              <w:left w:val="nil"/>
              <w:bottom w:val="single" w:sz="4" w:space="0" w:color="auto"/>
              <w:right w:val="single" w:sz="4" w:space="0" w:color="auto"/>
            </w:tcBorders>
            <w:shd w:val="clear" w:color="auto" w:fill="auto"/>
            <w:noWrap/>
            <w:vAlign w:val="center"/>
            <w:hideMark/>
          </w:tcPr>
          <w:p w14:paraId="2D787D0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0260591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PALMIRA</w:t>
            </w:r>
          </w:p>
        </w:tc>
        <w:tc>
          <w:tcPr>
            <w:tcW w:w="693" w:type="pct"/>
            <w:tcBorders>
              <w:top w:val="nil"/>
              <w:left w:val="nil"/>
              <w:bottom w:val="single" w:sz="4" w:space="0" w:color="auto"/>
              <w:right w:val="single" w:sz="4" w:space="0" w:color="auto"/>
            </w:tcBorders>
            <w:shd w:val="clear" w:color="auto" w:fill="auto"/>
            <w:noWrap/>
            <w:vAlign w:val="center"/>
            <w:hideMark/>
          </w:tcPr>
          <w:p w14:paraId="4546BD5E" w14:textId="41BA0AF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11.586</w:t>
            </w:r>
          </w:p>
        </w:tc>
        <w:tc>
          <w:tcPr>
            <w:tcW w:w="1046" w:type="pct"/>
            <w:tcBorders>
              <w:top w:val="nil"/>
              <w:left w:val="nil"/>
              <w:bottom w:val="single" w:sz="4" w:space="0" w:color="auto"/>
              <w:right w:val="single" w:sz="4" w:space="0" w:color="auto"/>
            </w:tcBorders>
            <w:shd w:val="clear" w:color="auto" w:fill="auto"/>
            <w:noWrap/>
            <w:vAlign w:val="center"/>
            <w:hideMark/>
          </w:tcPr>
          <w:p w14:paraId="45DB9C36" w14:textId="40E0073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11.122.560.000</w:t>
            </w:r>
          </w:p>
        </w:tc>
        <w:tc>
          <w:tcPr>
            <w:tcW w:w="78" w:type="pct"/>
            <w:vAlign w:val="center"/>
            <w:hideMark/>
          </w:tcPr>
          <w:p w14:paraId="1504A507" w14:textId="77777777" w:rsidR="007C69F0" w:rsidRPr="00DB2085" w:rsidRDefault="007C69F0">
            <w:pPr>
              <w:jc w:val="center"/>
              <w:rPr>
                <w:rFonts w:ascii="Arial" w:hAnsi="Arial" w:cs="Arial"/>
                <w:sz w:val="22"/>
                <w:szCs w:val="22"/>
              </w:rPr>
            </w:pPr>
          </w:p>
        </w:tc>
      </w:tr>
      <w:tr w:rsidR="0055356F" w:rsidRPr="002D5EA1" w14:paraId="278552C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3C655B3"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76563</w:t>
            </w:r>
          </w:p>
        </w:tc>
        <w:tc>
          <w:tcPr>
            <w:tcW w:w="1258" w:type="pct"/>
            <w:tcBorders>
              <w:top w:val="nil"/>
              <w:left w:val="nil"/>
              <w:bottom w:val="single" w:sz="4" w:space="0" w:color="auto"/>
              <w:right w:val="single" w:sz="4" w:space="0" w:color="auto"/>
            </w:tcBorders>
            <w:shd w:val="clear" w:color="auto" w:fill="auto"/>
            <w:noWrap/>
            <w:vAlign w:val="center"/>
            <w:hideMark/>
          </w:tcPr>
          <w:p w14:paraId="6AD25B8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230DA63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PRADERA</w:t>
            </w:r>
          </w:p>
        </w:tc>
        <w:tc>
          <w:tcPr>
            <w:tcW w:w="693" w:type="pct"/>
            <w:tcBorders>
              <w:top w:val="nil"/>
              <w:left w:val="nil"/>
              <w:bottom w:val="single" w:sz="4" w:space="0" w:color="auto"/>
              <w:right w:val="single" w:sz="4" w:space="0" w:color="auto"/>
            </w:tcBorders>
            <w:shd w:val="clear" w:color="auto" w:fill="auto"/>
            <w:noWrap/>
            <w:vAlign w:val="center"/>
            <w:hideMark/>
          </w:tcPr>
          <w:p w14:paraId="5DAEDFCD" w14:textId="0F22555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2.843</w:t>
            </w:r>
          </w:p>
        </w:tc>
        <w:tc>
          <w:tcPr>
            <w:tcW w:w="1046" w:type="pct"/>
            <w:tcBorders>
              <w:top w:val="nil"/>
              <w:left w:val="nil"/>
              <w:bottom w:val="single" w:sz="4" w:space="0" w:color="auto"/>
              <w:right w:val="single" w:sz="4" w:space="0" w:color="auto"/>
            </w:tcBorders>
            <w:shd w:val="clear" w:color="auto" w:fill="auto"/>
            <w:noWrap/>
            <w:vAlign w:val="center"/>
            <w:hideMark/>
          </w:tcPr>
          <w:p w14:paraId="18CCA86C" w14:textId="7063214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2.729.280.000</w:t>
            </w:r>
          </w:p>
        </w:tc>
        <w:tc>
          <w:tcPr>
            <w:tcW w:w="78" w:type="pct"/>
            <w:vAlign w:val="center"/>
            <w:hideMark/>
          </w:tcPr>
          <w:p w14:paraId="7E65EEC1" w14:textId="77777777" w:rsidR="007C69F0" w:rsidRPr="00DB2085" w:rsidRDefault="007C69F0">
            <w:pPr>
              <w:jc w:val="center"/>
              <w:rPr>
                <w:rFonts w:ascii="Arial" w:hAnsi="Arial" w:cs="Arial"/>
                <w:sz w:val="22"/>
                <w:szCs w:val="22"/>
              </w:rPr>
            </w:pPr>
          </w:p>
        </w:tc>
      </w:tr>
      <w:tr w:rsidR="0055356F" w:rsidRPr="002D5EA1" w14:paraId="310B69F8"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0C689D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76606</w:t>
            </w:r>
          </w:p>
        </w:tc>
        <w:tc>
          <w:tcPr>
            <w:tcW w:w="1258" w:type="pct"/>
            <w:tcBorders>
              <w:top w:val="nil"/>
              <w:left w:val="nil"/>
              <w:bottom w:val="single" w:sz="4" w:space="0" w:color="auto"/>
              <w:right w:val="single" w:sz="4" w:space="0" w:color="auto"/>
            </w:tcBorders>
            <w:shd w:val="clear" w:color="auto" w:fill="auto"/>
            <w:noWrap/>
            <w:vAlign w:val="center"/>
            <w:hideMark/>
          </w:tcPr>
          <w:p w14:paraId="1BA3EC1B"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7AA5953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RESTREPO</w:t>
            </w:r>
          </w:p>
        </w:tc>
        <w:tc>
          <w:tcPr>
            <w:tcW w:w="693" w:type="pct"/>
            <w:tcBorders>
              <w:top w:val="nil"/>
              <w:left w:val="nil"/>
              <w:bottom w:val="single" w:sz="4" w:space="0" w:color="auto"/>
              <w:right w:val="single" w:sz="4" w:space="0" w:color="auto"/>
            </w:tcBorders>
            <w:shd w:val="clear" w:color="auto" w:fill="auto"/>
            <w:noWrap/>
            <w:vAlign w:val="center"/>
            <w:hideMark/>
          </w:tcPr>
          <w:p w14:paraId="3D5A0472" w14:textId="1341182C"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988</w:t>
            </w:r>
          </w:p>
        </w:tc>
        <w:tc>
          <w:tcPr>
            <w:tcW w:w="1046" w:type="pct"/>
            <w:tcBorders>
              <w:top w:val="nil"/>
              <w:left w:val="nil"/>
              <w:bottom w:val="single" w:sz="4" w:space="0" w:color="auto"/>
              <w:right w:val="single" w:sz="4" w:space="0" w:color="auto"/>
            </w:tcBorders>
            <w:shd w:val="clear" w:color="auto" w:fill="auto"/>
            <w:noWrap/>
            <w:vAlign w:val="center"/>
            <w:hideMark/>
          </w:tcPr>
          <w:p w14:paraId="41695C5C" w14:textId="645B68E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948.480.000</w:t>
            </w:r>
          </w:p>
        </w:tc>
        <w:tc>
          <w:tcPr>
            <w:tcW w:w="78" w:type="pct"/>
            <w:vAlign w:val="center"/>
            <w:hideMark/>
          </w:tcPr>
          <w:p w14:paraId="02091230" w14:textId="77777777" w:rsidR="007C69F0" w:rsidRPr="00DB2085" w:rsidRDefault="007C69F0">
            <w:pPr>
              <w:jc w:val="center"/>
              <w:rPr>
                <w:rFonts w:ascii="Arial" w:hAnsi="Arial" w:cs="Arial"/>
                <w:sz w:val="22"/>
                <w:szCs w:val="22"/>
              </w:rPr>
            </w:pPr>
          </w:p>
        </w:tc>
      </w:tr>
      <w:tr w:rsidR="0055356F" w:rsidRPr="002D5EA1" w14:paraId="4EB223F4"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DED213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76616</w:t>
            </w:r>
          </w:p>
        </w:tc>
        <w:tc>
          <w:tcPr>
            <w:tcW w:w="1258" w:type="pct"/>
            <w:tcBorders>
              <w:top w:val="nil"/>
              <w:left w:val="nil"/>
              <w:bottom w:val="single" w:sz="4" w:space="0" w:color="auto"/>
              <w:right w:val="single" w:sz="4" w:space="0" w:color="auto"/>
            </w:tcBorders>
            <w:shd w:val="clear" w:color="auto" w:fill="auto"/>
            <w:noWrap/>
            <w:vAlign w:val="center"/>
            <w:hideMark/>
          </w:tcPr>
          <w:p w14:paraId="2D202ED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46B10116"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RIOFRIO</w:t>
            </w:r>
          </w:p>
        </w:tc>
        <w:tc>
          <w:tcPr>
            <w:tcW w:w="693" w:type="pct"/>
            <w:tcBorders>
              <w:top w:val="nil"/>
              <w:left w:val="nil"/>
              <w:bottom w:val="single" w:sz="4" w:space="0" w:color="auto"/>
              <w:right w:val="single" w:sz="4" w:space="0" w:color="auto"/>
            </w:tcBorders>
            <w:shd w:val="clear" w:color="auto" w:fill="auto"/>
            <w:noWrap/>
            <w:vAlign w:val="center"/>
            <w:hideMark/>
          </w:tcPr>
          <w:p w14:paraId="0F8377D2" w14:textId="083FE3D2"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1.045</w:t>
            </w:r>
          </w:p>
        </w:tc>
        <w:tc>
          <w:tcPr>
            <w:tcW w:w="1046" w:type="pct"/>
            <w:tcBorders>
              <w:top w:val="nil"/>
              <w:left w:val="nil"/>
              <w:bottom w:val="single" w:sz="4" w:space="0" w:color="auto"/>
              <w:right w:val="single" w:sz="4" w:space="0" w:color="auto"/>
            </w:tcBorders>
            <w:shd w:val="clear" w:color="auto" w:fill="auto"/>
            <w:noWrap/>
            <w:vAlign w:val="center"/>
            <w:hideMark/>
          </w:tcPr>
          <w:p w14:paraId="41986A10" w14:textId="0BD659A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1.003.200.000</w:t>
            </w:r>
          </w:p>
        </w:tc>
        <w:tc>
          <w:tcPr>
            <w:tcW w:w="78" w:type="pct"/>
            <w:vAlign w:val="center"/>
            <w:hideMark/>
          </w:tcPr>
          <w:p w14:paraId="0F29B930" w14:textId="77777777" w:rsidR="007C69F0" w:rsidRPr="00DB2085" w:rsidRDefault="007C69F0">
            <w:pPr>
              <w:jc w:val="center"/>
              <w:rPr>
                <w:rFonts w:ascii="Arial" w:hAnsi="Arial" w:cs="Arial"/>
                <w:sz w:val="22"/>
                <w:szCs w:val="22"/>
              </w:rPr>
            </w:pPr>
          </w:p>
        </w:tc>
      </w:tr>
      <w:tr w:rsidR="0055356F" w:rsidRPr="002D5EA1" w14:paraId="7DC0075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31A265A"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76622</w:t>
            </w:r>
          </w:p>
        </w:tc>
        <w:tc>
          <w:tcPr>
            <w:tcW w:w="1258" w:type="pct"/>
            <w:tcBorders>
              <w:top w:val="nil"/>
              <w:left w:val="nil"/>
              <w:bottom w:val="single" w:sz="4" w:space="0" w:color="auto"/>
              <w:right w:val="single" w:sz="4" w:space="0" w:color="auto"/>
            </w:tcBorders>
            <w:shd w:val="clear" w:color="auto" w:fill="auto"/>
            <w:noWrap/>
            <w:vAlign w:val="center"/>
            <w:hideMark/>
          </w:tcPr>
          <w:p w14:paraId="3D3E14F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11B68858"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ROLDANILLO</w:t>
            </w:r>
          </w:p>
        </w:tc>
        <w:tc>
          <w:tcPr>
            <w:tcW w:w="693" w:type="pct"/>
            <w:tcBorders>
              <w:top w:val="nil"/>
              <w:left w:val="nil"/>
              <w:bottom w:val="single" w:sz="4" w:space="0" w:color="auto"/>
              <w:right w:val="single" w:sz="4" w:space="0" w:color="auto"/>
            </w:tcBorders>
            <w:shd w:val="clear" w:color="auto" w:fill="auto"/>
            <w:noWrap/>
            <w:vAlign w:val="center"/>
            <w:hideMark/>
          </w:tcPr>
          <w:p w14:paraId="2299582F" w14:textId="29EA346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2.232</w:t>
            </w:r>
          </w:p>
        </w:tc>
        <w:tc>
          <w:tcPr>
            <w:tcW w:w="1046" w:type="pct"/>
            <w:tcBorders>
              <w:top w:val="nil"/>
              <w:left w:val="nil"/>
              <w:bottom w:val="single" w:sz="4" w:space="0" w:color="auto"/>
              <w:right w:val="single" w:sz="4" w:space="0" w:color="auto"/>
            </w:tcBorders>
            <w:shd w:val="clear" w:color="auto" w:fill="auto"/>
            <w:noWrap/>
            <w:vAlign w:val="center"/>
            <w:hideMark/>
          </w:tcPr>
          <w:p w14:paraId="6FD8D019" w14:textId="3B6A570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2.142.720.000</w:t>
            </w:r>
          </w:p>
        </w:tc>
        <w:tc>
          <w:tcPr>
            <w:tcW w:w="78" w:type="pct"/>
            <w:vAlign w:val="center"/>
            <w:hideMark/>
          </w:tcPr>
          <w:p w14:paraId="6BB444CB" w14:textId="77777777" w:rsidR="007C69F0" w:rsidRPr="00DB2085" w:rsidRDefault="007C69F0">
            <w:pPr>
              <w:jc w:val="center"/>
              <w:rPr>
                <w:rFonts w:ascii="Arial" w:hAnsi="Arial" w:cs="Arial"/>
                <w:sz w:val="22"/>
                <w:szCs w:val="22"/>
              </w:rPr>
            </w:pPr>
          </w:p>
        </w:tc>
      </w:tr>
      <w:tr w:rsidR="0055356F" w:rsidRPr="002D5EA1" w14:paraId="70743D9F"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4AE7A97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lastRenderedPageBreak/>
              <w:t>76670</w:t>
            </w:r>
          </w:p>
        </w:tc>
        <w:tc>
          <w:tcPr>
            <w:tcW w:w="1258" w:type="pct"/>
            <w:tcBorders>
              <w:top w:val="nil"/>
              <w:left w:val="nil"/>
              <w:bottom w:val="single" w:sz="4" w:space="0" w:color="auto"/>
              <w:right w:val="single" w:sz="4" w:space="0" w:color="auto"/>
            </w:tcBorders>
            <w:shd w:val="clear" w:color="auto" w:fill="auto"/>
            <w:noWrap/>
            <w:vAlign w:val="center"/>
            <w:hideMark/>
          </w:tcPr>
          <w:p w14:paraId="345C3D7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51AF3A99"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 PEDRO</w:t>
            </w:r>
          </w:p>
        </w:tc>
        <w:tc>
          <w:tcPr>
            <w:tcW w:w="693" w:type="pct"/>
            <w:tcBorders>
              <w:top w:val="nil"/>
              <w:left w:val="nil"/>
              <w:bottom w:val="single" w:sz="4" w:space="0" w:color="auto"/>
              <w:right w:val="single" w:sz="4" w:space="0" w:color="auto"/>
            </w:tcBorders>
            <w:shd w:val="clear" w:color="auto" w:fill="auto"/>
            <w:noWrap/>
            <w:vAlign w:val="center"/>
            <w:hideMark/>
          </w:tcPr>
          <w:p w14:paraId="4A67F226" w14:textId="7DEBDA41"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852</w:t>
            </w:r>
          </w:p>
        </w:tc>
        <w:tc>
          <w:tcPr>
            <w:tcW w:w="1046" w:type="pct"/>
            <w:tcBorders>
              <w:top w:val="nil"/>
              <w:left w:val="nil"/>
              <w:bottom w:val="single" w:sz="4" w:space="0" w:color="auto"/>
              <w:right w:val="single" w:sz="4" w:space="0" w:color="auto"/>
            </w:tcBorders>
            <w:shd w:val="clear" w:color="auto" w:fill="auto"/>
            <w:noWrap/>
            <w:vAlign w:val="center"/>
            <w:hideMark/>
          </w:tcPr>
          <w:p w14:paraId="10C16B3B" w14:textId="74F9498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817.920.000</w:t>
            </w:r>
          </w:p>
        </w:tc>
        <w:tc>
          <w:tcPr>
            <w:tcW w:w="78" w:type="pct"/>
            <w:vAlign w:val="center"/>
            <w:hideMark/>
          </w:tcPr>
          <w:p w14:paraId="673B7E96" w14:textId="77777777" w:rsidR="007C69F0" w:rsidRPr="00DB2085" w:rsidRDefault="007C69F0">
            <w:pPr>
              <w:jc w:val="center"/>
              <w:rPr>
                <w:rFonts w:ascii="Arial" w:hAnsi="Arial" w:cs="Arial"/>
                <w:sz w:val="22"/>
                <w:szCs w:val="22"/>
              </w:rPr>
            </w:pPr>
          </w:p>
        </w:tc>
      </w:tr>
      <w:tr w:rsidR="0055356F" w:rsidRPr="002D5EA1" w14:paraId="7F9A651B"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66CE3A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76736</w:t>
            </w:r>
          </w:p>
        </w:tc>
        <w:tc>
          <w:tcPr>
            <w:tcW w:w="1258" w:type="pct"/>
            <w:tcBorders>
              <w:top w:val="nil"/>
              <w:left w:val="nil"/>
              <w:bottom w:val="single" w:sz="4" w:space="0" w:color="auto"/>
              <w:right w:val="single" w:sz="4" w:space="0" w:color="auto"/>
            </w:tcBorders>
            <w:shd w:val="clear" w:color="auto" w:fill="auto"/>
            <w:noWrap/>
            <w:vAlign w:val="center"/>
            <w:hideMark/>
          </w:tcPr>
          <w:p w14:paraId="0A65CD3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7E7D96A1"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SEVILLA</w:t>
            </w:r>
          </w:p>
        </w:tc>
        <w:tc>
          <w:tcPr>
            <w:tcW w:w="693" w:type="pct"/>
            <w:tcBorders>
              <w:top w:val="nil"/>
              <w:left w:val="nil"/>
              <w:bottom w:val="single" w:sz="4" w:space="0" w:color="auto"/>
              <w:right w:val="single" w:sz="4" w:space="0" w:color="auto"/>
            </w:tcBorders>
            <w:shd w:val="clear" w:color="auto" w:fill="auto"/>
            <w:noWrap/>
            <w:vAlign w:val="center"/>
            <w:hideMark/>
          </w:tcPr>
          <w:p w14:paraId="3308A9C8" w14:textId="6030DEF8"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3.529</w:t>
            </w:r>
          </w:p>
        </w:tc>
        <w:tc>
          <w:tcPr>
            <w:tcW w:w="1046" w:type="pct"/>
            <w:tcBorders>
              <w:top w:val="nil"/>
              <w:left w:val="nil"/>
              <w:bottom w:val="single" w:sz="4" w:space="0" w:color="auto"/>
              <w:right w:val="single" w:sz="4" w:space="0" w:color="auto"/>
            </w:tcBorders>
            <w:shd w:val="clear" w:color="auto" w:fill="auto"/>
            <w:noWrap/>
            <w:vAlign w:val="center"/>
            <w:hideMark/>
          </w:tcPr>
          <w:p w14:paraId="6E662AE8" w14:textId="25542486"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3.387.840.000</w:t>
            </w:r>
          </w:p>
        </w:tc>
        <w:tc>
          <w:tcPr>
            <w:tcW w:w="78" w:type="pct"/>
            <w:vAlign w:val="center"/>
            <w:hideMark/>
          </w:tcPr>
          <w:p w14:paraId="6088EA89" w14:textId="77777777" w:rsidR="007C69F0" w:rsidRPr="00DB2085" w:rsidRDefault="007C69F0">
            <w:pPr>
              <w:jc w:val="center"/>
              <w:rPr>
                <w:rFonts w:ascii="Arial" w:hAnsi="Arial" w:cs="Arial"/>
                <w:sz w:val="22"/>
                <w:szCs w:val="22"/>
              </w:rPr>
            </w:pPr>
          </w:p>
        </w:tc>
      </w:tr>
      <w:tr w:rsidR="0055356F" w:rsidRPr="002D5EA1" w14:paraId="34F625E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125A6C1"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76823</w:t>
            </w:r>
          </w:p>
        </w:tc>
        <w:tc>
          <w:tcPr>
            <w:tcW w:w="1258" w:type="pct"/>
            <w:tcBorders>
              <w:top w:val="nil"/>
              <w:left w:val="nil"/>
              <w:bottom w:val="single" w:sz="4" w:space="0" w:color="auto"/>
              <w:right w:val="single" w:sz="4" w:space="0" w:color="auto"/>
            </w:tcBorders>
            <w:shd w:val="clear" w:color="auto" w:fill="auto"/>
            <w:noWrap/>
            <w:vAlign w:val="center"/>
            <w:hideMark/>
          </w:tcPr>
          <w:p w14:paraId="7C7B345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1D93117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TORO</w:t>
            </w:r>
          </w:p>
        </w:tc>
        <w:tc>
          <w:tcPr>
            <w:tcW w:w="693" w:type="pct"/>
            <w:tcBorders>
              <w:top w:val="nil"/>
              <w:left w:val="nil"/>
              <w:bottom w:val="single" w:sz="4" w:space="0" w:color="auto"/>
              <w:right w:val="single" w:sz="4" w:space="0" w:color="auto"/>
            </w:tcBorders>
            <w:shd w:val="clear" w:color="auto" w:fill="auto"/>
            <w:noWrap/>
            <w:vAlign w:val="center"/>
            <w:hideMark/>
          </w:tcPr>
          <w:p w14:paraId="2E110C5F" w14:textId="204979EF"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1.202</w:t>
            </w:r>
          </w:p>
        </w:tc>
        <w:tc>
          <w:tcPr>
            <w:tcW w:w="1046" w:type="pct"/>
            <w:tcBorders>
              <w:top w:val="nil"/>
              <w:left w:val="nil"/>
              <w:bottom w:val="single" w:sz="4" w:space="0" w:color="auto"/>
              <w:right w:val="single" w:sz="4" w:space="0" w:color="auto"/>
            </w:tcBorders>
            <w:shd w:val="clear" w:color="auto" w:fill="auto"/>
            <w:noWrap/>
            <w:vAlign w:val="center"/>
            <w:hideMark/>
          </w:tcPr>
          <w:p w14:paraId="5F1456B3" w14:textId="1154CE1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1.153.920.000</w:t>
            </w:r>
          </w:p>
        </w:tc>
        <w:tc>
          <w:tcPr>
            <w:tcW w:w="78" w:type="pct"/>
            <w:vAlign w:val="center"/>
            <w:hideMark/>
          </w:tcPr>
          <w:p w14:paraId="2A4F0817" w14:textId="77777777" w:rsidR="007C69F0" w:rsidRPr="00DB2085" w:rsidRDefault="007C69F0">
            <w:pPr>
              <w:jc w:val="center"/>
              <w:rPr>
                <w:rFonts w:ascii="Arial" w:hAnsi="Arial" w:cs="Arial"/>
                <w:sz w:val="22"/>
                <w:szCs w:val="22"/>
              </w:rPr>
            </w:pPr>
          </w:p>
        </w:tc>
      </w:tr>
      <w:tr w:rsidR="0055356F" w:rsidRPr="002D5EA1" w14:paraId="468BDF3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2182C89"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76828</w:t>
            </w:r>
          </w:p>
        </w:tc>
        <w:tc>
          <w:tcPr>
            <w:tcW w:w="1258" w:type="pct"/>
            <w:tcBorders>
              <w:top w:val="nil"/>
              <w:left w:val="nil"/>
              <w:bottom w:val="single" w:sz="4" w:space="0" w:color="auto"/>
              <w:right w:val="single" w:sz="4" w:space="0" w:color="auto"/>
            </w:tcBorders>
            <w:shd w:val="clear" w:color="auto" w:fill="auto"/>
            <w:noWrap/>
            <w:vAlign w:val="center"/>
            <w:hideMark/>
          </w:tcPr>
          <w:p w14:paraId="54717104"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1F0979D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TRUJILLO</w:t>
            </w:r>
          </w:p>
        </w:tc>
        <w:tc>
          <w:tcPr>
            <w:tcW w:w="693" w:type="pct"/>
            <w:tcBorders>
              <w:top w:val="nil"/>
              <w:left w:val="nil"/>
              <w:bottom w:val="single" w:sz="4" w:space="0" w:color="auto"/>
              <w:right w:val="single" w:sz="4" w:space="0" w:color="auto"/>
            </w:tcBorders>
            <w:shd w:val="clear" w:color="auto" w:fill="auto"/>
            <w:noWrap/>
            <w:vAlign w:val="center"/>
            <w:hideMark/>
          </w:tcPr>
          <w:p w14:paraId="49945A0A" w14:textId="6935683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1.780</w:t>
            </w:r>
          </w:p>
        </w:tc>
        <w:tc>
          <w:tcPr>
            <w:tcW w:w="1046" w:type="pct"/>
            <w:tcBorders>
              <w:top w:val="nil"/>
              <w:left w:val="nil"/>
              <w:bottom w:val="single" w:sz="4" w:space="0" w:color="auto"/>
              <w:right w:val="single" w:sz="4" w:space="0" w:color="auto"/>
            </w:tcBorders>
            <w:shd w:val="clear" w:color="auto" w:fill="auto"/>
            <w:noWrap/>
            <w:vAlign w:val="center"/>
            <w:hideMark/>
          </w:tcPr>
          <w:p w14:paraId="5B4F142A" w14:textId="5CEC752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1.708.800.000</w:t>
            </w:r>
          </w:p>
        </w:tc>
        <w:tc>
          <w:tcPr>
            <w:tcW w:w="78" w:type="pct"/>
            <w:vAlign w:val="center"/>
            <w:hideMark/>
          </w:tcPr>
          <w:p w14:paraId="03C563A2" w14:textId="77777777" w:rsidR="007C69F0" w:rsidRPr="00DB2085" w:rsidRDefault="007C69F0">
            <w:pPr>
              <w:jc w:val="center"/>
              <w:rPr>
                <w:rFonts w:ascii="Arial" w:hAnsi="Arial" w:cs="Arial"/>
                <w:sz w:val="22"/>
                <w:szCs w:val="22"/>
              </w:rPr>
            </w:pPr>
          </w:p>
        </w:tc>
      </w:tr>
      <w:tr w:rsidR="0055356F" w:rsidRPr="002D5EA1" w14:paraId="0605553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FE547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76834</w:t>
            </w:r>
          </w:p>
        </w:tc>
        <w:tc>
          <w:tcPr>
            <w:tcW w:w="1258" w:type="pct"/>
            <w:tcBorders>
              <w:top w:val="nil"/>
              <w:left w:val="nil"/>
              <w:bottom w:val="single" w:sz="4" w:space="0" w:color="auto"/>
              <w:right w:val="single" w:sz="4" w:space="0" w:color="auto"/>
            </w:tcBorders>
            <w:shd w:val="clear" w:color="auto" w:fill="auto"/>
            <w:noWrap/>
            <w:vAlign w:val="center"/>
            <w:hideMark/>
          </w:tcPr>
          <w:p w14:paraId="7DFBF24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458AC13F" w14:textId="1BD7E31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TUL</w:t>
            </w:r>
            <w:r w:rsidR="00EF21B1">
              <w:rPr>
                <w:rFonts w:ascii="Arial" w:hAnsi="Arial" w:cs="Arial"/>
                <w:color w:val="363636"/>
                <w:sz w:val="22"/>
                <w:szCs w:val="22"/>
              </w:rPr>
              <w:t>Ú</w:t>
            </w:r>
            <w:r w:rsidRPr="00DB2085">
              <w:rPr>
                <w:rFonts w:ascii="Arial" w:hAnsi="Arial" w:cs="Arial"/>
                <w:color w:val="363636"/>
                <w:sz w:val="22"/>
                <w:szCs w:val="22"/>
              </w:rPr>
              <w:t>A</w:t>
            </w:r>
          </w:p>
        </w:tc>
        <w:tc>
          <w:tcPr>
            <w:tcW w:w="693" w:type="pct"/>
            <w:tcBorders>
              <w:top w:val="nil"/>
              <w:left w:val="nil"/>
              <w:bottom w:val="single" w:sz="4" w:space="0" w:color="auto"/>
              <w:right w:val="single" w:sz="4" w:space="0" w:color="auto"/>
            </w:tcBorders>
            <w:shd w:val="clear" w:color="auto" w:fill="auto"/>
            <w:noWrap/>
            <w:vAlign w:val="center"/>
            <w:hideMark/>
          </w:tcPr>
          <w:p w14:paraId="772468EC" w14:textId="33318E6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8.041</w:t>
            </w:r>
          </w:p>
        </w:tc>
        <w:tc>
          <w:tcPr>
            <w:tcW w:w="1046" w:type="pct"/>
            <w:tcBorders>
              <w:top w:val="nil"/>
              <w:left w:val="nil"/>
              <w:bottom w:val="single" w:sz="4" w:space="0" w:color="auto"/>
              <w:right w:val="single" w:sz="4" w:space="0" w:color="auto"/>
            </w:tcBorders>
            <w:shd w:val="clear" w:color="auto" w:fill="auto"/>
            <w:noWrap/>
            <w:vAlign w:val="center"/>
            <w:hideMark/>
          </w:tcPr>
          <w:p w14:paraId="4ADA1A2C" w14:textId="540DCD1D"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7.719.360.000</w:t>
            </w:r>
          </w:p>
        </w:tc>
        <w:tc>
          <w:tcPr>
            <w:tcW w:w="78" w:type="pct"/>
            <w:vAlign w:val="center"/>
            <w:hideMark/>
          </w:tcPr>
          <w:p w14:paraId="2C2AEE51" w14:textId="77777777" w:rsidR="007C69F0" w:rsidRPr="00DB2085" w:rsidRDefault="007C69F0">
            <w:pPr>
              <w:jc w:val="center"/>
              <w:rPr>
                <w:rFonts w:ascii="Arial" w:hAnsi="Arial" w:cs="Arial"/>
                <w:sz w:val="22"/>
                <w:szCs w:val="22"/>
              </w:rPr>
            </w:pPr>
          </w:p>
        </w:tc>
      </w:tr>
      <w:tr w:rsidR="0055356F" w:rsidRPr="002D5EA1" w14:paraId="7966BFD1"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5A31D3D"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76845</w:t>
            </w:r>
          </w:p>
        </w:tc>
        <w:tc>
          <w:tcPr>
            <w:tcW w:w="1258" w:type="pct"/>
            <w:tcBorders>
              <w:top w:val="nil"/>
              <w:left w:val="nil"/>
              <w:bottom w:val="single" w:sz="4" w:space="0" w:color="auto"/>
              <w:right w:val="single" w:sz="4" w:space="0" w:color="auto"/>
            </w:tcBorders>
            <w:shd w:val="clear" w:color="auto" w:fill="auto"/>
            <w:noWrap/>
            <w:vAlign w:val="center"/>
            <w:hideMark/>
          </w:tcPr>
          <w:p w14:paraId="2DA5631C"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3CD7FA9F"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ULLOA</w:t>
            </w:r>
          </w:p>
        </w:tc>
        <w:tc>
          <w:tcPr>
            <w:tcW w:w="693" w:type="pct"/>
            <w:tcBorders>
              <w:top w:val="nil"/>
              <w:left w:val="nil"/>
              <w:bottom w:val="single" w:sz="4" w:space="0" w:color="auto"/>
              <w:right w:val="single" w:sz="4" w:space="0" w:color="auto"/>
            </w:tcBorders>
            <w:shd w:val="clear" w:color="auto" w:fill="auto"/>
            <w:noWrap/>
            <w:vAlign w:val="center"/>
            <w:hideMark/>
          </w:tcPr>
          <w:p w14:paraId="44B66A3F" w14:textId="21BB7F1E"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312</w:t>
            </w:r>
          </w:p>
        </w:tc>
        <w:tc>
          <w:tcPr>
            <w:tcW w:w="1046" w:type="pct"/>
            <w:tcBorders>
              <w:top w:val="nil"/>
              <w:left w:val="nil"/>
              <w:bottom w:val="single" w:sz="4" w:space="0" w:color="auto"/>
              <w:right w:val="single" w:sz="4" w:space="0" w:color="auto"/>
            </w:tcBorders>
            <w:shd w:val="clear" w:color="auto" w:fill="auto"/>
            <w:noWrap/>
            <w:vAlign w:val="center"/>
            <w:hideMark/>
          </w:tcPr>
          <w:p w14:paraId="2516CD7A" w14:textId="27D71484"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299.520.000</w:t>
            </w:r>
          </w:p>
        </w:tc>
        <w:tc>
          <w:tcPr>
            <w:tcW w:w="78" w:type="pct"/>
            <w:vAlign w:val="center"/>
            <w:hideMark/>
          </w:tcPr>
          <w:p w14:paraId="76D58BF2" w14:textId="77777777" w:rsidR="007C69F0" w:rsidRPr="00DB2085" w:rsidRDefault="007C69F0">
            <w:pPr>
              <w:jc w:val="center"/>
              <w:rPr>
                <w:rFonts w:ascii="Arial" w:hAnsi="Arial" w:cs="Arial"/>
                <w:sz w:val="22"/>
                <w:szCs w:val="22"/>
              </w:rPr>
            </w:pPr>
          </w:p>
        </w:tc>
      </w:tr>
      <w:tr w:rsidR="0055356F" w:rsidRPr="002D5EA1" w14:paraId="45FE92AE"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5D9AD55"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76863</w:t>
            </w:r>
          </w:p>
        </w:tc>
        <w:tc>
          <w:tcPr>
            <w:tcW w:w="1258" w:type="pct"/>
            <w:tcBorders>
              <w:top w:val="nil"/>
              <w:left w:val="nil"/>
              <w:bottom w:val="single" w:sz="4" w:space="0" w:color="auto"/>
              <w:right w:val="single" w:sz="4" w:space="0" w:color="auto"/>
            </w:tcBorders>
            <w:shd w:val="clear" w:color="auto" w:fill="auto"/>
            <w:noWrap/>
            <w:vAlign w:val="center"/>
            <w:hideMark/>
          </w:tcPr>
          <w:p w14:paraId="3ADB9230"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1483FC1B"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VERSALLES</w:t>
            </w:r>
          </w:p>
        </w:tc>
        <w:tc>
          <w:tcPr>
            <w:tcW w:w="693" w:type="pct"/>
            <w:tcBorders>
              <w:top w:val="nil"/>
              <w:left w:val="nil"/>
              <w:bottom w:val="single" w:sz="4" w:space="0" w:color="auto"/>
              <w:right w:val="single" w:sz="4" w:space="0" w:color="auto"/>
            </w:tcBorders>
            <w:shd w:val="clear" w:color="auto" w:fill="auto"/>
            <w:noWrap/>
            <w:vAlign w:val="center"/>
            <w:hideMark/>
          </w:tcPr>
          <w:p w14:paraId="266B41EC" w14:textId="468C681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547</w:t>
            </w:r>
          </w:p>
        </w:tc>
        <w:tc>
          <w:tcPr>
            <w:tcW w:w="1046" w:type="pct"/>
            <w:tcBorders>
              <w:top w:val="nil"/>
              <w:left w:val="nil"/>
              <w:bottom w:val="single" w:sz="4" w:space="0" w:color="auto"/>
              <w:right w:val="single" w:sz="4" w:space="0" w:color="auto"/>
            </w:tcBorders>
            <w:shd w:val="clear" w:color="auto" w:fill="auto"/>
            <w:noWrap/>
            <w:vAlign w:val="center"/>
            <w:hideMark/>
          </w:tcPr>
          <w:p w14:paraId="7BCCB15B" w14:textId="0B37A199"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525.120.000</w:t>
            </w:r>
          </w:p>
        </w:tc>
        <w:tc>
          <w:tcPr>
            <w:tcW w:w="78" w:type="pct"/>
            <w:vAlign w:val="center"/>
            <w:hideMark/>
          </w:tcPr>
          <w:p w14:paraId="76BCD9DB" w14:textId="77777777" w:rsidR="007C69F0" w:rsidRPr="00DB2085" w:rsidRDefault="007C69F0">
            <w:pPr>
              <w:jc w:val="center"/>
              <w:rPr>
                <w:rFonts w:ascii="Arial" w:hAnsi="Arial" w:cs="Arial"/>
                <w:sz w:val="22"/>
                <w:szCs w:val="22"/>
              </w:rPr>
            </w:pPr>
          </w:p>
        </w:tc>
      </w:tr>
      <w:tr w:rsidR="0055356F" w:rsidRPr="002D5EA1" w14:paraId="3075C12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4DFB3F"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76869</w:t>
            </w:r>
          </w:p>
        </w:tc>
        <w:tc>
          <w:tcPr>
            <w:tcW w:w="1258" w:type="pct"/>
            <w:tcBorders>
              <w:top w:val="nil"/>
              <w:left w:val="nil"/>
              <w:bottom w:val="single" w:sz="4" w:space="0" w:color="auto"/>
              <w:right w:val="single" w:sz="4" w:space="0" w:color="auto"/>
            </w:tcBorders>
            <w:shd w:val="clear" w:color="auto" w:fill="auto"/>
            <w:noWrap/>
            <w:vAlign w:val="center"/>
            <w:hideMark/>
          </w:tcPr>
          <w:p w14:paraId="14AC7828"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378A48F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VIJES</w:t>
            </w:r>
          </w:p>
        </w:tc>
        <w:tc>
          <w:tcPr>
            <w:tcW w:w="693" w:type="pct"/>
            <w:tcBorders>
              <w:top w:val="nil"/>
              <w:left w:val="nil"/>
              <w:bottom w:val="single" w:sz="4" w:space="0" w:color="auto"/>
              <w:right w:val="single" w:sz="4" w:space="0" w:color="auto"/>
            </w:tcBorders>
            <w:shd w:val="clear" w:color="auto" w:fill="auto"/>
            <w:noWrap/>
            <w:vAlign w:val="center"/>
            <w:hideMark/>
          </w:tcPr>
          <w:p w14:paraId="4F1DC235" w14:textId="428A7EF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729</w:t>
            </w:r>
          </w:p>
        </w:tc>
        <w:tc>
          <w:tcPr>
            <w:tcW w:w="1046" w:type="pct"/>
            <w:tcBorders>
              <w:top w:val="nil"/>
              <w:left w:val="nil"/>
              <w:bottom w:val="single" w:sz="4" w:space="0" w:color="auto"/>
              <w:right w:val="single" w:sz="4" w:space="0" w:color="auto"/>
            </w:tcBorders>
            <w:shd w:val="clear" w:color="auto" w:fill="auto"/>
            <w:noWrap/>
            <w:vAlign w:val="center"/>
            <w:hideMark/>
          </w:tcPr>
          <w:p w14:paraId="43B057FA" w14:textId="3A02FFA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699.840.000</w:t>
            </w:r>
          </w:p>
        </w:tc>
        <w:tc>
          <w:tcPr>
            <w:tcW w:w="78" w:type="pct"/>
            <w:vAlign w:val="center"/>
            <w:hideMark/>
          </w:tcPr>
          <w:p w14:paraId="5F2BDACD" w14:textId="77777777" w:rsidR="007C69F0" w:rsidRPr="00DB2085" w:rsidRDefault="007C69F0">
            <w:pPr>
              <w:jc w:val="center"/>
              <w:rPr>
                <w:rFonts w:ascii="Arial" w:hAnsi="Arial" w:cs="Arial"/>
                <w:sz w:val="22"/>
                <w:szCs w:val="22"/>
              </w:rPr>
            </w:pPr>
          </w:p>
        </w:tc>
      </w:tr>
      <w:tr w:rsidR="0055356F" w:rsidRPr="002D5EA1" w14:paraId="529B9932"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080482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76890</w:t>
            </w:r>
          </w:p>
        </w:tc>
        <w:tc>
          <w:tcPr>
            <w:tcW w:w="1258" w:type="pct"/>
            <w:tcBorders>
              <w:top w:val="nil"/>
              <w:left w:val="nil"/>
              <w:bottom w:val="single" w:sz="4" w:space="0" w:color="auto"/>
              <w:right w:val="single" w:sz="4" w:space="0" w:color="auto"/>
            </w:tcBorders>
            <w:shd w:val="clear" w:color="auto" w:fill="auto"/>
            <w:noWrap/>
            <w:vAlign w:val="center"/>
            <w:hideMark/>
          </w:tcPr>
          <w:p w14:paraId="445D604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4D4368A5"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YOTOCO</w:t>
            </w:r>
          </w:p>
        </w:tc>
        <w:tc>
          <w:tcPr>
            <w:tcW w:w="693" w:type="pct"/>
            <w:tcBorders>
              <w:top w:val="nil"/>
              <w:left w:val="nil"/>
              <w:bottom w:val="single" w:sz="4" w:space="0" w:color="auto"/>
              <w:right w:val="single" w:sz="4" w:space="0" w:color="auto"/>
            </w:tcBorders>
            <w:shd w:val="clear" w:color="auto" w:fill="auto"/>
            <w:noWrap/>
            <w:vAlign w:val="center"/>
            <w:hideMark/>
          </w:tcPr>
          <w:p w14:paraId="2E126E84" w14:textId="450EFC9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800</w:t>
            </w:r>
          </w:p>
        </w:tc>
        <w:tc>
          <w:tcPr>
            <w:tcW w:w="1046" w:type="pct"/>
            <w:tcBorders>
              <w:top w:val="nil"/>
              <w:left w:val="nil"/>
              <w:bottom w:val="single" w:sz="4" w:space="0" w:color="auto"/>
              <w:right w:val="single" w:sz="4" w:space="0" w:color="auto"/>
            </w:tcBorders>
            <w:shd w:val="clear" w:color="auto" w:fill="auto"/>
            <w:noWrap/>
            <w:vAlign w:val="center"/>
            <w:hideMark/>
          </w:tcPr>
          <w:p w14:paraId="14267900" w14:textId="14BDD92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768.000.000</w:t>
            </w:r>
          </w:p>
        </w:tc>
        <w:tc>
          <w:tcPr>
            <w:tcW w:w="78" w:type="pct"/>
            <w:vAlign w:val="center"/>
            <w:hideMark/>
          </w:tcPr>
          <w:p w14:paraId="22FCAD93" w14:textId="77777777" w:rsidR="007C69F0" w:rsidRPr="00DB2085" w:rsidRDefault="007C69F0">
            <w:pPr>
              <w:jc w:val="center"/>
              <w:rPr>
                <w:rFonts w:ascii="Arial" w:hAnsi="Arial" w:cs="Arial"/>
                <w:sz w:val="22"/>
                <w:szCs w:val="22"/>
              </w:rPr>
            </w:pPr>
          </w:p>
        </w:tc>
      </w:tr>
      <w:tr w:rsidR="0055356F" w:rsidRPr="002D5EA1" w14:paraId="6E2EB367"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651073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76892</w:t>
            </w:r>
          </w:p>
        </w:tc>
        <w:tc>
          <w:tcPr>
            <w:tcW w:w="1258" w:type="pct"/>
            <w:tcBorders>
              <w:top w:val="nil"/>
              <w:left w:val="nil"/>
              <w:bottom w:val="single" w:sz="4" w:space="0" w:color="auto"/>
              <w:right w:val="single" w:sz="4" w:space="0" w:color="auto"/>
            </w:tcBorders>
            <w:shd w:val="clear" w:color="auto" w:fill="auto"/>
            <w:noWrap/>
            <w:vAlign w:val="center"/>
            <w:hideMark/>
          </w:tcPr>
          <w:p w14:paraId="5D8F23C5"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575C256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YUMBO</w:t>
            </w:r>
          </w:p>
        </w:tc>
        <w:tc>
          <w:tcPr>
            <w:tcW w:w="693" w:type="pct"/>
            <w:tcBorders>
              <w:top w:val="nil"/>
              <w:left w:val="nil"/>
              <w:bottom w:val="single" w:sz="4" w:space="0" w:color="auto"/>
              <w:right w:val="single" w:sz="4" w:space="0" w:color="auto"/>
            </w:tcBorders>
            <w:shd w:val="clear" w:color="auto" w:fill="auto"/>
            <w:noWrap/>
            <w:vAlign w:val="center"/>
            <w:hideMark/>
          </w:tcPr>
          <w:p w14:paraId="05134B98" w14:textId="204BF3D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3.374</w:t>
            </w:r>
          </w:p>
        </w:tc>
        <w:tc>
          <w:tcPr>
            <w:tcW w:w="1046" w:type="pct"/>
            <w:tcBorders>
              <w:top w:val="nil"/>
              <w:left w:val="nil"/>
              <w:bottom w:val="single" w:sz="4" w:space="0" w:color="auto"/>
              <w:right w:val="single" w:sz="4" w:space="0" w:color="auto"/>
            </w:tcBorders>
            <w:shd w:val="clear" w:color="auto" w:fill="auto"/>
            <w:noWrap/>
            <w:vAlign w:val="center"/>
            <w:hideMark/>
          </w:tcPr>
          <w:p w14:paraId="5047A6A9" w14:textId="50174B53"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3.239.040.000</w:t>
            </w:r>
          </w:p>
        </w:tc>
        <w:tc>
          <w:tcPr>
            <w:tcW w:w="78" w:type="pct"/>
            <w:vAlign w:val="center"/>
            <w:hideMark/>
          </w:tcPr>
          <w:p w14:paraId="67D1942F" w14:textId="77777777" w:rsidR="007C69F0" w:rsidRPr="00DB2085" w:rsidRDefault="007C69F0">
            <w:pPr>
              <w:jc w:val="center"/>
              <w:rPr>
                <w:rFonts w:ascii="Arial" w:hAnsi="Arial" w:cs="Arial"/>
                <w:sz w:val="22"/>
                <w:szCs w:val="22"/>
              </w:rPr>
            </w:pPr>
          </w:p>
        </w:tc>
      </w:tr>
      <w:tr w:rsidR="0055356F" w:rsidRPr="002D5EA1" w14:paraId="4489BF8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0A5589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76895</w:t>
            </w:r>
          </w:p>
        </w:tc>
        <w:tc>
          <w:tcPr>
            <w:tcW w:w="1258" w:type="pct"/>
            <w:tcBorders>
              <w:top w:val="nil"/>
              <w:left w:val="nil"/>
              <w:bottom w:val="single" w:sz="4" w:space="0" w:color="auto"/>
              <w:right w:val="single" w:sz="4" w:space="0" w:color="auto"/>
            </w:tcBorders>
            <w:shd w:val="clear" w:color="auto" w:fill="auto"/>
            <w:noWrap/>
            <w:vAlign w:val="center"/>
            <w:hideMark/>
          </w:tcPr>
          <w:p w14:paraId="3243D772"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VALLE DEL CAUCA</w:t>
            </w:r>
          </w:p>
        </w:tc>
        <w:tc>
          <w:tcPr>
            <w:tcW w:w="1455" w:type="pct"/>
            <w:tcBorders>
              <w:top w:val="nil"/>
              <w:left w:val="nil"/>
              <w:bottom w:val="single" w:sz="4" w:space="0" w:color="auto"/>
              <w:right w:val="single" w:sz="4" w:space="0" w:color="auto"/>
            </w:tcBorders>
            <w:shd w:val="clear" w:color="auto" w:fill="auto"/>
            <w:noWrap/>
            <w:vAlign w:val="center"/>
            <w:hideMark/>
          </w:tcPr>
          <w:p w14:paraId="6FACF44C"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ZARZAL</w:t>
            </w:r>
          </w:p>
        </w:tc>
        <w:tc>
          <w:tcPr>
            <w:tcW w:w="693" w:type="pct"/>
            <w:tcBorders>
              <w:top w:val="nil"/>
              <w:left w:val="nil"/>
              <w:bottom w:val="single" w:sz="4" w:space="0" w:color="auto"/>
              <w:right w:val="single" w:sz="4" w:space="0" w:color="auto"/>
            </w:tcBorders>
            <w:shd w:val="clear" w:color="auto" w:fill="auto"/>
            <w:noWrap/>
            <w:vAlign w:val="center"/>
            <w:hideMark/>
          </w:tcPr>
          <w:p w14:paraId="5924F72D" w14:textId="3C715A8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2.229</w:t>
            </w:r>
          </w:p>
        </w:tc>
        <w:tc>
          <w:tcPr>
            <w:tcW w:w="1046" w:type="pct"/>
            <w:tcBorders>
              <w:top w:val="nil"/>
              <w:left w:val="nil"/>
              <w:bottom w:val="single" w:sz="4" w:space="0" w:color="auto"/>
              <w:right w:val="single" w:sz="4" w:space="0" w:color="auto"/>
            </w:tcBorders>
            <w:shd w:val="clear" w:color="auto" w:fill="auto"/>
            <w:noWrap/>
            <w:vAlign w:val="center"/>
            <w:hideMark/>
          </w:tcPr>
          <w:p w14:paraId="7A2B6504" w14:textId="7FDD3E9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2.139.840.000</w:t>
            </w:r>
          </w:p>
        </w:tc>
        <w:tc>
          <w:tcPr>
            <w:tcW w:w="78" w:type="pct"/>
            <w:vAlign w:val="center"/>
            <w:hideMark/>
          </w:tcPr>
          <w:p w14:paraId="6DCF4B54" w14:textId="77777777" w:rsidR="007C69F0" w:rsidRPr="00DB2085" w:rsidRDefault="007C69F0">
            <w:pPr>
              <w:jc w:val="center"/>
              <w:rPr>
                <w:rFonts w:ascii="Arial" w:hAnsi="Arial" w:cs="Arial"/>
                <w:sz w:val="22"/>
                <w:szCs w:val="22"/>
              </w:rPr>
            </w:pPr>
          </w:p>
        </w:tc>
      </w:tr>
      <w:tr w:rsidR="0055356F" w:rsidRPr="002D5EA1" w14:paraId="17B54B5C"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85EBDE"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97001</w:t>
            </w:r>
          </w:p>
        </w:tc>
        <w:tc>
          <w:tcPr>
            <w:tcW w:w="1258" w:type="pct"/>
            <w:tcBorders>
              <w:top w:val="nil"/>
              <w:left w:val="nil"/>
              <w:bottom w:val="single" w:sz="4" w:space="0" w:color="auto"/>
              <w:right w:val="single" w:sz="4" w:space="0" w:color="auto"/>
            </w:tcBorders>
            <w:shd w:val="clear" w:color="auto" w:fill="auto"/>
            <w:noWrap/>
            <w:vAlign w:val="center"/>
            <w:hideMark/>
          </w:tcPr>
          <w:p w14:paraId="73B6A293" w14:textId="442F4158"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VAUP</w:t>
            </w:r>
            <w:r w:rsidR="0093554F" w:rsidRPr="00DB2085">
              <w:rPr>
                <w:rFonts w:ascii="Arial" w:hAnsi="Arial" w:cs="Arial"/>
                <w:color w:val="363636"/>
                <w:sz w:val="22"/>
                <w:szCs w:val="22"/>
              </w:rPr>
              <w:t>É</w:t>
            </w:r>
            <w:r w:rsidRPr="00DB2085">
              <w:rPr>
                <w:rFonts w:ascii="Arial" w:hAnsi="Arial" w:cs="Arial"/>
                <w:color w:val="363636"/>
                <w:sz w:val="22"/>
                <w:szCs w:val="22"/>
              </w:rPr>
              <w:t>S</w:t>
            </w:r>
          </w:p>
        </w:tc>
        <w:tc>
          <w:tcPr>
            <w:tcW w:w="1455" w:type="pct"/>
            <w:tcBorders>
              <w:top w:val="nil"/>
              <w:left w:val="nil"/>
              <w:bottom w:val="single" w:sz="4" w:space="0" w:color="auto"/>
              <w:right w:val="single" w:sz="4" w:space="0" w:color="auto"/>
            </w:tcBorders>
            <w:shd w:val="clear" w:color="auto" w:fill="auto"/>
            <w:noWrap/>
            <w:vAlign w:val="center"/>
            <w:hideMark/>
          </w:tcPr>
          <w:p w14:paraId="4087D637" w14:textId="63EAA6F5"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MIT</w:t>
            </w:r>
            <w:r w:rsidR="005B30ED" w:rsidRPr="00DB2085">
              <w:rPr>
                <w:rFonts w:ascii="Arial" w:hAnsi="Arial" w:cs="Arial"/>
                <w:color w:val="363636"/>
                <w:sz w:val="22"/>
                <w:szCs w:val="22"/>
              </w:rPr>
              <w:t>Ú</w:t>
            </w:r>
          </w:p>
        </w:tc>
        <w:tc>
          <w:tcPr>
            <w:tcW w:w="693" w:type="pct"/>
            <w:tcBorders>
              <w:top w:val="nil"/>
              <w:left w:val="nil"/>
              <w:bottom w:val="single" w:sz="4" w:space="0" w:color="auto"/>
              <w:right w:val="single" w:sz="4" w:space="0" w:color="auto"/>
            </w:tcBorders>
            <w:shd w:val="clear" w:color="auto" w:fill="auto"/>
            <w:noWrap/>
            <w:vAlign w:val="center"/>
            <w:hideMark/>
          </w:tcPr>
          <w:p w14:paraId="3631DCB7" w14:textId="51D4DC34"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757</w:t>
            </w:r>
          </w:p>
        </w:tc>
        <w:tc>
          <w:tcPr>
            <w:tcW w:w="1046" w:type="pct"/>
            <w:tcBorders>
              <w:top w:val="nil"/>
              <w:left w:val="nil"/>
              <w:bottom w:val="single" w:sz="4" w:space="0" w:color="auto"/>
              <w:right w:val="single" w:sz="4" w:space="0" w:color="auto"/>
            </w:tcBorders>
            <w:shd w:val="clear" w:color="auto" w:fill="auto"/>
            <w:noWrap/>
            <w:vAlign w:val="center"/>
            <w:hideMark/>
          </w:tcPr>
          <w:p w14:paraId="31ED1F10" w14:textId="0D36BFF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726.720.000</w:t>
            </w:r>
          </w:p>
        </w:tc>
        <w:tc>
          <w:tcPr>
            <w:tcW w:w="78" w:type="pct"/>
            <w:vAlign w:val="center"/>
            <w:hideMark/>
          </w:tcPr>
          <w:p w14:paraId="70CD86B2" w14:textId="77777777" w:rsidR="007C69F0" w:rsidRPr="00DB2085" w:rsidRDefault="007C69F0">
            <w:pPr>
              <w:jc w:val="center"/>
              <w:rPr>
                <w:rFonts w:ascii="Arial" w:hAnsi="Arial" w:cs="Arial"/>
                <w:sz w:val="22"/>
                <w:szCs w:val="22"/>
              </w:rPr>
            </w:pPr>
          </w:p>
        </w:tc>
      </w:tr>
      <w:tr w:rsidR="0055356F" w:rsidRPr="002D5EA1" w14:paraId="0E2E508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18C31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97161</w:t>
            </w:r>
          </w:p>
        </w:tc>
        <w:tc>
          <w:tcPr>
            <w:tcW w:w="1258" w:type="pct"/>
            <w:tcBorders>
              <w:top w:val="nil"/>
              <w:left w:val="nil"/>
              <w:bottom w:val="single" w:sz="4" w:space="0" w:color="auto"/>
              <w:right w:val="single" w:sz="4" w:space="0" w:color="auto"/>
            </w:tcBorders>
            <w:shd w:val="clear" w:color="auto" w:fill="auto"/>
            <w:noWrap/>
            <w:vAlign w:val="center"/>
            <w:hideMark/>
          </w:tcPr>
          <w:p w14:paraId="4E012BD0" w14:textId="3C13E49D"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VAUP</w:t>
            </w:r>
            <w:r w:rsidR="0093554F" w:rsidRPr="00DB2085">
              <w:rPr>
                <w:rFonts w:ascii="Arial" w:hAnsi="Arial" w:cs="Arial"/>
                <w:color w:val="363636"/>
                <w:sz w:val="22"/>
                <w:szCs w:val="22"/>
              </w:rPr>
              <w:t>É</w:t>
            </w:r>
            <w:r w:rsidRPr="00DB2085">
              <w:rPr>
                <w:rFonts w:ascii="Arial" w:hAnsi="Arial" w:cs="Arial"/>
                <w:color w:val="363636"/>
                <w:sz w:val="22"/>
                <w:szCs w:val="22"/>
              </w:rPr>
              <w:t>S</w:t>
            </w:r>
          </w:p>
        </w:tc>
        <w:tc>
          <w:tcPr>
            <w:tcW w:w="1455" w:type="pct"/>
            <w:tcBorders>
              <w:top w:val="nil"/>
              <w:left w:val="nil"/>
              <w:bottom w:val="single" w:sz="4" w:space="0" w:color="auto"/>
              <w:right w:val="single" w:sz="4" w:space="0" w:color="auto"/>
            </w:tcBorders>
            <w:shd w:val="clear" w:color="auto" w:fill="auto"/>
            <w:noWrap/>
            <w:vAlign w:val="center"/>
            <w:hideMark/>
          </w:tcPr>
          <w:p w14:paraId="1DFA97F7"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CARURU</w:t>
            </w:r>
          </w:p>
        </w:tc>
        <w:tc>
          <w:tcPr>
            <w:tcW w:w="693" w:type="pct"/>
            <w:tcBorders>
              <w:top w:val="nil"/>
              <w:left w:val="nil"/>
              <w:bottom w:val="single" w:sz="4" w:space="0" w:color="auto"/>
              <w:right w:val="single" w:sz="4" w:space="0" w:color="auto"/>
            </w:tcBorders>
            <w:shd w:val="clear" w:color="auto" w:fill="auto"/>
            <w:noWrap/>
            <w:vAlign w:val="center"/>
            <w:hideMark/>
          </w:tcPr>
          <w:p w14:paraId="31A4AA8F" w14:textId="3E4C8316"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75</w:t>
            </w:r>
          </w:p>
        </w:tc>
        <w:tc>
          <w:tcPr>
            <w:tcW w:w="1046" w:type="pct"/>
            <w:tcBorders>
              <w:top w:val="nil"/>
              <w:left w:val="nil"/>
              <w:bottom w:val="single" w:sz="4" w:space="0" w:color="auto"/>
              <w:right w:val="single" w:sz="4" w:space="0" w:color="auto"/>
            </w:tcBorders>
            <w:shd w:val="clear" w:color="auto" w:fill="auto"/>
            <w:noWrap/>
            <w:vAlign w:val="center"/>
            <w:hideMark/>
          </w:tcPr>
          <w:p w14:paraId="153002E6" w14:textId="79F301CE"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72.000.000</w:t>
            </w:r>
          </w:p>
        </w:tc>
        <w:tc>
          <w:tcPr>
            <w:tcW w:w="78" w:type="pct"/>
            <w:vAlign w:val="center"/>
            <w:hideMark/>
          </w:tcPr>
          <w:p w14:paraId="6DEBE7F3" w14:textId="77777777" w:rsidR="007C69F0" w:rsidRPr="00DB2085" w:rsidRDefault="007C69F0">
            <w:pPr>
              <w:jc w:val="center"/>
              <w:rPr>
                <w:rFonts w:ascii="Arial" w:hAnsi="Arial" w:cs="Arial"/>
                <w:sz w:val="22"/>
                <w:szCs w:val="22"/>
              </w:rPr>
            </w:pPr>
          </w:p>
        </w:tc>
      </w:tr>
      <w:tr w:rsidR="0055356F" w:rsidRPr="002D5EA1" w14:paraId="64F4A0ED"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1D469F8"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97666</w:t>
            </w:r>
          </w:p>
        </w:tc>
        <w:tc>
          <w:tcPr>
            <w:tcW w:w="1258" w:type="pct"/>
            <w:tcBorders>
              <w:top w:val="nil"/>
              <w:left w:val="nil"/>
              <w:bottom w:val="single" w:sz="4" w:space="0" w:color="auto"/>
              <w:right w:val="single" w:sz="4" w:space="0" w:color="auto"/>
            </w:tcBorders>
            <w:shd w:val="clear" w:color="auto" w:fill="auto"/>
            <w:noWrap/>
            <w:vAlign w:val="center"/>
            <w:hideMark/>
          </w:tcPr>
          <w:p w14:paraId="6CF20C88" w14:textId="62362C2E"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VAUP</w:t>
            </w:r>
            <w:r w:rsidR="0093554F" w:rsidRPr="00DB2085">
              <w:rPr>
                <w:rFonts w:ascii="Arial" w:hAnsi="Arial" w:cs="Arial"/>
                <w:color w:val="363636"/>
                <w:sz w:val="22"/>
                <w:szCs w:val="22"/>
              </w:rPr>
              <w:t>É</w:t>
            </w:r>
            <w:r w:rsidRPr="00DB2085">
              <w:rPr>
                <w:rFonts w:ascii="Arial" w:hAnsi="Arial" w:cs="Arial"/>
                <w:color w:val="363636"/>
                <w:sz w:val="22"/>
                <w:szCs w:val="22"/>
              </w:rPr>
              <w:t>S</w:t>
            </w:r>
          </w:p>
        </w:tc>
        <w:tc>
          <w:tcPr>
            <w:tcW w:w="1455" w:type="pct"/>
            <w:tcBorders>
              <w:top w:val="nil"/>
              <w:left w:val="nil"/>
              <w:bottom w:val="single" w:sz="4" w:space="0" w:color="auto"/>
              <w:right w:val="single" w:sz="4" w:space="0" w:color="auto"/>
            </w:tcBorders>
            <w:shd w:val="clear" w:color="auto" w:fill="auto"/>
            <w:noWrap/>
            <w:vAlign w:val="center"/>
            <w:hideMark/>
          </w:tcPr>
          <w:p w14:paraId="1CD7BB83"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TARAIRA</w:t>
            </w:r>
          </w:p>
        </w:tc>
        <w:tc>
          <w:tcPr>
            <w:tcW w:w="693" w:type="pct"/>
            <w:tcBorders>
              <w:top w:val="nil"/>
              <w:left w:val="nil"/>
              <w:bottom w:val="single" w:sz="4" w:space="0" w:color="auto"/>
              <w:right w:val="single" w:sz="4" w:space="0" w:color="auto"/>
            </w:tcBorders>
            <w:shd w:val="clear" w:color="auto" w:fill="auto"/>
            <w:noWrap/>
            <w:vAlign w:val="center"/>
            <w:hideMark/>
          </w:tcPr>
          <w:p w14:paraId="1B415F0B" w14:textId="6378DF3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32</w:t>
            </w:r>
          </w:p>
        </w:tc>
        <w:tc>
          <w:tcPr>
            <w:tcW w:w="1046" w:type="pct"/>
            <w:tcBorders>
              <w:top w:val="nil"/>
              <w:left w:val="nil"/>
              <w:bottom w:val="single" w:sz="4" w:space="0" w:color="auto"/>
              <w:right w:val="single" w:sz="4" w:space="0" w:color="auto"/>
            </w:tcBorders>
            <w:shd w:val="clear" w:color="auto" w:fill="auto"/>
            <w:noWrap/>
            <w:vAlign w:val="center"/>
            <w:hideMark/>
          </w:tcPr>
          <w:p w14:paraId="35E7E34B" w14:textId="266E1EB8"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30.720.000</w:t>
            </w:r>
          </w:p>
        </w:tc>
        <w:tc>
          <w:tcPr>
            <w:tcW w:w="78" w:type="pct"/>
            <w:vAlign w:val="center"/>
            <w:hideMark/>
          </w:tcPr>
          <w:p w14:paraId="1C0773DD" w14:textId="77777777" w:rsidR="007C69F0" w:rsidRPr="00DB2085" w:rsidRDefault="007C69F0">
            <w:pPr>
              <w:jc w:val="center"/>
              <w:rPr>
                <w:rFonts w:ascii="Arial" w:hAnsi="Arial" w:cs="Arial"/>
                <w:sz w:val="22"/>
                <w:szCs w:val="22"/>
              </w:rPr>
            </w:pPr>
          </w:p>
        </w:tc>
      </w:tr>
      <w:tr w:rsidR="0055356F" w:rsidRPr="002D5EA1" w14:paraId="329DD339"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17CE946B"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99001</w:t>
            </w:r>
          </w:p>
        </w:tc>
        <w:tc>
          <w:tcPr>
            <w:tcW w:w="1258" w:type="pct"/>
            <w:tcBorders>
              <w:top w:val="nil"/>
              <w:left w:val="nil"/>
              <w:bottom w:val="single" w:sz="4" w:space="0" w:color="auto"/>
              <w:right w:val="single" w:sz="4" w:space="0" w:color="auto"/>
            </w:tcBorders>
            <w:shd w:val="clear" w:color="auto" w:fill="auto"/>
            <w:noWrap/>
            <w:vAlign w:val="center"/>
            <w:hideMark/>
          </w:tcPr>
          <w:p w14:paraId="6B208B0F"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VICHADA</w:t>
            </w:r>
          </w:p>
        </w:tc>
        <w:tc>
          <w:tcPr>
            <w:tcW w:w="1455" w:type="pct"/>
            <w:tcBorders>
              <w:top w:val="nil"/>
              <w:left w:val="nil"/>
              <w:bottom w:val="single" w:sz="4" w:space="0" w:color="auto"/>
              <w:right w:val="single" w:sz="4" w:space="0" w:color="auto"/>
            </w:tcBorders>
            <w:shd w:val="clear" w:color="auto" w:fill="auto"/>
            <w:noWrap/>
            <w:vAlign w:val="center"/>
            <w:hideMark/>
          </w:tcPr>
          <w:p w14:paraId="5A83B582"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PUERTO CARRENO</w:t>
            </w:r>
          </w:p>
        </w:tc>
        <w:tc>
          <w:tcPr>
            <w:tcW w:w="693" w:type="pct"/>
            <w:tcBorders>
              <w:top w:val="nil"/>
              <w:left w:val="nil"/>
              <w:bottom w:val="single" w:sz="4" w:space="0" w:color="auto"/>
              <w:right w:val="single" w:sz="4" w:space="0" w:color="auto"/>
            </w:tcBorders>
            <w:shd w:val="clear" w:color="auto" w:fill="auto"/>
            <w:noWrap/>
            <w:vAlign w:val="center"/>
            <w:hideMark/>
          </w:tcPr>
          <w:p w14:paraId="09D72E32" w14:textId="52716125"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531</w:t>
            </w:r>
          </w:p>
        </w:tc>
        <w:tc>
          <w:tcPr>
            <w:tcW w:w="1046" w:type="pct"/>
            <w:tcBorders>
              <w:top w:val="nil"/>
              <w:left w:val="nil"/>
              <w:bottom w:val="single" w:sz="4" w:space="0" w:color="auto"/>
              <w:right w:val="single" w:sz="4" w:space="0" w:color="auto"/>
            </w:tcBorders>
            <w:shd w:val="clear" w:color="auto" w:fill="auto"/>
            <w:noWrap/>
            <w:vAlign w:val="center"/>
            <w:hideMark/>
          </w:tcPr>
          <w:p w14:paraId="1F13F235" w14:textId="79A8BE5C"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509.760.000</w:t>
            </w:r>
          </w:p>
        </w:tc>
        <w:tc>
          <w:tcPr>
            <w:tcW w:w="78" w:type="pct"/>
            <w:vAlign w:val="center"/>
            <w:hideMark/>
          </w:tcPr>
          <w:p w14:paraId="5B3F9E04" w14:textId="77777777" w:rsidR="007C69F0" w:rsidRPr="00DB2085" w:rsidRDefault="007C69F0">
            <w:pPr>
              <w:jc w:val="center"/>
              <w:rPr>
                <w:rFonts w:ascii="Arial" w:hAnsi="Arial" w:cs="Arial"/>
                <w:sz w:val="22"/>
                <w:szCs w:val="22"/>
              </w:rPr>
            </w:pPr>
          </w:p>
        </w:tc>
      </w:tr>
      <w:tr w:rsidR="0055356F" w:rsidRPr="002D5EA1" w14:paraId="1F7B6ECA"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BBD0E64"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99524</w:t>
            </w:r>
          </w:p>
        </w:tc>
        <w:tc>
          <w:tcPr>
            <w:tcW w:w="1258" w:type="pct"/>
            <w:tcBorders>
              <w:top w:val="nil"/>
              <w:left w:val="nil"/>
              <w:bottom w:val="single" w:sz="4" w:space="0" w:color="auto"/>
              <w:right w:val="single" w:sz="4" w:space="0" w:color="auto"/>
            </w:tcBorders>
            <w:shd w:val="clear" w:color="auto" w:fill="auto"/>
            <w:noWrap/>
            <w:vAlign w:val="center"/>
            <w:hideMark/>
          </w:tcPr>
          <w:p w14:paraId="4EDE069E"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VICHADA</w:t>
            </w:r>
          </w:p>
        </w:tc>
        <w:tc>
          <w:tcPr>
            <w:tcW w:w="1455" w:type="pct"/>
            <w:tcBorders>
              <w:top w:val="nil"/>
              <w:left w:val="nil"/>
              <w:bottom w:val="single" w:sz="4" w:space="0" w:color="auto"/>
              <w:right w:val="single" w:sz="4" w:space="0" w:color="auto"/>
            </w:tcBorders>
            <w:shd w:val="clear" w:color="auto" w:fill="auto"/>
            <w:noWrap/>
            <w:vAlign w:val="center"/>
            <w:hideMark/>
          </w:tcPr>
          <w:p w14:paraId="36B0B1A4"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LA PRIMAVERA</w:t>
            </w:r>
          </w:p>
        </w:tc>
        <w:tc>
          <w:tcPr>
            <w:tcW w:w="693" w:type="pct"/>
            <w:tcBorders>
              <w:top w:val="nil"/>
              <w:left w:val="nil"/>
              <w:bottom w:val="single" w:sz="4" w:space="0" w:color="auto"/>
              <w:right w:val="single" w:sz="4" w:space="0" w:color="auto"/>
            </w:tcBorders>
            <w:shd w:val="clear" w:color="auto" w:fill="auto"/>
            <w:noWrap/>
            <w:vAlign w:val="center"/>
            <w:hideMark/>
          </w:tcPr>
          <w:p w14:paraId="339BBD0A" w14:textId="49EBF9B3"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373</w:t>
            </w:r>
          </w:p>
        </w:tc>
        <w:tc>
          <w:tcPr>
            <w:tcW w:w="1046" w:type="pct"/>
            <w:tcBorders>
              <w:top w:val="nil"/>
              <w:left w:val="nil"/>
              <w:bottom w:val="single" w:sz="4" w:space="0" w:color="auto"/>
              <w:right w:val="single" w:sz="4" w:space="0" w:color="auto"/>
            </w:tcBorders>
            <w:shd w:val="clear" w:color="auto" w:fill="auto"/>
            <w:noWrap/>
            <w:vAlign w:val="center"/>
            <w:hideMark/>
          </w:tcPr>
          <w:p w14:paraId="78B00803" w14:textId="63803BBA"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358.080.000</w:t>
            </w:r>
          </w:p>
        </w:tc>
        <w:tc>
          <w:tcPr>
            <w:tcW w:w="78" w:type="pct"/>
            <w:vAlign w:val="center"/>
            <w:hideMark/>
          </w:tcPr>
          <w:p w14:paraId="14306410" w14:textId="77777777" w:rsidR="007C69F0" w:rsidRPr="00DB2085" w:rsidRDefault="007C69F0">
            <w:pPr>
              <w:jc w:val="center"/>
              <w:rPr>
                <w:rFonts w:ascii="Arial" w:hAnsi="Arial" w:cs="Arial"/>
                <w:sz w:val="22"/>
                <w:szCs w:val="22"/>
              </w:rPr>
            </w:pPr>
          </w:p>
        </w:tc>
      </w:tr>
      <w:tr w:rsidR="0055356F" w:rsidRPr="002D5EA1" w14:paraId="62037CF0" w14:textId="77777777" w:rsidTr="00DB2085">
        <w:trPr>
          <w:trHeight w:val="30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D55FEF7"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99624</w:t>
            </w:r>
          </w:p>
        </w:tc>
        <w:tc>
          <w:tcPr>
            <w:tcW w:w="1258" w:type="pct"/>
            <w:tcBorders>
              <w:top w:val="nil"/>
              <w:left w:val="nil"/>
              <w:bottom w:val="single" w:sz="4" w:space="0" w:color="auto"/>
              <w:right w:val="single" w:sz="4" w:space="0" w:color="auto"/>
            </w:tcBorders>
            <w:shd w:val="clear" w:color="auto" w:fill="auto"/>
            <w:noWrap/>
            <w:vAlign w:val="center"/>
            <w:hideMark/>
          </w:tcPr>
          <w:p w14:paraId="472343CA"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VICHADA</w:t>
            </w:r>
          </w:p>
        </w:tc>
        <w:tc>
          <w:tcPr>
            <w:tcW w:w="1455" w:type="pct"/>
            <w:tcBorders>
              <w:top w:val="nil"/>
              <w:left w:val="nil"/>
              <w:bottom w:val="single" w:sz="4" w:space="0" w:color="auto"/>
              <w:right w:val="single" w:sz="4" w:space="0" w:color="auto"/>
            </w:tcBorders>
            <w:shd w:val="clear" w:color="auto" w:fill="auto"/>
            <w:noWrap/>
            <w:vAlign w:val="center"/>
            <w:hideMark/>
          </w:tcPr>
          <w:p w14:paraId="2EEC721A"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SANTA ROSALIA</w:t>
            </w:r>
          </w:p>
        </w:tc>
        <w:tc>
          <w:tcPr>
            <w:tcW w:w="693" w:type="pct"/>
            <w:tcBorders>
              <w:top w:val="nil"/>
              <w:left w:val="nil"/>
              <w:bottom w:val="single" w:sz="4" w:space="0" w:color="auto"/>
              <w:right w:val="single" w:sz="4" w:space="0" w:color="auto"/>
            </w:tcBorders>
            <w:shd w:val="clear" w:color="auto" w:fill="auto"/>
            <w:noWrap/>
            <w:vAlign w:val="center"/>
            <w:hideMark/>
          </w:tcPr>
          <w:p w14:paraId="3FE2217E" w14:textId="5472D7A0"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90</w:t>
            </w:r>
          </w:p>
        </w:tc>
        <w:tc>
          <w:tcPr>
            <w:tcW w:w="1046" w:type="pct"/>
            <w:tcBorders>
              <w:top w:val="nil"/>
              <w:left w:val="nil"/>
              <w:bottom w:val="single" w:sz="4" w:space="0" w:color="auto"/>
              <w:right w:val="single" w:sz="4" w:space="0" w:color="auto"/>
            </w:tcBorders>
            <w:shd w:val="clear" w:color="auto" w:fill="auto"/>
            <w:noWrap/>
            <w:vAlign w:val="center"/>
            <w:hideMark/>
          </w:tcPr>
          <w:p w14:paraId="612BB4A4" w14:textId="719EAACF"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86.400.000</w:t>
            </w:r>
          </w:p>
        </w:tc>
        <w:tc>
          <w:tcPr>
            <w:tcW w:w="78" w:type="pct"/>
            <w:vAlign w:val="center"/>
            <w:hideMark/>
          </w:tcPr>
          <w:p w14:paraId="64BDD78F" w14:textId="77777777" w:rsidR="007C69F0" w:rsidRPr="00DB2085" w:rsidRDefault="007C69F0">
            <w:pPr>
              <w:jc w:val="center"/>
              <w:rPr>
                <w:rFonts w:ascii="Arial" w:hAnsi="Arial" w:cs="Arial"/>
                <w:sz w:val="22"/>
                <w:szCs w:val="22"/>
              </w:rPr>
            </w:pPr>
          </w:p>
        </w:tc>
      </w:tr>
      <w:tr w:rsidR="0055356F" w:rsidRPr="002D5EA1" w14:paraId="03125C25" w14:textId="77777777" w:rsidTr="00DB2085">
        <w:trPr>
          <w:trHeight w:val="320"/>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ADCE3EC" w14:textId="77777777" w:rsidR="007C69F0" w:rsidRPr="00DB2085" w:rsidRDefault="007C69F0" w:rsidP="001F4ACC">
            <w:pPr>
              <w:jc w:val="center"/>
              <w:rPr>
                <w:rFonts w:ascii="Arial" w:hAnsi="Arial" w:cs="Arial"/>
                <w:color w:val="363636"/>
                <w:sz w:val="22"/>
                <w:szCs w:val="22"/>
              </w:rPr>
            </w:pPr>
            <w:r w:rsidRPr="00DB2085">
              <w:rPr>
                <w:rFonts w:ascii="Arial" w:hAnsi="Arial" w:cs="Arial"/>
                <w:color w:val="363636"/>
                <w:sz w:val="22"/>
                <w:szCs w:val="22"/>
              </w:rPr>
              <w:t>99773</w:t>
            </w:r>
          </w:p>
        </w:tc>
        <w:tc>
          <w:tcPr>
            <w:tcW w:w="1258" w:type="pct"/>
            <w:tcBorders>
              <w:top w:val="nil"/>
              <w:left w:val="nil"/>
              <w:bottom w:val="single" w:sz="4" w:space="0" w:color="auto"/>
              <w:right w:val="single" w:sz="4" w:space="0" w:color="auto"/>
            </w:tcBorders>
            <w:shd w:val="clear" w:color="auto" w:fill="auto"/>
            <w:noWrap/>
            <w:vAlign w:val="center"/>
            <w:hideMark/>
          </w:tcPr>
          <w:p w14:paraId="47209B51" w14:textId="77777777" w:rsidR="007C69F0" w:rsidRPr="00DB2085" w:rsidRDefault="007C69F0" w:rsidP="001C1FE2">
            <w:pPr>
              <w:jc w:val="center"/>
              <w:rPr>
                <w:rFonts w:ascii="Arial" w:hAnsi="Arial" w:cs="Arial"/>
                <w:color w:val="363636"/>
                <w:sz w:val="22"/>
                <w:szCs w:val="22"/>
              </w:rPr>
            </w:pPr>
            <w:r w:rsidRPr="00DB2085">
              <w:rPr>
                <w:rFonts w:ascii="Arial" w:hAnsi="Arial" w:cs="Arial"/>
                <w:color w:val="363636"/>
                <w:sz w:val="22"/>
                <w:szCs w:val="22"/>
              </w:rPr>
              <w:t>VICHADA</w:t>
            </w:r>
          </w:p>
        </w:tc>
        <w:tc>
          <w:tcPr>
            <w:tcW w:w="1455" w:type="pct"/>
            <w:tcBorders>
              <w:top w:val="nil"/>
              <w:left w:val="nil"/>
              <w:bottom w:val="single" w:sz="4" w:space="0" w:color="auto"/>
              <w:right w:val="single" w:sz="4" w:space="0" w:color="auto"/>
            </w:tcBorders>
            <w:shd w:val="clear" w:color="auto" w:fill="auto"/>
            <w:noWrap/>
            <w:vAlign w:val="center"/>
            <w:hideMark/>
          </w:tcPr>
          <w:p w14:paraId="48F35050" w14:textId="77777777"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CUMARIBO</w:t>
            </w:r>
          </w:p>
        </w:tc>
        <w:tc>
          <w:tcPr>
            <w:tcW w:w="693" w:type="pct"/>
            <w:tcBorders>
              <w:top w:val="nil"/>
              <w:left w:val="nil"/>
              <w:bottom w:val="single" w:sz="4" w:space="0" w:color="auto"/>
              <w:right w:val="single" w:sz="4" w:space="0" w:color="auto"/>
            </w:tcBorders>
            <w:shd w:val="clear" w:color="auto" w:fill="auto"/>
            <w:noWrap/>
            <w:vAlign w:val="center"/>
            <w:hideMark/>
          </w:tcPr>
          <w:p w14:paraId="395CD764" w14:textId="3174D199" w:rsidR="007C69F0" w:rsidRPr="00DB2085" w:rsidRDefault="007C69F0">
            <w:pPr>
              <w:jc w:val="center"/>
              <w:rPr>
                <w:rFonts w:ascii="Arial" w:hAnsi="Arial" w:cs="Arial"/>
                <w:color w:val="363636"/>
                <w:sz w:val="22"/>
                <w:szCs w:val="22"/>
              </w:rPr>
            </w:pPr>
            <w:r w:rsidRPr="00DB2085">
              <w:rPr>
                <w:rFonts w:ascii="Arial" w:hAnsi="Arial" w:cs="Arial"/>
                <w:color w:val="363636"/>
                <w:sz w:val="22"/>
                <w:szCs w:val="22"/>
              </w:rPr>
              <w:t>655</w:t>
            </w:r>
          </w:p>
        </w:tc>
        <w:tc>
          <w:tcPr>
            <w:tcW w:w="1046" w:type="pct"/>
            <w:tcBorders>
              <w:top w:val="nil"/>
              <w:left w:val="nil"/>
              <w:bottom w:val="single" w:sz="4" w:space="0" w:color="auto"/>
              <w:right w:val="single" w:sz="4" w:space="0" w:color="auto"/>
            </w:tcBorders>
            <w:shd w:val="clear" w:color="auto" w:fill="auto"/>
            <w:noWrap/>
            <w:vAlign w:val="center"/>
            <w:hideMark/>
          </w:tcPr>
          <w:p w14:paraId="39BFF85C" w14:textId="46D9B9DB" w:rsidR="007C69F0" w:rsidRPr="00DB2085" w:rsidRDefault="007C69F0">
            <w:pPr>
              <w:jc w:val="center"/>
              <w:rPr>
                <w:rFonts w:ascii="Arial" w:hAnsi="Arial" w:cs="Arial"/>
                <w:color w:val="000000"/>
                <w:sz w:val="22"/>
                <w:szCs w:val="22"/>
              </w:rPr>
            </w:pPr>
            <w:r w:rsidRPr="00DB2085">
              <w:rPr>
                <w:rFonts w:ascii="Arial" w:hAnsi="Arial" w:cs="Arial"/>
                <w:color w:val="000000"/>
                <w:sz w:val="22"/>
                <w:szCs w:val="22"/>
              </w:rPr>
              <w:t>628.800.000</w:t>
            </w:r>
          </w:p>
        </w:tc>
        <w:tc>
          <w:tcPr>
            <w:tcW w:w="78" w:type="pct"/>
            <w:vAlign w:val="center"/>
            <w:hideMark/>
          </w:tcPr>
          <w:p w14:paraId="14A7C3E1" w14:textId="77777777" w:rsidR="007C69F0" w:rsidRPr="00DB2085" w:rsidRDefault="007C69F0">
            <w:pPr>
              <w:jc w:val="center"/>
              <w:rPr>
                <w:rFonts w:ascii="Arial" w:hAnsi="Arial" w:cs="Arial"/>
                <w:sz w:val="22"/>
                <w:szCs w:val="22"/>
              </w:rPr>
            </w:pPr>
          </w:p>
        </w:tc>
      </w:tr>
      <w:tr w:rsidR="0055356F" w:rsidRPr="002D5EA1" w14:paraId="2EED0FFC" w14:textId="77777777" w:rsidTr="00DB2085">
        <w:trPr>
          <w:trHeight w:val="315"/>
        </w:trPr>
        <w:tc>
          <w:tcPr>
            <w:tcW w:w="3183"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659CE7" w14:textId="29BBEF63" w:rsidR="007C69F0" w:rsidRPr="00DB2085" w:rsidRDefault="007C69F0" w:rsidP="001F4ACC">
            <w:pPr>
              <w:jc w:val="center"/>
              <w:rPr>
                <w:rFonts w:ascii="Arial" w:hAnsi="Arial" w:cs="Arial"/>
                <w:b/>
                <w:bCs/>
                <w:color w:val="000000"/>
                <w:sz w:val="22"/>
                <w:szCs w:val="22"/>
              </w:rPr>
            </w:pPr>
            <w:r w:rsidRPr="00DB2085">
              <w:rPr>
                <w:rFonts w:ascii="Arial" w:hAnsi="Arial" w:cs="Arial"/>
                <w:b/>
                <w:bCs/>
                <w:color w:val="000000"/>
                <w:sz w:val="22"/>
                <w:szCs w:val="22"/>
              </w:rPr>
              <w:t>TOTALES</w:t>
            </w:r>
          </w:p>
        </w:tc>
        <w:tc>
          <w:tcPr>
            <w:tcW w:w="693" w:type="pct"/>
            <w:tcBorders>
              <w:top w:val="nil"/>
              <w:left w:val="nil"/>
              <w:bottom w:val="single" w:sz="4" w:space="0" w:color="auto"/>
              <w:right w:val="single" w:sz="4" w:space="0" w:color="auto"/>
            </w:tcBorders>
            <w:shd w:val="clear" w:color="auto" w:fill="auto"/>
            <w:noWrap/>
            <w:vAlign w:val="center"/>
            <w:hideMark/>
          </w:tcPr>
          <w:p w14:paraId="3F41433B" w14:textId="601FC517" w:rsidR="007C69F0" w:rsidRPr="00DB2085" w:rsidRDefault="007C69F0" w:rsidP="001C1FE2">
            <w:pPr>
              <w:jc w:val="center"/>
              <w:rPr>
                <w:rFonts w:ascii="Arial" w:hAnsi="Arial" w:cs="Arial"/>
                <w:b/>
                <w:bCs/>
                <w:color w:val="000000"/>
                <w:sz w:val="22"/>
                <w:szCs w:val="22"/>
              </w:rPr>
            </w:pPr>
            <w:r w:rsidRPr="00DB2085">
              <w:rPr>
                <w:rFonts w:ascii="Arial" w:hAnsi="Arial" w:cs="Arial"/>
                <w:b/>
                <w:bCs/>
                <w:color w:val="000000"/>
                <w:sz w:val="22"/>
                <w:szCs w:val="22"/>
              </w:rPr>
              <w:t>1.658.180</w:t>
            </w:r>
          </w:p>
        </w:tc>
        <w:tc>
          <w:tcPr>
            <w:tcW w:w="1046" w:type="pct"/>
            <w:tcBorders>
              <w:top w:val="nil"/>
              <w:left w:val="nil"/>
              <w:bottom w:val="single" w:sz="4" w:space="0" w:color="auto"/>
              <w:right w:val="single" w:sz="4" w:space="0" w:color="auto"/>
            </w:tcBorders>
            <w:shd w:val="clear" w:color="auto" w:fill="auto"/>
            <w:noWrap/>
            <w:vAlign w:val="center"/>
            <w:hideMark/>
          </w:tcPr>
          <w:p w14:paraId="45BCFBD6" w14:textId="4767CDC5" w:rsidR="007C69F0" w:rsidRPr="00DB2085" w:rsidRDefault="007C69F0">
            <w:pPr>
              <w:jc w:val="center"/>
              <w:rPr>
                <w:rFonts w:ascii="Arial" w:hAnsi="Arial" w:cs="Arial"/>
                <w:b/>
                <w:bCs/>
                <w:color w:val="000000"/>
                <w:sz w:val="22"/>
                <w:szCs w:val="22"/>
              </w:rPr>
            </w:pPr>
            <w:r w:rsidRPr="00DB2085">
              <w:rPr>
                <w:rFonts w:ascii="Arial" w:hAnsi="Arial" w:cs="Arial"/>
                <w:b/>
                <w:bCs/>
                <w:color w:val="000000"/>
                <w:sz w:val="22"/>
                <w:szCs w:val="22"/>
              </w:rPr>
              <w:t>1.591.843.920.000</w:t>
            </w:r>
          </w:p>
        </w:tc>
        <w:tc>
          <w:tcPr>
            <w:tcW w:w="78" w:type="pct"/>
            <w:vAlign w:val="center"/>
            <w:hideMark/>
          </w:tcPr>
          <w:p w14:paraId="7E160C91" w14:textId="77777777" w:rsidR="007C69F0" w:rsidRPr="00DB2085" w:rsidRDefault="007C69F0">
            <w:pPr>
              <w:jc w:val="center"/>
              <w:rPr>
                <w:rFonts w:ascii="Arial" w:hAnsi="Arial" w:cs="Arial"/>
                <w:sz w:val="22"/>
                <w:szCs w:val="22"/>
              </w:rPr>
            </w:pPr>
          </w:p>
        </w:tc>
      </w:tr>
    </w:tbl>
    <w:p w14:paraId="47897E18" w14:textId="71497CAC" w:rsidR="00D576F9" w:rsidRPr="00DB2085" w:rsidRDefault="00D576F9" w:rsidP="001C1FE2">
      <w:pPr>
        <w:jc w:val="both"/>
        <w:rPr>
          <w:rFonts w:ascii="Arial" w:hAnsi="Arial" w:cs="Arial"/>
          <w:iCs/>
        </w:rPr>
      </w:pPr>
    </w:p>
    <w:p w14:paraId="3C1CD44D" w14:textId="52A5756E" w:rsidR="00D576F9" w:rsidRPr="00DB2085" w:rsidRDefault="00D576F9" w:rsidP="001C1FE2">
      <w:pPr>
        <w:jc w:val="both"/>
        <w:rPr>
          <w:rFonts w:ascii="Arial" w:hAnsi="Arial" w:cs="Arial"/>
          <w:b/>
          <w:bCs/>
          <w:iCs/>
        </w:rPr>
      </w:pPr>
      <w:r w:rsidRPr="00DB2085">
        <w:rPr>
          <w:rFonts w:ascii="Arial" w:hAnsi="Arial" w:cs="Arial"/>
          <w:b/>
          <w:bCs/>
          <w:iCs/>
        </w:rPr>
        <w:t xml:space="preserve">ARTÍCULO 2. </w:t>
      </w:r>
      <w:r w:rsidRPr="00DB2085">
        <w:rPr>
          <w:rFonts w:ascii="Arial" w:hAnsi="Arial" w:cs="Arial"/>
          <w:iCs/>
        </w:rPr>
        <w:t>Asignar a las entidades territoriales, para la entrega de subsidios directos a la población ind</w:t>
      </w:r>
      <w:r w:rsidR="00465388" w:rsidRPr="00DB2085">
        <w:rPr>
          <w:rFonts w:ascii="Arial" w:hAnsi="Arial" w:cs="Arial"/>
          <w:iCs/>
        </w:rPr>
        <w:t>í</w:t>
      </w:r>
      <w:r w:rsidRPr="00DB2085">
        <w:rPr>
          <w:rFonts w:ascii="Arial" w:hAnsi="Arial" w:cs="Arial"/>
          <w:iCs/>
        </w:rPr>
        <w:t>gena residente en resguardo, recursos por valor de TREINTA Y NUEVE MIL SESENTA Y TRES MILLONES TRESCIENTOS SESENTA MIL MCTE ($39.063.360.000.oo), con el fin de garantizar la entreda de subsidios a</w:t>
      </w:r>
      <w:r w:rsidR="00EF21B1">
        <w:rPr>
          <w:rFonts w:ascii="Arial" w:hAnsi="Arial" w:cs="Arial"/>
          <w:iCs/>
        </w:rPr>
        <w:t xml:space="preserve"> cuarenta mil seiscientos noventa y un (</w:t>
      </w:r>
      <w:r w:rsidR="00977F8D" w:rsidRPr="00DB2085">
        <w:rPr>
          <w:rFonts w:ascii="Arial" w:hAnsi="Arial" w:cs="Arial"/>
          <w:iCs/>
        </w:rPr>
        <w:t>40.691</w:t>
      </w:r>
      <w:r w:rsidR="00EF21B1">
        <w:rPr>
          <w:rFonts w:ascii="Arial" w:hAnsi="Arial" w:cs="Arial"/>
          <w:iCs/>
        </w:rPr>
        <w:t>)</w:t>
      </w:r>
      <w:r w:rsidR="00977F8D" w:rsidRPr="00DB2085">
        <w:rPr>
          <w:rFonts w:ascii="Arial" w:hAnsi="Arial" w:cs="Arial"/>
          <w:iCs/>
        </w:rPr>
        <w:t xml:space="preserve"> adultos mayores indígenas.</w:t>
      </w:r>
    </w:p>
    <w:p w14:paraId="5291921C" w14:textId="77777777" w:rsidR="00D576F9" w:rsidRPr="00DB2085" w:rsidRDefault="00D576F9" w:rsidP="009E4858">
      <w:pPr>
        <w:jc w:val="both"/>
        <w:rPr>
          <w:rFonts w:ascii="Arial" w:hAnsi="Arial" w:cs="Arial"/>
          <w:iCs/>
        </w:rPr>
      </w:pPr>
    </w:p>
    <w:p w14:paraId="2B40CE7E" w14:textId="5BEAF4D0" w:rsidR="00D576F9" w:rsidRPr="009E4858" w:rsidRDefault="00D576F9">
      <w:pPr>
        <w:jc w:val="both"/>
        <w:rPr>
          <w:rFonts w:ascii="Arial" w:hAnsi="Arial" w:cs="Arial"/>
          <w:iCs/>
          <w:sz w:val="22"/>
          <w:szCs w:val="22"/>
        </w:rPr>
      </w:pPr>
      <w:r w:rsidRPr="00DB2085">
        <w:rPr>
          <w:rFonts w:ascii="Arial" w:hAnsi="Arial" w:cs="Arial"/>
          <w:iCs/>
        </w:rPr>
        <w:t>La asignación de cupos indígena</w:t>
      </w:r>
      <w:r w:rsidR="001C1FE2">
        <w:rPr>
          <w:rFonts w:ascii="Arial" w:hAnsi="Arial" w:cs="Arial"/>
          <w:iCs/>
        </w:rPr>
        <w:t>s</w:t>
      </w:r>
      <w:r w:rsidRPr="009E4858">
        <w:rPr>
          <w:rFonts w:ascii="Arial" w:hAnsi="Arial" w:cs="Arial"/>
          <w:iCs/>
          <w:sz w:val="22"/>
          <w:szCs w:val="22"/>
        </w:rPr>
        <w:t xml:space="preserve"> para la vigencia 2021 por municipio es:</w:t>
      </w:r>
    </w:p>
    <w:p w14:paraId="792DA11D" w14:textId="77777777" w:rsidR="00173819" w:rsidRPr="009E4858" w:rsidRDefault="00173819" w:rsidP="009E4858">
      <w:pPr>
        <w:jc w:val="both"/>
        <w:rPr>
          <w:rFonts w:ascii="Arial" w:hAnsi="Arial" w:cs="Arial"/>
          <w:iCs/>
          <w:sz w:val="22"/>
          <w:szCs w:val="22"/>
        </w:rPr>
      </w:pPr>
    </w:p>
    <w:tbl>
      <w:tblPr>
        <w:tblW w:w="4817" w:type="pct"/>
        <w:tblLayout w:type="fixed"/>
        <w:tblCellMar>
          <w:left w:w="70" w:type="dxa"/>
          <w:right w:w="70" w:type="dxa"/>
        </w:tblCellMar>
        <w:tblLook w:val="04A0" w:firstRow="1" w:lastRow="0" w:firstColumn="1" w:lastColumn="0" w:noHBand="0" w:noVBand="1"/>
      </w:tblPr>
      <w:tblGrid>
        <w:gridCol w:w="715"/>
        <w:gridCol w:w="1472"/>
        <w:gridCol w:w="1371"/>
        <w:gridCol w:w="1085"/>
        <w:gridCol w:w="1903"/>
        <w:gridCol w:w="1246"/>
        <w:gridCol w:w="1807"/>
      </w:tblGrid>
      <w:tr w:rsidR="00E80228" w:rsidRPr="002E081F" w14:paraId="642660D4" w14:textId="0476876F" w:rsidTr="00DB2085">
        <w:trPr>
          <w:trHeight w:val="810"/>
          <w:tblHeader/>
        </w:trPr>
        <w:tc>
          <w:tcPr>
            <w:tcW w:w="373" w:type="pct"/>
            <w:tcBorders>
              <w:top w:val="single" w:sz="4" w:space="0" w:color="auto"/>
              <w:left w:val="single" w:sz="4" w:space="0" w:color="auto"/>
              <w:bottom w:val="single" w:sz="4" w:space="0" w:color="auto"/>
              <w:right w:val="single" w:sz="4" w:space="0" w:color="auto"/>
            </w:tcBorders>
            <w:shd w:val="clear" w:color="000000" w:fill="333F4F"/>
            <w:vAlign w:val="center"/>
            <w:hideMark/>
          </w:tcPr>
          <w:p w14:paraId="5AE90D5E" w14:textId="7C5E724B" w:rsidR="00977F8D" w:rsidRPr="00DB2085" w:rsidRDefault="00977F8D" w:rsidP="009E4858">
            <w:pPr>
              <w:jc w:val="center"/>
              <w:rPr>
                <w:rFonts w:ascii="Arial" w:hAnsi="Arial" w:cs="Arial"/>
                <w:b/>
                <w:bCs/>
                <w:color w:val="FFFFFF"/>
                <w:sz w:val="16"/>
                <w:szCs w:val="16"/>
              </w:rPr>
            </w:pPr>
            <w:r w:rsidRPr="00DB2085">
              <w:rPr>
                <w:rFonts w:ascii="Arial" w:hAnsi="Arial" w:cs="Arial"/>
                <w:b/>
                <w:bCs/>
                <w:color w:val="FFFFFF"/>
                <w:sz w:val="16"/>
                <w:szCs w:val="16"/>
              </w:rPr>
              <w:t>Código DANE</w:t>
            </w:r>
          </w:p>
        </w:tc>
        <w:tc>
          <w:tcPr>
            <w:tcW w:w="767" w:type="pct"/>
            <w:tcBorders>
              <w:top w:val="single" w:sz="4" w:space="0" w:color="auto"/>
              <w:left w:val="nil"/>
              <w:bottom w:val="single" w:sz="4" w:space="0" w:color="auto"/>
              <w:right w:val="single" w:sz="4" w:space="0" w:color="auto"/>
            </w:tcBorders>
            <w:shd w:val="clear" w:color="000000" w:fill="333F4F"/>
            <w:vAlign w:val="center"/>
            <w:hideMark/>
          </w:tcPr>
          <w:p w14:paraId="39B2ACCF" w14:textId="39D2FA25" w:rsidR="00977F8D" w:rsidRPr="00DB2085" w:rsidRDefault="00977F8D" w:rsidP="009E4858">
            <w:pPr>
              <w:jc w:val="center"/>
              <w:rPr>
                <w:rFonts w:ascii="Arial" w:hAnsi="Arial" w:cs="Arial"/>
                <w:b/>
                <w:bCs/>
                <w:color w:val="FFFFFF"/>
                <w:sz w:val="16"/>
                <w:szCs w:val="16"/>
              </w:rPr>
            </w:pPr>
            <w:r w:rsidRPr="00DB2085">
              <w:rPr>
                <w:rFonts w:ascii="Arial" w:hAnsi="Arial" w:cs="Arial"/>
                <w:b/>
                <w:bCs/>
                <w:color w:val="FFFFFF"/>
                <w:sz w:val="16"/>
                <w:szCs w:val="16"/>
              </w:rPr>
              <w:t>Departamento</w:t>
            </w:r>
          </w:p>
        </w:tc>
        <w:tc>
          <w:tcPr>
            <w:tcW w:w="714" w:type="pct"/>
            <w:tcBorders>
              <w:top w:val="single" w:sz="4" w:space="0" w:color="auto"/>
              <w:left w:val="nil"/>
              <w:bottom w:val="single" w:sz="4" w:space="0" w:color="auto"/>
              <w:right w:val="single" w:sz="4" w:space="0" w:color="auto"/>
            </w:tcBorders>
            <w:shd w:val="clear" w:color="000000" w:fill="333F4F"/>
            <w:vAlign w:val="center"/>
            <w:hideMark/>
          </w:tcPr>
          <w:p w14:paraId="169C5CFD" w14:textId="5BD70CFF" w:rsidR="00977F8D" w:rsidRPr="00DB2085" w:rsidRDefault="00977F8D">
            <w:pPr>
              <w:jc w:val="center"/>
              <w:rPr>
                <w:rFonts w:ascii="Arial" w:hAnsi="Arial" w:cs="Arial"/>
                <w:b/>
                <w:bCs/>
                <w:color w:val="FFFFFF"/>
                <w:sz w:val="16"/>
                <w:szCs w:val="16"/>
              </w:rPr>
            </w:pPr>
            <w:r w:rsidRPr="00DB2085">
              <w:rPr>
                <w:rFonts w:ascii="Arial" w:hAnsi="Arial" w:cs="Arial"/>
                <w:b/>
                <w:bCs/>
                <w:color w:val="FFFFFF"/>
                <w:sz w:val="16"/>
                <w:szCs w:val="16"/>
              </w:rPr>
              <w:t>Municipio /Distrito</w:t>
            </w:r>
          </w:p>
        </w:tc>
        <w:tc>
          <w:tcPr>
            <w:tcW w:w="565" w:type="pct"/>
            <w:tcBorders>
              <w:top w:val="single" w:sz="4" w:space="0" w:color="auto"/>
              <w:left w:val="nil"/>
              <w:bottom w:val="single" w:sz="4" w:space="0" w:color="auto"/>
              <w:right w:val="single" w:sz="4" w:space="0" w:color="auto"/>
            </w:tcBorders>
            <w:shd w:val="clear" w:color="000000" w:fill="333F4F"/>
            <w:vAlign w:val="center"/>
            <w:hideMark/>
          </w:tcPr>
          <w:p w14:paraId="07A81CF2" w14:textId="69831F28" w:rsidR="00977F8D" w:rsidRPr="00DB2085" w:rsidRDefault="00977F8D">
            <w:pPr>
              <w:jc w:val="center"/>
              <w:rPr>
                <w:rFonts w:ascii="Arial" w:hAnsi="Arial" w:cs="Arial"/>
                <w:b/>
                <w:bCs/>
                <w:color w:val="FFFFFF"/>
                <w:sz w:val="16"/>
                <w:szCs w:val="16"/>
              </w:rPr>
            </w:pPr>
            <w:r w:rsidRPr="00DB2085">
              <w:rPr>
                <w:rFonts w:ascii="Arial" w:hAnsi="Arial" w:cs="Arial"/>
                <w:b/>
                <w:bCs/>
                <w:color w:val="FFFFFF"/>
                <w:sz w:val="16"/>
                <w:szCs w:val="16"/>
              </w:rPr>
              <w:t>Código Resguardo</w:t>
            </w:r>
          </w:p>
        </w:tc>
        <w:tc>
          <w:tcPr>
            <w:tcW w:w="991" w:type="pct"/>
            <w:tcBorders>
              <w:top w:val="single" w:sz="4" w:space="0" w:color="auto"/>
              <w:left w:val="nil"/>
              <w:bottom w:val="single" w:sz="4" w:space="0" w:color="auto"/>
              <w:right w:val="single" w:sz="4" w:space="0" w:color="auto"/>
            </w:tcBorders>
            <w:shd w:val="clear" w:color="000000" w:fill="333F4F"/>
            <w:vAlign w:val="center"/>
            <w:hideMark/>
          </w:tcPr>
          <w:p w14:paraId="576B2AE2" w14:textId="06637FF6" w:rsidR="00977F8D" w:rsidRPr="00DB2085" w:rsidRDefault="00977F8D">
            <w:pPr>
              <w:jc w:val="center"/>
              <w:rPr>
                <w:rFonts w:ascii="Arial" w:hAnsi="Arial" w:cs="Arial"/>
                <w:b/>
                <w:bCs/>
                <w:color w:val="FFFFFF"/>
                <w:sz w:val="16"/>
                <w:szCs w:val="16"/>
              </w:rPr>
            </w:pPr>
            <w:r w:rsidRPr="00DB2085">
              <w:rPr>
                <w:rFonts w:ascii="Arial" w:hAnsi="Arial" w:cs="Arial"/>
                <w:b/>
                <w:bCs/>
                <w:color w:val="FFFFFF"/>
                <w:sz w:val="16"/>
                <w:szCs w:val="16"/>
              </w:rPr>
              <w:t>Nombre Resguardo</w:t>
            </w:r>
          </w:p>
        </w:tc>
        <w:tc>
          <w:tcPr>
            <w:tcW w:w="649" w:type="pct"/>
            <w:tcBorders>
              <w:top w:val="single" w:sz="4" w:space="0" w:color="auto"/>
              <w:left w:val="nil"/>
              <w:bottom w:val="single" w:sz="4" w:space="0" w:color="auto"/>
              <w:right w:val="single" w:sz="4" w:space="0" w:color="auto"/>
            </w:tcBorders>
            <w:shd w:val="clear" w:color="000000" w:fill="333F4F"/>
            <w:vAlign w:val="center"/>
            <w:hideMark/>
          </w:tcPr>
          <w:p w14:paraId="4558F811" w14:textId="0FC6CA49" w:rsidR="00977F8D" w:rsidRPr="00DB2085" w:rsidRDefault="00977F8D">
            <w:pPr>
              <w:jc w:val="center"/>
              <w:rPr>
                <w:rFonts w:ascii="Arial" w:hAnsi="Arial" w:cs="Arial"/>
                <w:b/>
                <w:bCs/>
                <w:color w:val="FFFFFF"/>
                <w:sz w:val="16"/>
                <w:szCs w:val="16"/>
              </w:rPr>
            </w:pPr>
            <w:r w:rsidRPr="00DB2085">
              <w:rPr>
                <w:rFonts w:ascii="Arial" w:hAnsi="Arial" w:cs="Arial"/>
                <w:b/>
                <w:bCs/>
                <w:color w:val="FFFFFF"/>
                <w:sz w:val="16"/>
                <w:szCs w:val="16"/>
              </w:rPr>
              <w:t>Cupos</w:t>
            </w:r>
          </w:p>
        </w:tc>
        <w:tc>
          <w:tcPr>
            <w:tcW w:w="941" w:type="pct"/>
            <w:tcBorders>
              <w:top w:val="single" w:sz="4" w:space="0" w:color="auto"/>
              <w:left w:val="nil"/>
              <w:bottom w:val="single" w:sz="4" w:space="0" w:color="auto"/>
              <w:right w:val="single" w:sz="4" w:space="0" w:color="auto"/>
            </w:tcBorders>
            <w:shd w:val="clear" w:color="000000" w:fill="333F4F"/>
            <w:vAlign w:val="center"/>
            <w:hideMark/>
          </w:tcPr>
          <w:p w14:paraId="01318776" w14:textId="508B20CF" w:rsidR="00977F8D" w:rsidRPr="00DB2085" w:rsidRDefault="00977F8D">
            <w:pPr>
              <w:jc w:val="center"/>
              <w:rPr>
                <w:rFonts w:ascii="Arial" w:hAnsi="Arial" w:cs="Arial"/>
                <w:b/>
                <w:bCs/>
                <w:color w:val="FFFFFF"/>
                <w:sz w:val="16"/>
                <w:szCs w:val="16"/>
              </w:rPr>
            </w:pPr>
            <w:r w:rsidRPr="00DB2085">
              <w:rPr>
                <w:rFonts w:ascii="Arial" w:hAnsi="Arial" w:cs="Arial"/>
                <w:b/>
                <w:bCs/>
                <w:color w:val="FFFFFF"/>
                <w:sz w:val="16"/>
                <w:szCs w:val="16"/>
              </w:rPr>
              <w:t>Asignación Total</w:t>
            </w:r>
          </w:p>
        </w:tc>
      </w:tr>
      <w:tr w:rsidR="00E80228" w:rsidRPr="002E081F" w14:paraId="3029085E" w14:textId="5803935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F5D903E" w14:textId="0BED017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337356B1" w14:textId="2ECD4531"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6AD198AB" w14:textId="33E3A18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05DAC632" w14:textId="40DFA31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910011005</w:t>
            </w:r>
          </w:p>
        </w:tc>
        <w:tc>
          <w:tcPr>
            <w:tcW w:w="991" w:type="pct"/>
            <w:tcBorders>
              <w:top w:val="nil"/>
              <w:left w:val="nil"/>
              <w:bottom w:val="single" w:sz="4" w:space="0" w:color="auto"/>
              <w:right w:val="single" w:sz="4" w:space="0" w:color="auto"/>
            </w:tcBorders>
            <w:shd w:val="clear" w:color="000000" w:fill="FFFFFF"/>
            <w:vAlign w:val="center"/>
            <w:hideMark/>
          </w:tcPr>
          <w:p w14:paraId="34F21932" w14:textId="663AD4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ARARA</w:t>
            </w:r>
          </w:p>
        </w:tc>
        <w:tc>
          <w:tcPr>
            <w:tcW w:w="649" w:type="pct"/>
            <w:tcBorders>
              <w:top w:val="nil"/>
              <w:left w:val="nil"/>
              <w:bottom w:val="single" w:sz="4" w:space="0" w:color="auto"/>
              <w:right w:val="single" w:sz="4" w:space="0" w:color="auto"/>
            </w:tcBorders>
            <w:shd w:val="clear" w:color="000000" w:fill="FFFFFF"/>
            <w:noWrap/>
            <w:vAlign w:val="center"/>
            <w:hideMark/>
          </w:tcPr>
          <w:p w14:paraId="46BD735F" w14:textId="4F0040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42</w:t>
            </w:r>
          </w:p>
        </w:tc>
        <w:tc>
          <w:tcPr>
            <w:tcW w:w="941" w:type="pct"/>
            <w:tcBorders>
              <w:top w:val="nil"/>
              <w:left w:val="nil"/>
              <w:bottom w:val="single" w:sz="4" w:space="0" w:color="auto"/>
              <w:right w:val="single" w:sz="4" w:space="0" w:color="auto"/>
            </w:tcBorders>
            <w:shd w:val="clear" w:color="000000" w:fill="FFFFFF"/>
            <w:noWrap/>
            <w:vAlign w:val="center"/>
            <w:hideMark/>
          </w:tcPr>
          <w:p w14:paraId="6CFFE60A" w14:textId="29AC74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40.320.000</w:t>
            </w:r>
          </w:p>
        </w:tc>
      </w:tr>
      <w:tr w:rsidR="00E80228" w:rsidRPr="002E081F" w14:paraId="3890DAB1" w14:textId="582312D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132C602" w14:textId="5BF97A0B"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03E2F5A0" w14:textId="01F5F3A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34F5A5C3" w14:textId="7B05AFB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4EE4EAE1" w14:textId="4B104FD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910011006</w:t>
            </w:r>
          </w:p>
        </w:tc>
        <w:tc>
          <w:tcPr>
            <w:tcW w:w="991" w:type="pct"/>
            <w:tcBorders>
              <w:top w:val="nil"/>
              <w:left w:val="nil"/>
              <w:bottom w:val="single" w:sz="4" w:space="0" w:color="auto"/>
              <w:right w:val="single" w:sz="4" w:space="0" w:color="auto"/>
            </w:tcBorders>
            <w:shd w:val="clear" w:color="000000" w:fill="FFFFFF"/>
            <w:vAlign w:val="center"/>
            <w:hideMark/>
          </w:tcPr>
          <w:p w14:paraId="3F1386B1" w14:textId="0BAC23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VERGEL</w:t>
            </w:r>
          </w:p>
        </w:tc>
        <w:tc>
          <w:tcPr>
            <w:tcW w:w="649" w:type="pct"/>
            <w:tcBorders>
              <w:top w:val="nil"/>
              <w:left w:val="nil"/>
              <w:bottom w:val="single" w:sz="4" w:space="0" w:color="auto"/>
              <w:right w:val="single" w:sz="4" w:space="0" w:color="auto"/>
            </w:tcBorders>
            <w:shd w:val="clear" w:color="000000" w:fill="FFFFFF"/>
            <w:noWrap/>
            <w:vAlign w:val="center"/>
            <w:hideMark/>
          </w:tcPr>
          <w:p w14:paraId="6B22FCAE" w14:textId="55B8F5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38448AE2" w14:textId="546F97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2071271F" w14:textId="7DF9B07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82282EE" w14:textId="35C8EC7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4F05BB01" w14:textId="1EC94F54"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29E3E756" w14:textId="752F392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272E9D25" w14:textId="46966F5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910011007</w:t>
            </w:r>
          </w:p>
        </w:tc>
        <w:tc>
          <w:tcPr>
            <w:tcW w:w="991" w:type="pct"/>
            <w:tcBorders>
              <w:top w:val="nil"/>
              <w:left w:val="nil"/>
              <w:bottom w:val="single" w:sz="4" w:space="0" w:color="auto"/>
              <w:right w:val="single" w:sz="4" w:space="0" w:color="auto"/>
            </w:tcBorders>
            <w:shd w:val="clear" w:color="000000" w:fill="FFFFFF"/>
            <w:vAlign w:val="center"/>
            <w:hideMark/>
          </w:tcPr>
          <w:p w14:paraId="424F522F" w14:textId="3CD9BF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ISLA DE RONDA</w:t>
            </w:r>
          </w:p>
        </w:tc>
        <w:tc>
          <w:tcPr>
            <w:tcW w:w="649" w:type="pct"/>
            <w:tcBorders>
              <w:top w:val="nil"/>
              <w:left w:val="nil"/>
              <w:bottom w:val="single" w:sz="4" w:space="0" w:color="auto"/>
              <w:right w:val="single" w:sz="4" w:space="0" w:color="auto"/>
            </w:tcBorders>
            <w:shd w:val="clear" w:color="000000" w:fill="FFFFFF"/>
            <w:noWrap/>
            <w:vAlign w:val="center"/>
            <w:hideMark/>
          </w:tcPr>
          <w:p w14:paraId="7810A252" w14:textId="63B7C0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w:t>
            </w:r>
          </w:p>
        </w:tc>
        <w:tc>
          <w:tcPr>
            <w:tcW w:w="941" w:type="pct"/>
            <w:tcBorders>
              <w:top w:val="nil"/>
              <w:left w:val="nil"/>
              <w:bottom w:val="single" w:sz="4" w:space="0" w:color="auto"/>
              <w:right w:val="single" w:sz="4" w:space="0" w:color="auto"/>
            </w:tcBorders>
            <w:shd w:val="clear" w:color="000000" w:fill="FFFFFF"/>
            <w:noWrap/>
            <w:vAlign w:val="center"/>
            <w:hideMark/>
          </w:tcPr>
          <w:p w14:paraId="31302E68" w14:textId="67C14E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20.160.000</w:t>
            </w:r>
          </w:p>
        </w:tc>
      </w:tr>
      <w:tr w:rsidR="00E80228" w:rsidRPr="002E081F" w14:paraId="097A8961" w14:textId="3E59376A"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FF693D9" w14:textId="7620D5B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2192BF87" w14:textId="6672846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15CA73C4" w14:textId="4D27261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12C7D1E4" w14:textId="1AC5D72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910011008</w:t>
            </w:r>
          </w:p>
        </w:tc>
        <w:tc>
          <w:tcPr>
            <w:tcW w:w="991" w:type="pct"/>
            <w:tcBorders>
              <w:top w:val="nil"/>
              <w:left w:val="nil"/>
              <w:bottom w:val="single" w:sz="4" w:space="0" w:color="auto"/>
              <w:right w:val="single" w:sz="4" w:space="0" w:color="auto"/>
            </w:tcBorders>
            <w:shd w:val="clear" w:color="000000" w:fill="FFFFFF"/>
            <w:vAlign w:val="center"/>
            <w:hideMark/>
          </w:tcPr>
          <w:p w14:paraId="16CBC756" w14:textId="4B005D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KILOMETRO 6 Y 11 LETICIA TARAPACA</w:t>
            </w:r>
          </w:p>
        </w:tc>
        <w:tc>
          <w:tcPr>
            <w:tcW w:w="649" w:type="pct"/>
            <w:tcBorders>
              <w:top w:val="nil"/>
              <w:left w:val="nil"/>
              <w:bottom w:val="single" w:sz="4" w:space="0" w:color="auto"/>
              <w:right w:val="single" w:sz="4" w:space="0" w:color="auto"/>
            </w:tcBorders>
            <w:shd w:val="clear" w:color="000000" w:fill="FFFFFF"/>
            <w:noWrap/>
            <w:vAlign w:val="center"/>
            <w:hideMark/>
          </w:tcPr>
          <w:p w14:paraId="22AAE7DD" w14:textId="7A9C73F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w:t>
            </w:r>
          </w:p>
        </w:tc>
        <w:tc>
          <w:tcPr>
            <w:tcW w:w="941" w:type="pct"/>
            <w:tcBorders>
              <w:top w:val="nil"/>
              <w:left w:val="nil"/>
              <w:bottom w:val="single" w:sz="4" w:space="0" w:color="auto"/>
              <w:right w:val="single" w:sz="4" w:space="0" w:color="auto"/>
            </w:tcBorders>
            <w:shd w:val="clear" w:color="000000" w:fill="FFFFFF"/>
            <w:noWrap/>
            <w:vAlign w:val="center"/>
            <w:hideMark/>
          </w:tcPr>
          <w:p w14:paraId="118DD6EA" w14:textId="09B6A1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41.280.000</w:t>
            </w:r>
          </w:p>
        </w:tc>
      </w:tr>
      <w:tr w:rsidR="00E80228" w:rsidRPr="002E081F" w14:paraId="64AE09CF" w14:textId="1A91CDC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CF514D2" w14:textId="129B28B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212C9A2D" w14:textId="551C4F2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47237AAD" w14:textId="6A312EE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37261FE1" w14:textId="24897BE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910011009</w:t>
            </w:r>
          </w:p>
        </w:tc>
        <w:tc>
          <w:tcPr>
            <w:tcW w:w="991" w:type="pct"/>
            <w:tcBorders>
              <w:top w:val="nil"/>
              <w:left w:val="nil"/>
              <w:bottom w:val="single" w:sz="4" w:space="0" w:color="auto"/>
              <w:right w:val="single" w:sz="4" w:space="0" w:color="auto"/>
            </w:tcBorders>
            <w:shd w:val="clear" w:color="000000" w:fill="FFFFFF"/>
            <w:vAlign w:val="center"/>
            <w:hideMark/>
          </w:tcPr>
          <w:p w14:paraId="4CA1DD32" w14:textId="7CB8A7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MACEDONIA</w:t>
            </w:r>
          </w:p>
        </w:tc>
        <w:tc>
          <w:tcPr>
            <w:tcW w:w="649" w:type="pct"/>
            <w:tcBorders>
              <w:top w:val="nil"/>
              <w:left w:val="nil"/>
              <w:bottom w:val="single" w:sz="4" w:space="0" w:color="auto"/>
              <w:right w:val="single" w:sz="4" w:space="0" w:color="auto"/>
            </w:tcBorders>
            <w:shd w:val="clear" w:color="000000" w:fill="FFFFFF"/>
            <w:noWrap/>
            <w:vAlign w:val="center"/>
            <w:hideMark/>
          </w:tcPr>
          <w:p w14:paraId="78AF9490" w14:textId="4D239DA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w:t>
            </w:r>
          </w:p>
        </w:tc>
        <w:tc>
          <w:tcPr>
            <w:tcW w:w="941" w:type="pct"/>
            <w:tcBorders>
              <w:top w:val="nil"/>
              <w:left w:val="nil"/>
              <w:bottom w:val="single" w:sz="4" w:space="0" w:color="auto"/>
              <w:right w:val="single" w:sz="4" w:space="0" w:color="auto"/>
            </w:tcBorders>
            <w:shd w:val="clear" w:color="000000" w:fill="FFFFFF"/>
            <w:noWrap/>
            <w:vAlign w:val="center"/>
            <w:hideMark/>
          </w:tcPr>
          <w:p w14:paraId="02E34A82" w14:textId="46B4A10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49.920.000</w:t>
            </w:r>
          </w:p>
        </w:tc>
      </w:tr>
      <w:tr w:rsidR="00E80228" w:rsidRPr="002E081F" w14:paraId="10AEFFA6" w14:textId="21B0522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3BB26F7" w14:textId="1AF9E72B"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3DD29744" w14:textId="5063D3D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5301D4C2" w14:textId="4DE976C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084BF424" w14:textId="3B2AC5C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910011010</w:t>
            </w:r>
          </w:p>
        </w:tc>
        <w:tc>
          <w:tcPr>
            <w:tcW w:w="991" w:type="pct"/>
            <w:tcBorders>
              <w:top w:val="nil"/>
              <w:left w:val="nil"/>
              <w:bottom w:val="single" w:sz="4" w:space="0" w:color="auto"/>
              <w:right w:val="single" w:sz="4" w:space="0" w:color="auto"/>
            </w:tcBorders>
            <w:shd w:val="clear" w:color="000000" w:fill="FFFFFF"/>
            <w:vAlign w:val="center"/>
            <w:hideMark/>
          </w:tcPr>
          <w:p w14:paraId="64E1BE80" w14:textId="7448499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MOCAGUA</w:t>
            </w:r>
          </w:p>
        </w:tc>
        <w:tc>
          <w:tcPr>
            <w:tcW w:w="649" w:type="pct"/>
            <w:tcBorders>
              <w:top w:val="nil"/>
              <w:left w:val="nil"/>
              <w:bottom w:val="single" w:sz="4" w:space="0" w:color="auto"/>
              <w:right w:val="single" w:sz="4" w:space="0" w:color="auto"/>
            </w:tcBorders>
            <w:shd w:val="clear" w:color="000000" w:fill="FFFFFF"/>
            <w:noWrap/>
            <w:vAlign w:val="center"/>
            <w:hideMark/>
          </w:tcPr>
          <w:p w14:paraId="435621E5" w14:textId="0082062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w:t>
            </w:r>
          </w:p>
        </w:tc>
        <w:tc>
          <w:tcPr>
            <w:tcW w:w="941" w:type="pct"/>
            <w:tcBorders>
              <w:top w:val="nil"/>
              <w:left w:val="nil"/>
              <w:bottom w:val="single" w:sz="4" w:space="0" w:color="auto"/>
              <w:right w:val="single" w:sz="4" w:space="0" w:color="auto"/>
            </w:tcBorders>
            <w:shd w:val="clear" w:color="000000" w:fill="FFFFFF"/>
            <w:noWrap/>
            <w:vAlign w:val="center"/>
            <w:hideMark/>
          </w:tcPr>
          <w:p w14:paraId="5A5F2F86" w14:textId="190CF8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22.080.000</w:t>
            </w:r>
          </w:p>
        </w:tc>
      </w:tr>
      <w:tr w:rsidR="00E80228" w:rsidRPr="002E081F" w14:paraId="44D3EA04" w14:textId="5632C3D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4924039" w14:textId="624B4CE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19B69809" w14:textId="20DE189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0CF35622" w14:textId="4670B93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6E3C070D" w14:textId="4F4E148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910011011</w:t>
            </w:r>
          </w:p>
        </w:tc>
        <w:tc>
          <w:tcPr>
            <w:tcW w:w="991" w:type="pct"/>
            <w:tcBorders>
              <w:top w:val="nil"/>
              <w:left w:val="nil"/>
              <w:bottom w:val="single" w:sz="4" w:space="0" w:color="auto"/>
              <w:right w:val="single" w:sz="4" w:space="0" w:color="auto"/>
            </w:tcBorders>
            <w:shd w:val="clear" w:color="000000" w:fill="FFFFFF"/>
            <w:vAlign w:val="center"/>
            <w:hideMark/>
          </w:tcPr>
          <w:p w14:paraId="0FE7807A" w14:textId="0D2969D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NAZARET</w:t>
            </w:r>
          </w:p>
        </w:tc>
        <w:tc>
          <w:tcPr>
            <w:tcW w:w="649" w:type="pct"/>
            <w:tcBorders>
              <w:top w:val="nil"/>
              <w:left w:val="nil"/>
              <w:bottom w:val="single" w:sz="4" w:space="0" w:color="auto"/>
              <w:right w:val="single" w:sz="4" w:space="0" w:color="auto"/>
            </w:tcBorders>
            <w:shd w:val="clear" w:color="000000" w:fill="FFFFFF"/>
            <w:noWrap/>
            <w:vAlign w:val="center"/>
            <w:hideMark/>
          </w:tcPr>
          <w:p w14:paraId="3F387A73" w14:textId="57D151E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w:t>
            </w:r>
          </w:p>
        </w:tc>
        <w:tc>
          <w:tcPr>
            <w:tcW w:w="941" w:type="pct"/>
            <w:tcBorders>
              <w:top w:val="nil"/>
              <w:left w:val="nil"/>
              <w:bottom w:val="single" w:sz="4" w:space="0" w:color="auto"/>
              <w:right w:val="single" w:sz="4" w:space="0" w:color="auto"/>
            </w:tcBorders>
            <w:shd w:val="clear" w:color="000000" w:fill="FFFFFF"/>
            <w:noWrap/>
            <w:vAlign w:val="center"/>
            <w:hideMark/>
          </w:tcPr>
          <w:p w14:paraId="74BE551B" w14:textId="5DE9321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34.560.000</w:t>
            </w:r>
          </w:p>
        </w:tc>
      </w:tr>
      <w:tr w:rsidR="00E80228" w:rsidRPr="002E081F" w14:paraId="4D84F7B1" w14:textId="76903B8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0C56303" w14:textId="752CD05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7F742F78" w14:textId="24D6894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274E1671" w14:textId="53847D9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79BFACA9" w14:textId="04E2FD51"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910011012</w:t>
            </w:r>
          </w:p>
        </w:tc>
        <w:tc>
          <w:tcPr>
            <w:tcW w:w="991" w:type="pct"/>
            <w:tcBorders>
              <w:top w:val="nil"/>
              <w:left w:val="nil"/>
              <w:bottom w:val="single" w:sz="4" w:space="0" w:color="auto"/>
              <w:right w:val="single" w:sz="4" w:space="0" w:color="auto"/>
            </w:tcBorders>
            <w:shd w:val="clear" w:color="000000" w:fill="FFFFFF"/>
            <w:vAlign w:val="center"/>
            <w:hideMark/>
          </w:tcPr>
          <w:p w14:paraId="494FD7C4" w14:textId="51652D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ANTONIO DE LOS LAGOS</w:t>
            </w:r>
          </w:p>
        </w:tc>
        <w:tc>
          <w:tcPr>
            <w:tcW w:w="649" w:type="pct"/>
            <w:tcBorders>
              <w:top w:val="nil"/>
              <w:left w:val="nil"/>
              <w:bottom w:val="single" w:sz="4" w:space="0" w:color="auto"/>
              <w:right w:val="single" w:sz="4" w:space="0" w:color="auto"/>
            </w:tcBorders>
            <w:shd w:val="clear" w:color="000000" w:fill="FFFFFF"/>
            <w:noWrap/>
            <w:vAlign w:val="center"/>
            <w:hideMark/>
          </w:tcPr>
          <w:p w14:paraId="17154429" w14:textId="25160A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w:t>
            </w:r>
          </w:p>
        </w:tc>
        <w:tc>
          <w:tcPr>
            <w:tcW w:w="941" w:type="pct"/>
            <w:tcBorders>
              <w:top w:val="nil"/>
              <w:left w:val="nil"/>
              <w:bottom w:val="single" w:sz="4" w:space="0" w:color="auto"/>
              <w:right w:val="single" w:sz="4" w:space="0" w:color="auto"/>
            </w:tcBorders>
            <w:shd w:val="clear" w:color="000000" w:fill="FFFFFF"/>
            <w:noWrap/>
            <w:vAlign w:val="center"/>
            <w:hideMark/>
          </w:tcPr>
          <w:p w14:paraId="25E49716" w14:textId="38B0ED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24.000.000</w:t>
            </w:r>
          </w:p>
        </w:tc>
      </w:tr>
      <w:tr w:rsidR="00E80228" w:rsidRPr="002E081F" w14:paraId="1B45AA3D" w14:textId="4DB7AA5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11F0CD5" w14:textId="6AC6934B"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1F3BFE74" w14:textId="28708CB4"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5B9D6F06" w14:textId="29C5083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41B91814" w14:textId="402AF61C"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910011013</w:t>
            </w:r>
          </w:p>
        </w:tc>
        <w:tc>
          <w:tcPr>
            <w:tcW w:w="991" w:type="pct"/>
            <w:tcBorders>
              <w:top w:val="nil"/>
              <w:left w:val="nil"/>
              <w:bottom w:val="single" w:sz="4" w:space="0" w:color="auto"/>
              <w:right w:val="single" w:sz="4" w:space="0" w:color="auto"/>
            </w:tcBorders>
            <w:shd w:val="clear" w:color="000000" w:fill="FFFFFF"/>
            <w:vAlign w:val="center"/>
            <w:hideMark/>
          </w:tcPr>
          <w:p w14:paraId="74DD7FCB" w14:textId="3096EC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JOS</w:t>
            </w:r>
            <w:r w:rsidR="00EF21B1">
              <w:rPr>
                <w:rFonts w:ascii="Arial" w:hAnsi="Arial" w:cs="Arial"/>
                <w:color w:val="363636"/>
                <w:sz w:val="16"/>
                <w:szCs w:val="16"/>
              </w:rPr>
              <w:t>É</w:t>
            </w:r>
            <w:r w:rsidRPr="00DB2085">
              <w:rPr>
                <w:rFonts w:ascii="Arial" w:hAnsi="Arial" w:cs="Arial"/>
                <w:color w:val="363636"/>
                <w:sz w:val="16"/>
                <w:szCs w:val="16"/>
              </w:rPr>
              <w:t xml:space="preserve"> DEL RIO</w:t>
            </w:r>
          </w:p>
        </w:tc>
        <w:tc>
          <w:tcPr>
            <w:tcW w:w="649" w:type="pct"/>
            <w:tcBorders>
              <w:top w:val="nil"/>
              <w:left w:val="nil"/>
              <w:bottom w:val="single" w:sz="4" w:space="0" w:color="auto"/>
              <w:right w:val="single" w:sz="4" w:space="0" w:color="auto"/>
            </w:tcBorders>
            <w:shd w:val="clear" w:color="000000" w:fill="FFFFFF"/>
            <w:noWrap/>
            <w:vAlign w:val="center"/>
            <w:hideMark/>
          </w:tcPr>
          <w:p w14:paraId="707C885A" w14:textId="463859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7487DD67" w14:textId="49AB5A6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5E545C29" w14:textId="3E57679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AA09656" w14:textId="36F7D3C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5DB45993" w14:textId="5C53671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6ADD51AA" w14:textId="20AF8AE1"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4792CADD" w14:textId="1AC8034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910011014</w:t>
            </w:r>
          </w:p>
        </w:tc>
        <w:tc>
          <w:tcPr>
            <w:tcW w:w="991" w:type="pct"/>
            <w:tcBorders>
              <w:top w:val="nil"/>
              <w:left w:val="nil"/>
              <w:bottom w:val="single" w:sz="4" w:space="0" w:color="auto"/>
              <w:right w:val="single" w:sz="4" w:space="0" w:color="auto"/>
            </w:tcBorders>
            <w:shd w:val="clear" w:color="000000" w:fill="FFFFFF"/>
            <w:vAlign w:val="center"/>
            <w:hideMark/>
          </w:tcPr>
          <w:p w14:paraId="657D4D89" w14:textId="28FA02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SEBASTI</w:t>
            </w:r>
            <w:r w:rsidR="00EF21B1">
              <w:rPr>
                <w:rFonts w:ascii="Arial" w:hAnsi="Arial" w:cs="Arial"/>
                <w:color w:val="363636"/>
                <w:sz w:val="16"/>
                <w:szCs w:val="16"/>
              </w:rPr>
              <w:t>Á</w:t>
            </w:r>
            <w:r w:rsidRPr="00DB2085">
              <w:rPr>
                <w:rFonts w:ascii="Arial" w:hAnsi="Arial" w:cs="Arial"/>
                <w:color w:val="363636"/>
                <w:sz w:val="16"/>
                <w:szCs w:val="16"/>
              </w:rPr>
              <w:t>N</w:t>
            </w:r>
          </w:p>
        </w:tc>
        <w:tc>
          <w:tcPr>
            <w:tcW w:w="649" w:type="pct"/>
            <w:tcBorders>
              <w:top w:val="nil"/>
              <w:left w:val="nil"/>
              <w:bottom w:val="single" w:sz="4" w:space="0" w:color="auto"/>
              <w:right w:val="single" w:sz="4" w:space="0" w:color="auto"/>
            </w:tcBorders>
            <w:shd w:val="clear" w:color="000000" w:fill="FFFFFF"/>
            <w:noWrap/>
            <w:vAlign w:val="center"/>
            <w:hideMark/>
          </w:tcPr>
          <w:p w14:paraId="13146507" w14:textId="33299CE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1074725F" w14:textId="33DCF2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1B7FDCAD" w14:textId="56B85C1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5606CD4" w14:textId="090EE62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lastRenderedPageBreak/>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3F3BFC59" w14:textId="07D6F21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7B4CBB6B" w14:textId="5625827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49BEF6F3" w14:textId="529F8B9C"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910011015</w:t>
            </w:r>
          </w:p>
        </w:tc>
        <w:tc>
          <w:tcPr>
            <w:tcW w:w="991" w:type="pct"/>
            <w:tcBorders>
              <w:top w:val="nil"/>
              <w:left w:val="nil"/>
              <w:bottom w:val="single" w:sz="4" w:space="0" w:color="auto"/>
              <w:right w:val="single" w:sz="4" w:space="0" w:color="auto"/>
            </w:tcBorders>
            <w:shd w:val="clear" w:color="000000" w:fill="FFFFFF"/>
            <w:vAlign w:val="center"/>
            <w:hideMark/>
          </w:tcPr>
          <w:p w14:paraId="3E14A484" w14:textId="7D230C3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 SOFIA Y EL PROGRESO</w:t>
            </w:r>
          </w:p>
        </w:tc>
        <w:tc>
          <w:tcPr>
            <w:tcW w:w="649" w:type="pct"/>
            <w:tcBorders>
              <w:top w:val="nil"/>
              <w:left w:val="nil"/>
              <w:bottom w:val="single" w:sz="4" w:space="0" w:color="auto"/>
              <w:right w:val="single" w:sz="4" w:space="0" w:color="auto"/>
            </w:tcBorders>
            <w:shd w:val="clear" w:color="000000" w:fill="FFFFFF"/>
            <w:noWrap/>
            <w:vAlign w:val="center"/>
            <w:hideMark/>
          </w:tcPr>
          <w:p w14:paraId="38F8266F" w14:textId="4D0CC1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71</w:t>
            </w:r>
          </w:p>
        </w:tc>
        <w:tc>
          <w:tcPr>
            <w:tcW w:w="941" w:type="pct"/>
            <w:tcBorders>
              <w:top w:val="nil"/>
              <w:left w:val="nil"/>
              <w:bottom w:val="single" w:sz="4" w:space="0" w:color="auto"/>
              <w:right w:val="single" w:sz="4" w:space="0" w:color="auto"/>
            </w:tcBorders>
            <w:shd w:val="clear" w:color="000000" w:fill="FFFFFF"/>
            <w:noWrap/>
            <w:vAlign w:val="center"/>
            <w:hideMark/>
          </w:tcPr>
          <w:p w14:paraId="22E738EF" w14:textId="0649C28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68.160.000</w:t>
            </w:r>
          </w:p>
        </w:tc>
      </w:tr>
      <w:tr w:rsidR="00E80228" w:rsidRPr="002E081F" w14:paraId="7EF085A7" w14:textId="1B37660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341A700" w14:textId="245B2474"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58B06FC8" w14:textId="1DC65EE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03BD421F" w14:textId="75B203C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0E9E5969" w14:textId="7D9AF89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910011016</w:t>
            </w:r>
          </w:p>
        </w:tc>
        <w:tc>
          <w:tcPr>
            <w:tcW w:w="991" w:type="pct"/>
            <w:tcBorders>
              <w:top w:val="nil"/>
              <w:left w:val="nil"/>
              <w:bottom w:val="single" w:sz="4" w:space="0" w:color="auto"/>
              <w:right w:val="single" w:sz="4" w:space="0" w:color="auto"/>
            </w:tcBorders>
            <w:shd w:val="clear" w:color="000000" w:fill="FFFFFF"/>
            <w:vAlign w:val="center"/>
            <w:hideMark/>
          </w:tcPr>
          <w:p w14:paraId="6BD8C2D2" w14:textId="697EC85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ZARAGOZA</w:t>
            </w:r>
          </w:p>
        </w:tc>
        <w:tc>
          <w:tcPr>
            <w:tcW w:w="649" w:type="pct"/>
            <w:tcBorders>
              <w:top w:val="nil"/>
              <w:left w:val="nil"/>
              <w:bottom w:val="single" w:sz="4" w:space="0" w:color="auto"/>
              <w:right w:val="single" w:sz="4" w:space="0" w:color="auto"/>
            </w:tcBorders>
            <w:shd w:val="clear" w:color="000000" w:fill="FFFFFF"/>
            <w:noWrap/>
            <w:vAlign w:val="center"/>
            <w:hideMark/>
          </w:tcPr>
          <w:p w14:paraId="75B6DC89" w14:textId="650214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42</w:t>
            </w:r>
          </w:p>
        </w:tc>
        <w:tc>
          <w:tcPr>
            <w:tcW w:w="941" w:type="pct"/>
            <w:tcBorders>
              <w:top w:val="nil"/>
              <w:left w:val="nil"/>
              <w:bottom w:val="single" w:sz="4" w:space="0" w:color="auto"/>
              <w:right w:val="single" w:sz="4" w:space="0" w:color="auto"/>
            </w:tcBorders>
            <w:shd w:val="clear" w:color="000000" w:fill="FFFFFF"/>
            <w:noWrap/>
            <w:vAlign w:val="center"/>
            <w:hideMark/>
          </w:tcPr>
          <w:p w14:paraId="0337637E" w14:textId="4CE8D4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40.320.000</w:t>
            </w:r>
          </w:p>
        </w:tc>
      </w:tr>
      <w:tr w:rsidR="00E80228" w:rsidRPr="002E081F" w14:paraId="39576CF2" w14:textId="7C6498B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C44504D" w14:textId="5EEDDBB4"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13C99BD4" w14:textId="6A88C084"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386BBF40" w14:textId="2DDE82C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1894CCAD" w14:textId="439B73C1"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910011067</w:t>
            </w:r>
          </w:p>
        </w:tc>
        <w:tc>
          <w:tcPr>
            <w:tcW w:w="991" w:type="pct"/>
            <w:tcBorders>
              <w:top w:val="nil"/>
              <w:left w:val="nil"/>
              <w:bottom w:val="single" w:sz="4" w:space="0" w:color="auto"/>
              <w:right w:val="single" w:sz="4" w:space="0" w:color="auto"/>
            </w:tcBorders>
            <w:shd w:val="clear" w:color="000000" w:fill="FFFFFF"/>
            <w:vAlign w:val="center"/>
            <w:hideMark/>
          </w:tcPr>
          <w:p w14:paraId="1F7CB4D5" w14:textId="537BF3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JUAN DE LOS PARENTES</w:t>
            </w:r>
          </w:p>
        </w:tc>
        <w:tc>
          <w:tcPr>
            <w:tcW w:w="649" w:type="pct"/>
            <w:tcBorders>
              <w:top w:val="nil"/>
              <w:left w:val="nil"/>
              <w:bottom w:val="single" w:sz="4" w:space="0" w:color="auto"/>
              <w:right w:val="single" w:sz="4" w:space="0" w:color="auto"/>
            </w:tcBorders>
            <w:shd w:val="clear" w:color="000000" w:fill="FFFFFF"/>
            <w:noWrap/>
            <w:vAlign w:val="center"/>
            <w:hideMark/>
          </w:tcPr>
          <w:p w14:paraId="0E321AC3" w14:textId="44604C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333953FA" w14:textId="079F11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3FE60070" w14:textId="14D2665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9FB528F" w14:textId="6E1AE57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699B1F33" w14:textId="155C0D5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7F08CCE7" w14:textId="4739904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0FA9B0E8" w14:textId="3805C91C"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910011537</w:t>
            </w:r>
          </w:p>
        </w:tc>
        <w:tc>
          <w:tcPr>
            <w:tcW w:w="991" w:type="pct"/>
            <w:tcBorders>
              <w:top w:val="nil"/>
              <w:left w:val="nil"/>
              <w:bottom w:val="single" w:sz="4" w:space="0" w:color="auto"/>
              <w:right w:val="single" w:sz="4" w:space="0" w:color="auto"/>
            </w:tcBorders>
            <w:shd w:val="clear" w:color="000000" w:fill="FFFFFF"/>
            <w:vAlign w:val="center"/>
            <w:hideMark/>
          </w:tcPr>
          <w:p w14:paraId="7BF478D6" w14:textId="314F8D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PLAYA</w:t>
            </w:r>
          </w:p>
        </w:tc>
        <w:tc>
          <w:tcPr>
            <w:tcW w:w="649" w:type="pct"/>
            <w:tcBorders>
              <w:top w:val="nil"/>
              <w:left w:val="nil"/>
              <w:bottom w:val="single" w:sz="4" w:space="0" w:color="auto"/>
              <w:right w:val="single" w:sz="4" w:space="0" w:color="auto"/>
            </w:tcBorders>
            <w:shd w:val="clear" w:color="000000" w:fill="FFFFFF"/>
            <w:noWrap/>
            <w:vAlign w:val="center"/>
            <w:hideMark/>
          </w:tcPr>
          <w:p w14:paraId="6CCCB1A9" w14:textId="50339E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w:t>
            </w:r>
          </w:p>
        </w:tc>
        <w:tc>
          <w:tcPr>
            <w:tcW w:w="941" w:type="pct"/>
            <w:tcBorders>
              <w:top w:val="nil"/>
              <w:left w:val="nil"/>
              <w:bottom w:val="single" w:sz="4" w:space="0" w:color="auto"/>
              <w:right w:val="single" w:sz="4" w:space="0" w:color="auto"/>
            </w:tcBorders>
            <w:shd w:val="clear" w:color="000000" w:fill="FFFFFF"/>
            <w:noWrap/>
            <w:vAlign w:val="center"/>
            <w:hideMark/>
          </w:tcPr>
          <w:p w14:paraId="03C88D6B" w14:textId="3B4302E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18.240.000</w:t>
            </w:r>
          </w:p>
        </w:tc>
      </w:tr>
      <w:tr w:rsidR="00E80228" w:rsidRPr="002E081F" w14:paraId="15B94663" w14:textId="3FD63A4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5AB95DC" w14:textId="005BD30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91001</w:t>
            </w:r>
          </w:p>
        </w:tc>
        <w:tc>
          <w:tcPr>
            <w:tcW w:w="767" w:type="pct"/>
            <w:tcBorders>
              <w:top w:val="nil"/>
              <w:left w:val="nil"/>
              <w:bottom w:val="single" w:sz="4" w:space="0" w:color="auto"/>
              <w:right w:val="single" w:sz="4" w:space="0" w:color="auto"/>
            </w:tcBorders>
            <w:shd w:val="clear" w:color="000000" w:fill="FFFFFF"/>
            <w:noWrap/>
            <w:vAlign w:val="center"/>
            <w:hideMark/>
          </w:tcPr>
          <w:p w14:paraId="52A11C92" w14:textId="1738E54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09D1EC6D" w14:textId="6BC0880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LETICIA</w:t>
            </w:r>
          </w:p>
        </w:tc>
        <w:tc>
          <w:tcPr>
            <w:tcW w:w="565" w:type="pct"/>
            <w:tcBorders>
              <w:top w:val="nil"/>
              <w:left w:val="nil"/>
              <w:bottom w:val="single" w:sz="4" w:space="0" w:color="auto"/>
              <w:right w:val="single" w:sz="4" w:space="0" w:color="auto"/>
            </w:tcBorders>
            <w:shd w:val="clear" w:color="000000" w:fill="FFFFFF"/>
            <w:noWrap/>
            <w:vAlign w:val="center"/>
            <w:hideMark/>
          </w:tcPr>
          <w:p w14:paraId="5567CDD7" w14:textId="1B53891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910011572</w:t>
            </w:r>
          </w:p>
        </w:tc>
        <w:tc>
          <w:tcPr>
            <w:tcW w:w="991" w:type="pct"/>
            <w:tcBorders>
              <w:top w:val="nil"/>
              <w:left w:val="nil"/>
              <w:bottom w:val="single" w:sz="4" w:space="0" w:color="auto"/>
              <w:right w:val="single" w:sz="4" w:space="0" w:color="auto"/>
            </w:tcBorders>
            <w:shd w:val="clear" w:color="000000" w:fill="FFFFFF"/>
            <w:vAlign w:val="center"/>
            <w:hideMark/>
          </w:tcPr>
          <w:p w14:paraId="0A508C72" w14:textId="1CAE1E1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TRIUNFO18</w:t>
            </w:r>
          </w:p>
        </w:tc>
        <w:tc>
          <w:tcPr>
            <w:tcW w:w="649" w:type="pct"/>
            <w:tcBorders>
              <w:top w:val="nil"/>
              <w:left w:val="nil"/>
              <w:bottom w:val="single" w:sz="4" w:space="0" w:color="auto"/>
              <w:right w:val="single" w:sz="4" w:space="0" w:color="auto"/>
            </w:tcBorders>
            <w:shd w:val="clear" w:color="000000" w:fill="FFFFFF"/>
            <w:noWrap/>
            <w:vAlign w:val="center"/>
            <w:hideMark/>
          </w:tcPr>
          <w:p w14:paraId="4F28B500" w14:textId="29A55E2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67B494B1" w14:textId="17A2139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491F9E8F" w14:textId="58CDDDC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FCDEFA5" w14:textId="0468192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91263</w:t>
            </w:r>
          </w:p>
        </w:tc>
        <w:tc>
          <w:tcPr>
            <w:tcW w:w="767" w:type="pct"/>
            <w:tcBorders>
              <w:top w:val="nil"/>
              <w:left w:val="nil"/>
              <w:bottom w:val="single" w:sz="4" w:space="0" w:color="auto"/>
              <w:right w:val="single" w:sz="4" w:space="0" w:color="auto"/>
            </w:tcBorders>
            <w:shd w:val="clear" w:color="000000" w:fill="FFFFFF"/>
            <w:noWrap/>
            <w:vAlign w:val="center"/>
            <w:hideMark/>
          </w:tcPr>
          <w:p w14:paraId="1A6F892D" w14:textId="206E2AEE"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43EE3D1E" w14:textId="4BFA616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EL ENCANTO</w:t>
            </w:r>
          </w:p>
        </w:tc>
        <w:tc>
          <w:tcPr>
            <w:tcW w:w="565" w:type="pct"/>
            <w:tcBorders>
              <w:top w:val="nil"/>
              <w:left w:val="nil"/>
              <w:bottom w:val="single" w:sz="4" w:space="0" w:color="auto"/>
              <w:right w:val="single" w:sz="4" w:space="0" w:color="auto"/>
            </w:tcBorders>
            <w:shd w:val="clear" w:color="000000" w:fill="FFFFFF"/>
            <w:noWrap/>
            <w:vAlign w:val="center"/>
            <w:hideMark/>
          </w:tcPr>
          <w:p w14:paraId="25AB8376" w14:textId="6C4E3BB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912631001</w:t>
            </w:r>
          </w:p>
        </w:tc>
        <w:tc>
          <w:tcPr>
            <w:tcW w:w="991" w:type="pct"/>
            <w:tcBorders>
              <w:top w:val="nil"/>
              <w:left w:val="nil"/>
              <w:bottom w:val="single" w:sz="4" w:space="0" w:color="auto"/>
              <w:right w:val="single" w:sz="4" w:space="0" w:color="auto"/>
            </w:tcBorders>
            <w:shd w:val="clear" w:color="000000" w:fill="FFFFFF"/>
            <w:vAlign w:val="center"/>
            <w:hideMark/>
          </w:tcPr>
          <w:p w14:paraId="3FDF1E5C" w14:textId="3E7C719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PREDIO PUTUMAYO</w:t>
            </w:r>
          </w:p>
        </w:tc>
        <w:tc>
          <w:tcPr>
            <w:tcW w:w="649" w:type="pct"/>
            <w:tcBorders>
              <w:top w:val="nil"/>
              <w:left w:val="nil"/>
              <w:bottom w:val="single" w:sz="4" w:space="0" w:color="auto"/>
              <w:right w:val="single" w:sz="4" w:space="0" w:color="auto"/>
            </w:tcBorders>
            <w:shd w:val="clear" w:color="000000" w:fill="FFFFFF"/>
            <w:noWrap/>
            <w:vAlign w:val="center"/>
            <w:hideMark/>
          </w:tcPr>
          <w:p w14:paraId="6D9C76C0" w14:textId="1C9312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w:t>
            </w:r>
          </w:p>
        </w:tc>
        <w:tc>
          <w:tcPr>
            <w:tcW w:w="941" w:type="pct"/>
            <w:tcBorders>
              <w:top w:val="nil"/>
              <w:left w:val="nil"/>
              <w:bottom w:val="single" w:sz="4" w:space="0" w:color="auto"/>
              <w:right w:val="single" w:sz="4" w:space="0" w:color="auto"/>
            </w:tcBorders>
            <w:shd w:val="clear" w:color="000000" w:fill="FFFFFF"/>
            <w:noWrap/>
            <w:vAlign w:val="center"/>
            <w:hideMark/>
          </w:tcPr>
          <w:p w14:paraId="2684A0F5" w14:textId="416B9F5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34.560.000</w:t>
            </w:r>
          </w:p>
        </w:tc>
      </w:tr>
      <w:tr w:rsidR="00E80228" w:rsidRPr="002E081F" w14:paraId="12BC359A" w14:textId="31EBC4D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D12BFB2" w14:textId="5F4C0E1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91405</w:t>
            </w:r>
          </w:p>
        </w:tc>
        <w:tc>
          <w:tcPr>
            <w:tcW w:w="767" w:type="pct"/>
            <w:tcBorders>
              <w:top w:val="nil"/>
              <w:left w:val="nil"/>
              <w:bottom w:val="single" w:sz="4" w:space="0" w:color="auto"/>
              <w:right w:val="single" w:sz="4" w:space="0" w:color="auto"/>
            </w:tcBorders>
            <w:shd w:val="clear" w:color="000000" w:fill="FFFFFF"/>
            <w:noWrap/>
            <w:vAlign w:val="center"/>
            <w:hideMark/>
          </w:tcPr>
          <w:p w14:paraId="3350F126" w14:textId="422799F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433FFE58" w14:textId="1A10AB2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LA CHORRERA</w:t>
            </w:r>
          </w:p>
        </w:tc>
        <w:tc>
          <w:tcPr>
            <w:tcW w:w="565" w:type="pct"/>
            <w:tcBorders>
              <w:top w:val="nil"/>
              <w:left w:val="nil"/>
              <w:bottom w:val="single" w:sz="4" w:space="0" w:color="auto"/>
              <w:right w:val="single" w:sz="4" w:space="0" w:color="auto"/>
            </w:tcBorders>
            <w:shd w:val="clear" w:color="000000" w:fill="FFFFFF"/>
            <w:noWrap/>
            <w:vAlign w:val="center"/>
            <w:hideMark/>
          </w:tcPr>
          <w:p w14:paraId="090D5103" w14:textId="0A975C1A"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914051001</w:t>
            </w:r>
          </w:p>
        </w:tc>
        <w:tc>
          <w:tcPr>
            <w:tcW w:w="991" w:type="pct"/>
            <w:tcBorders>
              <w:top w:val="nil"/>
              <w:left w:val="nil"/>
              <w:bottom w:val="single" w:sz="4" w:space="0" w:color="auto"/>
              <w:right w:val="single" w:sz="4" w:space="0" w:color="auto"/>
            </w:tcBorders>
            <w:shd w:val="clear" w:color="000000" w:fill="FFFFFF"/>
            <w:vAlign w:val="center"/>
            <w:hideMark/>
          </w:tcPr>
          <w:p w14:paraId="5EE987CD" w14:textId="1AA762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PREDIO PUTUMAYO (La Chorrera)</w:t>
            </w:r>
          </w:p>
        </w:tc>
        <w:tc>
          <w:tcPr>
            <w:tcW w:w="649" w:type="pct"/>
            <w:tcBorders>
              <w:top w:val="nil"/>
              <w:left w:val="nil"/>
              <w:bottom w:val="single" w:sz="4" w:space="0" w:color="auto"/>
              <w:right w:val="single" w:sz="4" w:space="0" w:color="auto"/>
            </w:tcBorders>
            <w:shd w:val="clear" w:color="000000" w:fill="FFFFFF"/>
            <w:noWrap/>
            <w:vAlign w:val="center"/>
            <w:hideMark/>
          </w:tcPr>
          <w:p w14:paraId="400BA7A7" w14:textId="1C0DD63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106</w:t>
            </w:r>
          </w:p>
        </w:tc>
        <w:tc>
          <w:tcPr>
            <w:tcW w:w="941" w:type="pct"/>
            <w:tcBorders>
              <w:top w:val="nil"/>
              <w:left w:val="nil"/>
              <w:bottom w:val="single" w:sz="4" w:space="0" w:color="auto"/>
              <w:right w:val="single" w:sz="4" w:space="0" w:color="auto"/>
            </w:tcBorders>
            <w:shd w:val="clear" w:color="000000" w:fill="FFFFFF"/>
            <w:noWrap/>
            <w:vAlign w:val="center"/>
            <w:hideMark/>
          </w:tcPr>
          <w:p w14:paraId="1A2B85E4" w14:textId="1BF5708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101.760.000</w:t>
            </w:r>
          </w:p>
        </w:tc>
      </w:tr>
      <w:tr w:rsidR="00E80228" w:rsidRPr="002E081F" w14:paraId="64340BB3" w14:textId="0FE3F05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9610A25" w14:textId="24B6F6D4"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91540</w:t>
            </w:r>
          </w:p>
        </w:tc>
        <w:tc>
          <w:tcPr>
            <w:tcW w:w="767" w:type="pct"/>
            <w:tcBorders>
              <w:top w:val="nil"/>
              <w:left w:val="nil"/>
              <w:bottom w:val="single" w:sz="4" w:space="0" w:color="auto"/>
              <w:right w:val="single" w:sz="4" w:space="0" w:color="auto"/>
            </w:tcBorders>
            <w:shd w:val="clear" w:color="000000" w:fill="FFFFFF"/>
            <w:noWrap/>
            <w:vAlign w:val="center"/>
            <w:hideMark/>
          </w:tcPr>
          <w:p w14:paraId="7ACF05EE" w14:textId="05AFCDB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73236927" w14:textId="0A05F1F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PUERTO NARIÑO</w:t>
            </w:r>
          </w:p>
        </w:tc>
        <w:tc>
          <w:tcPr>
            <w:tcW w:w="565" w:type="pct"/>
            <w:tcBorders>
              <w:top w:val="nil"/>
              <w:left w:val="nil"/>
              <w:bottom w:val="single" w:sz="4" w:space="0" w:color="auto"/>
              <w:right w:val="single" w:sz="4" w:space="0" w:color="auto"/>
            </w:tcBorders>
            <w:shd w:val="clear" w:color="000000" w:fill="FFFFFF"/>
            <w:noWrap/>
            <w:vAlign w:val="center"/>
            <w:hideMark/>
          </w:tcPr>
          <w:p w14:paraId="3085FA60" w14:textId="50FBA3F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915401019</w:t>
            </w:r>
          </w:p>
        </w:tc>
        <w:tc>
          <w:tcPr>
            <w:tcW w:w="991" w:type="pct"/>
            <w:tcBorders>
              <w:top w:val="nil"/>
              <w:left w:val="nil"/>
              <w:bottom w:val="single" w:sz="4" w:space="0" w:color="auto"/>
              <w:right w:val="single" w:sz="4" w:space="0" w:color="auto"/>
            </w:tcBorders>
            <w:shd w:val="clear" w:color="000000" w:fill="FFFFFF"/>
            <w:vAlign w:val="center"/>
            <w:hideMark/>
          </w:tcPr>
          <w:p w14:paraId="1EE2FC6F" w14:textId="382C3E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NARIÑO 17</w:t>
            </w:r>
          </w:p>
        </w:tc>
        <w:tc>
          <w:tcPr>
            <w:tcW w:w="649" w:type="pct"/>
            <w:tcBorders>
              <w:top w:val="nil"/>
              <w:left w:val="nil"/>
              <w:bottom w:val="single" w:sz="4" w:space="0" w:color="auto"/>
              <w:right w:val="single" w:sz="4" w:space="0" w:color="auto"/>
            </w:tcBorders>
            <w:shd w:val="clear" w:color="000000" w:fill="FFFFFF"/>
            <w:noWrap/>
            <w:vAlign w:val="center"/>
            <w:hideMark/>
          </w:tcPr>
          <w:p w14:paraId="04FAF3B6" w14:textId="4EBD09F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w:t>
            </w:r>
          </w:p>
        </w:tc>
        <w:tc>
          <w:tcPr>
            <w:tcW w:w="941" w:type="pct"/>
            <w:tcBorders>
              <w:top w:val="nil"/>
              <w:left w:val="nil"/>
              <w:bottom w:val="single" w:sz="4" w:space="0" w:color="auto"/>
              <w:right w:val="single" w:sz="4" w:space="0" w:color="auto"/>
            </w:tcBorders>
            <w:shd w:val="clear" w:color="000000" w:fill="FFFFFF"/>
            <w:noWrap/>
            <w:vAlign w:val="center"/>
            <w:hideMark/>
          </w:tcPr>
          <w:p w14:paraId="2A64483D" w14:textId="1B75C3C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92.160.000</w:t>
            </w:r>
          </w:p>
        </w:tc>
      </w:tr>
      <w:tr w:rsidR="00E80228" w:rsidRPr="002E081F" w14:paraId="418D5721" w14:textId="6869102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BB1AD11" w14:textId="28994CC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91798</w:t>
            </w:r>
          </w:p>
        </w:tc>
        <w:tc>
          <w:tcPr>
            <w:tcW w:w="767" w:type="pct"/>
            <w:tcBorders>
              <w:top w:val="nil"/>
              <w:left w:val="nil"/>
              <w:bottom w:val="single" w:sz="4" w:space="0" w:color="auto"/>
              <w:right w:val="single" w:sz="4" w:space="0" w:color="auto"/>
            </w:tcBorders>
            <w:shd w:val="clear" w:color="000000" w:fill="FFFFFF"/>
            <w:noWrap/>
            <w:vAlign w:val="center"/>
            <w:hideMark/>
          </w:tcPr>
          <w:p w14:paraId="2A493341" w14:textId="7715F79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AMAZONAS</w:t>
            </w:r>
          </w:p>
        </w:tc>
        <w:tc>
          <w:tcPr>
            <w:tcW w:w="714" w:type="pct"/>
            <w:tcBorders>
              <w:top w:val="nil"/>
              <w:left w:val="nil"/>
              <w:bottom w:val="single" w:sz="4" w:space="0" w:color="auto"/>
              <w:right w:val="single" w:sz="4" w:space="0" w:color="auto"/>
            </w:tcBorders>
            <w:shd w:val="clear" w:color="000000" w:fill="FFFFFF"/>
            <w:noWrap/>
            <w:vAlign w:val="center"/>
            <w:hideMark/>
          </w:tcPr>
          <w:p w14:paraId="5540026E" w14:textId="408F080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TARAPACA</w:t>
            </w:r>
          </w:p>
        </w:tc>
        <w:tc>
          <w:tcPr>
            <w:tcW w:w="565" w:type="pct"/>
            <w:tcBorders>
              <w:top w:val="nil"/>
              <w:left w:val="nil"/>
              <w:bottom w:val="single" w:sz="4" w:space="0" w:color="auto"/>
              <w:right w:val="single" w:sz="4" w:space="0" w:color="auto"/>
            </w:tcBorders>
            <w:shd w:val="clear" w:color="000000" w:fill="FFFFFF"/>
            <w:noWrap/>
            <w:vAlign w:val="center"/>
            <w:hideMark/>
          </w:tcPr>
          <w:p w14:paraId="13AA0A2F" w14:textId="6F9BD8C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917981764</w:t>
            </w:r>
          </w:p>
        </w:tc>
        <w:tc>
          <w:tcPr>
            <w:tcW w:w="991" w:type="pct"/>
            <w:tcBorders>
              <w:top w:val="nil"/>
              <w:left w:val="nil"/>
              <w:bottom w:val="single" w:sz="4" w:space="0" w:color="auto"/>
              <w:right w:val="single" w:sz="4" w:space="0" w:color="auto"/>
            </w:tcBorders>
            <w:shd w:val="clear" w:color="000000" w:fill="FFFFFF"/>
            <w:vAlign w:val="center"/>
            <w:hideMark/>
          </w:tcPr>
          <w:p w14:paraId="7D5566D7" w14:textId="3884A3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IGENA UITIBOC</w:t>
            </w:r>
          </w:p>
        </w:tc>
        <w:tc>
          <w:tcPr>
            <w:tcW w:w="649" w:type="pct"/>
            <w:tcBorders>
              <w:top w:val="nil"/>
              <w:left w:val="nil"/>
              <w:bottom w:val="single" w:sz="4" w:space="0" w:color="auto"/>
              <w:right w:val="single" w:sz="4" w:space="0" w:color="auto"/>
            </w:tcBorders>
            <w:shd w:val="clear" w:color="000000" w:fill="FFFFFF"/>
            <w:noWrap/>
            <w:vAlign w:val="center"/>
            <w:hideMark/>
          </w:tcPr>
          <w:p w14:paraId="50574808" w14:textId="0F332B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w:t>
            </w:r>
          </w:p>
        </w:tc>
        <w:tc>
          <w:tcPr>
            <w:tcW w:w="941" w:type="pct"/>
            <w:tcBorders>
              <w:top w:val="nil"/>
              <w:left w:val="nil"/>
              <w:bottom w:val="single" w:sz="4" w:space="0" w:color="auto"/>
              <w:right w:val="single" w:sz="4" w:space="0" w:color="auto"/>
            </w:tcBorders>
            <w:shd w:val="clear" w:color="000000" w:fill="FFFFFF"/>
            <w:noWrap/>
            <w:vAlign w:val="center"/>
            <w:hideMark/>
          </w:tcPr>
          <w:p w14:paraId="3F73338C" w14:textId="658633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16.320.000</w:t>
            </w:r>
          </w:p>
        </w:tc>
      </w:tr>
      <w:tr w:rsidR="00E80228" w:rsidRPr="002E081F" w14:paraId="2D68B655" w14:textId="3D81C54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6545B96" w14:textId="21DC18D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5172</w:t>
            </w:r>
          </w:p>
        </w:tc>
        <w:tc>
          <w:tcPr>
            <w:tcW w:w="767" w:type="pct"/>
            <w:tcBorders>
              <w:top w:val="nil"/>
              <w:left w:val="nil"/>
              <w:bottom w:val="single" w:sz="4" w:space="0" w:color="auto"/>
              <w:right w:val="single" w:sz="4" w:space="0" w:color="auto"/>
            </w:tcBorders>
            <w:shd w:val="clear" w:color="000000" w:fill="FFFFFF"/>
            <w:noWrap/>
            <w:vAlign w:val="center"/>
            <w:hideMark/>
          </w:tcPr>
          <w:p w14:paraId="4D4A7816" w14:textId="1FE627E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ANTIOQUIA</w:t>
            </w:r>
          </w:p>
        </w:tc>
        <w:tc>
          <w:tcPr>
            <w:tcW w:w="714" w:type="pct"/>
            <w:tcBorders>
              <w:top w:val="nil"/>
              <w:left w:val="nil"/>
              <w:bottom w:val="single" w:sz="4" w:space="0" w:color="auto"/>
              <w:right w:val="single" w:sz="4" w:space="0" w:color="auto"/>
            </w:tcBorders>
            <w:shd w:val="clear" w:color="000000" w:fill="FFFFFF"/>
            <w:noWrap/>
            <w:vAlign w:val="center"/>
            <w:hideMark/>
          </w:tcPr>
          <w:p w14:paraId="3CEDC1BA" w14:textId="1A49173C"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CHIGOROD</w:t>
            </w:r>
            <w:r w:rsidR="005B30ED" w:rsidRPr="00DB2085">
              <w:rPr>
                <w:rFonts w:ascii="Arial" w:hAnsi="Arial" w:cs="Arial"/>
                <w:color w:val="363636"/>
                <w:sz w:val="16"/>
                <w:szCs w:val="16"/>
              </w:rPr>
              <w:t>Ó</w:t>
            </w:r>
          </w:p>
        </w:tc>
        <w:tc>
          <w:tcPr>
            <w:tcW w:w="565" w:type="pct"/>
            <w:tcBorders>
              <w:top w:val="nil"/>
              <w:left w:val="nil"/>
              <w:bottom w:val="single" w:sz="4" w:space="0" w:color="auto"/>
              <w:right w:val="single" w:sz="4" w:space="0" w:color="auto"/>
            </w:tcBorders>
            <w:shd w:val="clear" w:color="000000" w:fill="FFFFFF"/>
            <w:noWrap/>
            <w:vAlign w:val="center"/>
            <w:hideMark/>
          </w:tcPr>
          <w:p w14:paraId="082DDF54" w14:textId="39397C3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51721023</w:t>
            </w:r>
          </w:p>
        </w:tc>
        <w:tc>
          <w:tcPr>
            <w:tcW w:w="991" w:type="pct"/>
            <w:tcBorders>
              <w:top w:val="nil"/>
              <w:left w:val="nil"/>
              <w:bottom w:val="single" w:sz="4" w:space="0" w:color="auto"/>
              <w:right w:val="single" w:sz="4" w:space="0" w:color="auto"/>
            </w:tcBorders>
            <w:shd w:val="clear" w:color="000000" w:fill="FFFFFF"/>
            <w:vAlign w:val="center"/>
            <w:hideMark/>
          </w:tcPr>
          <w:p w14:paraId="62DD5C6D" w14:textId="1D4BFB8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POLINES19</w:t>
            </w:r>
          </w:p>
        </w:tc>
        <w:tc>
          <w:tcPr>
            <w:tcW w:w="649" w:type="pct"/>
            <w:tcBorders>
              <w:top w:val="nil"/>
              <w:left w:val="nil"/>
              <w:bottom w:val="single" w:sz="4" w:space="0" w:color="auto"/>
              <w:right w:val="single" w:sz="4" w:space="0" w:color="auto"/>
            </w:tcBorders>
            <w:shd w:val="clear" w:color="000000" w:fill="FFFFFF"/>
            <w:noWrap/>
            <w:vAlign w:val="center"/>
            <w:hideMark/>
          </w:tcPr>
          <w:p w14:paraId="612FA34D" w14:textId="563D659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w:t>
            </w:r>
          </w:p>
        </w:tc>
        <w:tc>
          <w:tcPr>
            <w:tcW w:w="941" w:type="pct"/>
            <w:tcBorders>
              <w:top w:val="nil"/>
              <w:left w:val="nil"/>
              <w:bottom w:val="single" w:sz="4" w:space="0" w:color="auto"/>
              <w:right w:val="single" w:sz="4" w:space="0" w:color="auto"/>
            </w:tcBorders>
            <w:shd w:val="clear" w:color="000000" w:fill="FFFFFF"/>
            <w:noWrap/>
            <w:vAlign w:val="center"/>
            <w:hideMark/>
          </w:tcPr>
          <w:p w14:paraId="7B98BBC7" w14:textId="2FFAA46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16.320.000</w:t>
            </w:r>
          </w:p>
        </w:tc>
      </w:tr>
      <w:tr w:rsidR="00E80228" w:rsidRPr="002E081F" w14:paraId="785175D6" w14:textId="7DF76096"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527AA3B" w14:textId="075EA2B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5172</w:t>
            </w:r>
          </w:p>
        </w:tc>
        <w:tc>
          <w:tcPr>
            <w:tcW w:w="767" w:type="pct"/>
            <w:tcBorders>
              <w:top w:val="nil"/>
              <w:left w:val="nil"/>
              <w:bottom w:val="single" w:sz="4" w:space="0" w:color="auto"/>
              <w:right w:val="single" w:sz="4" w:space="0" w:color="auto"/>
            </w:tcBorders>
            <w:shd w:val="clear" w:color="000000" w:fill="FFFFFF"/>
            <w:noWrap/>
            <w:vAlign w:val="center"/>
            <w:hideMark/>
          </w:tcPr>
          <w:p w14:paraId="7DBA5A9E" w14:textId="4792498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ANTIOQUIA</w:t>
            </w:r>
          </w:p>
        </w:tc>
        <w:tc>
          <w:tcPr>
            <w:tcW w:w="714" w:type="pct"/>
            <w:tcBorders>
              <w:top w:val="nil"/>
              <w:left w:val="nil"/>
              <w:bottom w:val="single" w:sz="4" w:space="0" w:color="auto"/>
              <w:right w:val="single" w:sz="4" w:space="0" w:color="auto"/>
            </w:tcBorders>
            <w:shd w:val="clear" w:color="000000" w:fill="FFFFFF"/>
            <w:noWrap/>
            <w:vAlign w:val="center"/>
            <w:hideMark/>
          </w:tcPr>
          <w:p w14:paraId="713360A6" w14:textId="010D203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CHIGOROD</w:t>
            </w:r>
            <w:r w:rsidR="005B30ED" w:rsidRPr="00DB2085">
              <w:rPr>
                <w:rFonts w:ascii="Arial" w:hAnsi="Arial" w:cs="Arial"/>
                <w:color w:val="363636"/>
                <w:sz w:val="16"/>
                <w:szCs w:val="16"/>
              </w:rPr>
              <w:t>Ó</w:t>
            </w:r>
          </w:p>
        </w:tc>
        <w:tc>
          <w:tcPr>
            <w:tcW w:w="565" w:type="pct"/>
            <w:tcBorders>
              <w:top w:val="nil"/>
              <w:left w:val="nil"/>
              <w:bottom w:val="single" w:sz="4" w:space="0" w:color="auto"/>
              <w:right w:val="single" w:sz="4" w:space="0" w:color="auto"/>
            </w:tcBorders>
            <w:shd w:val="clear" w:color="000000" w:fill="FFFFFF"/>
            <w:noWrap/>
            <w:vAlign w:val="center"/>
            <w:hideMark/>
          </w:tcPr>
          <w:p w14:paraId="5B0FA6E1" w14:textId="68ED6EF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51721556</w:t>
            </w:r>
          </w:p>
        </w:tc>
        <w:tc>
          <w:tcPr>
            <w:tcW w:w="991" w:type="pct"/>
            <w:tcBorders>
              <w:top w:val="nil"/>
              <w:left w:val="nil"/>
              <w:bottom w:val="single" w:sz="4" w:space="0" w:color="auto"/>
              <w:right w:val="single" w:sz="4" w:space="0" w:color="auto"/>
            </w:tcBorders>
            <w:shd w:val="clear" w:color="000000" w:fill="FFFFFF"/>
            <w:vAlign w:val="center"/>
            <w:hideMark/>
          </w:tcPr>
          <w:p w14:paraId="0281F935" w14:textId="7F5645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YABERARADO (ABIBE CHIGORODO)</w:t>
            </w:r>
          </w:p>
        </w:tc>
        <w:tc>
          <w:tcPr>
            <w:tcW w:w="649" w:type="pct"/>
            <w:tcBorders>
              <w:top w:val="nil"/>
              <w:left w:val="nil"/>
              <w:bottom w:val="single" w:sz="4" w:space="0" w:color="auto"/>
              <w:right w:val="single" w:sz="4" w:space="0" w:color="auto"/>
            </w:tcBorders>
            <w:shd w:val="clear" w:color="000000" w:fill="FFFFFF"/>
            <w:noWrap/>
            <w:vAlign w:val="center"/>
            <w:hideMark/>
          </w:tcPr>
          <w:p w14:paraId="4F421635" w14:textId="52CFF1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w:t>
            </w:r>
          </w:p>
        </w:tc>
        <w:tc>
          <w:tcPr>
            <w:tcW w:w="941" w:type="pct"/>
            <w:tcBorders>
              <w:top w:val="nil"/>
              <w:left w:val="nil"/>
              <w:bottom w:val="single" w:sz="4" w:space="0" w:color="auto"/>
              <w:right w:val="single" w:sz="4" w:space="0" w:color="auto"/>
            </w:tcBorders>
            <w:shd w:val="clear" w:color="000000" w:fill="FFFFFF"/>
            <w:noWrap/>
            <w:vAlign w:val="center"/>
            <w:hideMark/>
          </w:tcPr>
          <w:p w14:paraId="355AD2B0" w14:textId="76AA4A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16.320.000</w:t>
            </w:r>
          </w:p>
        </w:tc>
      </w:tr>
      <w:tr w:rsidR="00E80228" w:rsidRPr="002E081F" w14:paraId="162E962F" w14:textId="46CEAB68"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8229304" w14:textId="65C81ED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5284</w:t>
            </w:r>
          </w:p>
        </w:tc>
        <w:tc>
          <w:tcPr>
            <w:tcW w:w="767" w:type="pct"/>
            <w:tcBorders>
              <w:top w:val="nil"/>
              <w:left w:val="nil"/>
              <w:bottom w:val="single" w:sz="4" w:space="0" w:color="auto"/>
              <w:right w:val="single" w:sz="4" w:space="0" w:color="auto"/>
            </w:tcBorders>
            <w:shd w:val="clear" w:color="000000" w:fill="FFFFFF"/>
            <w:noWrap/>
            <w:vAlign w:val="center"/>
            <w:hideMark/>
          </w:tcPr>
          <w:p w14:paraId="116EFF76" w14:textId="1BD6168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ANTIOQUIA</w:t>
            </w:r>
          </w:p>
        </w:tc>
        <w:tc>
          <w:tcPr>
            <w:tcW w:w="714" w:type="pct"/>
            <w:tcBorders>
              <w:top w:val="nil"/>
              <w:left w:val="nil"/>
              <w:bottom w:val="single" w:sz="4" w:space="0" w:color="auto"/>
              <w:right w:val="single" w:sz="4" w:space="0" w:color="auto"/>
            </w:tcBorders>
            <w:shd w:val="clear" w:color="000000" w:fill="FFFFFF"/>
            <w:noWrap/>
            <w:vAlign w:val="center"/>
            <w:hideMark/>
          </w:tcPr>
          <w:p w14:paraId="6A4B00C5" w14:textId="4A68067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FRONTINO</w:t>
            </w:r>
          </w:p>
        </w:tc>
        <w:tc>
          <w:tcPr>
            <w:tcW w:w="565" w:type="pct"/>
            <w:tcBorders>
              <w:top w:val="nil"/>
              <w:left w:val="nil"/>
              <w:bottom w:val="single" w:sz="4" w:space="0" w:color="auto"/>
              <w:right w:val="single" w:sz="4" w:space="0" w:color="auto"/>
            </w:tcBorders>
            <w:shd w:val="clear" w:color="000000" w:fill="FFFFFF"/>
            <w:noWrap/>
            <w:vAlign w:val="center"/>
            <w:hideMark/>
          </w:tcPr>
          <w:p w14:paraId="5A697A87" w14:textId="0EB5099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52841024</w:t>
            </w:r>
          </w:p>
        </w:tc>
        <w:tc>
          <w:tcPr>
            <w:tcW w:w="991" w:type="pct"/>
            <w:tcBorders>
              <w:top w:val="nil"/>
              <w:left w:val="nil"/>
              <w:bottom w:val="single" w:sz="4" w:space="0" w:color="auto"/>
              <w:right w:val="single" w:sz="4" w:space="0" w:color="auto"/>
            </w:tcBorders>
            <w:shd w:val="clear" w:color="000000" w:fill="FFFFFF"/>
            <w:vAlign w:val="center"/>
            <w:hideMark/>
          </w:tcPr>
          <w:p w14:paraId="1B8E7BA4" w14:textId="0F7524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AMPARRADO ALTO-MEDIO</w:t>
            </w:r>
          </w:p>
        </w:tc>
        <w:tc>
          <w:tcPr>
            <w:tcW w:w="649" w:type="pct"/>
            <w:tcBorders>
              <w:top w:val="nil"/>
              <w:left w:val="nil"/>
              <w:bottom w:val="single" w:sz="4" w:space="0" w:color="auto"/>
              <w:right w:val="single" w:sz="4" w:space="0" w:color="auto"/>
            </w:tcBorders>
            <w:shd w:val="clear" w:color="000000" w:fill="FFFFFF"/>
            <w:noWrap/>
            <w:vAlign w:val="center"/>
            <w:hideMark/>
          </w:tcPr>
          <w:p w14:paraId="4429F9F3" w14:textId="3C0FD42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w:t>
            </w:r>
          </w:p>
        </w:tc>
        <w:tc>
          <w:tcPr>
            <w:tcW w:w="941" w:type="pct"/>
            <w:tcBorders>
              <w:top w:val="nil"/>
              <w:left w:val="nil"/>
              <w:bottom w:val="single" w:sz="4" w:space="0" w:color="auto"/>
              <w:right w:val="single" w:sz="4" w:space="0" w:color="auto"/>
            </w:tcBorders>
            <w:shd w:val="clear" w:color="000000" w:fill="FFFFFF"/>
            <w:noWrap/>
            <w:vAlign w:val="center"/>
            <w:hideMark/>
          </w:tcPr>
          <w:p w14:paraId="1966C209" w14:textId="2691EA1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10.560.000</w:t>
            </w:r>
          </w:p>
        </w:tc>
      </w:tr>
      <w:tr w:rsidR="00E80228" w:rsidRPr="002E081F" w14:paraId="372694E6" w14:textId="4EEB530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444446C" w14:textId="6D036C1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5284</w:t>
            </w:r>
          </w:p>
        </w:tc>
        <w:tc>
          <w:tcPr>
            <w:tcW w:w="767" w:type="pct"/>
            <w:tcBorders>
              <w:top w:val="nil"/>
              <w:left w:val="nil"/>
              <w:bottom w:val="single" w:sz="4" w:space="0" w:color="auto"/>
              <w:right w:val="single" w:sz="4" w:space="0" w:color="auto"/>
            </w:tcBorders>
            <w:shd w:val="clear" w:color="000000" w:fill="FFFFFF"/>
            <w:noWrap/>
            <w:vAlign w:val="center"/>
            <w:hideMark/>
          </w:tcPr>
          <w:p w14:paraId="1A019151" w14:textId="350EDE1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ANTIOQUIA</w:t>
            </w:r>
          </w:p>
        </w:tc>
        <w:tc>
          <w:tcPr>
            <w:tcW w:w="714" w:type="pct"/>
            <w:tcBorders>
              <w:top w:val="nil"/>
              <w:left w:val="nil"/>
              <w:bottom w:val="single" w:sz="4" w:space="0" w:color="auto"/>
              <w:right w:val="single" w:sz="4" w:space="0" w:color="auto"/>
            </w:tcBorders>
            <w:shd w:val="clear" w:color="000000" w:fill="FFFFFF"/>
            <w:noWrap/>
            <w:vAlign w:val="center"/>
            <w:hideMark/>
          </w:tcPr>
          <w:p w14:paraId="49309F1A" w14:textId="1CACBE7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FRONTINO</w:t>
            </w:r>
          </w:p>
        </w:tc>
        <w:tc>
          <w:tcPr>
            <w:tcW w:w="565" w:type="pct"/>
            <w:tcBorders>
              <w:top w:val="nil"/>
              <w:left w:val="nil"/>
              <w:bottom w:val="single" w:sz="4" w:space="0" w:color="auto"/>
              <w:right w:val="single" w:sz="4" w:space="0" w:color="auto"/>
            </w:tcBorders>
            <w:shd w:val="clear" w:color="000000" w:fill="FFFFFF"/>
            <w:noWrap/>
            <w:vAlign w:val="center"/>
            <w:hideMark/>
          </w:tcPr>
          <w:p w14:paraId="695477A4" w14:textId="25545D3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52841031</w:t>
            </w:r>
          </w:p>
        </w:tc>
        <w:tc>
          <w:tcPr>
            <w:tcW w:w="991" w:type="pct"/>
            <w:tcBorders>
              <w:top w:val="nil"/>
              <w:left w:val="nil"/>
              <w:bottom w:val="single" w:sz="4" w:space="0" w:color="auto"/>
              <w:right w:val="single" w:sz="4" w:space="0" w:color="auto"/>
            </w:tcBorders>
            <w:shd w:val="clear" w:color="000000" w:fill="FFFFFF"/>
            <w:vAlign w:val="center"/>
            <w:hideMark/>
          </w:tcPr>
          <w:p w14:paraId="687ECE8E" w14:textId="6F2AEE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CHAQUENODA</w:t>
            </w:r>
          </w:p>
        </w:tc>
        <w:tc>
          <w:tcPr>
            <w:tcW w:w="649" w:type="pct"/>
            <w:tcBorders>
              <w:top w:val="nil"/>
              <w:left w:val="nil"/>
              <w:bottom w:val="single" w:sz="4" w:space="0" w:color="auto"/>
              <w:right w:val="single" w:sz="4" w:space="0" w:color="auto"/>
            </w:tcBorders>
            <w:shd w:val="clear" w:color="000000" w:fill="FFFFFF"/>
            <w:noWrap/>
            <w:vAlign w:val="center"/>
            <w:hideMark/>
          </w:tcPr>
          <w:p w14:paraId="63C700B7" w14:textId="521F506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46</w:t>
            </w:r>
          </w:p>
        </w:tc>
        <w:tc>
          <w:tcPr>
            <w:tcW w:w="941" w:type="pct"/>
            <w:tcBorders>
              <w:top w:val="nil"/>
              <w:left w:val="nil"/>
              <w:bottom w:val="single" w:sz="4" w:space="0" w:color="auto"/>
              <w:right w:val="single" w:sz="4" w:space="0" w:color="auto"/>
            </w:tcBorders>
            <w:shd w:val="clear" w:color="000000" w:fill="FFFFFF"/>
            <w:noWrap/>
            <w:vAlign w:val="center"/>
            <w:hideMark/>
          </w:tcPr>
          <w:p w14:paraId="6473523B" w14:textId="085C105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44.160.000</w:t>
            </w:r>
          </w:p>
        </w:tc>
      </w:tr>
      <w:tr w:rsidR="00E80228" w:rsidRPr="002E081F" w14:paraId="76B53A2C" w14:textId="2F102DB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E2B11DF" w14:textId="086F421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5284</w:t>
            </w:r>
          </w:p>
        </w:tc>
        <w:tc>
          <w:tcPr>
            <w:tcW w:w="767" w:type="pct"/>
            <w:tcBorders>
              <w:top w:val="nil"/>
              <w:left w:val="nil"/>
              <w:bottom w:val="single" w:sz="4" w:space="0" w:color="auto"/>
              <w:right w:val="single" w:sz="4" w:space="0" w:color="auto"/>
            </w:tcBorders>
            <w:shd w:val="clear" w:color="000000" w:fill="FFFFFF"/>
            <w:noWrap/>
            <w:vAlign w:val="center"/>
            <w:hideMark/>
          </w:tcPr>
          <w:p w14:paraId="35597B71" w14:textId="6899F0DE"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ANTIOQUIA</w:t>
            </w:r>
          </w:p>
        </w:tc>
        <w:tc>
          <w:tcPr>
            <w:tcW w:w="714" w:type="pct"/>
            <w:tcBorders>
              <w:top w:val="nil"/>
              <w:left w:val="nil"/>
              <w:bottom w:val="single" w:sz="4" w:space="0" w:color="auto"/>
              <w:right w:val="single" w:sz="4" w:space="0" w:color="auto"/>
            </w:tcBorders>
            <w:shd w:val="clear" w:color="000000" w:fill="FFFFFF"/>
            <w:noWrap/>
            <w:vAlign w:val="center"/>
            <w:hideMark/>
          </w:tcPr>
          <w:p w14:paraId="44E17950" w14:textId="2F8C279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FRONTINO</w:t>
            </w:r>
          </w:p>
        </w:tc>
        <w:tc>
          <w:tcPr>
            <w:tcW w:w="565" w:type="pct"/>
            <w:tcBorders>
              <w:top w:val="nil"/>
              <w:left w:val="nil"/>
              <w:bottom w:val="single" w:sz="4" w:space="0" w:color="auto"/>
              <w:right w:val="single" w:sz="4" w:space="0" w:color="auto"/>
            </w:tcBorders>
            <w:shd w:val="clear" w:color="000000" w:fill="FFFFFF"/>
            <w:noWrap/>
            <w:vAlign w:val="center"/>
            <w:hideMark/>
          </w:tcPr>
          <w:p w14:paraId="18F7D50C" w14:textId="254F490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52841032</w:t>
            </w:r>
          </w:p>
        </w:tc>
        <w:tc>
          <w:tcPr>
            <w:tcW w:w="991" w:type="pct"/>
            <w:tcBorders>
              <w:top w:val="nil"/>
              <w:left w:val="nil"/>
              <w:bottom w:val="single" w:sz="4" w:space="0" w:color="auto"/>
              <w:right w:val="single" w:sz="4" w:space="0" w:color="auto"/>
            </w:tcBorders>
            <w:shd w:val="clear" w:color="000000" w:fill="FFFFFF"/>
            <w:vAlign w:val="center"/>
            <w:hideMark/>
          </w:tcPr>
          <w:p w14:paraId="76B4DECF" w14:textId="73C9441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MURRI PANTANOS</w:t>
            </w:r>
          </w:p>
        </w:tc>
        <w:tc>
          <w:tcPr>
            <w:tcW w:w="649" w:type="pct"/>
            <w:tcBorders>
              <w:top w:val="nil"/>
              <w:left w:val="nil"/>
              <w:bottom w:val="single" w:sz="4" w:space="0" w:color="auto"/>
              <w:right w:val="single" w:sz="4" w:space="0" w:color="auto"/>
            </w:tcBorders>
            <w:shd w:val="clear" w:color="000000" w:fill="FFFFFF"/>
            <w:noWrap/>
            <w:vAlign w:val="center"/>
            <w:hideMark/>
          </w:tcPr>
          <w:p w14:paraId="13D4A6E9" w14:textId="1FE86F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w:t>
            </w:r>
          </w:p>
        </w:tc>
        <w:tc>
          <w:tcPr>
            <w:tcW w:w="941" w:type="pct"/>
            <w:tcBorders>
              <w:top w:val="nil"/>
              <w:left w:val="nil"/>
              <w:bottom w:val="single" w:sz="4" w:space="0" w:color="auto"/>
              <w:right w:val="single" w:sz="4" w:space="0" w:color="auto"/>
            </w:tcBorders>
            <w:shd w:val="clear" w:color="000000" w:fill="FFFFFF"/>
            <w:noWrap/>
            <w:vAlign w:val="center"/>
            <w:hideMark/>
          </w:tcPr>
          <w:p w14:paraId="6013E7EC" w14:textId="51290E2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14.400.000</w:t>
            </w:r>
          </w:p>
        </w:tc>
      </w:tr>
      <w:tr w:rsidR="00E80228" w:rsidRPr="002E081F" w14:paraId="32A00D59" w14:textId="0597014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185AA57" w14:textId="00D3639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5284</w:t>
            </w:r>
          </w:p>
        </w:tc>
        <w:tc>
          <w:tcPr>
            <w:tcW w:w="767" w:type="pct"/>
            <w:tcBorders>
              <w:top w:val="nil"/>
              <w:left w:val="nil"/>
              <w:bottom w:val="single" w:sz="4" w:space="0" w:color="auto"/>
              <w:right w:val="single" w:sz="4" w:space="0" w:color="auto"/>
            </w:tcBorders>
            <w:shd w:val="clear" w:color="000000" w:fill="FFFFFF"/>
            <w:noWrap/>
            <w:vAlign w:val="center"/>
            <w:hideMark/>
          </w:tcPr>
          <w:p w14:paraId="1FE484EE" w14:textId="2F1C319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ANTIOQUIA</w:t>
            </w:r>
          </w:p>
        </w:tc>
        <w:tc>
          <w:tcPr>
            <w:tcW w:w="714" w:type="pct"/>
            <w:tcBorders>
              <w:top w:val="nil"/>
              <w:left w:val="nil"/>
              <w:bottom w:val="single" w:sz="4" w:space="0" w:color="auto"/>
              <w:right w:val="single" w:sz="4" w:space="0" w:color="auto"/>
            </w:tcBorders>
            <w:shd w:val="clear" w:color="000000" w:fill="FFFFFF"/>
            <w:noWrap/>
            <w:vAlign w:val="center"/>
            <w:hideMark/>
          </w:tcPr>
          <w:p w14:paraId="1CCC5037" w14:textId="79D47EA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FRONTINO</w:t>
            </w:r>
          </w:p>
        </w:tc>
        <w:tc>
          <w:tcPr>
            <w:tcW w:w="565" w:type="pct"/>
            <w:tcBorders>
              <w:top w:val="nil"/>
              <w:left w:val="nil"/>
              <w:bottom w:val="single" w:sz="4" w:space="0" w:color="auto"/>
              <w:right w:val="single" w:sz="4" w:space="0" w:color="auto"/>
            </w:tcBorders>
            <w:shd w:val="clear" w:color="000000" w:fill="FFFFFF"/>
            <w:noWrap/>
            <w:vAlign w:val="center"/>
            <w:hideMark/>
          </w:tcPr>
          <w:p w14:paraId="652E18D5" w14:textId="7C7BEB1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52841519</w:t>
            </w:r>
          </w:p>
        </w:tc>
        <w:tc>
          <w:tcPr>
            <w:tcW w:w="991" w:type="pct"/>
            <w:tcBorders>
              <w:top w:val="nil"/>
              <w:left w:val="nil"/>
              <w:bottom w:val="single" w:sz="4" w:space="0" w:color="auto"/>
              <w:right w:val="single" w:sz="4" w:space="0" w:color="auto"/>
            </w:tcBorders>
            <w:shd w:val="clear" w:color="000000" w:fill="FFFFFF"/>
            <w:vAlign w:val="center"/>
            <w:hideMark/>
          </w:tcPr>
          <w:p w14:paraId="347B8ED4" w14:textId="1F3D2A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NUSIDO</w:t>
            </w:r>
          </w:p>
        </w:tc>
        <w:tc>
          <w:tcPr>
            <w:tcW w:w="649" w:type="pct"/>
            <w:tcBorders>
              <w:top w:val="nil"/>
              <w:left w:val="nil"/>
              <w:bottom w:val="single" w:sz="4" w:space="0" w:color="auto"/>
              <w:right w:val="single" w:sz="4" w:space="0" w:color="auto"/>
            </w:tcBorders>
            <w:shd w:val="clear" w:color="000000" w:fill="FFFFFF"/>
            <w:noWrap/>
            <w:vAlign w:val="center"/>
            <w:hideMark/>
          </w:tcPr>
          <w:p w14:paraId="032320A1" w14:textId="77FFE77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w:t>
            </w:r>
          </w:p>
        </w:tc>
        <w:tc>
          <w:tcPr>
            <w:tcW w:w="941" w:type="pct"/>
            <w:tcBorders>
              <w:top w:val="nil"/>
              <w:left w:val="nil"/>
              <w:bottom w:val="single" w:sz="4" w:space="0" w:color="auto"/>
              <w:right w:val="single" w:sz="4" w:space="0" w:color="auto"/>
            </w:tcBorders>
            <w:shd w:val="clear" w:color="000000" w:fill="FFFFFF"/>
            <w:noWrap/>
            <w:vAlign w:val="center"/>
            <w:hideMark/>
          </w:tcPr>
          <w:p w14:paraId="75A76A25" w14:textId="761E5B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27.840.000</w:t>
            </w:r>
          </w:p>
        </w:tc>
      </w:tr>
      <w:tr w:rsidR="00E80228" w:rsidRPr="002E081F" w14:paraId="328D30C4" w14:textId="791E800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12CDC22" w14:textId="2864152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17088</w:t>
            </w:r>
          </w:p>
        </w:tc>
        <w:tc>
          <w:tcPr>
            <w:tcW w:w="767" w:type="pct"/>
            <w:tcBorders>
              <w:top w:val="nil"/>
              <w:left w:val="nil"/>
              <w:bottom w:val="single" w:sz="4" w:space="0" w:color="auto"/>
              <w:right w:val="single" w:sz="4" w:space="0" w:color="auto"/>
            </w:tcBorders>
            <w:shd w:val="clear" w:color="000000" w:fill="FFFFFF"/>
            <w:noWrap/>
            <w:vAlign w:val="center"/>
            <w:hideMark/>
          </w:tcPr>
          <w:p w14:paraId="7105E528" w14:textId="1F0B75C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CALDAS</w:t>
            </w:r>
          </w:p>
        </w:tc>
        <w:tc>
          <w:tcPr>
            <w:tcW w:w="714" w:type="pct"/>
            <w:tcBorders>
              <w:top w:val="nil"/>
              <w:left w:val="nil"/>
              <w:bottom w:val="single" w:sz="4" w:space="0" w:color="auto"/>
              <w:right w:val="single" w:sz="4" w:space="0" w:color="auto"/>
            </w:tcBorders>
            <w:shd w:val="clear" w:color="000000" w:fill="FFFFFF"/>
            <w:noWrap/>
            <w:vAlign w:val="center"/>
            <w:hideMark/>
          </w:tcPr>
          <w:p w14:paraId="0A352373" w14:textId="758A7D2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BELALCAZAR</w:t>
            </w:r>
          </w:p>
        </w:tc>
        <w:tc>
          <w:tcPr>
            <w:tcW w:w="565" w:type="pct"/>
            <w:tcBorders>
              <w:top w:val="nil"/>
              <w:left w:val="nil"/>
              <w:bottom w:val="single" w:sz="4" w:space="0" w:color="auto"/>
              <w:right w:val="single" w:sz="4" w:space="0" w:color="auto"/>
            </w:tcBorders>
            <w:shd w:val="clear" w:color="000000" w:fill="FFFFFF"/>
            <w:noWrap/>
            <w:vAlign w:val="center"/>
            <w:hideMark/>
          </w:tcPr>
          <w:p w14:paraId="339DA641" w14:textId="35E9DAD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170881068</w:t>
            </w:r>
          </w:p>
        </w:tc>
        <w:tc>
          <w:tcPr>
            <w:tcW w:w="991" w:type="pct"/>
            <w:tcBorders>
              <w:top w:val="nil"/>
              <w:left w:val="nil"/>
              <w:bottom w:val="single" w:sz="4" w:space="0" w:color="auto"/>
              <w:right w:val="single" w:sz="4" w:space="0" w:color="auto"/>
            </w:tcBorders>
            <w:shd w:val="clear" w:color="000000" w:fill="FFFFFF"/>
            <w:vAlign w:val="center"/>
            <w:hideMark/>
          </w:tcPr>
          <w:p w14:paraId="41FFDD49" w14:textId="418C40D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TOTUMAL</w:t>
            </w:r>
          </w:p>
        </w:tc>
        <w:tc>
          <w:tcPr>
            <w:tcW w:w="649" w:type="pct"/>
            <w:tcBorders>
              <w:top w:val="nil"/>
              <w:left w:val="nil"/>
              <w:bottom w:val="single" w:sz="4" w:space="0" w:color="auto"/>
              <w:right w:val="single" w:sz="4" w:space="0" w:color="auto"/>
            </w:tcBorders>
            <w:shd w:val="clear" w:color="000000" w:fill="FFFFFF"/>
            <w:noWrap/>
            <w:vAlign w:val="center"/>
            <w:hideMark/>
          </w:tcPr>
          <w:p w14:paraId="0FD912EA" w14:textId="7C2CF90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45</w:t>
            </w:r>
          </w:p>
        </w:tc>
        <w:tc>
          <w:tcPr>
            <w:tcW w:w="941" w:type="pct"/>
            <w:tcBorders>
              <w:top w:val="nil"/>
              <w:left w:val="nil"/>
              <w:bottom w:val="single" w:sz="4" w:space="0" w:color="auto"/>
              <w:right w:val="single" w:sz="4" w:space="0" w:color="auto"/>
            </w:tcBorders>
            <w:shd w:val="clear" w:color="000000" w:fill="FFFFFF"/>
            <w:noWrap/>
            <w:vAlign w:val="center"/>
            <w:hideMark/>
          </w:tcPr>
          <w:p w14:paraId="15B742DF" w14:textId="0B989F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43.200.000</w:t>
            </w:r>
          </w:p>
        </w:tc>
      </w:tr>
      <w:tr w:rsidR="00E80228" w:rsidRPr="002E081F" w14:paraId="107F93D0" w14:textId="5FDECE2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D949B2E" w14:textId="140DB37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17614</w:t>
            </w:r>
          </w:p>
        </w:tc>
        <w:tc>
          <w:tcPr>
            <w:tcW w:w="767" w:type="pct"/>
            <w:tcBorders>
              <w:top w:val="nil"/>
              <w:left w:val="nil"/>
              <w:bottom w:val="single" w:sz="4" w:space="0" w:color="auto"/>
              <w:right w:val="single" w:sz="4" w:space="0" w:color="auto"/>
            </w:tcBorders>
            <w:shd w:val="clear" w:color="000000" w:fill="FFFFFF"/>
            <w:noWrap/>
            <w:vAlign w:val="center"/>
            <w:hideMark/>
          </w:tcPr>
          <w:p w14:paraId="79121497" w14:textId="5127B87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CALDAS</w:t>
            </w:r>
          </w:p>
        </w:tc>
        <w:tc>
          <w:tcPr>
            <w:tcW w:w="714" w:type="pct"/>
            <w:tcBorders>
              <w:top w:val="nil"/>
              <w:left w:val="nil"/>
              <w:bottom w:val="single" w:sz="4" w:space="0" w:color="auto"/>
              <w:right w:val="single" w:sz="4" w:space="0" w:color="auto"/>
            </w:tcBorders>
            <w:shd w:val="clear" w:color="000000" w:fill="FFFFFF"/>
            <w:noWrap/>
            <w:vAlign w:val="center"/>
            <w:hideMark/>
          </w:tcPr>
          <w:p w14:paraId="45ACDFD0" w14:textId="5476236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RIOSUCIO</w:t>
            </w:r>
          </w:p>
        </w:tc>
        <w:tc>
          <w:tcPr>
            <w:tcW w:w="565" w:type="pct"/>
            <w:tcBorders>
              <w:top w:val="nil"/>
              <w:left w:val="nil"/>
              <w:bottom w:val="single" w:sz="4" w:space="0" w:color="auto"/>
              <w:right w:val="single" w:sz="4" w:space="0" w:color="auto"/>
            </w:tcBorders>
            <w:shd w:val="clear" w:color="000000" w:fill="FFFFFF"/>
            <w:noWrap/>
            <w:vAlign w:val="center"/>
            <w:hideMark/>
          </w:tcPr>
          <w:p w14:paraId="14130B40" w14:textId="345CCF1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176141069</w:t>
            </w:r>
          </w:p>
        </w:tc>
        <w:tc>
          <w:tcPr>
            <w:tcW w:w="991" w:type="pct"/>
            <w:tcBorders>
              <w:top w:val="nil"/>
              <w:left w:val="nil"/>
              <w:bottom w:val="single" w:sz="4" w:space="0" w:color="auto"/>
              <w:right w:val="single" w:sz="4" w:space="0" w:color="auto"/>
            </w:tcBorders>
            <w:shd w:val="clear" w:color="000000" w:fill="FFFFFF"/>
            <w:vAlign w:val="center"/>
            <w:hideMark/>
          </w:tcPr>
          <w:p w14:paraId="39A3642D" w14:textId="443A13A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CAÑAMOMO-LOMAPRIETA</w:t>
            </w:r>
          </w:p>
        </w:tc>
        <w:tc>
          <w:tcPr>
            <w:tcW w:w="649" w:type="pct"/>
            <w:tcBorders>
              <w:top w:val="nil"/>
              <w:left w:val="nil"/>
              <w:bottom w:val="single" w:sz="4" w:space="0" w:color="auto"/>
              <w:right w:val="single" w:sz="4" w:space="0" w:color="auto"/>
            </w:tcBorders>
            <w:shd w:val="clear" w:color="000000" w:fill="FFFFFF"/>
            <w:noWrap/>
            <w:vAlign w:val="center"/>
            <w:hideMark/>
          </w:tcPr>
          <w:p w14:paraId="4C46E897" w14:textId="4EF4F5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640</w:t>
            </w:r>
          </w:p>
        </w:tc>
        <w:tc>
          <w:tcPr>
            <w:tcW w:w="941" w:type="pct"/>
            <w:tcBorders>
              <w:top w:val="nil"/>
              <w:left w:val="nil"/>
              <w:bottom w:val="single" w:sz="4" w:space="0" w:color="auto"/>
              <w:right w:val="single" w:sz="4" w:space="0" w:color="auto"/>
            </w:tcBorders>
            <w:shd w:val="clear" w:color="000000" w:fill="FFFFFF"/>
            <w:noWrap/>
            <w:vAlign w:val="center"/>
            <w:hideMark/>
          </w:tcPr>
          <w:p w14:paraId="5755C551" w14:textId="7273CF2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614.400.000</w:t>
            </w:r>
          </w:p>
        </w:tc>
      </w:tr>
      <w:tr w:rsidR="00E80228" w:rsidRPr="002E081F" w14:paraId="2ACB0A3B" w14:textId="6FF03B4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9564ECF" w14:textId="2F886C8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17614</w:t>
            </w:r>
          </w:p>
        </w:tc>
        <w:tc>
          <w:tcPr>
            <w:tcW w:w="767" w:type="pct"/>
            <w:tcBorders>
              <w:top w:val="nil"/>
              <w:left w:val="nil"/>
              <w:bottom w:val="single" w:sz="4" w:space="0" w:color="auto"/>
              <w:right w:val="single" w:sz="4" w:space="0" w:color="auto"/>
            </w:tcBorders>
            <w:shd w:val="clear" w:color="000000" w:fill="FFFFFF"/>
            <w:noWrap/>
            <w:vAlign w:val="center"/>
            <w:hideMark/>
          </w:tcPr>
          <w:p w14:paraId="4F1A102C" w14:textId="05A927B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CALDAS</w:t>
            </w:r>
          </w:p>
        </w:tc>
        <w:tc>
          <w:tcPr>
            <w:tcW w:w="714" w:type="pct"/>
            <w:tcBorders>
              <w:top w:val="nil"/>
              <w:left w:val="nil"/>
              <w:bottom w:val="single" w:sz="4" w:space="0" w:color="auto"/>
              <w:right w:val="single" w:sz="4" w:space="0" w:color="auto"/>
            </w:tcBorders>
            <w:shd w:val="clear" w:color="000000" w:fill="FFFFFF"/>
            <w:noWrap/>
            <w:vAlign w:val="center"/>
            <w:hideMark/>
          </w:tcPr>
          <w:p w14:paraId="35EB51EF" w14:textId="40FF1A5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RIOSUCIO</w:t>
            </w:r>
          </w:p>
        </w:tc>
        <w:tc>
          <w:tcPr>
            <w:tcW w:w="565" w:type="pct"/>
            <w:tcBorders>
              <w:top w:val="nil"/>
              <w:left w:val="nil"/>
              <w:bottom w:val="single" w:sz="4" w:space="0" w:color="auto"/>
              <w:right w:val="single" w:sz="4" w:space="0" w:color="auto"/>
            </w:tcBorders>
            <w:shd w:val="clear" w:color="000000" w:fill="FFFFFF"/>
            <w:noWrap/>
            <w:vAlign w:val="center"/>
            <w:hideMark/>
          </w:tcPr>
          <w:p w14:paraId="1FB31185" w14:textId="2F05BF6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176141070</w:t>
            </w:r>
          </w:p>
        </w:tc>
        <w:tc>
          <w:tcPr>
            <w:tcW w:w="991" w:type="pct"/>
            <w:tcBorders>
              <w:top w:val="nil"/>
              <w:left w:val="nil"/>
              <w:bottom w:val="single" w:sz="4" w:space="0" w:color="auto"/>
              <w:right w:val="single" w:sz="4" w:space="0" w:color="auto"/>
            </w:tcBorders>
            <w:shd w:val="clear" w:color="000000" w:fill="FFFFFF"/>
            <w:vAlign w:val="center"/>
            <w:hideMark/>
          </w:tcPr>
          <w:p w14:paraId="33B3F109" w14:textId="4875BC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MONTAÑA</w:t>
            </w:r>
          </w:p>
        </w:tc>
        <w:tc>
          <w:tcPr>
            <w:tcW w:w="649" w:type="pct"/>
            <w:tcBorders>
              <w:top w:val="nil"/>
              <w:left w:val="nil"/>
              <w:bottom w:val="single" w:sz="4" w:space="0" w:color="auto"/>
              <w:right w:val="single" w:sz="4" w:space="0" w:color="auto"/>
            </w:tcBorders>
            <w:shd w:val="clear" w:color="000000" w:fill="FFFFFF"/>
            <w:noWrap/>
            <w:vAlign w:val="center"/>
            <w:hideMark/>
          </w:tcPr>
          <w:p w14:paraId="1932B852" w14:textId="62F7B1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765</w:t>
            </w:r>
          </w:p>
        </w:tc>
        <w:tc>
          <w:tcPr>
            <w:tcW w:w="941" w:type="pct"/>
            <w:tcBorders>
              <w:top w:val="nil"/>
              <w:left w:val="nil"/>
              <w:bottom w:val="single" w:sz="4" w:space="0" w:color="auto"/>
              <w:right w:val="single" w:sz="4" w:space="0" w:color="auto"/>
            </w:tcBorders>
            <w:shd w:val="clear" w:color="000000" w:fill="FFFFFF"/>
            <w:noWrap/>
            <w:vAlign w:val="center"/>
            <w:hideMark/>
          </w:tcPr>
          <w:p w14:paraId="49D5D14B" w14:textId="7566484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734.400.000</w:t>
            </w:r>
          </w:p>
        </w:tc>
      </w:tr>
      <w:tr w:rsidR="00E80228" w:rsidRPr="002E081F" w14:paraId="069281B0" w14:textId="2DF941F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A54470F" w14:textId="1F6C3AC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17614</w:t>
            </w:r>
          </w:p>
        </w:tc>
        <w:tc>
          <w:tcPr>
            <w:tcW w:w="767" w:type="pct"/>
            <w:tcBorders>
              <w:top w:val="nil"/>
              <w:left w:val="nil"/>
              <w:bottom w:val="single" w:sz="4" w:space="0" w:color="auto"/>
              <w:right w:val="single" w:sz="4" w:space="0" w:color="auto"/>
            </w:tcBorders>
            <w:shd w:val="clear" w:color="000000" w:fill="FFFFFF"/>
            <w:noWrap/>
            <w:vAlign w:val="center"/>
            <w:hideMark/>
          </w:tcPr>
          <w:p w14:paraId="1E36EB2F" w14:textId="46D80B9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CALDAS</w:t>
            </w:r>
          </w:p>
        </w:tc>
        <w:tc>
          <w:tcPr>
            <w:tcW w:w="714" w:type="pct"/>
            <w:tcBorders>
              <w:top w:val="nil"/>
              <w:left w:val="nil"/>
              <w:bottom w:val="single" w:sz="4" w:space="0" w:color="auto"/>
              <w:right w:val="single" w:sz="4" w:space="0" w:color="auto"/>
            </w:tcBorders>
            <w:shd w:val="clear" w:color="000000" w:fill="FFFFFF"/>
            <w:noWrap/>
            <w:vAlign w:val="center"/>
            <w:hideMark/>
          </w:tcPr>
          <w:p w14:paraId="3BE930A8" w14:textId="20C3F11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RIOSUCIO</w:t>
            </w:r>
          </w:p>
        </w:tc>
        <w:tc>
          <w:tcPr>
            <w:tcW w:w="565" w:type="pct"/>
            <w:tcBorders>
              <w:top w:val="nil"/>
              <w:left w:val="nil"/>
              <w:bottom w:val="single" w:sz="4" w:space="0" w:color="auto"/>
              <w:right w:val="single" w:sz="4" w:space="0" w:color="auto"/>
            </w:tcBorders>
            <w:shd w:val="clear" w:color="000000" w:fill="FFFFFF"/>
            <w:noWrap/>
            <w:vAlign w:val="center"/>
            <w:hideMark/>
          </w:tcPr>
          <w:p w14:paraId="7BFC7AEA" w14:textId="0AFC3CA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176141583</w:t>
            </w:r>
          </w:p>
        </w:tc>
        <w:tc>
          <w:tcPr>
            <w:tcW w:w="991" w:type="pct"/>
            <w:tcBorders>
              <w:top w:val="nil"/>
              <w:left w:val="nil"/>
              <w:bottom w:val="single" w:sz="4" w:space="0" w:color="auto"/>
              <w:right w:val="single" w:sz="4" w:space="0" w:color="auto"/>
            </w:tcBorders>
            <w:shd w:val="clear" w:color="000000" w:fill="FFFFFF"/>
            <w:vAlign w:val="center"/>
            <w:hideMark/>
          </w:tcPr>
          <w:p w14:paraId="200453B4" w14:textId="1550E4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LORENZO</w:t>
            </w:r>
          </w:p>
        </w:tc>
        <w:tc>
          <w:tcPr>
            <w:tcW w:w="649" w:type="pct"/>
            <w:tcBorders>
              <w:top w:val="nil"/>
              <w:left w:val="nil"/>
              <w:bottom w:val="single" w:sz="4" w:space="0" w:color="auto"/>
              <w:right w:val="single" w:sz="4" w:space="0" w:color="auto"/>
            </w:tcBorders>
            <w:shd w:val="clear" w:color="000000" w:fill="FFFFFF"/>
            <w:noWrap/>
            <w:vAlign w:val="center"/>
            <w:hideMark/>
          </w:tcPr>
          <w:p w14:paraId="610BDB0F" w14:textId="71D5A98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668</w:t>
            </w:r>
          </w:p>
        </w:tc>
        <w:tc>
          <w:tcPr>
            <w:tcW w:w="941" w:type="pct"/>
            <w:tcBorders>
              <w:top w:val="nil"/>
              <w:left w:val="nil"/>
              <w:bottom w:val="single" w:sz="4" w:space="0" w:color="auto"/>
              <w:right w:val="single" w:sz="4" w:space="0" w:color="auto"/>
            </w:tcBorders>
            <w:shd w:val="clear" w:color="000000" w:fill="FFFFFF"/>
            <w:noWrap/>
            <w:vAlign w:val="center"/>
            <w:hideMark/>
          </w:tcPr>
          <w:p w14:paraId="1EDFB0E8" w14:textId="791822B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641.280.000</w:t>
            </w:r>
          </w:p>
        </w:tc>
      </w:tr>
      <w:tr w:rsidR="00E80228" w:rsidRPr="002E081F" w14:paraId="15AA4B7C" w14:textId="32AD55A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D85E267" w14:textId="5ADF2D6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17614</w:t>
            </w:r>
          </w:p>
        </w:tc>
        <w:tc>
          <w:tcPr>
            <w:tcW w:w="767" w:type="pct"/>
            <w:tcBorders>
              <w:top w:val="nil"/>
              <w:left w:val="nil"/>
              <w:bottom w:val="single" w:sz="4" w:space="0" w:color="auto"/>
              <w:right w:val="single" w:sz="4" w:space="0" w:color="auto"/>
            </w:tcBorders>
            <w:shd w:val="clear" w:color="000000" w:fill="FFFFFF"/>
            <w:noWrap/>
            <w:vAlign w:val="center"/>
            <w:hideMark/>
          </w:tcPr>
          <w:p w14:paraId="544B5C5D" w14:textId="6D46D69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CALDAS</w:t>
            </w:r>
          </w:p>
        </w:tc>
        <w:tc>
          <w:tcPr>
            <w:tcW w:w="714" w:type="pct"/>
            <w:tcBorders>
              <w:top w:val="nil"/>
              <w:left w:val="nil"/>
              <w:bottom w:val="single" w:sz="4" w:space="0" w:color="auto"/>
              <w:right w:val="single" w:sz="4" w:space="0" w:color="auto"/>
            </w:tcBorders>
            <w:shd w:val="clear" w:color="000000" w:fill="FFFFFF"/>
            <w:noWrap/>
            <w:vAlign w:val="center"/>
            <w:hideMark/>
          </w:tcPr>
          <w:p w14:paraId="6A23388B" w14:textId="5BCE5D7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RIOSUCIO</w:t>
            </w:r>
          </w:p>
        </w:tc>
        <w:tc>
          <w:tcPr>
            <w:tcW w:w="565" w:type="pct"/>
            <w:tcBorders>
              <w:top w:val="nil"/>
              <w:left w:val="nil"/>
              <w:bottom w:val="single" w:sz="4" w:space="0" w:color="auto"/>
              <w:right w:val="single" w:sz="4" w:space="0" w:color="auto"/>
            </w:tcBorders>
            <w:shd w:val="clear" w:color="000000" w:fill="FFFFFF"/>
            <w:noWrap/>
            <w:vAlign w:val="center"/>
            <w:hideMark/>
          </w:tcPr>
          <w:p w14:paraId="643D27C0" w14:textId="7E316BCC"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176141662</w:t>
            </w:r>
          </w:p>
        </w:tc>
        <w:tc>
          <w:tcPr>
            <w:tcW w:w="991" w:type="pct"/>
            <w:tcBorders>
              <w:top w:val="nil"/>
              <w:left w:val="nil"/>
              <w:bottom w:val="single" w:sz="4" w:space="0" w:color="auto"/>
              <w:right w:val="single" w:sz="4" w:space="0" w:color="auto"/>
            </w:tcBorders>
            <w:shd w:val="clear" w:color="000000" w:fill="FFFFFF"/>
            <w:vAlign w:val="center"/>
            <w:hideMark/>
          </w:tcPr>
          <w:p w14:paraId="192AE93D" w14:textId="58C0AC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ESCOPETERA-PIRZA</w:t>
            </w:r>
          </w:p>
        </w:tc>
        <w:tc>
          <w:tcPr>
            <w:tcW w:w="649" w:type="pct"/>
            <w:tcBorders>
              <w:top w:val="nil"/>
              <w:left w:val="nil"/>
              <w:bottom w:val="single" w:sz="4" w:space="0" w:color="auto"/>
              <w:right w:val="single" w:sz="4" w:space="0" w:color="auto"/>
            </w:tcBorders>
            <w:shd w:val="clear" w:color="000000" w:fill="FFFFFF"/>
            <w:noWrap/>
            <w:vAlign w:val="center"/>
            <w:hideMark/>
          </w:tcPr>
          <w:p w14:paraId="1E427FA3" w14:textId="17BCDA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457</w:t>
            </w:r>
          </w:p>
        </w:tc>
        <w:tc>
          <w:tcPr>
            <w:tcW w:w="941" w:type="pct"/>
            <w:tcBorders>
              <w:top w:val="nil"/>
              <w:left w:val="nil"/>
              <w:bottom w:val="single" w:sz="4" w:space="0" w:color="auto"/>
              <w:right w:val="single" w:sz="4" w:space="0" w:color="auto"/>
            </w:tcBorders>
            <w:shd w:val="clear" w:color="000000" w:fill="FFFFFF"/>
            <w:noWrap/>
            <w:vAlign w:val="center"/>
            <w:hideMark/>
          </w:tcPr>
          <w:p w14:paraId="782745B6" w14:textId="0FA11B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438.720.000</w:t>
            </w:r>
          </w:p>
        </w:tc>
      </w:tr>
      <w:tr w:rsidR="00E80228" w:rsidRPr="002E081F" w14:paraId="5314B7DC" w14:textId="7847560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11E8AF8" w14:textId="2EE7FCA5"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17616</w:t>
            </w:r>
          </w:p>
        </w:tc>
        <w:tc>
          <w:tcPr>
            <w:tcW w:w="767" w:type="pct"/>
            <w:tcBorders>
              <w:top w:val="nil"/>
              <w:left w:val="nil"/>
              <w:bottom w:val="single" w:sz="4" w:space="0" w:color="auto"/>
              <w:right w:val="single" w:sz="4" w:space="0" w:color="auto"/>
            </w:tcBorders>
            <w:shd w:val="clear" w:color="000000" w:fill="FFFFFF"/>
            <w:noWrap/>
            <w:vAlign w:val="center"/>
            <w:hideMark/>
          </w:tcPr>
          <w:p w14:paraId="4BC62B67" w14:textId="26A3868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CALDAS</w:t>
            </w:r>
          </w:p>
        </w:tc>
        <w:tc>
          <w:tcPr>
            <w:tcW w:w="714" w:type="pct"/>
            <w:tcBorders>
              <w:top w:val="nil"/>
              <w:left w:val="nil"/>
              <w:bottom w:val="single" w:sz="4" w:space="0" w:color="auto"/>
              <w:right w:val="single" w:sz="4" w:space="0" w:color="auto"/>
            </w:tcBorders>
            <w:shd w:val="clear" w:color="000000" w:fill="FFFFFF"/>
            <w:noWrap/>
            <w:vAlign w:val="center"/>
            <w:hideMark/>
          </w:tcPr>
          <w:p w14:paraId="0C7BEA0F" w14:textId="05DD02F9"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RISARALDA</w:t>
            </w:r>
          </w:p>
        </w:tc>
        <w:tc>
          <w:tcPr>
            <w:tcW w:w="565" w:type="pct"/>
            <w:tcBorders>
              <w:top w:val="nil"/>
              <w:left w:val="nil"/>
              <w:bottom w:val="single" w:sz="4" w:space="0" w:color="auto"/>
              <w:right w:val="single" w:sz="4" w:space="0" w:color="auto"/>
            </w:tcBorders>
            <w:shd w:val="clear" w:color="000000" w:fill="FFFFFF"/>
            <w:noWrap/>
            <w:vAlign w:val="center"/>
            <w:hideMark/>
          </w:tcPr>
          <w:p w14:paraId="08CEFA8C" w14:textId="291F4A6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176161071</w:t>
            </w:r>
          </w:p>
        </w:tc>
        <w:tc>
          <w:tcPr>
            <w:tcW w:w="991" w:type="pct"/>
            <w:tcBorders>
              <w:top w:val="nil"/>
              <w:left w:val="nil"/>
              <w:bottom w:val="single" w:sz="4" w:space="0" w:color="auto"/>
              <w:right w:val="single" w:sz="4" w:space="0" w:color="auto"/>
            </w:tcBorders>
            <w:shd w:val="clear" w:color="000000" w:fill="FFFFFF"/>
            <w:vAlign w:val="center"/>
            <w:hideMark/>
          </w:tcPr>
          <w:p w14:paraId="076E9013" w14:textId="4434C8C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ALBANIA16</w:t>
            </w:r>
          </w:p>
        </w:tc>
        <w:tc>
          <w:tcPr>
            <w:tcW w:w="649" w:type="pct"/>
            <w:tcBorders>
              <w:top w:val="nil"/>
              <w:left w:val="nil"/>
              <w:bottom w:val="single" w:sz="4" w:space="0" w:color="auto"/>
              <w:right w:val="single" w:sz="4" w:space="0" w:color="auto"/>
            </w:tcBorders>
            <w:shd w:val="clear" w:color="000000" w:fill="FFFFFF"/>
            <w:noWrap/>
            <w:vAlign w:val="center"/>
            <w:hideMark/>
          </w:tcPr>
          <w:p w14:paraId="3799D9C2" w14:textId="37BBD8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w:t>
            </w:r>
          </w:p>
        </w:tc>
        <w:tc>
          <w:tcPr>
            <w:tcW w:w="941" w:type="pct"/>
            <w:tcBorders>
              <w:top w:val="nil"/>
              <w:left w:val="nil"/>
              <w:bottom w:val="single" w:sz="4" w:space="0" w:color="auto"/>
              <w:right w:val="single" w:sz="4" w:space="0" w:color="auto"/>
            </w:tcBorders>
            <w:shd w:val="clear" w:color="000000" w:fill="FFFFFF"/>
            <w:noWrap/>
            <w:vAlign w:val="center"/>
            <w:hideMark/>
          </w:tcPr>
          <w:p w14:paraId="2443AB70" w14:textId="0ACD126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11.520.000</w:t>
            </w:r>
          </w:p>
        </w:tc>
      </w:tr>
      <w:tr w:rsidR="00E80228" w:rsidRPr="002E081F" w14:paraId="0B819669" w14:textId="5F7ED3C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CDE5A65" w14:textId="67D1F67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17665</w:t>
            </w:r>
          </w:p>
        </w:tc>
        <w:tc>
          <w:tcPr>
            <w:tcW w:w="767" w:type="pct"/>
            <w:tcBorders>
              <w:top w:val="nil"/>
              <w:left w:val="nil"/>
              <w:bottom w:val="single" w:sz="4" w:space="0" w:color="auto"/>
              <w:right w:val="single" w:sz="4" w:space="0" w:color="auto"/>
            </w:tcBorders>
            <w:shd w:val="clear" w:color="000000" w:fill="FFFFFF"/>
            <w:noWrap/>
            <w:vAlign w:val="center"/>
            <w:hideMark/>
          </w:tcPr>
          <w:p w14:paraId="593ECEF9" w14:textId="1C9FF5E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CALDAS</w:t>
            </w:r>
          </w:p>
        </w:tc>
        <w:tc>
          <w:tcPr>
            <w:tcW w:w="714" w:type="pct"/>
            <w:tcBorders>
              <w:top w:val="nil"/>
              <w:left w:val="nil"/>
              <w:bottom w:val="single" w:sz="4" w:space="0" w:color="auto"/>
              <w:right w:val="single" w:sz="4" w:space="0" w:color="auto"/>
            </w:tcBorders>
            <w:shd w:val="clear" w:color="000000" w:fill="FFFFFF"/>
            <w:noWrap/>
            <w:vAlign w:val="center"/>
            <w:hideMark/>
          </w:tcPr>
          <w:p w14:paraId="59971114" w14:textId="6F9948B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SAN JOS</w:t>
            </w:r>
            <w:r w:rsidR="005B30ED" w:rsidRPr="00DB2085">
              <w:rPr>
                <w:rFonts w:ascii="Arial" w:hAnsi="Arial" w:cs="Arial"/>
                <w:color w:val="363636"/>
                <w:sz w:val="16"/>
                <w:szCs w:val="16"/>
              </w:rPr>
              <w:t>É</w:t>
            </w:r>
            <w:r w:rsidRPr="00DB2085">
              <w:rPr>
                <w:rFonts w:ascii="Arial" w:hAnsi="Arial" w:cs="Arial"/>
                <w:color w:val="363636"/>
                <w:sz w:val="16"/>
                <w:szCs w:val="16"/>
              </w:rPr>
              <w:t xml:space="preserve"> DE CALDAS</w:t>
            </w:r>
          </w:p>
        </w:tc>
        <w:tc>
          <w:tcPr>
            <w:tcW w:w="565" w:type="pct"/>
            <w:tcBorders>
              <w:top w:val="nil"/>
              <w:left w:val="nil"/>
              <w:bottom w:val="single" w:sz="4" w:space="0" w:color="auto"/>
              <w:right w:val="single" w:sz="4" w:space="0" w:color="auto"/>
            </w:tcBorders>
            <w:shd w:val="clear" w:color="000000" w:fill="FFFFFF"/>
            <w:noWrap/>
            <w:vAlign w:val="center"/>
            <w:hideMark/>
          </w:tcPr>
          <w:p w14:paraId="13771851" w14:textId="5DEB255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176651071</w:t>
            </w:r>
          </w:p>
        </w:tc>
        <w:tc>
          <w:tcPr>
            <w:tcW w:w="991" w:type="pct"/>
            <w:tcBorders>
              <w:top w:val="nil"/>
              <w:left w:val="nil"/>
              <w:bottom w:val="single" w:sz="4" w:space="0" w:color="auto"/>
              <w:right w:val="single" w:sz="4" w:space="0" w:color="auto"/>
            </w:tcBorders>
            <w:shd w:val="clear" w:color="000000" w:fill="FFFFFF"/>
            <w:vAlign w:val="center"/>
            <w:hideMark/>
          </w:tcPr>
          <w:p w14:paraId="5AEC8C0E" w14:textId="61F44E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ALBANIA16</w:t>
            </w:r>
          </w:p>
        </w:tc>
        <w:tc>
          <w:tcPr>
            <w:tcW w:w="649" w:type="pct"/>
            <w:tcBorders>
              <w:top w:val="nil"/>
              <w:left w:val="nil"/>
              <w:bottom w:val="single" w:sz="4" w:space="0" w:color="auto"/>
              <w:right w:val="single" w:sz="4" w:space="0" w:color="auto"/>
            </w:tcBorders>
            <w:shd w:val="clear" w:color="000000" w:fill="FFFFFF"/>
            <w:noWrap/>
            <w:vAlign w:val="center"/>
            <w:hideMark/>
          </w:tcPr>
          <w:p w14:paraId="3FC5CA81" w14:textId="6188B8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21F69367" w14:textId="0D570C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07129DC3" w14:textId="247E2AD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573F245" w14:textId="6783C39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17777</w:t>
            </w:r>
          </w:p>
        </w:tc>
        <w:tc>
          <w:tcPr>
            <w:tcW w:w="767" w:type="pct"/>
            <w:tcBorders>
              <w:top w:val="nil"/>
              <w:left w:val="nil"/>
              <w:bottom w:val="single" w:sz="4" w:space="0" w:color="auto"/>
              <w:right w:val="single" w:sz="4" w:space="0" w:color="auto"/>
            </w:tcBorders>
            <w:shd w:val="clear" w:color="000000" w:fill="FFFFFF"/>
            <w:noWrap/>
            <w:vAlign w:val="center"/>
            <w:hideMark/>
          </w:tcPr>
          <w:p w14:paraId="4C21F66A" w14:textId="50B28B2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CALDAS</w:t>
            </w:r>
          </w:p>
        </w:tc>
        <w:tc>
          <w:tcPr>
            <w:tcW w:w="714" w:type="pct"/>
            <w:tcBorders>
              <w:top w:val="nil"/>
              <w:left w:val="nil"/>
              <w:bottom w:val="single" w:sz="4" w:space="0" w:color="auto"/>
              <w:right w:val="single" w:sz="4" w:space="0" w:color="auto"/>
            </w:tcBorders>
            <w:shd w:val="clear" w:color="000000" w:fill="FFFFFF"/>
            <w:noWrap/>
            <w:vAlign w:val="center"/>
            <w:hideMark/>
          </w:tcPr>
          <w:p w14:paraId="4DF726EF" w14:textId="38E15D0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SUPIA</w:t>
            </w:r>
          </w:p>
        </w:tc>
        <w:tc>
          <w:tcPr>
            <w:tcW w:w="565" w:type="pct"/>
            <w:tcBorders>
              <w:top w:val="nil"/>
              <w:left w:val="nil"/>
              <w:bottom w:val="single" w:sz="4" w:space="0" w:color="auto"/>
              <w:right w:val="single" w:sz="4" w:space="0" w:color="auto"/>
            </w:tcBorders>
            <w:shd w:val="clear" w:color="000000" w:fill="FFFFFF"/>
            <w:noWrap/>
            <w:vAlign w:val="center"/>
            <w:hideMark/>
          </w:tcPr>
          <w:p w14:paraId="1D9D8448" w14:textId="5F792EF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177771069</w:t>
            </w:r>
          </w:p>
        </w:tc>
        <w:tc>
          <w:tcPr>
            <w:tcW w:w="991" w:type="pct"/>
            <w:tcBorders>
              <w:top w:val="nil"/>
              <w:left w:val="nil"/>
              <w:bottom w:val="single" w:sz="4" w:space="0" w:color="auto"/>
              <w:right w:val="single" w:sz="4" w:space="0" w:color="auto"/>
            </w:tcBorders>
            <w:shd w:val="clear" w:color="000000" w:fill="FFFFFF"/>
            <w:vAlign w:val="center"/>
            <w:hideMark/>
          </w:tcPr>
          <w:p w14:paraId="3EE86F62" w14:textId="0816860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CAÑAMOMO-LOMAPRIETA</w:t>
            </w:r>
          </w:p>
        </w:tc>
        <w:tc>
          <w:tcPr>
            <w:tcW w:w="649" w:type="pct"/>
            <w:tcBorders>
              <w:top w:val="nil"/>
              <w:left w:val="nil"/>
              <w:bottom w:val="single" w:sz="4" w:space="0" w:color="auto"/>
              <w:right w:val="single" w:sz="4" w:space="0" w:color="auto"/>
            </w:tcBorders>
            <w:shd w:val="clear" w:color="000000" w:fill="FFFFFF"/>
            <w:noWrap/>
            <w:vAlign w:val="center"/>
            <w:hideMark/>
          </w:tcPr>
          <w:p w14:paraId="7605E966" w14:textId="53D7B6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350</w:t>
            </w:r>
          </w:p>
        </w:tc>
        <w:tc>
          <w:tcPr>
            <w:tcW w:w="941" w:type="pct"/>
            <w:tcBorders>
              <w:top w:val="nil"/>
              <w:left w:val="nil"/>
              <w:bottom w:val="single" w:sz="4" w:space="0" w:color="auto"/>
              <w:right w:val="single" w:sz="4" w:space="0" w:color="auto"/>
            </w:tcBorders>
            <w:shd w:val="clear" w:color="000000" w:fill="FFFFFF"/>
            <w:noWrap/>
            <w:vAlign w:val="center"/>
            <w:hideMark/>
          </w:tcPr>
          <w:p w14:paraId="5BD7F659" w14:textId="5323EE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336.000.000</w:t>
            </w:r>
          </w:p>
        </w:tc>
      </w:tr>
      <w:tr w:rsidR="00E80228" w:rsidRPr="002E081F" w14:paraId="5DD846F3" w14:textId="3060251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03AE4C1" w14:textId="61FB6CA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18001</w:t>
            </w:r>
          </w:p>
        </w:tc>
        <w:tc>
          <w:tcPr>
            <w:tcW w:w="767" w:type="pct"/>
            <w:tcBorders>
              <w:top w:val="nil"/>
              <w:left w:val="nil"/>
              <w:bottom w:val="single" w:sz="4" w:space="0" w:color="auto"/>
              <w:right w:val="single" w:sz="4" w:space="0" w:color="auto"/>
            </w:tcBorders>
            <w:shd w:val="clear" w:color="000000" w:fill="FFFFFF"/>
            <w:noWrap/>
            <w:vAlign w:val="center"/>
            <w:hideMark/>
          </w:tcPr>
          <w:p w14:paraId="1E66B2AE" w14:textId="6686E4C0" w:rsidR="00977F8D" w:rsidRPr="00DB2085" w:rsidRDefault="00446DF0" w:rsidP="00003E6E">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64E18CB5" w14:textId="6534396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FLORENCIA</w:t>
            </w:r>
          </w:p>
        </w:tc>
        <w:tc>
          <w:tcPr>
            <w:tcW w:w="565" w:type="pct"/>
            <w:tcBorders>
              <w:top w:val="nil"/>
              <w:left w:val="nil"/>
              <w:bottom w:val="single" w:sz="4" w:space="0" w:color="auto"/>
              <w:right w:val="single" w:sz="4" w:space="0" w:color="auto"/>
            </w:tcBorders>
            <w:shd w:val="clear" w:color="000000" w:fill="FFFFFF"/>
            <w:noWrap/>
            <w:vAlign w:val="center"/>
            <w:hideMark/>
          </w:tcPr>
          <w:p w14:paraId="3BDFF13E" w14:textId="2958E29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180011074</w:t>
            </w:r>
          </w:p>
        </w:tc>
        <w:tc>
          <w:tcPr>
            <w:tcW w:w="991" w:type="pct"/>
            <w:tcBorders>
              <w:top w:val="nil"/>
              <w:left w:val="nil"/>
              <w:bottom w:val="single" w:sz="4" w:space="0" w:color="auto"/>
              <w:right w:val="single" w:sz="4" w:space="0" w:color="auto"/>
            </w:tcBorders>
            <w:shd w:val="clear" w:color="000000" w:fill="FFFFFF"/>
            <w:vAlign w:val="center"/>
            <w:hideMark/>
          </w:tcPr>
          <w:p w14:paraId="1936AA2C" w14:textId="71A461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HONDURAS</w:t>
            </w:r>
          </w:p>
        </w:tc>
        <w:tc>
          <w:tcPr>
            <w:tcW w:w="649" w:type="pct"/>
            <w:tcBorders>
              <w:top w:val="nil"/>
              <w:left w:val="nil"/>
              <w:bottom w:val="single" w:sz="4" w:space="0" w:color="auto"/>
              <w:right w:val="single" w:sz="4" w:space="0" w:color="auto"/>
            </w:tcBorders>
            <w:shd w:val="clear" w:color="000000" w:fill="FFFFFF"/>
            <w:noWrap/>
            <w:vAlign w:val="center"/>
            <w:hideMark/>
          </w:tcPr>
          <w:p w14:paraId="612B1ADF" w14:textId="18A5C6A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4DB2C264" w14:textId="115621E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560A0E55" w14:textId="6D4A514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D26C333" w14:textId="45EBBBE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18592</w:t>
            </w:r>
          </w:p>
        </w:tc>
        <w:tc>
          <w:tcPr>
            <w:tcW w:w="767" w:type="pct"/>
            <w:tcBorders>
              <w:top w:val="nil"/>
              <w:left w:val="nil"/>
              <w:bottom w:val="single" w:sz="4" w:space="0" w:color="auto"/>
              <w:right w:val="single" w:sz="4" w:space="0" w:color="auto"/>
            </w:tcBorders>
            <w:shd w:val="clear" w:color="000000" w:fill="FFFFFF"/>
            <w:noWrap/>
            <w:vAlign w:val="center"/>
            <w:hideMark/>
          </w:tcPr>
          <w:p w14:paraId="631B5D15" w14:textId="60028A84" w:rsidR="00977F8D" w:rsidRPr="00DB2085" w:rsidRDefault="00446DF0" w:rsidP="00003E6E">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2BCEDB80" w14:textId="0EAF89E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PUERTO RICO</w:t>
            </w:r>
          </w:p>
        </w:tc>
        <w:tc>
          <w:tcPr>
            <w:tcW w:w="565" w:type="pct"/>
            <w:tcBorders>
              <w:top w:val="nil"/>
              <w:left w:val="nil"/>
              <w:bottom w:val="single" w:sz="4" w:space="0" w:color="auto"/>
              <w:right w:val="single" w:sz="4" w:space="0" w:color="auto"/>
            </w:tcBorders>
            <w:shd w:val="clear" w:color="000000" w:fill="FFFFFF"/>
            <w:noWrap/>
            <w:vAlign w:val="center"/>
            <w:hideMark/>
          </w:tcPr>
          <w:p w14:paraId="39C7946B" w14:textId="5C91211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185921084</w:t>
            </w:r>
          </w:p>
        </w:tc>
        <w:tc>
          <w:tcPr>
            <w:tcW w:w="991" w:type="pct"/>
            <w:tcBorders>
              <w:top w:val="nil"/>
              <w:left w:val="nil"/>
              <w:bottom w:val="single" w:sz="4" w:space="0" w:color="auto"/>
              <w:right w:val="single" w:sz="4" w:space="0" w:color="auto"/>
            </w:tcBorders>
            <w:shd w:val="clear" w:color="000000" w:fill="FFFFFF"/>
            <w:vAlign w:val="center"/>
            <w:hideMark/>
          </w:tcPr>
          <w:p w14:paraId="38959B52" w14:textId="1F3D1A5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IGENA LA SIBERIA</w:t>
            </w:r>
          </w:p>
        </w:tc>
        <w:tc>
          <w:tcPr>
            <w:tcW w:w="649" w:type="pct"/>
            <w:tcBorders>
              <w:top w:val="nil"/>
              <w:left w:val="nil"/>
              <w:bottom w:val="single" w:sz="4" w:space="0" w:color="auto"/>
              <w:right w:val="single" w:sz="4" w:space="0" w:color="auto"/>
            </w:tcBorders>
            <w:shd w:val="clear" w:color="000000" w:fill="FFFFFF"/>
            <w:noWrap/>
            <w:vAlign w:val="center"/>
            <w:hideMark/>
          </w:tcPr>
          <w:p w14:paraId="5E747972" w14:textId="3FFBD31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3563F064" w14:textId="5408B6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390DC56E" w14:textId="6B3F256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AD4C332" w14:textId="312227CE"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18592</w:t>
            </w:r>
          </w:p>
        </w:tc>
        <w:tc>
          <w:tcPr>
            <w:tcW w:w="767" w:type="pct"/>
            <w:tcBorders>
              <w:top w:val="nil"/>
              <w:left w:val="nil"/>
              <w:bottom w:val="single" w:sz="4" w:space="0" w:color="auto"/>
              <w:right w:val="single" w:sz="4" w:space="0" w:color="auto"/>
            </w:tcBorders>
            <w:shd w:val="clear" w:color="000000" w:fill="FFFFFF"/>
            <w:noWrap/>
            <w:vAlign w:val="center"/>
            <w:hideMark/>
          </w:tcPr>
          <w:p w14:paraId="2F5139B8" w14:textId="5C88D1F4" w:rsidR="00977F8D" w:rsidRPr="00DB2085" w:rsidRDefault="00446DF0" w:rsidP="00003E6E">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5A20188A" w14:textId="595D5C41"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PUERTO RICO</w:t>
            </w:r>
          </w:p>
        </w:tc>
        <w:tc>
          <w:tcPr>
            <w:tcW w:w="565" w:type="pct"/>
            <w:tcBorders>
              <w:top w:val="nil"/>
              <w:left w:val="nil"/>
              <w:bottom w:val="single" w:sz="4" w:space="0" w:color="auto"/>
              <w:right w:val="single" w:sz="4" w:space="0" w:color="auto"/>
            </w:tcBorders>
            <w:shd w:val="clear" w:color="000000" w:fill="FFFFFF"/>
            <w:noWrap/>
            <w:vAlign w:val="center"/>
            <w:hideMark/>
          </w:tcPr>
          <w:p w14:paraId="1C5A5807" w14:textId="0C969589"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185921574</w:t>
            </w:r>
          </w:p>
        </w:tc>
        <w:tc>
          <w:tcPr>
            <w:tcW w:w="991" w:type="pct"/>
            <w:tcBorders>
              <w:top w:val="nil"/>
              <w:left w:val="nil"/>
              <w:bottom w:val="single" w:sz="4" w:space="0" w:color="auto"/>
              <w:right w:val="single" w:sz="4" w:space="0" w:color="auto"/>
            </w:tcBorders>
            <w:shd w:val="clear" w:color="000000" w:fill="FFFFFF"/>
            <w:vAlign w:val="center"/>
            <w:hideMark/>
          </w:tcPr>
          <w:p w14:paraId="50EFBB9D" w14:textId="1C9FC02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NASSA KIWE</w:t>
            </w:r>
          </w:p>
        </w:tc>
        <w:tc>
          <w:tcPr>
            <w:tcW w:w="649" w:type="pct"/>
            <w:tcBorders>
              <w:top w:val="nil"/>
              <w:left w:val="nil"/>
              <w:bottom w:val="single" w:sz="4" w:space="0" w:color="auto"/>
              <w:right w:val="single" w:sz="4" w:space="0" w:color="auto"/>
            </w:tcBorders>
            <w:shd w:val="clear" w:color="000000" w:fill="FFFFFF"/>
            <w:noWrap/>
            <w:vAlign w:val="center"/>
            <w:hideMark/>
          </w:tcPr>
          <w:p w14:paraId="17FD6349" w14:textId="5961A54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w:t>
            </w:r>
          </w:p>
        </w:tc>
        <w:tc>
          <w:tcPr>
            <w:tcW w:w="941" w:type="pct"/>
            <w:tcBorders>
              <w:top w:val="nil"/>
              <w:left w:val="nil"/>
              <w:bottom w:val="single" w:sz="4" w:space="0" w:color="auto"/>
              <w:right w:val="single" w:sz="4" w:space="0" w:color="auto"/>
            </w:tcBorders>
            <w:shd w:val="clear" w:color="000000" w:fill="FFFFFF"/>
            <w:noWrap/>
            <w:vAlign w:val="center"/>
            <w:hideMark/>
          </w:tcPr>
          <w:p w14:paraId="6ED6948D" w14:textId="2CE5140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6.720.000</w:t>
            </w:r>
          </w:p>
        </w:tc>
      </w:tr>
      <w:tr w:rsidR="00E80228" w:rsidRPr="002E081F" w14:paraId="1ABEB6BD" w14:textId="3E4E5F8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05BEF7D" w14:textId="0579DB8B"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41FF8925" w14:textId="6B345398" w:rsidR="00977F8D" w:rsidRPr="00DB2085" w:rsidRDefault="00446DF0" w:rsidP="00003E6E">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033D1827" w14:textId="7DDF993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59D43D20" w14:textId="1BB3B77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187561072</w:t>
            </w:r>
          </w:p>
        </w:tc>
        <w:tc>
          <w:tcPr>
            <w:tcW w:w="991" w:type="pct"/>
            <w:tcBorders>
              <w:top w:val="nil"/>
              <w:left w:val="nil"/>
              <w:bottom w:val="single" w:sz="4" w:space="0" w:color="auto"/>
              <w:right w:val="single" w:sz="4" w:space="0" w:color="auto"/>
            </w:tcBorders>
            <w:shd w:val="clear" w:color="000000" w:fill="FFFFFF"/>
            <w:vAlign w:val="center"/>
            <w:hideMark/>
          </w:tcPr>
          <w:p w14:paraId="3E39CDDE" w14:textId="6E6F6F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GUAYABAL</w:t>
            </w:r>
          </w:p>
        </w:tc>
        <w:tc>
          <w:tcPr>
            <w:tcW w:w="649" w:type="pct"/>
            <w:tcBorders>
              <w:top w:val="nil"/>
              <w:left w:val="nil"/>
              <w:bottom w:val="single" w:sz="4" w:space="0" w:color="auto"/>
              <w:right w:val="single" w:sz="4" w:space="0" w:color="auto"/>
            </w:tcBorders>
            <w:shd w:val="clear" w:color="000000" w:fill="FFFFFF"/>
            <w:noWrap/>
            <w:vAlign w:val="center"/>
            <w:hideMark/>
          </w:tcPr>
          <w:p w14:paraId="4A9B94F1" w14:textId="0E42760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4DADAC7B" w14:textId="2C61C85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3FA641E6" w14:textId="22C124F5"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1753226" w14:textId="69406B0E"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2811AC34" w14:textId="5177DCE3" w:rsidR="00977F8D" w:rsidRPr="00DB2085" w:rsidRDefault="00446DF0" w:rsidP="00003E6E">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49081CE8" w14:textId="4761D89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5749DE33" w14:textId="1538C84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187561091</w:t>
            </w:r>
          </w:p>
        </w:tc>
        <w:tc>
          <w:tcPr>
            <w:tcW w:w="991" w:type="pct"/>
            <w:tcBorders>
              <w:top w:val="nil"/>
              <w:left w:val="nil"/>
              <w:bottom w:val="single" w:sz="4" w:space="0" w:color="auto"/>
              <w:right w:val="single" w:sz="4" w:space="0" w:color="auto"/>
            </w:tcBorders>
            <w:shd w:val="clear" w:color="000000" w:fill="FFFFFF"/>
            <w:vAlign w:val="center"/>
            <w:hideMark/>
          </w:tcPr>
          <w:p w14:paraId="47DE3646" w14:textId="70BD28C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MESAI (ANTIGUO AMENANAE CHARCO DEL NIÑO</w:t>
            </w:r>
            <w:r w:rsidR="003601B1" w:rsidRPr="00DB2085">
              <w:rPr>
                <w:rFonts w:ascii="Arial" w:hAnsi="Arial" w:cs="Arial"/>
                <w:color w:val="363636"/>
                <w:sz w:val="16"/>
                <w:szCs w:val="16"/>
              </w:rPr>
              <w:t>)</w:t>
            </w:r>
          </w:p>
        </w:tc>
        <w:tc>
          <w:tcPr>
            <w:tcW w:w="649" w:type="pct"/>
            <w:tcBorders>
              <w:top w:val="nil"/>
              <w:left w:val="nil"/>
              <w:bottom w:val="single" w:sz="4" w:space="0" w:color="auto"/>
              <w:right w:val="single" w:sz="4" w:space="0" w:color="auto"/>
            </w:tcBorders>
            <w:shd w:val="clear" w:color="000000" w:fill="FFFFFF"/>
            <w:noWrap/>
            <w:vAlign w:val="center"/>
            <w:hideMark/>
          </w:tcPr>
          <w:p w14:paraId="32D4FCEA" w14:textId="4FB9EA0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2FF75C8C" w14:textId="77EB8E5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6D39D9C3" w14:textId="01911ED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83AE2A1" w14:textId="1243E11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36151EAB" w14:textId="7E61D53D"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63465A57" w14:textId="3B5D7EB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1D049BBE" w14:textId="3DEA9D8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187561092</w:t>
            </w:r>
          </w:p>
        </w:tc>
        <w:tc>
          <w:tcPr>
            <w:tcW w:w="991" w:type="pct"/>
            <w:tcBorders>
              <w:top w:val="nil"/>
              <w:left w:val="nil"/>
              <w:bottom w:val="single" w:sz="4" w:space="0" w:color="auto"/>
              <w:right w:val="single" w:sz="4" w:space="0" w:color="auto"/>
            </w:tcBorders>
            <w:shd w:val="clear" w:color="000000" w:fill="FFFFFF"/>
            <w:vAlign w:val="center"/>
            <w:hideMark/>
          </w:tcPr>
          <w:p w14:paraId="54D77D39" w14:textId="7D1D0E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COROPOYA</w:t>
            </w:r>
          </w:p>
        </w:tc>
        <w:tc>
          <w:tcPr>
            <w:tcW w:w="649" w:type="pct"/>
            <w:tcBorders>
              <w:top w:val="nil"/>
              <w:left w:val="nil"/>
              <w:bottom w:val="single" w:sz="4" w:space="0" w:color="auto"/>
              <w:right w:val="single" w:sz="4" w:space="0" w:color="auto"/>
            </w:tcBorders>
            <w:shd w:val="clear" w:color="000000" w:fill="FFFFFF"/>
            <w:noWrap/>
            <w:vAlign w:val="center"/>
            <w:hideMark/>
          </w:tcPr>
          <w:p w14:paraId="69EBCC32" w14:textId="487C802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160587DD" w14:textId="28DB56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7623BB74" w14:textId="422E828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F63FBAF" w14:textId="50B5A16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19BB4D81" w14:textId="0A3E9121"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41991B0A" w14:textId="45C56A4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29AF2BEC" w14:textId="0F6BF9C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187561093</w:t>
            </w:r>
          </w:p>
        </w:tc>
        <w:tc>
          <w:tcPr>
            <w:tcW w:w="991" w:type="pct"/>
            <w:tcBorders>
              <w:top w:val="nil"/>
              <w:left w:val="nil"/>
              <w:bottom w:val="single" w:sz="4" w:space="0" w:color="auto"/>
              <w:right w:val="single" w:sz="4" w:space="0" w:color="auto"/>
            </w:tcBorders>
            <w:shd w:val="clear" w:color="000000" w:fill="FFFFFF"/>
            <w:vAlign w:val="center"/>
            <w:hideMark/>
          </w:tcPr>
          <w:p w14:paraId="4034B5AE" w14:textId="5CEE8EA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CUERAZO</w:t>
            </w:r>
          </w:p>
        </w:tc>
        <w:tc>
          <w:tcPr>
            <w:tcW w:w="649" w:type="pct"/>
            <w:tcBorders>
              <w:top w:val="nil"/>
              <w:left w:val="nil"/>
              <w:bottom w:val="single" w:sz="4" w:space="0" w:color="auto"/>
              <w:right w:val="single" w:sz="4" w:space="0" w:color="auto"/>
            </w:tcBorders>
            <w:shd w:val="clear" w:color="000000" w:fill="FFFFFF"/>
            <w:noWrap/>
            <w:vAlign w:val="center"/>
            <w:hideMark/>
          </w:tcPr>
          <w:p w14:paraId="412AAFD9" w14:textId="5123CC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w:t>
            </w:r>
          </w:p>
        </w:tc>
        <w:tc>
          <w:tcPr>
            <w:tcW w:w="941" w:type="pct"/>
            <w:tcBorders>
              <w:top w:val="nil"/>
              <w:left w:val="nil"/>
              <w:bottom w:val="single" w:sz="4" w:space="0" w:color="auto"/>
              <w:right w:val="single" w:sz="4" w:space="0" w:color="auto"/>
            </w:tcBorders>
            <w:shd w:val="clear" w:color="000000" w:fill="FFFFFF"/>
            <w:noWrap/>
            <w:vAlign w:val="center"/>
            <w:hideMark/>
          </w:tcPr>
          <w:p w14:paraId="1DA8F74B" w14:textId="693570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4.800.000</w:t>
            </w:r>
          </w:p>
        </w:tc>
      </w:tr>
      <w:tr w:rsidR="00E80228" w:rsidRPr="002E081F" w14:paraId="6D2FC485" w14:textId="08710F8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3DB4EB8" w14:textId="3CD6A8E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1F67D32B" w14:textId="1D525E28"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6D1CE8CB" w14:textId="1AD0642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091B9B3A" w14:textId="17BC3F4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187561094</w:t>
            </w:r>
          </w:p>
        </w:tc>
        <w:tc>
          <w:tcPr>
            <w:tcW w:w="991" w:type="pct"/>
            <w:tcBorders>
              <w:top w:val="nil"/>
              <w:left w:val="nil"/>
              <w:bottom w:val="single" w:sz="4" w:space="0" w:color="auto"/>
              <w:right w:val="single" w:sz="4" w:space="0" w:color="auto"/>
            </w:tcBorders>
            <w:shd w:val="clear" w:color="000000" w:fill="FFFFFF"/>
            <w:vAlign w:val="center"/>
            <w:hideMark/>
          </w:tcPr>
          <w:p w14:paraId="031EADB5" w14:textId="630C02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DIAMANTE</w:t>
            </w:r>
          </w:p>
        </w:tc>
        <w:tc>
          <w:tcPr>
            <w:tcW w:w="649" w:type="pct"/>
            <w:tcBorders>
              <w:top w:val="nil"/>
              <w:left w:val="nil"/>
              <w:bottom w:val="single" w:sz="4" w:space="0" w:color="auto"/>
              <w:right w:val="single" w:sz="4" w:space="0" w:color="auto"/>
            </w:tcBorders>
            <w:shd w:val="clear" w:color="000000" w:fill="FFFFFF"/>
            <w:noWrap/>
            <w:vAlign w:val="center"/>
            <w:hideMark/>
          </w:tcPr>
          <w:p w14:paraId="4AFA9D9E" w14:textId="1709DF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w:t>
            </w:r>
          </w:p>
        </w:tc>
        <w:tc>
          <w:tcPr>
            <w:tcW w:w="941" w:type="pct"/>
            <w:tcBorders>
              <w:top w:val="nil"/>
              <w:left w:val="nil"/>
              <w:bottom w:val="single" w:sz="4" w:space="0" w:color="auto"/>
              <w:right w:val="single" w:sz="4" w:space="0" w:color="auto"/>
            </w:tcBorders>
            <w:shd w:val="clear" w:color="000000" w:fill="FFFFFF"/>
            <w:noWrap/>
            <w:vAlign w:val="center"/>
            <w:hideMark/>
          </w:tcPr>
          <w:p w14:paraId="0B7D9E54" w14:textId="48192A1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6.720.000</w:t>
            </w:r>
          </w:p>
        </w:tc>
      </w:tr>
      <w:tr w:rsidR="00E80228" w:rsidRPr="002E081F" w14:paraId="5A42B7C5" w14:textId="45A7669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C931182" w14:textId="1F3B0B6B"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11139759" w14:textId="7BF2DCB9"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37A1F31F" w14:textId="7C5DFE2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5AF8B22B" w14:textId="4428CFF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187561095</w:t>
            </w:r>
          </w:p>
        </w:tc>
        <w:tc>
          <w:tcPr>
            <w:tcW w:w="991" w:type="pct"/>
            <w:tcBorders>
              <w:top w:val="nil"/>
              <w:left w:val="nil"/>
              <w:bottom w:val="single" w:sz="4" w:space="0" w:color="auto"/>
              <w:right w:val="single" w:sz="4" w:space="0" w:color="auto"/>
            </w:tcBorders>
            <w:shd w:val="clear" w:color="000000" w:fill="FFFFFF"/>
            <w:vAlign w:val="center"/>
            <w:hideMark/>
          </w:tcPr>
          <w:p w14:paraId="11D80785" w14:textId="66F171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QUINCE</w:t>
            </w:r>
          </w:p>
        </w:tc>
        <w:tc>
          <w:tcPr>
            <w:tcW w:w="649" w:type="pct"/>
            <w:tcBorders>
              <w:top w:val="nil"/>
              <w:left w:val="nil"/>
              <w:bottom w:val="single" w:sz="4" w:space="0" w:color="auto"/>
              <w:right w:val="single" w:sz="4" w:space="0" w:color="auto"/>
            </w:tcBorders>
            <w:shd w:val="clear" w:color="000000" w:fill="FFFFFF"/>
            <w:noWrap/>
            <w:vAlign w:val="center"/>
            <w:hideMark/>
          </w:tcPr>
          <w:p w14:paraId="27A54260" w14:textId="1AF1E9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09F0142D" w14:textId="6B6967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45780B7A" w14:textId="2526ADC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C90EDF6" w14:textId="170FDDF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6F05D7B2" w14:textId="2F0AAE41"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4E30C5FE" w14:textId="5ED21F1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402884B4" w14:textId="05523F8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187561097</w:t>
            </w:r>
          </w:p>
        </w:tc>
        <w:tc>
          <w:tcPr>
            <w:tcW w:w="991" w:type="pct"/>
            <w:tcBorders>
              <w:top w:val="nil"/>
              <w:left w:val="nil"/>
              <w:bottom w:val="single" w:sz="4" w:space="0" w:color="auto"/>
              <w:right w:val="single" w:sz="4" w:space="0" w:color="auto"/>
            </w:tcBorders>
            <w:shd w:val="clear" w:color="000000" w:fill="FFFFFF"/>
            <w:vAlign w:val="center"/>
            <w:hideMark/>
          </w:tcPr>
          <w:p w14:paraId="6D77C8A7" w14:textId="47CBAF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JERIC</w:t>
            </w:r>
            <w:r w:rsidR="00EF21B1">
              <w:rPr>
                <w:rFonts w:ascii="Arial" w:hAnsi="Arial" w:cs="Arial"/>
                <w:color w:val="363636"/>
                <w:sz w:val="16"/>
                <w:szCs w:val="16"/>
              </w:rPr>
              <w:t>Ó</w:t>
            </w:r>
            <w:r w:rsidRPr="00DB2085">
              <w:rPr>
                <w:rFonts w:ascii="Arial" w:hAnsi="Arial" w:cs="Arial"/>
                <w:color w:val="363636"/>
                <w:sz w:val="16"/>
                <w:szCs w:val="16"/>
              </w:rPr>
              <w:t>-CONSAYA-PEÑAS ALTAS</w:t>
            </w:r>
          </w:p>
        </w:tc>
        <w:tc>
          <w:tcPr>
            <w:tcW w:w="649" w:type="pct"/>
            <w:tcBorders>
              <w:top w:val="nil"/>
              <w:left w:val="nil"/>
              <w:bottom w:val="single" w:sz="4" w:space="0" w:color="auto"/>
              <w:right w:val="single" w:sz="4" w:space="0" w:color="auto"/>
            </w:tcBorders>
            <w:shd w:val="clear" w:color="000000" w:fill="FFFFFF"/>
            <w:noWrap/>
            <w:vAlign w:val="center"/>
            <w:hideMark/>
          </w:tcPr>
          <w:p w14:paraId="275991A6" w14:textId="55044C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32356532" w14:textId="411030A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5114BCC0" w14:textId="2B31EFB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95D18C5" w14:textId="05B6526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738C020C" w14:textId="6C1DA048"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5D37874F" w14:textId="4202C11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364ED2C4" w14:textId="3658FB9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187561100</w:t>
            </w:r>
          </w:p>
        </w:tc>
        <w:tc>
          <w:tcPr>
            <w:tcW w:w="991" w:type="pct"/>
            <w:tcBorders>
              <w:top w:val="nil"/>
              <w:left w:val="nil"/>
              <w:bottom w:val="single" w:sz="4" w:space="0" w:color="auto"/>
              <w:right w:val="single" w:sz="4" w:space="0" w:color="auto"/>
            </w:tcBorders>
            <w:shd w:val="clear" w:color="000000" w:fill="FFFFFF"/>
            <w:vAlign w:val="center"/>
            <w:hideMark/>
          </w:tcPr>
          <w:p w14:paraId="08F886B8" w14:textId="32A7CEC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NIÑERAS</w:t>
            </w:r>
          </w:p>
        </w:tc>
        <w:tc>
          <w:tcPr>
            <w:tcW w:w="649" w:type="pct"/>
            <w:tcBorders>
              <w:top w:val="nil"/>
              <w:left w:val="nil"/>
              <w:bottom w:val="single" w:sz="4" w:space="0" w:color="auto"/>
              <w:right w:val="single" w:sz="4" w:space="0" w:color="auto"/>
            </w:tcBorders>
            <w:shd w:val="clear" w:color="000000" w:fill="FFFFFF"/>
            <w:noWrap/>
            <w:vAlign w:val="center"/>
            <w:hideMark/>
          </w:tcPr>
          <w:p w14:paraId="4154E855" w14:textId="254B19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7161D426" w14:textId="75FAA2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3453CC4D" w14:textId="0EC6310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399F0D6" w14:textId="694D7D7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63B90879" w14:textId="479AE078"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4C86F5C7" w14:textId="5D7FC71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708FBBBE" w14:textId="7676F98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187561103</w:t>
            </w:r>
          </w:p>
        </w:tc>
        <w:tc>
          <w:tcPr>
            <w:tcW w:w="991" w:type="pct"/>
            <w:tcBorders>
              <w:top w:val="nil"/>
              <w:left w:val="nil"/>
              <w:bottom w:val="single" w:sz="4" w:space="0" w:color="auto"/>
              <w:right w:val="single" w:sz="4" w:space="0" w:color="auto"/>
            </w:tcBorders>
            <w:shd w:val="clear" w:color="000000" w:fill="FFFFFF"/>
            <w:vAlign w:val="center"/>
            <w:hideMark/>
          </w:tcPr>
          <w:p w14:paraId="552249CE" w14:textId="052372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ZABALO-LOS MONOS</w:t>
            </w:r>
          </w:p>
        </w:tc>
        <w:tc>
          <w:tcPr>
            <w:tcW w:w="649" w:type="pct"/>
            <w:tcBorders>
              <w:top w:val="nil"/>
              <w:left w:val="nil"/>
              <w:bottom w:val="single" w:sz="4" w:space="0" w:color="auto"/>
              <w:right w:val="single" w:sz="4" w:space="0" w:color="auto"/>
            </w:tcBorders>
            <w:shd w:val="clear" w:color="000000" w:fill="FFFFFF"/>
            <w:noWrap/>
            <w:vAlign w:val="center"/>
            <w:hideMark/>
          </w:tcPr>
          <w:p w14:paraId="1F763F53" w14:textId="3A07AE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w:t>
            </w:r>
          </w:p>
        </w:tc>
        <w:tc>
          <w:tcPr>
            <w:tcW w:w="941" w:type="pct"/>
            <w:tcBorders>
              <w:top w:val="nil"/>
              <w:left w:val="nil"/>
              <w:bottom w:val="single" w:sz="4" w:space="0" w:color="auto"/>
              <w:right w:val="single" w:sz="4" w:space="0" w:color="auto"/>
            </w:tcBorders>
            <w:shd w:val="clear" w:color="000000" w:fill="FFFFFF"/>
            <w:noWrap/>
            <w:vAlign w:val="center"/>
            <w:hideMark/>
          </w:tcPr>
          <w:p w14:paraId="166824AD" w14:textId="3536B4E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24.960.000</w:t>
            </w:r>
          </w:p>
        </w:tc>
      </w:tr>
      <w:tr w:rsidR="00E80228" w:rsidRPr="002E081F" w14:paraId="28CF73EE" w14:textId="2C68CF4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DD17C71" w14:textId="4B1AA55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389FC60E" w14:textId="1BA22E3E"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647DDA1B" w14:textId="2884A69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4B25218A" w14:textId="32CF82F1"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187561104</w:t>
            </w:r>
          </w:p>
        </w:tc>
        <w:tc>
          <w:tcPr>
            <w:tcW w:w="991" w:type="pct"/>
            <w:tcBorders>
              <w:top w:val="nil"/>
              <w:left w:val="nil"/>
              <w:bottom w:val="single" w:sz="4" w:space="0" w:color="auto"/>
              <w:right w:val="single" w:sz="4" w:space="0" w:color="auto"/>
            </w:tcBorders>
            <w:shd w:val="clear" w:color="000000" w:fill="FFFFFF"/>
            <w:vAlign w:val="center"/>
            <w:hideMark/>
          </w:tcPr>
          <w:p w14:paraId="6A847BE7" w14:textId="5737325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MIGUEL</w:t>
            </w:r>
          </w:p>
        </w:tc>
        <w:tc>
          <w:tcPr>
            <w:tcW w:w="649" w:type="pct"/>
            <w:tcBorders>
              <w:top w:val="nil"/>
              <w:left w:val="nil"/>
              <w:bottom w:val="single" w:sz="4" w:space="0" w:color="auto"/>
              <w:right w:val="single" w:sz="4" w:space="0" w:color="auto"/>
            </w:tcBorders>
            <w:shd w:val="clear" w:color="000000" w:fill="FFFFFF"/>
            <w:noWrap/>
            <w:vAlign w:val="center"/>
            <w:hideMark/>
          </w:tcPr>
          <w:p w14:paraId="779245C6" w14:textId="4C84502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418BBC9C" w14:textId="1600813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389946F3" w14:textId="3889E29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99F4156" w14:textId="77CA302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2D9A4BD9" w14:textId="37D4C16A"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135C81E0" w14:textId="78DE286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5EEF3122" w14:textId="5CDD104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187561105</w:t>
            </w:r>
          </w:p>
        </w:tc>
        <w:tc>
          <w:tcPr>
            <w:tcW w:w="991" w:type="pct"/>
            <w:tcBorders>
              <w:top w:val="nil"/>
              <w:left w:val="nil"/>
              <w:bottom w:val="single" w:sz="4" w:space="0" w:color="auto"/>
              <w:right w:val="single" w:sz="4" w:space="0" w:color="auto"/>
            </w:tcBorders>
            <w:shd w:val="clear" w:color="000000" w:fill="FFFFFF"/>
            <w:vAlign w:val="center"/>
            <w:hideMark/>
          </w:tcPr>
          <w:p w14:paraId="193CDF7D" w14:textId="646AB3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WITORA O HUITORA</w:t>
            </w:r>
          </w:p>
        </w:tc>
        <w:tc>
          <w:tcPr>
            <w:tcW w:w="649" w:type="pct"/>
            <w:tcBorders>
              <w:top w:val="nil"/>
              <w:left w:val="nil"/>
              <w:bottom w:val="single" w:sz="4" w:space="0" w:color="auto"/>
              <w:right w:val="single" w:sz="4" w:space="0" w:color="auto"/>
            </w:tcBorders>
            <w:shd w:val="clear" w:color="000000" w:fill="FFFFFF"/>
            <w:noWrap/>
            <w:vAlign w:val="center"/>
            <w:hideMark/>
          </w:tcPr>
          <w:p w14:paraId="4F5674BC" w14:textId="354A48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42C91E39" w14:textId="16AE51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61465D1F" w14:textId="647D8B59" w:rsidTr="00DB2085">
        <w:trPr>
          <w:trHeight w:val="691"/>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B43B4BD" w14:textId="2CD2C8C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lastRenderedPageBreak/>
              <w:t>18756</w:t>
            </w:r>
          </w:p>
        </w:tc>
        <w:tc>
          <w:tcPr>
            <w:tcW w:w="767" w:type="pct"/>
            <w:tcBorders>
              <w:top w:val="nil"/>
              <w:left w:val="nil"/>
              <w:bottom w:val="single" w:sz="4" w:space="0" w:color="auto"/>
              <w:right w:val="single" w:sz="4" w:space="0" w:color="auto"/>
            </w:tcBorders>
            <w:shd w:val="clear" w:color="000000" w:fill="FFFFFF"/>
            <w:noWrap/>
            <w:vAlign w:val="center"/>
            <w:hideMark/>
          </w:tcPr>
          <w:p w14:paraId="1F79960C" w14:textId="780CBE85"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167E06AE" w14:textId="123756CC"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SOLANO</w:t>
            </w:r>
          </w:p>
        </w:tc>
        <w:tc>
          <w:tcPr>
            <w:tcW w:w="565" w:type="pct"/>
            <w:tcBorders>
              <w:top w:val="nil"/>
              <w:left w:val="nil"/>
              <w:bottom w:val="single" w:sz="4" w:space="0" w:color="auto"/>
              <w:right w:val="single" w:sz="4" w:space="0" w:color="auto"/>
            </w:tcBorders>
            <w:shd w:val="clear" w:color="000000" w:fill="FFFFFF"/>
            <w:noWrap/>
            <w:vAlign w:val="center"/>
            <w:hideMark/>
          </w:tcPr>
          <w:p w14:paraId="7BD2FD26" w14:textId="3985521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187561820</w:t>
            </w:r>
          </w:p>
        </w:tc>
        <w:tc>
          <w:tcPr>
            <w:tcW w:w="991" w:type="pct"/>
            <w:tcBorders>
              <w:top w:val="nil"/>
              <w:left w:val="nil"/>
              <w:bottom w:val="single" w:sz="4" w:space="0" w:color="auto"/>
              <w:right w:val="single" w:sz="4" w:space="0" w:color="auto"/>
            </w:tcBorders>
            <w:shd w:val="clear" w:color="000000" w:fill="FFFFFF"/>
            <w:vAlign w:val="center"/>
            <w:hideMark/>
          </w:tcPr>
          <w:p w14:paraId="6846A6FE" w14:textId="4450D3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EL L</w:t>
            </w:r>
            <w:r w:rsidR="003601B1" w:rsidRPr="00DB2085">
              <w:rPr>
                <w:rFonts w:ascii="Arial" w:hAnsi="Arial" w:cs="Arial"/>
                <w:color w:val="363636"/>
                <w:sz w:val="16"/>
                <w:szCs w:val="16"/>
              </w:rPr>
              <w:t>Í</w:t>
            </w:r>
            <w:r w:rsidRPr="00DB2085">
              <w:rPr>
                <w:rFonts w:ascii="Arial" w:hAnsi="Arial" w:cs="Arial"/>
                <w:color w:val="363636"/>
                <w:sz w:val="16"/>
                <w:szCs w:val="16"/>
              </w:rPr>
              <w:t>BANO</w:t>
            </w:r>
          </w:p>
        </w:tc>
        <w:tc>
          <w:tcPr>
            <w:tcW w:w="649" w:type="pct"/>
            <w:tcBorders>
              <w:top w:val="nil"/>
              <w:left w:val="nil"/>
              <w:bottom w:val="single" w:sz="4" w:space="0" w:color="auto"/>
              <w:right w:val="single" w:sz="4" w:space="0" w:color="auto"/>
            </w:tcBorders>
            <w:shd w:val="clear" w:color="000000" w:fill="FFFFFF"/>
            <w:noWrap/>
            <w:vAlign w:val="center"/>
            <w:hideMark/>
          </w:tcPr>
          <w:p w14:paraId="798158C7" w14:textId="3D0A870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w:t>
            </w:r>
          </w:p>
        </w:tc>
        <w:tc>
          <w:tcPr>
            <w:tcW w:w="941" w:type="pct"/>
            <w:tcBorders>
              <w:top w:val="nil"/>
              <w:left w:val="nil"/>
              <w:bottom w:val="single" w:sz="4" w:space="0" w:color="auto"/>
              <w:right w:val="single" w:sz="4" w:space="0" w:color="auto"/>
            </w:tcBorders>
            <w:shd w:val="clear" w:color="000000" w:fill="FFFFFF"/>
            <w:noWrap/>
            <w:vAlign w:val="center"/>
            <w:hideMark/>
          </w:tcPr>
          <w:p w14:paraId="7237C9D1" w14:textId="13D81A8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w:t>
            </w:r>
          </w:p>
        </w:tc>
      </w:tr>
      <w:tr w:rsidR="00E80228" w:rsidRPr="002E081F" w14:paraId="64CCE15C" w14:textId="374C531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36F5463" w14:textId="2204BB5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18785</w:t>
            </w:r>
          </w:p>
        </w:tc>
        <w:tc>
          <w:tcPr>
            <w:tcW w:w="767" w:type="pct"/>
            <w:tcBorders>
              <w:top w:val="nil"/>
              <w:left w:val="nil"/>
              <w:bottom w:val="single" w:sz="4" w:space="0" w:color="auto"/>
              <w:right w:val="single" w:sz="4" w:space="0" w:color="auto"/>
            </w:tcBorders>
            <w:shd w:val="clear" w:color="000000" w:fill="FFFFFF"/>
            <w:noWrap/>
            <w:vAlign w:val="center"/>
            <w:hideMark/>
          </w:tcPr>
          <w:p w14:paraId="410549E8" w14:textId="6BDDD9BF" w:rsidR="00977F8D" w:rsidRPr="00DB2085" w:rsidRDefault="00446DF0" w:rsidP="001F4ACC">
            <w:pPr>
              <w:jc w:val="center"/>
              <w:rPr>
                <w:rFonts w:ascii="Arial" w:hAnsi="Arial" w:cs="Arial"/>
                <w:color w:val="363636"/>
                <w:sz w:val="16"/>
                <w:szCs w:val="16"/>
              </w:rPr>
            </w:pPr>
            <w:r w:rsidRPr="00DB2085">
              <w:rPr>
                <w:rFonts w:ascii="Arial" w:hAnsi="Arial" w:cs="Arial"/>
                <w:color w:val="363636"/>
                <w:sz w:val="16"/>
                <w:szCs w:val="16"/>
              </w:rPr>
              <w:t>CAQUETÁ</w:t>
            </w:r>
          </w:p>
        </w:tc>
        <w:tc>
          <w:tcPr>
            <w:tcW w:w="714" w:type="pct"/>
            <w:tcBorders>
              <w:top w:val="nil"/>
              <w:left w:val="nil"/>
              <w:bottom w:val="single" w:sz="4" w:space="0" w:color="auto"/>
              <w:right w:val="single" w:sz="4" w:space="0" w:color="auto"/>
            </w:tcBorders>
            <w:shd w:val="clear" w:color="000000" w:fill="FFFFFF"/>
            <w:noWrap/>
            <w:vAlign w:val="center"/>
            <w:hideMark/>
          </w:tcPr>
          <w:p w14:paraId="02F1315C" w14:textId="7A62651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SOLITA</w:t>
            </w:r>
          </w:p>
        </w:tc>
        <w:tc>
          <w:tcPr>
            <w:tcW w:w="565" w:type="pct"/>
            <w:tcBorders>
              <w:top w:val="nil"/>
              <w:left w:val="nil"/>
              <w:bottom w:val="single" w:sz="4" w:space="0" w:color="auto"/>
              <w:right w:val="single" w:sz="4" w:space="0" w:color="auto"/>
            </w:tcBorders>
            <w:shd w:val="clear" w:color="000000" w:fill="FFFFFF"/>
            <w:noWrap/>
            <w:vAlign w:val="center"/>
            <w:hideMark/>
          </w:tcPr>
          <w:p w14:paraId="79FF555C" w14:textId="6DECE90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187851106</w:t>
            </w:r>
          </w:p>
        </w:tc>
        <w:tc>
          <w:tcPr>
            <w:tcW w:w="991" w:type="pct"/>
            <w:tcBorders>
              <w:top w:val="nil"/>
              <w:left w:val="nil"/>
              <w:bottom w:val="single" w:sz="4" w:space="0" w:color="auto"/>
              <w:right w:val="single" w:sz="4" w:space="0" w:color="auto"/>
            </w:tcBorders>
            <w:shd w:val="clear" w:color="000000" w:fill="FFFFFF"/>
            <w:vAlign w:val="center"/>
            <w:hideMark/>
          </w:tcPr>
          <w:p w14:paraId="537A9A71" w14:textId="02951C3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CUSUMBE AGUA BLANCA</w:t>
            </w:r>
          </w:p>
        </w:tc>
        <w:tc>
          <w:tcPr>
            <w:tcW w:w="649" w:type="pct"/>
            <w:tcBorders>
              <w:top w:val="nil"/>
              <w:left w:val="nil"/>
              <w:bottom w:val="single" w:sz="4" w:space="0" w:color="auto"/>
              <w:right w:val="single" w:sz="4" w:space="0" w:color="auto"/>
            </w:tcBorders>
            <w:shd w:val="clear" w:color="000000" w:fill="FFFFFF"/>
            <w:noWrap/>
            <w:vAlign w:val="center"/>
            <w:hideMark/>
          </w:tcPr>
          <w:p w14:paraId="2183C0BD" w14:textId="6CA386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w:t>
            </w:r>
          </w:p>
        </w:tc>
        <w:tc>
          <w:tcPr>
            <w:tcW w:w="941" w:type="pct"/>
            <w:tcBorders>
              <w:top w:val="nil"/>
              <w:left w:val="nil"/>
              <w:bottom w:val="single" w:sz="4" w:space="0" w:color="auto"/>
              <w:right w:val="single" w:sz="4" w:space="0" w:color="auto"/>
            </w:tcBorders>
            <w:shd w:val="clear" w:color="000000" w:fill="FFFFFF"/>
            <w:noWrap/>
            <w:vAlign w:val="center"/>
            <w:hideMark/>
          </w:tcPr>
          <w:p w14:paraId="5685C469" w14:textId="47E500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w:t>
            </w:r>
          </w:p>
        </w:tc>
      </w:tr>
      <w:tr w:rsidR="00E80228" w:rsidRPr="002E081F" w14:paraId="0B167CD6" w14:textId="4152273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2EE71DF" w14:textId="354A00DE"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19001</w:t>
            </w:r>
          </w:p>
        </w:tc>
        <w:tc>
          <w:tcPr>
            <w:tcW w:w="767" w:type="pct"/>
            <w:tcBorders>
              <w:top w:val="nil"/>
              <w:left w:val="nil"/>
              <w:bottom w:val="single" w:sz="4" w:space="0" w:color="auto"/>
              <w:right w:val="single" w:sz="4" w:space="0" w:color="auto"/>
            </w:tcBorders>
            <w:shd w:val="clear" w:color="000000" w:fill="FFFFFF"/>
            <w:noWrap/>
            <w:vAlign w:val="center"/>
            <w:hideMark/>
          </w:tcPr>
          <w:p w14:paraId="30933D9F" w14:textId="4A3B0C6E"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BAFCCCA" w14:textId="23EED40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POPAYAN</w:t>
            </w:r>
          </w:p>
        </w:tc>
        <w:tc>
          <w:tcPr>
            <w:tcW w:w="565" w:type="pct"/>
            <w:tcBorders>
              <w:top w:val="nil"/>
              <w:left w:val="nil"/>
              <w:bottom w:val="single" w:sz="4" w:space="0" w:color="auto"/>
              <w:right w:val="single" w:sz="4" w:space="0" w:color="auto"/>
            </w:tcBorders>
            <w:shd w:val="clear" w:color="000000" w:fill="FFFFFF"/>
            <w:noWrap/>
            <w:vAlign w:val="center"/>
            <w:hideMark/>
          </w:tcPr>
          <w:p w14:paraId="4250148F" w14:textId="47EF617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190011155</w:t>
            </w:r>
          </w:p>
        </w:tc>
        <w:tc>
          <w:tcPr>
            <w:tcW w:w="991" w:type="pct"/>
            <w:tcBorders>
              <w:top w:val="nil"/>
              <w:left w:val="nil"/>
              <w:bottom w:val="single" w:sz="4" w:space="0" w:color="auto"/>
              <w:right w:val="single" w:sz="4" w:space="0" w:color="auto"/>
            </w:tcBorders>
            <w:shd w:val="clear" w:color="000000" w:fill="FFFFFF"/>
            <w:vAlign w:val="center"/>
            <w:hideMark/>
          </w:tcPr>
          <w:p w14:paraId="15318E1D" w14:textId="1FF7618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PAEZ DE QUINTANA</w:t>
            </w:r>
          </w:p>
        </w:tc>
        <w:tc>
          <w:tcPr>
            <w:tcW w:w="649" w:type="pct"/>
            <w:tcBorders>
              <w:top w:val="nil"/>
              <w:left w:val="nil"/>
              <w:bottom w:val="single" w:sz="4" w:space="0" w:color="auto"/>
              <w:right w:val="single" w:sz="4" w:space="0" w:color="auto"/>
            </w:tcBorders>
            <w:shd w:val="clear" w:color="000000" w:fill="FFFFFF"/>
            <w:noWrap/>
            <w:vAlign w:val="center"/>
            <w:hideMark/>
          </w:tcPr>
          <w:p w14:paraId="2925B20C" w14:textId="130D3C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109</w:t>
            </w:r>
          </w:p>
        </w:tc>
        <w:tc>
          <w:tcPr>
            <w:tcW w:w="941" w:type="pct"/>
            <w:tcBorders>
              <w:top w:val="nil"/>
              <w:left w:val="nil"/>
              <w:bottom w:val="single" w:sz="4" w:space="0" w:color="auto"/>
              <w:right w:val="single" w:sz="4" w:space="0" w:color="auto"/>
            </w:tcBorders>
            <w:shd w:val="clear" w:color="000000" w:fill="FFFFFF"/>
            <w:noWrap/>
            <w:vAlign w:val="center"/>
            <w:hideMark/>
          </w:tcPr>
          <w:p w14:paraId="262C4316" w14:textId="0029093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104.640.000</w:t>
            </w:r>
          </w:p>
        </w:tc>
      </w:tr>
      <w:tr w:rsidR="00E80228" w:rsidRPr="002E081F" w14:paraId="63E3745C" w14:textId="542BD254"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8BFC90C" w14:textId="1DF861E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19001</w:t>
            </w:r>
          </w:p>
        </w:tc>
        <w:tc>
          <w:tcPr>
            <w:tcW w:w="767" w:type="pct"/>
            <w:tcBorders>
              <w:top w:val="nil"/>
              <w:left w:val="nil"/>
              <w:bottom w:val="single" w:sz="4" w:space="0" w:color="auto"/>
              <w:right w:val="single" w:sz="4" w:space="0" w:color="auto"/>
            </w:tcBorders>
            <w:shd w:val="clear" w:color="000000" w:fill="FFFFFF"/>
            <w:noWrap/>
            <w:vAlign w:val="center"/>
            <w:hideMark/>
          </w:tcPr>
          <w:p w14:paraId="7090D11C" w14:textId="6BB6CE75"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7EB313D5" w14:textId="372FC189"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POPAYAN</w:t>
            </w:r>
          </w:p>
        </w:tc>
        <w:tc>
          <w:tcPr>
            <w:tcW w:w="565" w:type="pct"/>
            <w:tcBorders>
              <w:top w:val="nil"/>
              <w:left w:val="nil"/>
              <w:bottom w:val="single" w:sz="4" w:space="0" w:color="auto"/>
              <w:right w:val="single" w:sz="4" w:space="0" w:color="auto"/>
            </w:tcBorders>
            <w:shd w:val="clear" w:color="000000" w:fill="FFFFFF"/>
            <w:noWrap/>
            <w:vAlign w:val="center"/>
            <w:hideMark/>
          </w:tcPr>
          <w:p w14:paraId="370CCB8A" w14:textId="7D7B314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190011156</w:t>
            </w:r>
          </w:p>
        </w:tc>
        <w:tc>
          <w:tcPr>
            <w:tcW w:w="991" w:type="pct"/>
            <w:tcBorders>
              <w:top w:val="nil"/>
              <w:left w:val="nil"/>
              <w:bottom w:val="single" w:sz="4" w:space="0" w:color="auto"/>
              <w:right w:val="single" w:sz="4" w:space="0" w:color="auto"/>
            </w:tcBorders>
            <w:shd w:val="clear" w:color="000000" w:fill="FFFFFF"/>
            <w:vAlign w:val="center"/>
            <w:hideMark/>
          </w:tcPr>
          <w:p w14:paraId="00E93C09" w14:textId="38F761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DE POBLAZON</w:t>
            </w:r>
          </w:p>
        </w:tc>
        <w:tc>
          <w:tcPr>
            <w:tcW w:w="649" w:type="pct"/>
            <w:tcBorders>
              <w:top w:val="nil"/>
              <w:left w:val="nil"/>
              <w:bottom w:val="single" w:sz="4" w:space="0" w:color="auto"/>
              <w:right w:val="single" w:sz="4" w:space="0" w:color="auto"/>
            </w:tcBorders>
            <w:shd w:val="clear" w:color="000000" w:fill="FFFFFF"/>
            <w:noWrap/>
            <w:vAlign w:val="center"/>
            <w:hideMark/>
          </w:tcPr>
          <w:p w14:paraId="0EB0E304" w14:textId="7C219C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108</w:t>
            </w:r>
          </w:p>
        </w:tc>
        <w:tc>
          <w:tcPr>
            <w:tcW w:w="941" w:type="pct"/>
            <w:tcBorders>
              <w:top w:val="nil"/>
              <w:left w:val="nil"/>
              <w:bottom w:val="single" w:sz="4" w:space="0" w:color="auto"/>
              <w:right w:val="single" w:sz="4" w:space="0" w:color="auto"/>
            </w:tcBorders>
            <w:shd w:val="clear" w:color="000000" w:fill="FFFFFF"/>
            <w:noWrap/>
            <w:vAlign w:val="center"/>
            <w:hideMark/>
          </w:tcPr>
          <w:p w14:paraId="3301B758" w14:textId="4E23F2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103.680.000</w:t>
            </w:r>
          </w:p>
        </w:tc>
      </w:tr>
      <w:tr w:rsidR="00E80228" w:rsidRPr="002E081F" w14:paraId="4F1009CD" w14:textId="0FEC681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7F3D743" w14:textId="5A02345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19022</w:t>
            </w:r>
          </w:p>
        </w:tc>
        <w:tc>
          <w:tcPr>
            <w:tcW w:w="767" w:type="pct"/>
            <w:tcBorders>
              <w:top w:val="nil"/>
              <w:left w:val="nil"/>
              <w:bottom w:val="single" w:sz="4" w:space="0" w:color="auto"/>
              <w:right w:val="single" w:sz="4" w:space="0" w:color="auto"/>
            </w:tcBorders>
            <w:shd w:val="clear" w:color="000000" w:fill="FFFFFF"/>
            <w:noWrap/>
            <w:vAlign w:val="center"/>
            <w:hideMark/>
          </w:tcPr>
          <w:p w14:paraId="5095DB70" w14:textId="0A0D742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0103713" w14:textId="30E66BF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ALMAGUER</w:t>
            </w:r>
          </w:p>
        </w:tc>
        <w:tc>
          <w:tcPr>
            <w:tcW w:w="565" w:type="pct"/>
            <w:tcBorders>
              <w:top w:val="nil"/>
              <w:left w:val="nil"/>
              <w:bottom w:val="single" w:sz="4" w:space="0" w:color="auto"/>
              <w:right w:val="single" w:sz="4" w:space="0" w:color="auto"/>
            </w:tcBorders>
            <w:shd w:val="clear" w:color="000000" w:fill="FFFFFF"/>
            <w:noWrap/>
            <w:vAlign w:val="center"/>
            <w:hideMark/>
          </w:tcPr>
          <w:p w14:paraId="291D9025" w14:textId="3AA376F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190221117</w:t>
            </w:r>
          </w:p>
        </w:tc>
        <w:tc>
          <w:tcPr>
            <w:tcW w:w="991" w:type="pct"/>
            <w:tcBorders>
              <w:top w:val="nil"/>
              <w:left w:val="nil"/>
              <w:bottom w:val="single" w:sz="4" w:space="0" w:color="auto"/>
              <w:right w:val="single" w:sz="4" w:space="0" w:color="auto"/>
            </w:tcBorders>
            <w:shd w:val="clear" w:color="000000" w:fill="FFFFFF"/>
            <w:vAlign w:val="center"/>
            <w:hideMark/>
          </w:tcPr>
          <w:p w14:paraId="6E2FB6C7" w14:textId="11A3C6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CAQUIONA</w:t>
            </w:r>
          </w:p>
        </w:tc>
        <w:tc>
          <w:tcPr>
            <w:tcW w:w="649" w:type="pct"/>
            <w:tcBorders>
              <w:top w:val="nil"/>
              <w:left w:val="nil"/>
              <w:bottom w:val="single" w:sz="4" w:space="0" w:color="auto"/>
              <w:right w:val="single" w:sz="4" w:space="0" w:color="auto"/>
            </w:tcBorders>
            <w:shd w:val="clear" w:color="000000" w:fill="FFFFFF"/>
            <w:noWrap/>
            <w:vAlign w:val="center"/>
            <w:hideMark/>
          </w:tcPr>
          <w:p w14:paraId="3783DA3E" w14:textId="60E16E8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378</w:t>
            </w:r>
          </w:p>
        </w:tc>
        <w:tc>
          <w:tcPr>
            <w:tcW w:w="941" w:type="pct"/>
            <w:tcBorders>
              <w:top w:val="nil"/>
              <w:left w:val="nil"/>
              <w:bottom w:val="single" w:sz="4" w:space="0" w:color="auto"/>
              <w:right w:val="single" w:sz="4" w:space="0" w:color="auto"/>
            </w:tcBorders>
            <w:shd w:val="clear" w:color="000000" w:fill="FFFFFF"/>
            <w:noWrap/>
            <w:vAlign w:val="center"/>
            <w:hideMark/>
          </w:tcPr>
          <w:p w14:paraId="5858505E" w14:textId="19453A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362.880.000</w:t>
            </w:r>
          </w:p>
        </w:tc>
      </w:tr>
      <w:tr w:rsidR="00E80228" w:rsidRPr="002E081F" w14:paraId="472F7289" w14:textId="61FAFED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554EDA4" w14:textId="20B0151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19110</w:t>
            </w:r>
          </w:p>
        </w:tc>
        <w:tc>
          <w:tcPr>
            <w:tcW w:w="767" w:type="pct"/>
            <w:tcBorders>
              <w:top w:val="nil"/>
              <w:left w:val="nil"/>
              <w:bottom w:val="single" w:sz="4" w:space="0" w:color="auto"/>
              <w:right w:val="single" w:sz="4" w:space="0" w:color="auto"/>
            </w:tcBorders>
            <w:shd w:val="clear" w:color="000000" w:fill="FFFFFF"/>
            <w:noWrap/>
            <w:vAlign w:val="center"/>
            <w:hideMark/>
          </w:tcPr>
          <w:p w14:paraId="162D8333" w14:textId="2D184AB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B0EEE1A" w14:textId="0655D87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BUENOS AIRES</w:t>
            </w:r>
          </w:p>
        </w:tc>
        <w:tc>
          <w:tcPr>
            <w:tcW w:w="565" w:type="pct"/>
            <w:tcBorders>
              <w:top w:val="nil"/>
              <w:left w:val="nil"/>
              <w:bottom w:val="single" w:sz="4" w:space="0" w:color="auto"/>
              <w:right w:val="single" w:sz="4" w:space="0" w:color="auto"/>
            </w:tcBorders>
            <w:shd w:val="clear" w:color="000000" w:fill="FFFFFF"/>
            <w:noWrap/>
            <w:vAlign w:val="center"/>
            <w:hideMark/>
          </w:tcPr>
          <w:p w14:paraId="36D14C97" w14:textId="71FCCAC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191101119</w:t>
            </w:r>
          </w:p>
        </w:tc>
        <w:tc>
          <w:tcPr>
            <w:tcW w:w="991" w:type="pct"/>
            <w:tcBorders>
              <w:top w:val="nil"/>
              <w:left w:val="nil"/>
              <w:bottom w:val="single" w:sz="4" w:space="0" w:color="auto"/>
              <w:right w:val="single" w:sz="4" w:space="0" w:color="auto"/>
            </w:tcBorders>
            <w:shd w:val="clear" w:color="000000" w:fill="FFFFFF"/>
            <w:vAlign w:val="center"/>
            <w:hideMark/>
          </w:tcPr>
          <w:p w14:paraId="1673FB20" w14:textId="503416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LAS DELICIAS 33</w:t>
            </w:r>
          </w:p>
        </w:tc>
        <w:tc>
          <w:tcPr>
            <w:tcW w:w="649" w:type="pct"/>
            <w:tcBorders>
              <w:top w:val="nil"/>
              <w:left w:val="nil"/>
              <w:bottom w:val="single" w:sz="4" w:space="0" w:color="auto"/>
              <w:right w:val="single" w:sz="4" w:space="0" w:color="auto"/>
            </w:tcBorders>
            <w:shd w:val="clear" w:color="000000" w:fill="FFFFFF"/>
            <w:noWrap/>
            <w:vAlign w:val="center"/>
            <w:hideMark/>
          </w:tcPr>
          <w:p w14:paraId="7A75ABED" w14:textId="5F71FB6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87</w:t>
            </w:r>
          </w:p>
        </w:tc>
        <w:tc>
          <w:tcPr>
            <w:tcW w:w="941" w:type="pct"/>
            <w:tcBorders>
              <w:top w:val="nil"/>
              <w:left w:val="nil"/>
              <w:bottom w:val="single" w:sz="4" w:space="0" w:color="auto"/>
              <w:right w:val="single" w:sz="4" w:space="0" w:color="auto"/>
            </w:tcBorders>
            <w:shd w:val="clear" w:color="000000" w:fill="FFFFFF"/>
            <w:noWrap/>
            <w:vAlign w:val="center"/>
            <w:hideMark/>
          </w:tcPr>
          <w:p w14:paraId="0F5190DF" w14:textId="2162AF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83.520.000</w:t>
            </w:r>
          </w:p>
        </w:tc>
      </w:tr>
      <w:tr w:rsidR="00E80228" w:rsidRPr="002E081F" w14:paraId="494EE24B" w14:textId="77CBEE26"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249BC1A" w14:textId="58238F15"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19130</w:t>
            </w:r>
          </w:p>
        </w:tc>
        <w:tc>
          <w:tcPr>
            <w:tcW w:w="767" w:type="pct"/>
            <w:tcBorders>
              <w:top w:val="nil"/>
              <w:left w:val="nil"/>
              <w:bottom w:val="single" w:sz="4" w:space="0" w:color="auto"/>
              <w:right w:val="single" w:sz="4" w:space="0" w:color="auto"/>
            </w:tcBorders>
            <w:shd w:val="clear" w:color="000000" w:fill="FFFFFF"/>
            <w:noWrap/>
            <w:vAlign w:val="center"/>
            <w:hideMark/>
          </w:tcPr>
          <w:p w14:paraId="61C1EC1D" w14:textId="768E6885"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78BF6FE" w14:textId="28876F2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CAJIBIO</w:t>
            </w:r>
          </w:p>
        </w:tc>
        <w:tc>
          <w:tcPr>
            <w:tcW w:w="565" w:type="pct"/>
            <w:tcBorders>
              <w:top w:val="nil"/>
              <w:left w:val="nil"/>
              <w:bottom w:val="single" w:sz="4" w:space="0" w:color="auto"/>
              <w:right w:val="single" w:sz="4" w:space="0" w:color="auto"/>
            </w:tcBorders>
            <w:shd w:val="clear" w:color="000000" w:fill="FFFFFF"/>
            <w:noWrap/>
            <w:vAlign w:val="center"/>
            <w:hideMark/>
          </w:tcPr>
          <w:p w14:paraId="7F8F52AC" w14:textId="3CD0C35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191300003</w:t>
            </w:r>
          </w:p>
        </w:tc>
        <w:tc>
          <w:tcPr>
            <w:tcW w:w="991" w:type="pct"/>
            <w:tcBorders>
              <w:top w:val="nil"/>
              <w:left w:val="nil"/>
              <w:bottom w:val="single" w:sz="4" w:space="0" w:color="auto"/>
              <w:right w:val="single" w:sz="4" w:space="0" w:color="auto"/>
            </w:tcBorders>
            <w:shd w:val="clear" w:color="000000" w:fill="FFFFFF"/>
            <w:vAlign w:val="center"/>
            <w:hideMark/>
          </w:tcPr>
          <w:p w14:paraId="38639FF9" w14:textId="0FB9D1B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INDIGENA GUAMBIANO DE KURAK CHAK</w:t>
            </w:r>
          </w:p>
        </w:tc>
        <w:tc>
          <w:tcPr>
            <w:tcW w:w="649" w:type="pct"/>
            <w:tcBorders>
              <w:top w:val="nil"/>
              <w:left w:val="nil"/>
              <w:bottom w:val="single" w:sz="4" w:space="0" w:color="auto"/>
              <w:right w:val="single" w:sz="4" w:space="0" w:color="auto"/>
            </w:tcBorders>
            <w:shd w:val="clear" w:color="000000" w:fill="FFFFFF"/>
            <w:noWrap/>
            <w:vAlign w:val="center"/>
            <w:hideMark/>
          </w:tcPr>
          <w:p w14:paraId="60FCE74D" w14:textId="765A17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614258A0" w14:textId="2BD725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01BB0CCC" w14:textId="586AB83C"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24C2DDC" w14:textId="66B30AE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19130</w:t>
            </w:r>
          </w:p>
        </w:tc>
        <w:tc>
          <w:tcPr>
            <w:tcW w:w="767" w:type="pct"/>
            <w:tcBorders>
              <w:top w:val="nil"/>
              <w:left w:val="nil"/>
              <w:bottom w:val="single" w:sz="4" w:space="0" w:color="auto"/>
              <w:right w:val="single" w:sz="4" w:space="0" w:color="auto"/>
            </w:tcBorders>
            <w:shd w:val="clear" w:color="000000" w:fill="FFFFFF"/>
            <w:noWrap/>
            <w:vAlign w:val="center"/>
            <w:hideMark/>
          </w:tcPr>
          <w:p w14:paraId="6F885039" w14:textId="6F129C8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B7A8BEC" w14:textId="4C12311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CAJIBIO</w:t>
            </w:r>
          </w:p>
        </w:tc>
        <w:tc>
          <w:tcPr>
            <w:tcW w:w="565" w:type="pct"/>
            <w:tcBorders>
              <w:top w:val="nil"/>
              <w:left w:val="nil"/>
              <w:bottom w:val="single" w:sz="4" w:space="0" w:color="auto"/>
              <w:right w:val="single" w:sz="4" w:space="0" w:color="auto"/>
            </w:tcBorders>
            <w:shd w:val="clear" w:color="000000" w:fill="FFFFFF"/>
            <w:noWrap/>
            <w:vAlign w:val="center"/>
            <w:hideMark/>
          </w:tcPr>
          <w:p w14:paraId="0756C843" w14:textId="7EE6295A"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191301746</w:t>
            </w:r>
          </w:p>
        </w:tc>
        <w:tc>
          <w:tcPr>
            <w:tcW w:w="991" w:type="pct"/>
            <w:tcBorders>
              <w:top w:val="nil"/>
              <w:left w:val="nil"/>
              <w:bottom w:val="single" w:sz="4" w:space="0" w:color="auto"/>
              <w:right w:val="single" w:sz="4" w:space="0" w:color="auto"/>
            </w:tcBorders>
            <w:shd w:val="clear" w:color="000000" w:fill="FFFFFF"/>
            <w:vAlign w:val="center"/>
            <w:hideMark/>
          </w:tcPr>
          <w:p w14:paraId="274D588E" w14:textId="055AF7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DE CXAYU CE FXIM</w:t>
            </w:r>
          </w:p>
        </w:tc>
        <w:tc>
          <w:tcPr>
            <w:tcW w:w="649" w:type="pct"/>
            <w:tcBorders>
              <w:top w:val="nil"/>
              <w:left w:val="nil"/>
              <w:bottom w:val="single" w:sz="4" w:space="0" w:color="auto"/>
              <w:right w:val="single" w:sz="4" w:space="0" w:color="auto"/>
            </w:tcBorders>
            <w:shd w:val="clear" w:color="000000" w:fill="FFFFFF"/>
            <w:noWrap/>
            <w:vAlign w:val="center"/>
            <w:hideMark/>
          </w:tcPr>
          <w:p w14:paraId="5D4B0B7D" w14:textId="2635AB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23049454" w14:textId="018B4F3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32E52A92" w14:textId="6B61EE25"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FE69D03" w14:textId="31E24C5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19137</w:t>
            </w:r>
          </w:p>
        </w:tc>
        <w:tc>
          <w:tcPr>
            <w:tcW w:w="767" w:type="pct"/>
            <w:tcBorders>
              <w:top w:val="nil"/>
              <w:left w:val="nil"/>
              <w:bottom w:val="single" w:sz="4" w:space="0" w:color="auto"/>
              <w:right w:val="single" w:sz="4" w:space="0" w:color="auto"/>
            </w:tcBorders>
            <w:shd w:val="clear" w:color="000000" w:fill="FFFFFF"/>
            <w:noWrap/>
            <w:vAlign w:val="center"/>
            <w:hideMark/>
          </w:tcPr>
          <w:p w14:paraId="4D22710E" w14:textId="36A307E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3D580552" w14:textId="042C07E9"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CALDONO</w:t>
            </w:r>
          </w:p>
        </w:tc>
        <w:tc>
          <w:tcPr>
            <w:tcW w:w="565" w:type="pct"/>
            <w:tcBorders>
              <w:top w:val="nil"/>
              <w:left w:val="nil"/>
              <w:bottom w:val="single" w:sz="4" w:space="0" w:color="auto"/>
              <w:right w:val="single" w:sz="4" w:space="0" w:color="auto"/>
            </w:tcBorders>
            <w:shd w:val="clear" w:color="000000" w:fill="FFFFFF"/>
            <w:noWrap/>
            <w:vAlign w:val="center"/>
            <w:hideMark/>
          </w:tcPr>
          <w:p w14:paraId="74D0EF75" w14:textId="0ABFBC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191371120</w:t>
            </w:r>
          </w:p>
        </w:tc>
        <w:tc>
          <w:tcPr>
            <w:tcW w:w="991" w:type="pct"/>
            <w:tcBorders>
              <w:top w:val="nil"/>
              <w:left w:val="nil"/>
              <w:bottom w:val="single" w:sz="4" w:space="0" w:color="auto"/>
              <w:right w:val="single" w:sz="4" w:space="0" w:color="auto"/>
            </w:tcBorders>
            <w:shd w:val="clear" w:color="000000" w:fill="FFFFFF"/>
            <w:vAlign w:val="center"/>
            <w:hideMark/>
          </w:tcPr>
          <w:p w14:paraId="0E7F3F16" w14:textId="1F6CEE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LA AGUADA SAN ANTONIO</w:t>
            </w:r>
          </w:p>
        </w:tc>
        <w:tc>
          <w:tcPr>
            <w:tcW w:w="649" w:type="pct"/>
            <w:tcBorders>
              <w:top w:val="nil"/>
              <w:left w:val="nil"/>
              <w:bottom w:val="single" w:sz="4" w:space="0" w:color="auto"/>
              <w:right w:val="single" w:sz="4" w:space="0" w:color="auto"/>
            </w:tcBorders>
            <w:shd w:val="clear" w:color="000000" w:fill="FFFFFF"/>
            <w:noWrap/>
            <w:vAlign w:val="center"/>
            <w:hideMark/>
          </w:tcPr>
          <w:p w14:paraId="42A3F1E7" w14:textId="75C733D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89</w:t>
            </w:r>
          </w:p>
        </w:tc>
        <w:tc>
          <w:tcPr>
            <w:tcW w:w="941" w:type="pct"/>
            <w:tcBorders>
              <w:top w:val="nil"/>
              <w:left w:val="nil"/>
              <w:bottom w:val="single" w:sz="4" w:space="0" w:color="auto"/>
              <w:right w:val="single" w:sz="4" w:space="0" w:color="auto"/>
            </w:tcBorders>
            <w:shd w:val="clear" w:color="000000" w:fill="FFFFFF"/>
            <w:noWrap/>
            <w:vAlign w:val="center"/>
            <w:hideMark/>
          </w:tcPr>
          <w:p w14:paraId="26840CA0" w14:textId="3B05DFA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85.440.000</w:t>
            </w:r>
          </w:p>
        </w:tc>
      </w:tr>
      <w:tr w:rsidR="00E80228" w:rsidRPr="002E081F" w14:paraId="0C64B553" w14:textId="129B1B5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C9EF1B7" w14:textId="5DB3E46B"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19137</w:t>
            </w:r>
          </w:p>
        </w:tc>
        <w:tc>
          <w:tcPr>
            <w:tcW w:w="767" w:type="pct"/>
            <w:tcBorders>
              <w:top w:val="nil"/>
              <w:left w:val="nil"/>
              <w:bottom w:val="single" w:sz="4" w:space="0" w:color="auto"/>
              <w:right w:val="single" w:sz="4" w:space="0" w:color="auto"/>
            </w:tcBorders>
            <w:shd w:val="clear" w:color="000000" w:fill="FFFFFF"/>
            <w:noWrap/>
            <w:vAlign w:val="center"/>
            <w:hideMark/>
          </w:tcPr>
          <w:p w14:paraId="18ABC8AF" w14:textId="3C3FD03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13E94D4" w14:textId="414875E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CALDONO</w:t>
            </w:r>
          </w:p>
        </w:tc>
        <w:tc>
          <w:tcPr>
            <w:tcW w:w="565" w:type="pct"/>
            <w:tcBorders>
              <w:top w:val="nil"/>
              <w:left w:val="nil"/>
              <w:bottom w:val="single" w:sz="4" w:space="0" w:color="auto"/>
              <w:right w:val="single" w:sz="4" w:space="0" w:color="auto"/>
            </w:tcBorders>
            <w:shd w:val="clear" w:color="000000" w:fill="FFFFFF"/>
            <w:noWrap/>
            <w:vAlign w:val="center"/>
            <w:hideMark/>
          </w:tcPr>
          <w:p w14:paraId="28E045C9" w14:textId="684CE0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191371121</w:t>
            </w:r>
          </w:p>
        </w:tc>
        <w:tc>
          <w:tcPr>
            <w:tcW w:w="991" w:type="pct"/>
            <w:tcBorders>
              <w:top w:val="nil"/>
              <w:left w:val="nil"/>
              <w:bottom w:val="single" w:sz="4" w:space="0" w:color="auto"/>
              <w:right w:val="single" w:sz="4" w:space="0" w:color="auto"/>
            </w:tcBorders>
            <w:shd w:val="clear" w:color="000000" w:fill="FFFFFF"/>
            <w:vAlign w:val="center"/>
            <w:hideMark/>
          </w:tcPr>
          <w:p w14:paraId="3EE1EF69" w14:textId="17B5B0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LAGUNA SIBERIA</w:t>
            </w:r>
          </w:p>
        </w:tc>
        <w:tc>
          <w:tcPr>
            <w:tcW w:w="649" w:type="pct"/>
            <w:tcBorders>
              <w:top w:val="nil"/>
              <w:left w:val="nil"/>
              <w:bottom w:val="single" w:sz="4" w:space="0" w:color="auto"/>
              <w:right w:val="single" w:sz="4" w:space="0" w:color="auto"/>
            </w:tcBorders>
            <w:shd w:val="clear" w:color="000000" w:fill="FFFFFF"/>
            <w:noWrap/>
            <w:vAlign w:val="center"/>
            <w:hideMark/>
          </w:tcPr>
          <w:p w14:paraId="7CAA5C3E" w14:textId="3CAD36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400</w:t>
            </w:r>
          </w:p>
        </w:tc>
        <w:tc>
          <w:tcPr>
            <w:tcW w:w="941" w:type="pct"/>
            <w:tcBorders>
              <w:top w:val="nil"/>
              <w:left w:val="nil"/>
              <w:bottom w:val="single" w:sz="4" w:space="0" w:color="auto"/>
              <w:right w:val="single" w:sz="4" w:space="0" w:color="auto"/>
            </w:tcBorders>
            <w:shd w:val="clear" w:color="000000" w:fill="FFFFFF"/>
            <w:noWrap/>
            <w:vAlign w:val="center"/>
            <w:hideMark/>
          </w:tcPr>
          <w:p w14:paraId="2EA1B335" w14:textId="46D273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384.000.000</w:t>
            </w:r>
          </w:p>
        </w:tc>
      </w:tr>
      <w:tr w:rsidR="00E80228" w:rsidRPr="002E081F" w14:paraId="0E434716" w14:textId="42090BB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E8CE60E" w14:textId="2EDAC16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19137</w:t>
            </w:r>
          </w:p>
        </w:tc>
        <w:tc>
          <w:tcPr>
            <w:tcW w:w="767" w:type="pct"/>
            <w:tcBorders>
              <w:top w:val="nil"/>
              <w:left w:val="nil"/>
              <w:bottom w:val="single" w:sz="4" w:space="0" w:color="auto"/>
              <w:right w:val="single" w:sz="4" w:space="0" w:color="auto"/>
            </w:tcBorders>
            <w:shd w:val="clear" w:color="000000" w:fill="FFFFFF"/>
            <w:noWrap/>
            <w:vAlign w:val="center"/>
            <w:hideMark/>
          </w:tcPr>
          <w:p w14:paraId="4E6263B4" w14:textId="7F52784A"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F97C835" w14:textId="6695E7B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CALDONO</w:t>
            </w:r>
          </w:p>
        </w:tc>
        <w:tc>
          <w:tcPr>
            <w:tcW w:w="565" w:type="pct"/>
            <w:tcBorders>
              <w:top w:val="nil"/>
              <w:left w:val="nil"/>
              <w:bottom w:val="single" w:sz="4" w:space="0" w:color="auto"/>
              <w:right w:val="single" w:sz="4" w:space="0" w:color="auto"/>
            </w:tcBorders>
            <w:shd w:val="clear" w:color="000000" w:fill="FFFFFF"/>
            <w:noWrap/>
            <w:vAlign w:val="center"/>
            <w:hideMark/>
          </w:tcPr>
          <w:p w14:paraId="6CE86E98" w14:textId="743636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191371122</w:t>
            </w:r>
          </w:p>
        </w:tc>
        <w:tc>
          <w:tcPr>
            <w:tcW w:w="991" w:type="pct"/>
            <w:tcBorders>
              <w:top w:val="nil"/>
              <w:left w:val="nil"/>
              <w:bottom w:val="single" w:sz="4" w:space="0" w:color="auto"/>
              <w:right w:val="single" w:sz="4" w:space="0" w:color="auto"/>
            </w:tcBorders>
            <w:shd w:val="clear" w:color="000000" w:fill="FFFFFF"/>
            <w:vAlign w:val="center"/>
            <w:hideMark/>
          </w:tcPr>
          <w:p w14:paraId="2BE7B927" w14:textId="31ACA0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PIOYA</w:t>
            </w:r>
          </w:p>
        </w:tc>
        <w:tc>
          <w:tcPr>
            <w:tcW w:w="649" w:type="pct"/>
            <w:tcBorders>
              <w:top w:val="nil"/>
              <w:left w:val="nil"/>
              <w:bottom w:val="single" w:sz="4" w:space="0" w:color="auto"/>
              <w:right w:val="single" w:sz="4" w:space="0" w:color="auto"/>
            </w:tcBorders>
            <w:shd w:val="clear" w:color="000000" w:fill="FFFFFF"/>
            <w:noWrap/>
            <w:vAlign w:val="center"/>
            <w:hideMark/>
          </w:tcPr>
          <w:p w14:paraId="73B6D16D" w14:textId="037A45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w:t>
            </w:r>
          </w:p>
        </w:tc>
        <w:tc>
          <w:tcPr>
            <w:tcW w:w="941" w:type="pct"/>
            <w:tcBorders>
              <w:top w:val="nil"/>
              <w:left w:val="nil"/>
              <w:bottom w:val="single" w:sz="4" w:space="0" w:color="auto"/>
              <w:right w:val="single" w:sz="4" w:space="0" w:color="auto"/>
            </w:tcBorders>
            <w:shd w:val="clear" w:color="000000" w:fill="FFFFFF"/>
            <w:noWrap/>
            <w:vAlign w:val="center"/>
            <w:hideMark/>
          </w:tcPr>
          <w:p w14:paraId="478D2EA5" w14:textId="11854D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187.200.000</w:t>
            </w:r>
          </w:p>
        </w:tc>
      </w:tr>
      <w:tr w:rsidR="00E80228" w:rsidRPr="002E081F" w14:paraId="1E149A7C" w14:textId="05FA2AA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60AD3FC" w14:textId="3B63562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19137</w:t>
            </w:r>
          </w:p>
        </w:tc>
        <w:tc>
          <w:tcPr>
            <w:tcW w:w="767" w:type="pct"/>
            <w:tcBorders>
              <w:top w:val="nil"/>
              <w:left w:val="nil"/>
              <w:bottom w:val="single" w:sz="4" w:space="0" w:color="auto"/>
              <w:right w:val="single" w:sz="4" w:space="0" w:color="auto"/>
            </w:tcBorders>
            <w:shd w:val="clear" w:color="000000" w:fill="FFFFFF"/>
            <w:noWrap/>
            <w:vAlign w:val="center"/>
            <w:hideMark/>
          </w:tcPr>
          <w:p w14:paraId="28733ED8" w14:textId="07AFB1D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83EA534" w14:textId="5608CAF1"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CALDONO</w:t>
            </w:r>
          </w:p>
        </w:tc>
        <w:tc>
          <w:tcPr>
            <w:tcW w:w="565" w:type="pct"/>
            <w:tcBorders>
              <w:top w:val="nil"/>
              <w:left w:val="nil"/>
              <w:bottom w:val="single" w:sz="4" w:space="0" w:color="auto"/>
              <w:right w:val="single" w:sz="4" w:space="0" w:color="auto"/>
            </w:tcBorders>
            <w:shd w:val="clear" w:color="000000" w:fill="FFFFFF"/>
            <w:noWrap/>
            <w:vAlign w:val="center"/>
            <w:hideMark/>
          </w:tcPr>
          <w:p w14:paraId="4654B9B2" w14:textId="04AE73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191371123</w:t>
            </w:r>
          </w:p>
        </w:tc>
        <w:tc>
          <w:tcPr>
            <w:tcW w:w="991" w:type="pct"/>
            <w:tcBorders>
              <w:top w:val="nil"/>
              <w:left w:val="nil"/>
              <w:bottom w:val="single" w:sz="4" w:space="0" w:color="auto"/>
              <w:right w:val="single" w:sz="4" w:space="0" w:color="auto"/>
            </w:tcBorders>
            <w:shd w:val="clear" w:color="000000" w:fill="FFFFFF"/>
            <w:vAlign w:val="center"/>
            <w:hideMark/>
          </w:tcPr>
          <w:p w14:paraId="3B64BA88" w14:textId="6DC9245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PUEBLO NUEVO</w:t>
            </w:r>
          </w:p>
        </w:tc>
        <w:tc>
          <w:tcPr>
            <w:tcW w:w="649" w:type="pct"/>
            <w:tcBorders>
              <w:top w:val="nil"/>
              <w:left w:val="nil"/>
              <w:bottom w:val="single" w:sz="4" w:space="0" w:color="auto"/>
              <w:right w:val="single" w:sz="4" w:space="0" w:color="auto"/>
            </w:tcBorders>
            <w:shd w:val="clear" w:color="000000" w:fill="FFFFFF"/>
            <w:noWrap/>
            <w:vAlign w:val="center"/>
            <w:hideMark/>
          </w:tcPr>
          <w:p w14:paraId="2254B738" w14:textId="77B948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317</w:t>
            </w:r>
          </w:p>
        </w:tc>
        <w:tc>
          <w:tcPr>
            <w:tcW w:w="941" w:type="pct"/>
            <w:tcBorders>
              <w:top w:val="nil"/>
              <w:left w:val="nil"/>
              <w:bottom w:val="single" w:sz="4" w:space="0" w:color="auto"/>
              <w:right w:val="single" w:sz="4" w:space="0" w:color="auto"/>
            </w:tcBorders>
            <w:shd w:val="clear" w:color="000000" w:fill="FFFFFF"/>
            <w:noWrap/>
            <w:vAlign w:val="center"/>
            <w:hideMark/>
          </w:tcPr>
          <w:p w14:paraId="2705A195" w14:textId="4FD3A8A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304.320.000</w:t>
            </w:r>
          </w:p>
        </w:tc>
      </w:tr>
      <w:tr w:rsidR="00E80228" w:rsidRPr="002E081F" w14:paraId="51AE0EDF" w14:textId="19119DB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7775A38" w14:textId="6791526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19137</w:t>
            </w:r>
          </w:p>
        </w:tc>
        <w:tc>
          <w:tcPr>
            <w:tcW w:w="767" w:type="pct"/>
            <w:tcBorders>
              <w:top w:val="nil"/>
              <w:left w:val="nil"/>
              <w:bottom w:val="single" w:sz="4" w:space="0" w:color="auto"/>
              <w:right w:val="single" w:sz="4" w:space="0" w:color="auto"/>
            </w:tcBorders>
            <w:shd w:val="clear" w:color="000000" w:fill="FFFFFF"/>
            <w:noWrap/>
            <w:vAlign w:val="center"/>
            <w:hideMark/>
          </w:tcPr>
          <w:p w14:paraId="58CCE1A5" w14:textId="6BEE49A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46F965D6" w14:textId="3A41256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CALDONO</w:t>
            </w:r>
          </w:p>
        </w:tc>
        <w:tc>
          <w:tcPr>
            <w:tcW w:w="565" w:type="pct"/>
            <w:tcBorders>
              <w:top w:val="nil"/>
              <w:left w:val="nil"/>
              <w:bottom w:val="single" w:sz="4" w:space="0" w:color="auto"/>
              <w:right w:val="single" w:sz="4" w:space="0" w:color="auto"/>
            </w:tcBorders>
            <w:shd w:val="clear" w:color="000000" w:fill="FFFFFF"/>
            <w:noWrap/>
            <w:vAlign w:val="center"/>
            <w:hideMark/>
          </w:tcPr>
          <w:p w14:paraId="68C495FC" w14:textId="1648B78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191371124</w:t>
            </w:r>
          </w:p>
        </w:tc>
        <w:tc>
          <w:tcPr>
            <w:tcW w:w="991" w:type="pct"/>
            <w:tcBorders>
              <w:top w:val="nil"/>
              <w:left w:val="nil"/>
              <w:bottom w:val="single" w:sz="4" w:space="0" w:color="auto"/>
              <w:right w:val="single" w:sz="4" w:space="0" w:color="auto"/>
            </w:tcBorders>
            <w:shd w:val="clear" w:color="000000" w:fill="FFFFFF"/>
            <w:vAlign w:val="center"/>
            <w:hideMark/>
          </w:tcPr>
          <w:p w14:paraId="58BADD2E" w14:textId="3FC6C5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LORENZO DE CALDONO</w:t>
            </w:r>
          </w:p>
        </w:tc>
        <w:tc>
          <w:tcPr>
            <w:tcW w:w="649" w:type="pct"/>
            <w:tcBorders>
              <w:top w:val="nil"/>
              <w:left w:val="nil"/>
              <w:bottom w:val="single" w:sz="4" w:space="0" w:color="auto"/>
              <w:right w:val="single" w:sz="4" w:space="0" w:color="auto"/>
            </w:tcBorders>
            <w:shd w:val="clear" w:color="000000" w:fill="FFFFFF"/>
            <w:noWrap/>
            <w:vAlign w:val="center"/>
            <w:hideMark/>
          </w:tcPr>
          <w:p w14:paraId="13C4187D" w14:textId="5AD0C68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796</w:t>
            </w:r>
          </w:p>
        </w:tc>
        <w:tc>
          <w:tcPr>
            <w:tcW w:w="941" w:type="pct"/>
            <w:tcBorders>
              <w:top w:val="nil"/>
              <w:left w:val="nil"/>
              <w:bottom w:val="single" w:sz="4" w:space="0" w:color="auto"/>
              <w:right w:val="single" w:sz="4" w:space="0" w:color="auto"/>
            </w:tcBorders>
            <w:shd w:val="clear" w:color="000000" w:fill="FFFFFF"/>
            <w:noWrap/>
            <w:vAlign w:val="center"/>
            <w:hideMark/>
          </w:tcPr>
          <w:p w14:paraId="64EC20AA" w14:textId="3684A09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764.160.000</w:t>
            </w:r>
          </w:p>
        </w:tc>
      </w:tr>
      <w:tr w:rsidR="00E80228" w:rsidRPr="002E081F" w14:paraId="708E1E55" w14:textId="2E581146" w:rsidTr="00DB2085">
        <w:trPr>
          <w:trHeight w:val="80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D7D572F" w14:textId="23AAF84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19137</w:t>
            </w:r>
          </w:p>
        </w:tc>
        <w:tc>
          <w:tcPr>
            <w:tcW w:w="767" w:type="pct"/>
            <w:tcBorders>
              <w:top w:val="nil"/>
              <w:left w:val="nil"/>
              <w:bottom w:val="single" w:sz="4" w:space="0" w:color="auto"/>
              <w:right w:val="single" w:sz="4" w:space="0" w:color="auto"/>
            </w:tcBorders>
            <w:shd w:val="clear" w:color="000000" w:fill="FFFFFF"/>
            <w:noWrap/>
            <w:vAlign w:val="center"/>
            <w:hideMark/>
          </w:tcPr>
          <w:p w14:paraId="6C865534" w14:textId="1552DEC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787F8F64" w14:textId="5DF6A9A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CALDONO</w:t>
            </w:r>
          </w:p>
        </w:tc>
        <w:tc>
          <w:tcPr>
            <w:tcW w:w="565" w:type="pct"/>
            <w:tcBorders>
              <w:top w:val="nil"/>
              <w:left w:val="nil"/>
              <w:bottom w:val="single" w:sz="4" w:space="0" w:color="auto"/>
              <w:right w:val="single" w:sz="4" w:space="0" w:color="auto"/>
            </w:tcBorders>
            <w:shd w:val="clear" w:color="000000" w:fill="FFFFFF"/>
            <w:noWrap/>
            <w:vAlign w:val="center"/>
            <w:hideMark/>
          </w:tcPr>
          <w:p w14:paraId="50ACF7EC" w14:textId="345576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191371695</w:t>
            </w:r>
          </w:p>
        </w:tc>
        <w:tc>
          <w:tcPr>
            <w:tcW w:w="991" w:type="pct"/>
            <w:tcBorders>
              <w:top w:val="nil"/>
              <w:left w:val="nil"/>
              <w:bottom w:val="single" w:sz="4" w:space="0" w:color="auto"/>
              <w:right w:val="single" w:sz="4" w:space="0" w:color="auto"/>
            </w:tcBorders>
            <w:shd w:val="clear" w:color="000000" w:fill="FFFFFF"/>
            <w:vAlign w:val="center"/>
            <w:hideMark/>
          </w:tcPr>
          <w:p w14:paraId="16AFF7AC" w14:textId="0DE7BA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ASOCIACI</w:t>
            </w:r>
            <w:r w:rsidR="00EF21B1">
              <w:rPr>
                <w:rFonts w:ascii="Arial" w:hAnsi="Arial" w:cs="Arial"/>
                <w:color w:val="363636"/>
                <w:sz w:val="16"/>
                <w:szCs w:val="16"/>
              </w:rPr>
              <w:t>Ó</w:t>
            </w:r>
            <w:r w:rsidRPr="00DB2085">
              <w:rPr>
                <w:rFonts w:ascii="Arial" w:hAnsi="Arial" w:cs="Arial"/>
                <w:color w:val="363636"/>
                <w:sz w:val="16"/>
                <w:szCs w:val="16"/>
              </w:rPr>
              <w:t>N DE CABILDOS UKAWESX NASA CXHAB (PAEZ DE LAS MERCEDES)</w:t>
            </w:r>
          </w:p>
        </w:tc>
        <w:tc>
          <w:tcPr>
            <w:tcW w:w="649" w:type="pct"/>
            <w:tcBorders>
              <w:top w:val="nil"/>
              <w:left w:val="nil"/>
              <w:bottom w:val="single" w:sz="4" w:space="0" w:color="auto"/>
              <w:right w:val="single" w:sz="4" w:space="0" w:color="auto"/>
            </w:tcBorders>
            <w:shd w:val="clear" w:color="000000" w:fill="FFFFFF"/>
            <w:noWrap/>
            <w:vAlign w:val="center"/>
            <w:hideMark/>
          </w:tcPr>
          <w:p w14:paraId="77BD3A47" w14:textId="39E2720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113</w:t>
            </w:r>
          </w:p>
        </w:tc>
        <w:tc>
          <w:tcPr>
            <w:tcW w:w="941" w:type="pct"/>
            <w:tcBorders>
              <w:top w:val="nil"/>
              <w:left w:val="nil"/>
              <w:bottom w:val="single" w:sz="4" w:space="0" w:color="auto"/>
              <w:right w:val="single" w:sz="4" w:space="0" w:color="auto"/>
            </w:tcBorders>
            <w:shd w:val="clear" w:color="000000" w:fill="FFFFFF"/>
            <w:noWrap/>
            <w:vAlign w:val="center"/>
            <w:hideMark/>
          </w:tcPr>
          <w:p w14:paraId="3171A9DC" w14:textId="4585854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108.480.000</w:t>
            </w:r>
          </w:p>
        </w:tc>
      </w:tr>
      <w:tr w:rsidR="00E80228" w:rsidRPr="002E081F" w14:paraId="636FC9B4" w14:textId="3CCF4FA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72E92AD" w14:textId="7FC9814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19142</w:t>
            </w:r>
          </w:p>
        </w:tc>
        <w:tc>
          <w:tcPr>
            <w:tcW w:w="767" w:type="pct"/>
            <w:tcBorders>
              <w:top w:val="nil"/>
              <w:left w:val="nil"/>
              <w:bottom w:val="single" w:sz="4" w:space="0" w:color="auto"/>
              <w:right w:val="single" w:sz="4" w:space="0" w:color="auto"/>
            </w:tcBorders>
            <w:shd w:val="clear" w:color="000000" w:fill="FFFFFF"/>
            <w:noWrap/>
            <w:vAlign w:val="center"/>
            <w:hideMark/>
          </w:tcPr>
          <w:p w14:paraId="70BDAA9F" w14:textId="34FCC20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3747834F" w14:textId="4BF2A2C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CALOTO</w:t>
            </w:r>
          </w:p>
        </w:tc>
        <w:tc>
          <w:tcPr>
            <w:tcW w:w="565" w:type="pct"/>
            <w:tcBorders>
              <w:top w:val="nil"/>
              <w:left w:val="nil"/>
              <w:bottom w:val="single" w:sz="4" w:space="0" w:color="auto"/>
              <w:right w:val="single" w:sz="4" w:space="0" w:color="auto"/>
            </w:tcBorders>
            <w:shd w:val="clear" w:color="000000" w:fill="FFFFFF"/>
            <w:noWrap/>
            <w:vAlign w:val="center"/>
            <w:hideMark/>
          </w:tcPr>
          <w:p w14:paraId="4D8536C1" w14:textId="206CAC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191421521</w:t>
            </w:r>
          </w:p>
        </w:tc>
        <w:tc>
          <w:tcPr>
            <w:tcW w:w="991" w:type="pct"/>
            <w:tcBorders>
              <w:top w:val="nil"/>
              <w:left w:val="nil"/>
              <w:bottom w:val="single" w:sz="4" w:space="0" w:color="auto"/>
              <w:right w:val="single" w:sz="4" w:space="0" w:color="auto"/>
            </w:tcBorders>
            <w:shd w:val="clear" w:color="000000" w:fill="FFFFFF"/>
            <w:vAlign w:val="center"/>
            <w:hideMark/>
          </w:tcPr>
          <w:p w14:paraId="0A9267C7" w14:textId="5ED0B0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HUELLAS</w:t>
            </w:r>
          </w:p>
        </w:tc>
        <w:tc>
          <w:tcPr>
            <w:tcW w:w="649" w:type="pct"/>
            <w:tcBorders>
              <w:top w:val="nil"/>
              <w:left w:val="nil"/>
              <w:bottom w:val="single" w:sz="4" w:space="0" w:color="auto"/>
              <w:right w:val="single" w:sz="4" w:space="0" w:color="auto"/>
            </w:tcBorders>
            <w:shd w:val="clear" w:color="000000" w:fill="FFFFFF"/>
            <w:noWrap/>
            <w:vAlign w:val="center"/>
            <w:hideMark/>
          </w:tcPr>
          <w:p w14:paraId="2DA3F2B8" w14:textId="16FA5AB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611</w:t>
            </w:r>
          </w:p>
        </w:tc>
        <w:tc>
          <w:tcPr>
            <w:tcW w:w="941" w:type="pct"/>
            <w:tcBorders>
              <w:top w:val="nil"/>
              <w:left w:val="nil"/>
              <w:bottom w:val="single" w:sz="4" w:space="0" w:color="auto"/>
              <w:right w:val="single" w:sz="4" w:space="0" w:color="auto"/>
            </w:tcBorders>
            <w:shd w:val="clear" w:color="000000" w:fill="FFFFFF"/>
            <w:noWrap/>
            <w:vAlign w:val="center"/>
            <w:hideMark/>
          </w:tcPr>
          <w:p w14:paraId="05A343E1" w14:textId="19C530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586.560.000</w:t>
            </w:r>
          </w:p>
        </w:tc>
      </w:tr>
      <w:tr w:rsidR="00E80228" w:rsidRPr="002E081F" w14:paraId="759B14CB" w14:textId="36563C4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299FCB8" w14:textId="01F6852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19142</w:t>
            </w:r>
          </w:p>
        </w:tc>
        <w:tc>
          <w:tcPr>
            <w:tcW w:w="767" w:type="pct"/>
            <w:tcBorders>
              <w:top w:val="nil"/>
              <w:left w:val="nil"/>
              <w:bottom w:val="single" w:sz="4" w:space="0" w:color="auto"/>
              <w:right w:val="single" w:sz="4" w:space="0" w:color="auto"/>
            </w:tcBorders>
            <w:shd w:val="clear" w:color="000000" w:fill="FFFFFF"/>
            <w:noWrap/>
            <w:vAlign w:val="center"/>
            <w:hideMark/>
          </w:tcPr>
          <w:p w14:paraId="7881021F" w14:textId="7FA996E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083B52F4" w14:textId="3FD442CA"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CALOTO</w:t>
            </w:r>
          </w:p>
        </w:tc>
        <w:tc>
          <w:tcPr>
            <w:tcW w:w="565" w:type="pct"/>
            <w:tcBorders>
              <w:top w:val="nil"/>
              <w:left w:val="nil"/>
              <w:bottom w:val="single" w:sz="4" w:space="0" w:color="auto"/>
              <w:right w:val="single" w:sz="4" w:space="0" w:color="auto"/>
            </w:tcBorders>
            <w:shd w:val="clear" w:color="000000" w:fill="FFFFFF"/>
            <w:noWrap/>
            <w:vAlign w:val="center"/>
            <w:hideMark/>
          </w:tcPr>
          <w:p w14:paraId="66EA1F7F" w14:textId="70AD120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191421666</w:t>
            </w:r>
          </w:p>
        </w:tc>
        <w:tc>
          <w:tcPr>
            <w:tcW w:w="991" w:type="pct"/>
            <w:tcBorders>
              <w:top w:val="nil"/>
              <w:left w:val="nil"/>
              <w:bottom w:val="single" w:sz="4" w:space="0" w:color="auto"/>
              <w:right w:val="single" w:sz="4" w:space="0" w:color="auto"/>
            </w:tcBorders>
            <w:shd w:val="clear" w:color="000000" w:fill="FFFFFF"/>
            <w:vAlign w:val="center"/>
            <w:hideMark/>
          </w:tcPr>
          <w:p w14:paraId="3EC74891" w14:textId="28BEB0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 DE TOEZ</w:t>
            </w:r>
          </w:p>
        </w:tc>
        <w:tc>
          <w:tcPr>
            <w:tcW w:w="649" w:type="pct"/>
            <w:tcBorders>
              <w:top w:val="nil"/>
              <w:left w:val="nil"/>
              <w:bottom w:val="single" w:sz="4" w:space="0" w:color="auto"/>
              <w:right w:val="single" w:sz="4" w:space="0" w:color="auto"/>
            </w:tcBorders>
            <w:shd w:val="clear" w:color="000000" w:fill="FFFFFF"/>
            <w:noWrap/>
            <w:vAlign w:val="center"/>
            <w:hideMark/>
          </w:tcPr>
          <w:p w14:paraId="7E37BF0F" w14:textId="724EDC3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w:t>
            </w:r>
          </w:p>
        </w:tc>
        <w:tc>
          <w:tcPr>
            <w:tcW w:w="941" w:type="pct"/>
            <w:tcBorders>
              <w:top w:val="nil"/>
              <w:left w:val="nil"/>
              <w:bottom w:val="single" w:sz="4" w:space="0" w:color="auto"/>
              <w:right w:val="single" w:sz="4" w:space="0" w:color="auto"/>
            </w:tcBorders>
            <w:shd w:val="clear" w:color="000000" w:fill="FFFFFF"/>
            <w:noWrap/>
            <w:vAlign w:val="center"/>
            <w:hideMark/>
          </w:tcPr>
          <w:p w14:paraId="3BA9A13A" w14:textId="577B75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48.000.000</w:t>
            </w:r>
          </w:p>
        </w:tc>
      </w:tr>
      <w:tr w:rsidR="00E80228" w:rsidRPr="002E081F" w14:paraId="7ECC3B7E" w14:textId="1002854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979B112" w14:textId="0F41013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19212</w:t>
            </w:r>
          </w:p>
        </w:tc>
        <w:tc>
          <w:tcPr>
            <w:tcW w:w="767" w:type="pct"/>
            <w:tcBorders>
              <w:top w:val="nil"/>
              <w:left w:val="nil"/>
              <w:bottom w:val="single" w:sz="4" w:space="0" w:color="auto"/>
              <w:right w:val="single" w:sz="4" w:space="0" w:color="auto"/>
            </w:tcBorders>
            <w:shd w:val="clear" w:color="000000" w:fill="FFFFFF"/>
            <w:noWrap/>
            <w:vAlign w:val="center"/>
            <w:hideMark/>
          </w:tcPr>
          <w:p w14:paraId="2C8AED29" w14:textId="1DB1EC8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8B90DC4" w14:textId="30DCB32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CORINTO</w:t>
            </w:r>
          </w:p>
        </w:tc>
        <w:tc>
          <w:tcPr>
            <w:tcW w:w="565" w:type="pct"/>
            <w:tcBorders>
              <w:top w:val="nil"/>
              <w:left w:val="nil"/>
              <w:bottom w:val="single" w:sz="4" w:space="0" w:color="auto"/>
              <w:right w:val="single" w:sz="4" w:space="0" w:color="auto"/>
            </w:tcBorders>
            <w:shd w:val="clear" w:color="000000" w:fill="FFFFFF"/>
            <w:noWrap/>
            <w:vAlign w:val="center"/>
            <w:hideMark/>
          </w:tcPr>
          <w:p w14:paraId="1E520A2C" w14:textId="3A3680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192121125</w:t>
            </w:r>
          </w:p>
        </w:tc>
        <w:tc>
          <w:tcPr>
            <w:tcW w:w="991" w:type="pct"/>
            <w:tcBorders>
              <w:top w:val="nil"/>
              <w:left w:val="nil"/>
              <w:bottom w:val="single" w:sz="4" w:space="0" w:color="auto"/>
              <w:right w:val="single" w:sz="4" w:space="0" w:color="auto"/>
            </w:tcBorders>
            <w:shd w:val="clear" w:color="000000" w:fill="FFFFFF"/>
            <w:vAlign w:val="center"/>
            <w:hideMark/>
          </w:tcPr>
          <w:p w14:paraId="4C5CF806" w14:textId="53FFC43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PAEZ DE CORINTO</w:t>
            </w:r>
          </w:p>
        </w:tc>
        <w:tc>
          <w:tcPr>
            <w:tcW w:w="649" w:type="pct"/>
            <w:tcBorders>
              <w:top w:val="nil"/>
              <w:left w:val="nil"/>
              <w:bottom w:val="single" w:sz="4" w:space="0" w:color="auto"/>
              <w:right w:val="single" w:sz="4" w:space="0" w:color="auto"/>
            </w:tcBorders>
            <w:shd w:val="clear" w:color="000000" w:fill="FFFFFF"/>
            <w:noWrap/>
            <w:vAlign w:val="center"/>
            <w:hideMark/>
          </w:tcPr>
          <w:p w14:paraId="25A3E74E" w14:textId="1EFCAA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375</w:t>
            </w:r>
          </w:p>
        </w:tc>
        <w:tc>
          <w:tcPr>
            <w:tcW w:w="941" w:type="pct"/>
            <w:tcBorders>
              <w:top w:val="nil"/>
              <w:left w:val="nil"/>
              <w:bottom w:val="single" w:sz="4" w:space="0" w:color="auto"/>
              <w:right w:val="single" w:sz="4" w:space="0" w:color="auto"/>
            </w:tcBorders>
            <w:shd w:val="clear" w:color="000000" w:fill="FFFFFF"/>
            <w:noWrap/>
            <w:vAlign w:val="center"/>
            <w:hideMark/>
          </w:tcPr>
          <w:p w14:paraId="1BED6F1C" w14:textId="3C291B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360.000.000</w:t>
            </w:r>
          </w:p>
        </w:tc>
      </w:tr>
      <w:tr w:rsidR="00E80228" w:rsidRPr="002E081F" w14:paraId="2E2CD41F" w14:textId="62A26AA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C13450F" w14:textId="6D2380D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19256</w:t>
            </w:r>
          </w:p>
        </w:tc>
        <w:tc>
          <w:tcPr>
            <w:tcW w:w="767" w:type="pct"/>
            <w:tcBorders>
              <w:top w:val="nil"/>
              <w:left w:val="nil"/>
              <w:bottom w:val="single" w:sz="4" w:space="0" w:color="auto"/>
              <w:right w:val="single" w:sz="4" w:space="0" w:color="auto"/>
            </w:tcBorders>
            <w:shd w:val="clear" w:color="000000" w:fill="FFFFFF"/>
            <w:noWrap/>
            <w:vAlign w:val="center"/>
            <w:hideMark/>
          </w:tcPr>
          <w:p w14:paraId="0A4D4D0F" w14:textId="6E4DB781"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291EE9F" w14:textId="42AC3A9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EL TAMBO</w:t>
            </w:r>
          </w:p>
        </w:tc>
        <w:tc>
          <w:tcPr>
            <w:tcW w:w="565" w:type="pct"/>
            <w:tcBorders>
              <w:top w:val="nil"/>
              <w:left w:val="nil"/>
              <w:bottom w:val="single" w:sz="4" w:space="0" w:color="auto"/>
              <w:right w:val="single" w:sz="4" w:space="0" w:color="auto"/>
            </w:tcBorders>
            <w:shd w:val="clear" w:color="000000" w:fill="FFFFFF"/>
            <w:noWrap/>
            <w:vAlign w:val="center"/>
            <w:hideMark/>
          </w:tcPr>
          <w:p w14:paraId="437C301D" w14:textId="260F51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192561126</w:t>
            </w:r>
          </w:p>
        </w:tc>
        <w:tc>
          <w:tcPr>
            <w:tcW w:w="991" w:type="pct"/>
            <w:tcBorders>
              <w:top w:val="nil"/>
              <w:left w:val="nil"/>
              <w:bottom w:val="single" w:sz="4" w:space="0" w:color="auto"/>
              <w:right w:val="single" w:sz="4" w:space="0" w:color="auto"/>
            </w:tcBorders>
            <w:shd w:val="clear" w:color="000000" w:fill="FFFFFF"/>
            <w:vAlign w:val="center"/>
            <w:hideMark/>
          </w:tcPr>
          <w:p w14:paraId="0E4EA706" w14:textId="540994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ALTO REY</w:t>
            </w:r>
          </w:p>
        </w:tc>
        <w:tc>
          <w:tcPr>
            <w:tcW w:w="649" w:type="pct"/>
            <w:tcBorders>
              <w:top w:val="nil"/>
              <w:left w:val="nil"/>
              <w:bottom w:val="single" w:sz="4" w:space="0" w:color="auto"/>
              <w:right w:val="single" w:sz="4" w:space="0" w:color="auto"/>
            </w:tcBorders>
            <w:shd w:val="clear" w:color="000000" w:fill="FFFFFF"/>
            <w:noWrap/>
            <w:vAlign w:val="center"/>
            <w:hideMark/>
          </w:tcPr>
          <w:p w14:paraId="7A6A4687" w14:textId="2DA8F3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227</w:t>
            </w:r>
          </w:p>
        </w:tc>
        <w:tc>
          <w:tcPr>
            <w:tcW w:w="941" w:type="pct"/>
            <w:tcBorders>
              <w:top w:val="nil"/>
              <w:left w:val="nil"/>
              <w:bottom w:val="single" w:sz="4" w:space="0" w:color="auto"/>
              <w:right w:val="single" w:sz="4" w:space="0" w:color="auto"/>
            </w:tcBorders>
            <w:shd w:val="clear" w:color="000000" w:fill="FFFFFF"/>
            <w:noWrap/>
            <w:vAlign w:val="center"/>
            <w:hideMark/>
          </w:tcPr>
          <w:p w14:paraId="5A208F78" w14:textId="64FD408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217.920.000</w:t>
            </w:r>
          </w:p>
        </w:tc>
      </w:tr>
      <w:tr w:rsidR="00E80228" w:rsidRPr="002E081F" w14:paraId="398582B2" w14:textId="1CC26C3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8D287D3" w14:textId="76686501"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19355</w:t>
            </w:r>
          </w:p>
        </w:tc>
        <w:tc>
          <w:tcPr>
            <w:tcW w:w="767" w:type="pct"/>
            <w:tcBorders>
              <w:top w:val="nil"/>
              <w:left w:val="nil"/>
              <w:bottom w:val="single" w:sz="4" w:space="0" w:color="auto"/>
              <w:right w:val="single" w:sz="4" w:space="0" w:color="auto"/>
            </w:tcBorders>
            <w:shd w:val="clear" w:color="000000" w:fill="FFFFFF"/>
            <w:noWrap/>
            <w:vAlign w:val="center"/>
            <w:hideMark/>
          </w:tcPr>
          <w:p w14:paraId="0FB165F9" w14:textId="47802E2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3A1BD67" w14:textId="47B6D8C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INZA</w:t>
            </w:r>
          </w:p>
        </w:tc>
        <w:tc>
          <w:tcPr>
            <w:tcW w:w="565" w:type="pct"/>
            <w:tcBorders>
              <w:top w:val="nil"/>
              <w:left w:val="nil"/>
              <w:bottom w:val="single" w:sz="4" w:space="0" w:color="auto"/>
              <w:right w:val="single" w:sz="4" w:space="0" w:color="auto"/>
            </w:tcBorders>
            <w:shd w:val="clear" w:color="000000" w:fill="FFFFFF"/>
            <w:noWrap/>
            <w:vAlign w:val="center"/>
            <w:hideMark/>
          </w:tcPr>
          <w:p w14:paraId="0EEBD7E3" w14:textId="4586427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193551127</w:t>
            </w:r>
          </w:p>
        </w:tc>
        <w:tc>
          <w:tcPr>
            <w:tcW w:w="991" w:type="pct"/>
            <w:tcBorders>
              <w:top w:val="nil"/>
              <w:left w:val="nil"/>
              <w:bottom w:val="single" w:sz="4" w:space="0" w:color="auto"/>
              <w:right w:val="single" w:sz="4" w:space="0" w:color="auto"/>
            </w:tcBorders>
            <w:shd w:val="clear" w:color="000000" w:fill="FFFFFF"/>
            <w:vAlign w:val="center"/>
            <w:hideMark/>
          </w:tcPr>
          <w:p w14:paraId="08C5CD2D" w14:textId="0DEB10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ANDR</w:t>
            </w:r>
            <w:r w:rsidR="00EF21B1">
              <w:rPr>
                <w:rFonts w:ascii="Arial" w:hAnsi="Arial" w:cs="Arial"/>
                <w:color w:val="363636"/>
                <w:sz w:val="16"/>
                <w:szCs w:val="16"/>
              </w:rPr>
              <w:t>É</w:t>
            </w:r>
            <w:r w:rsidRPr="00DB2085">
              <w:rPr>
                <w:rFonts w:ascii="Arial" w:hAnsi="Arial" w:cs="Arial"/>
                <w:color w:val="363636"/>
                <w:sz w:val="16"/>
                <w:szCs w:val="16"/>
              </w:rPr>
              <w:t>S DE PISIMBALA</w:t>
            </w:r>
          </w:p>
        </w:tc>
        <w:tc>
          <w:tcPr>
            <w:tcW w:w="649" w:type="pct"/>
            <w:tcBorders>
              <w:top w:val="nil"/>
              <w:left w:val="nil"/>
              <w:bottom w:val="single" w:sz="4" w:space="0" w:color="auto"/>
              <w:right w:val="single" w:sz="4" w:space="0" w:color="auto"/>
            </w:tcBorders>
            <w:shd w:val="clear" w:color="000000" w:fill="FFFFFF"/>
            <w:noWrap/>
            <w:vAlign w:val="center"/>
            <w:hideMark/>
          </w:tcPr>
          <w:p w14:paraId="275CE32F" w14:textId="00D30B8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223</w:t>
            </w:r>
          </w:p>
        </w:tc>
        <w:tc>
          <w:tcPr>
            <w:tcW w:w="941" w:type="pct"/>
            <w:tcBorders>
              <w:top w:val="nil"/>
              <w:left w:val="nil"/>
              <w:bottom w:val="single" w:sz="4" w:space="0" w:color="auto"/>
              <w:right w:val="single" w:sz="4" w:space="0" w:color="auto"/>
            </w:tcBorders>
            <w:shd w:val="clear" w:color="000000" w:fill="FFFFFF"/>
            <w:noWrap/>
            <w:vAlign w:val="center"/>
            <w:hideMark/>
          </w:tcPr>
          <w:p w14:paraId="31843F84" w14:textId="2ED782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214.080.000</w:t>
            </w:r>
          </w:p>
        </w:tc>
      </w:tr>
      <w:tr w:rsidR="00E80228" w:rsidRPr="002E081F" w14:paraId="58786DC0" w14:textId="4C33F70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1F3B50A" w14:textId="3C7BBA5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19355</w:t>
            </w:r>
          </w:p>
        </w:tc>
        <w:tc>
          <w:tcPr>
            <w:tcW w:w="767" w:type="pct"/>
            <w:tcBorders>
              <w:top w:val="nil"/>
              <w:left w:val="nil"/>
              <w:bottom w:val="single" w:sz="4" w:space="0" w:color="auto"/>
              <w:right w:val="single" w:sz="4" w:space="0" w:color="auto"/>
            </w:tcBorders>
            <w:shd w:val="clear" w:color="000000" w:fill="FFFFFF"/>
            <w:noWrap/>
            <w:vAlign w:val="center"/>
            <w:hideMark/>
          </w:tcPr>
          <w:p w14:paraId="0D751A53" w14:textId="0683997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07FA5E3" w14:textId="554DA58A"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INZA</w:t>
            </w:r>
          </w:p>
        </w:tc>
        <w:tc>
          <w:tcPr>
            <w:tcW w:w="565" w:type="pct"/>
            <w:tcBorders>
              <w:top w:val="nil"/>
              <w:left w:val="nil"/>
              <w:bottom w:val="single" w:sz="4" w:space="0" w:color="auto"/>
              <w:right w:val="single" w:sz="4" w:space="0" w:color="auto"/>
            </w:tcBorders>
            <w:shd w:val="clear" w:color="000000" w:fill="FFFFFF"/>
            <w:noWrap/>
            <w:vAlign w:val="center"/>
            <w:hideMark/>
          </w:tcPr>
          <w:p w14:paraId="1C0BD719" w14:textId="59CFB2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193551128</w:t>
            </w:r>
          </w:p>
        </w:tc>
        <w:tc>
          <w:tcPr>
            <w:tcW w:w="991" w:type="pct"/>
            <w:tcBorders>
              <w:top w:val="nil"/>
              <w:left w:val="nil"/>
              <w:bottom w:val="single" w:sz="4" w:space="0" w:color="auto"/>
              <w:right w:val="single" w:sz="4" w:space="0" w:color="auto"/>
            </w:tcBorders>
            <w:shd w:val="clear" w:color="000000" w:fill="FFFFFF"/>
            <w:vAlign w:val="center"/>
            <w:hideMark/>
          </w:tcPr>
          <w:p w14:paraId="0D47A790" w14:textId="131386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 ROSA DE CAPISCO</w:t>
            </w:r>
          </w:p>
        </w:tc>
        <w:tc>
          <w:tcPr>
            <w:tcW w:w="649" w:type="pct"/>
            <w:tcBorders>
              <w:top w:val="nil"/>
              <w:left w:val="nil"/>
              <w:bottom w:val="single" w:sz="4" w:space="0" w:color="auto"/>
              <w:right w:val="single" w:sz="4" w:space="0" w:color="auto"/>
            </w:tcBorders>
            <w:shd w:val="clear" w:color="000000" w:fill="FFFFFF"/>
            <w:noWrap/>
            <w:vAlign w:val="center"/>
            <w:hideMark/>
          </w:tcPr>
          <w:p w14:paraId="10F3EBC0" w14:textId="12CB29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107</w:t>
            </w:r>
          </w:p>
        </w:tc>
        <w:tc>
          <w:tcPr>
            <w:tcW w:w="941" w:type="pct"/>
            <w:tcBorders>
              <w:top w:val="nil"/>
              <w:left w:val="nil"/>
              <w:bottom w:val="single" w:sz="4" w:space="0" w:color="auto"/>
              <w:right w:val="single" w:sz="4" w:space="0" w:color="auto"/>
            </w:tcBorders>
            <w:shd w:val="clear" w:color="000000" w:fill="FFFFFF"/>
            <w:noWrap/>
            <w:vAlign w:val="center"/>
            <w:hideMark/>
          </w:tcPr>
          <w:p w14:paraId="78A7CD35" w14:textId="186DED4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102.720.000</w:t>
            </w:r>
          </w:p>
        </w:tc>
      </w:tr>
      <w:tr w:rsidR="00E80228" w:rsidRPr="002E081F" w14:paraId="429305ED" w14:textId="10FF61C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F175690" w14:textId="055560F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19355</w:t>
            </w:r>
          </w:p>
        </w:tc>
        <w:tc>
          <w:tcPr>
            <w:tcW w:w="767" w:type="pct"/>
            <w:tcBorders>
              <w:top w:val="nil"/>
              <w:left w:val="nil"/>
              <w:bottom w:val="single" w:sz="4" w:space="0" w:color="auto"/>
              <w:right w:val="single" w:sz="4" w:space="0" w:color="auto"/>
            </w:tcBorders>
            <w:shd w:val="clear" w:color="000000" w:fill="FFFFFF"/>
            <w:noWrap/>
            <w:vAlign w:val="center"/>
            <w:hideMark/>
          </w:tcPr>
          <w:p w14:paraId="5D6096CC" w14:textId="2EDE927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D85EAB2" w14:textId="373192A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INZA</w:t>
            </w:r>
          </w:p>
        </w:tc>
        <w:tc>
          <w:tcPr>
            <w:tcW w:w="565" w:type="pct"/>
            <w:tcBorders>
              <w:top w:val="nil"/>
              <w:left w:val="nil"/>
              <w:bottom w:val="single" w:sz="4" w:space="0" w:color="auto"/>
              <w:right w:val="single" w:sz="4" w:space="0" w:color="auto"/>
            </w:tcBorders>
            <w:shd w:val="clear" w:color="000000" w:fill="FFFFFF"/>
            <w:noWrap/>
            <w:vAlign w:val="center"/>
            <w:hideMark/>
          </w:tcPr>
          <w:p w14:paraId="75899FA7" w14:textId="53A721A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193551129</w:t>
            </w:r>
          </w:p>
        </w:tc>
        <w:tc>
          <w:tcPr>
            <w:tcW w:w="991" w:type="pct"/>
            <w:tcBorders>
              <w:top w:val="nil"/>
              <w:left w:val="nil"/>
              <w:bottom w:val="single" w:sz="4" w:space="0" w:color="auto"/>
              <w:right w:val="single" w:sz="4" w:space="0" w:color="auto"/>
            </w:tcBorders>
            <w:shd w:val="clear" w:color="000000" w:fill="FFFFFF"/>
            <w:vAlign w:val="center"/>
            <w:hideMark/>
          </w:tcPr>
          <w:p w14:paraId="3BBEC693" w14:textId="6A062A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TUMBICHUCUE</w:t>
            </w:r>
          </w:p>
        </w:tc>
        <w:tc>
          <w:tcPr>
            <w:tcW w:w="649" w:type="pct"/>
            <w:tcBorders>
              <w:top w:val="nil"/>
              <w:left w:val="nil"/>
              <w:bottom w:val="single" w:sz="4" w:space="0" w:color="auto"/>
              <w:right w:val="single" w:sz="4" w:space="0" w:color="auto"/>
            </w:tcBorders>
            <w:shd w:val="clear" w:color="000000" w:fill="FFFFFF"/>
            <w:noWrap/>
            <w:vAlign w:val="center"/>
            <w:hideMark/>
          </w:tcPr>
          <w:p w14:paraId="20D4C773" w14:textId="1DE03A9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55</w:t>
            </w:r>
          </w:p>
        </w:tc>
        <w:tc>
          <w:tcPr>
            <w:tcW w:w="941" w:type="pct"/>
            <w:tcBorders>
              <w:top w:val="nil"/>
              <w:left w:val="nil"/>
              <w:bottom w:val="single" w:sz="4" w:space="0" w:color="auto"/>
              <w:right w:val="single" w:sz="4" w:space="0" w:color="auto"/>
            </w:tcBorders>
            <w:shd w:val="clear" w:color="000000" w:fill="FFFFFF"/>
            <w:noWrap/>
            <w:vAlign w:val="center"/>
            <w:hideMark/>
          </w:tcPr>
          <w:p w14:paraId="1DF45CA6" w14:textId="0222ED8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52.800.000</w:t>
            </w:r>
          </w:p>
        </w:tc>
      </w:tr>
      <w:tr w:rsidR="00E80228" w:rsidRPr="002E081F" w14:paraId="4697FCA1" w14:textId="391FD90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D5722BA" w14:textId="3D4A2A8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19355</w:t>
            </w:r>
          </w:p>
        </w:tc>
        <w:tc>
          <w:tcPr>
            <w:tcW w:w="767" w:type="pct"/>
            <w:tcBorders>
              <w:top w:val="nil"/>
              <w:left w:val="nil"/>
              <w:bottom w:val="single" w:sz="4" w:space="0" w:color="auto"/>
              <w:right w:val="single" w:sz="4" w:space="0" w:color="auto"/>
            </w:tcBorders>
            <w:shd w:val="clear" w:color="000000" w:fill="FFFFFF"/>
            <w:noWrap/>
            <w:vAlign w:val="center"/>
            <w:hideMark/>
          </w:tcPr>
          <w:p w14:paraId="32DBF3F1" w14:textId="3936B15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3B2A2B22" w14:textId="3A7E94A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INZA</w:t>
            </w:r>
          </w:p>
        </w:tc>
        <w:tc>
          <w:tcPr>
            <w:tcW w:w="565" w:type="pct"/>
            <w:tcBorders>
              <w:top w:val="nil"/>
              <w:left w:val="nil"/>
              <w:bottom w:val="single" w:sz="4" w:space="0" w:color="auto"/>
              <w:right w:val="single" w:sz="4" w:space="0" w:color="auto"/>
            </w:tcBorders>
            <w:shd w:val="clear" w:color="000000" w:fill="FFFFFF"/>
            <w:noWrap/>
            <w:vAlign w:val="center"/>
            <w:hideMark/>
          </w:tcPr>
          <w:p w14:paraId="5BC5953C" w14:textId="4C2BE7E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193551130</w:t>
            </w:r>
          </w:p>
        </w:tc>
        <w:tc>
          <w:tcPr>
            <w:tcW w:w="991" w:type="pct"/>
            <w:tcBorders>
              <w:top w:val="nil"/>
              <w:left w:val="nil"/>
              <w:bottom w:val="single" w:sz="4" w:space="0" w:color="auto"/>
              <w:right w:val="single" w:sz="4" w:space="0" w:color="auto"/>
            </w:tcBorders>
            <w:shd w:val="clear" w:color="000000" w:fill="FFFFFF"/>
            <w:vAlign w:val="center"/>
            <w:hideMark/>
          </w:tcPr>
          <w:p w14:paraId="45FB0F7D" w14:textId="6DE324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YAQUIVA</w:t>
            </w:r>
          </w:p>
        </w:tc>
        <w:tc>
          <w:tcPr>
            <w:tcW w:w="649" w:type="pct"/>
            <w:tcBorders>
              <w:top w:val="nil"/>
              <w:left w:val="nil"/>
              <w:bottom w:val="single" w:sz="4" w:space="0" w:color="auto"/>
              <w:right w:val="single" w:sz="4" w:space="0" w:color="auto"/>
            </w:tcBorders>
            <w:shd w:val="clear" w:color="000000" w:fill="FFFFFF"/>
            <w:noWrap/>
            <w:vAlign w:val="center"/>
            <w:hideMark/>
          </w:tcPr>
          <w:p w14:paraId="4B8E0F71" w14:textId="10175F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269</w:t>
            </w:r>
          </w:p>
        </w:tc>
        <w:tc>
          <w:tcPr>
            <w:tcW w:w="941" w:type="pct"/>
            <w:tcBorders>
              <w:top w:val="nil"/>
              <w:left w:val="nil"/>
              <w:bottom w:val="single" w:sz="4" w:space="0" w:color="auto"/>
              <w:right w:val="single" w:sz="4" w:space="0" w:color="auto"/>
            </w:tcBorders>
            <w:shd w:val="clear" w:color="000000" w:fill="FFFFFF"/>
            <w:noWrap/>
            <w:vAlign w:val="center"/>
            <w:hideMark/>
          </w:tcPr>
          <w:p w14:paraId="23F34482" w14:textId="4C321A1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258.240.000</w:t>
            </w:r>
          </w:p>
        </w:tc>
      </w:tr>
      <w:tr w:rsidR="00E80228" w:rsidRPr="002E081F" w14:paraId="04FACDAE" w14:textId="274F75F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FC37851" w14:textId="36F1E0F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19355</w:t>
            </w:r>
          </w:p>
        </w:tc>
        <w:tc>
          <w:tcPr>
            <w:tcW w:w="767" w:type="pct"/>
            <w:tcBorders>
              <w:top w:val="nil"/>
              <w:left w:val="nil"/>
              <w:bottom w:val="single" w:sz="4" w:space="0" w:color="auto"/>
              <w:right w:val="single" w:sz="4" w:space="0" w:color="auto"/>
            </w:tcBorders>
            <w:shd w:val="clear" w:color="000000" w:fill="FFFFFF"/>
            <w:noWrap/>
            <w:vAlign w:val="center"/>
            <w:hideMark/>
          </w:tcPr>
          <w:p w14:paraId="18EB8E60" w14:textId="5CF1E19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FC1AF46" w14:textId="5176D24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INZA</w:t>
            </w:r>
          </w:p>
        </w:tc>
        <w:tc>
          <w:tcPr>
            <w:tcW w:w="565" w:type="pct"/>
            <w:tcBorders>
              <w:top w:val="nil"/>
              <w:left w:val="nil"/>
              <w:bottom w:val="single" w:sz="4" w:space="0" w:color="auto"/>
              <w:right w:val="single" w:sz="4" w:space="0" w:color="auto"/>
            </w:tcBorders>
            <w:shd w:val="clear" w:color="000000" w:fill="FFFFFF"/>
            <w:noWrap/>
            <w:vAlign w:val="center"/>
            <w:hideMark/>
          </w:tcPr>
          <w:p w14:paraId="646DE552" w14:textId="66133D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193551539</w:t>
            </w:r>
          </w:p>
        </w:tc>
        <w:tc>
          <w:tcPr>
            <w:tcW w:w="991" w:type="pct"/>
            <w:tcBorders>
              <w:top w:val="nil"/>
              <w:left w:val="nil"/>
              <w:bottom w:val="single" w:sz="4" w:space="0" w:color="auto"/>
              <w:right w:val="single" w:sz="4" w:space="0" w:color="auto"/>
            </w:tcBorders>
            <w:shd w:val="clear" w:color="000000" w:fill="FFFFFF"/>
            <w:vAlign w:val="center"/>
            <w:hideMark/>
          </w:tcPr>
          <w:p w14:paraId="67037346" w14:textId="32167E7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GAITANA</w:t>
            </w:r>
          </w:p>
        </w:tc>
        <w:tc>
          <w:tcPr>
            <w:tcW w:w="649" w:type="pct"/>
            <w:tcBorders>
              <w:top w:val="nil"/>
              <w:left w:val="nil"/>
              <w:bottom w:val="single" w:sz="4" w:space="0" w:color="auto"/>
              <w:right w:val="single" w:sz="4" w:space="0" w:color="auto"/>
            </w:tcBorders>
            <w:shd w:val="clear" w:color="000000" w:fill="FFFFFF"/>
            <w:noWrap/>
            <w:vAlign w:val="center"/>
            <w:hideMark/>
          </w:tcPr>
          <w:p w14:paraId="0A6A2145" w14:textId="5D4689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256</w:t>
            </w:r>
          </w:p>
        </w:tc>
        <w:tc>
          <w:tcPr>
            <w:tcW w:w="941" w:type="pct"/>
            <w:tcBorders>
              <w:top w:val="nil"/>
              <w:left w:val="nil"/>
              <w:bottom w:val="single" w:sz="4" w:space="0" w:color="auto"/>
              <w:right w:val="single" w:sz="4" w:space="0" w:color="auto"/>
            </w:tcBorders>
            <w:shd w:val="clear" w:color="000000" w:fill="FFFFFF"/>
            <w:noWrap/>
            <w:vAlign w:val="center"/>
            <w:hideMark/>
          </w:tcPr>
          <w:p w14:paraId="248B0991" w14:textId="3FAB3CF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245.760.000</w:t>
            </w:r>
          </w:p>
        </w:tc>
      </w:tr>
      <w:tr w:rsidR="00E80228" w:rsidRPr="002E081F" w14:paraId="48E31C62" w14:textId="35213C3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4B1430F" w14:textId="420EE03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19355</w:t>
            </w:r>
          </w:p>
        </w:tc>
        <w:tc>
          <w:tcPr>
            <w:tcW w:w="767" w:type="pct"/>
            <w:tcBorders>
              <w:top w:val="nil"/>
              <w:left w:val="nil"/>
              <w:bottom w:val="single" w:sz="4" w:space="0" w:color="auto"/>
              <w:right w:val="single" w:sz="4" w:space="0" w:color="auto"/>
            </w:tcBorders>
            <w:shd w:val="clear" w:color="000000" w:fill="FFFFFF"/>
            <w:noWrap/>
            <w:vAlign w:val="center"/>
            <w:hideMark/>
          </w:tcPr>
          <w:p w14:paraId="3F666ECA" w14:textId="2AFD838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7B51B24" w14:textId="7241DCDC"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INZA</w:t>
            </w:r>
          </w:p>
        </w:tc>
        <w:tc>
          <w:tcPr>
            <w:tcW w:w="565" w:type="pct"/>
            <w:tcBorders>
              <w:top w:val="nil"/>
              <w:left w:val="nil"/>
              <w:bottom w:val="single" w:sz="4" w:space="0" w:color="auto"/>
              <w:right w:val="single" w:sz="4" w:space="0" w:color="auto"/>
            </w:tcBorders>
            <w:shd w:val="clear" w:color="000000" w:fill="FFFFFF"/>
            <w:noWrap/>
            <w:vAlign w:val="center"/>
            <w:hideMark/>
          </w:tcPr>
          <w:p w14:paraId="59DF1329" w14:textId="454961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193551616</w:t>
            </w:r>
          </w:p>
        </w:tc>
        <w:tc>
          <w:tcPr>
            <w:tcW w:w="991" w:type="pct"/>
            <w:tcBorders>
              <w:top w:val="nil"/>
              <w:left w:val="nil"/>
              <w:bottom w:val="single" w:sz="4" w:space="0" w:color="auto"/>
              <w:right w:val="single" w:sz="4" w:space="0" w:color="auto"/>
            </w:tcBorders>
            <w:shd w:val="clear" w:color="000000" w:fill="FFFFFF"/>
            <w:vAlign w:val="center"/>
            <w:hideMark/>
          </w:tcPr>
          <w:p w14:paraId="5DEEF8FD" w14:textId="6EB8E6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CALDERAS</w:t>
            </w:r>
          </w:p>
        </w:tc>
        <w:tc>
          <w:tcPr>
            <w:tcW w:w="649" w:type="pct"/>
            <w:tcBorders>
              <w:top w:val="nil"/>
              <w:left w:val="nil"/>
              <w:bottom w:val="single" w:sz="4" w:space="0" w:color="auto"/>
              <w:right w:val="single" w:sz="4" w:space="0" w:color="auto"/>
            </w:tcBorders>
            <w:shd w:val="clear" w:color="000000" w:fill="FFFFFF"/>
            <w:noWrap/>
            <w:vAlign w:val="center"/>
            <w:hideMark/>
          </w:tcPr>
          <w:p w14:paraId="33D2EDBC" w14:textId="1B5575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64</w:t>
            </w:r>
          </w:p>
        </w:tc>
        <w:tc>
          <w:tcPr>
            <w:tcW w:w="941" w:type="pct"/>
            <w:tcBorders>
              <w:top w:val="nil"/>
              <w:left w:val="nil"/>
              <w:bottom w:val="single" w:sz="4" w:space="0" w:color="auto"/>
              <w:right w:val="single" w:sz="4" w:space="0" w:color="auto"/>
            </w:tcBorders>
            <w:shd w:val="clear" w:color="000000" w:fill="FFFFFF"/>
            <w:noWrap/>
            <w:vAlign w:val="center"/>
            <w:hideMark/>
          </w:tcPr>
          <w:p w14:paraId="3DF70762" w14:textId="208BFA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61.440.000</w:t>
            </w:r>
          </w:p>
        </w:tc>
      </w:tr>
      <w:tr w:rsidR="00E80228" w:rsidRPr="002E081F" w14:paraId="3EDA1E36" w14:textId="531836F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BC4B704" w14:textId="26A4142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19364</w:t>
            </w:r>
          </w:p>
        </w:tc>
        <w:tc>
          <w:tcPr>
            <w:tcW w:w="767" w:type="pct"/>
            <w:tcBorders>
              <w:top w:val="nil"/>
              <w:left w:val="nil"/>
              <w:bottom w:val="single" w:sz="4" w:space="0" w:color="auto"/>
              <w:right w:val="single" w:sz="4" w:space="0" w:color="auto"/>
            </w:tcBorders>
            <w:shd w:val="clear" w:color="000000" w:fill="FFFFFF"/>
            <w:noWrap/>
            <w:vAlign w:val="center"/>
            <w:hideMark/>
          </w:tcPr>
          <w:p w14:paraId="54ADDF01" w14:textId="47D14D99"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D511F4D" w14:textId="22C9416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JAMBALO</w:t>
            </w:r>
          </w:p>
        </w:tc>
        <w:tc>
          <w:tcPr>
            <w:tcW w:w="565" w:type="pct"/>
            <w:tcBorders>
              <w:top w:val="nil"/>
              <w:left w:val="nil"/>
              <w:bottom w:val="single" w:sz="4" w:space="0" w:color="auto"/>
              <w:right w:val="single" w:sz="4" w:space="0" w:color="auto"/>
            </w:tcBorders>
            <w:shd w:val="clear" w:color="000000" w:fill="FFFFFF"/>
            <w:noWrap/>
            <w:vAlign w:val="center"/>
            <w:hideMark/>
          </w:tcPr>
          <w:p w14:paraId="1C2AA311" w14:textId="2A5A1CE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193641131</w:t>
            </w:r>
          </w:p>
        </w:tc>
        <w:tc>
          <w:tcPr>
            <w:tcW w:w="991" w:type="pct"/>
            <w:tcBorders>
              <w:top w:val="nil"/>
              <w:left w:val="nil"/>
              <w:bottom w:val="single" w:sz="4" w:space="0" w:color="auto"/>
              <w:right w:val="single" w:sz="4" w:space="0" w:color="auto"/>
            </w:tcBorders>
            <w:shd w:val="clear" w:color="000000" w:fill="FFFFFF"/>
            <w:vAlign w:val="center"/>
            <w:hideMark/>
          </w:tcPr>
          <w:p w14:paraId="2ABE91B4" w14:textId="2CBE5D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JAMBALO</w:t>
            </w:r>
          </w:p>
        </w:tc>
        <w:tc>
          <w:tcPr>
            <w:tcW w:w="649" w:type="pct"/>
            <w:tcBorders>
              <w:top w:val="nil"/>
              <w:left w:val="nil"/>
              <w:bottom w:val="single" w:sz="4" w:space="0" w:color="auto"/>
              <w:right w:val="single" w:sz="4" w:space="0" w:color="auto"/>
            </w:tcBorders>
            <w:shd w:val="clear" w:color="000000" w:fill="FFFFFF"/>
            <w:noWrap/>
            <w:vAlign w:val="center"/>
            <w:hideMark/>
          </w:tcPr>
          <w:p w14:paraId="6BE867A7" w14:textId="7CC4969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163</w:t>
            </w:r>
          </w:p>
        </w:tc>
        <w:tc>
          <w:tcPr>
            <w:tcW w:w="941" w:type="pct"/>
            <w:tcBorders>
              <w:top w:val="nil"/>
              <w:left w:val="nil"/>
              <w:bottom w:val="single" w:sz="4" w:space="0" w:color="auto"/>
              <w:right w:val="single" w:sz="4" w:space="0" w:color="auto"/>
            </w:tcBorders>
            <w:shd w:val="clear" w:color="000000" w:fill="FFFFFF"/>
            <w:noWrap/>
            <w:vAlign w:val="center"/>
            <w:hideMark/>
          </w:tcPr>
          <w:p w14:paraId="4DDD5386" w14:textId="2523379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156.480.000</w:t>
            </w:r>
          </w:p>
        </w:tc>
      </w:tr>
      <w:tr w:rsidR="00E80228" w:rsidRPr="002E081F" w14:paraId="17AFA59F" w14:textId="70CF31A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0C5D1FC" w14:textId="60832925"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19392</w:t>
            </w:r>
          </w:p>
        </w:tc>
        <w:tc>
          <w:tcPr>
            <w:tcW w:w="767" w:type="pct"/>
            <w:tcBorders>
              <w:top w:val="nil"/>
              <w:left w:val="nil"/>
              <w:bottom w:val="single" w:sz="4" w:space="0" w:color="auto"/>
              <w:right w:val="single" w:sz="4" w:space="0" w:color="auto"/>
            </w:tcBorders>
            <w:shd w:val="clear" w:color="000000" w:fill="FFFFFF"/>
            <w:noWrap/>
            <w:vAlign w:val="center"/>
            <w:hideMark/>
          </w:tcPr>
          <w:p w14:paraId="50159E9E" w14:textId="6206DB2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872E6B7" w14:textId="3B78E559"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LA SIERRA</w:t>
            </w:r>
          </w:p>
        </w:tc>
        <w:tc>
          <w:tcPr>
            <w:tcW w:w="565" w:type="pct"/>
            <w:tcBorders>
              <w:top w:val="nil"/>
              <w:left w:val="nil"/>
              <w:bottom w:val="single" w:sz="4" w:space="0" w:color="auto"/>
              <w:right w:val="single" w:sz="4" w:space="0" w:color="auto"/>
            </w:tcBorders>
            <w:shd w:val="clear" w:color="000000" w:fill="FFFFFF"/>
            <w:noWrap/>
            <w:vAlign w:val="center"/>
            <w:hideMark/>
          </w:tcPr>
          <w:p w14:paraId="1B09FA16" w14:textId="24E1A49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193920008</w:t>
            </w:r>
          </w:p>
        </w:tc>
        <w:tc>
          <w:tcPr>
            <w:tcW w:w="991" w:type="pct"/>
            <w:tcBorders>
              <w:top w:val="nil"/>
              <w:left w:val="nil"/>
              <w:bottom w:val="single" w:sz="4" w:space="0" w:color="auto"/>
              <w:right w:val="single" w:sz="4" w:space="0" w:color="auto"/>
            </w:tcBorders>
            <w:shd w:val="clear" w:color="000000" w:fill="FFFFFF"/>
            <w:vAlign w:val="center"/>
            <w:hideMark/>
          </w:tcPr>
          <w:p w14:paraId="68CBDE47" w14:textId="1E3184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EL OSO</w:t>
            </w:r>
          </w:p>
        </w:tc>
        <w:tc>
          <w:tcPr>
            <w:tcW w:w="649" w:type="pct"/>
            <w:tcBorders>
              <w:top w:val="nil"/>
              <w:left w:val="nil"/>
              <w:bottom w:val="single" w:sz="4" w:space="0" w:color="auto"/>
              <w:right w:val="single" w:sz="4" w:space="0" w:color="auto"/>
            </w:tcBorders>
            <w:shd w:val="clear" w:color="000000" w:fill="FFFFFF"/>
            <w:noWrap/>
            <w:vAlign w:val="center"/>
            <w:hideMark/>
          </w:tcPr>
          <w:p w14:paraId="701B4426" w14:textId="222569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w:t>
            </w:r>
          </w:p>
        </w:tc>
        <w:tc>
          <w:tcPr>
            <w:tcW w:w="941" w:type="pct"/>
            <w:tcBorders>
              <w:top w:val="nil"/>
              <w:left w:val="nil"/>
              <w:bottom w:val="single" w:sz="4" w:space="0" w:color="auto"/>
              <w:right w:val="single" w:sz="4" w:space="0" w:color="auto"/>
            </w:tcBorders>
            <w:shd w:val="clear" w:color="000000" w:fill="FFFFFF"/>
            <w:noWrap/>
            <w:vAlign w:val="center"/>
            <w:hideMark/>
          </w:tcPr>
          <w:p w14:paraId="61125765" w14:textId="003448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27.840.000</w:t>
            </w:r>
          </w:p>
        </w:tc>
      </w:tr>
      <w:tr w:rsidR="00E80228" w:rsidRPr="002E081F" w14:paraId="62644699" w14:textId="2BA7C75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87175C4" w14:textId="21DA371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19392</w:t>
            </w:r>
          </w:p>
        </w:tc>
        <w:tc>
          <w:tcPr>
            <w:tcW w:w="767" w:type="pct"/>
            <w:tcBorders>
              <w:top w:val="nil"/>
              <w:left w:val="nil"/>
              <w:bottom w:val="single" w:sz="4" w:space="0" w:color="auto"/>
              <w:right w:val="single" w:sz="4" w:space="0" w:color="auto"/>
            </w:tcBorders>
            <w:shd w:val="clear" w:color="000000" w:fill="FFFFFF"/>
            <w:noWrap/>
            <w:vAlign w:val="center"/>
            <w:hideMark/>
          </w:tcPr>
          <w:p w14:paraId="43BFB21A" w14:textId="2AD52AD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C205761" w14:textId="256A89F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LA SIERRA</w:t>
            </w:r>
          </w:p>
        </w:tc>
        <w:tc>
          <w:tcPr>
            <w:tcW w:w="565" w:type="pct"/>
            <w:tcBorders>
              <w:top w:val="nil"/>
              <w:left w:val="nil"/>
              <w:bottom w:val="single" w:sz="4" w:space="0" w:color="auto"/>
              <w:right w:val="single" w:sz="4" w:space="0" w:color="auto"/>
            </w:tcBorders>
            <w:shd w:val="clear" w:color="000000" w:fill="FFFFFF"/>
            <w:noWrap/>
            <w:vAlign w:val="center"/>
            <w:hideMark/>
          </w:tcPr>
          <w:p w14:paraId="6FC4E619" w14:textId="4D7236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193920009</w:t>
            </w:r>
          </w:p>
        </w:tc>
        <w:tc>
          <w:tcPr>
            <w:tcW w:w="991" w:type="pct"/>
            <w:tcBorders>
              <w:top w:val="nil"/>
              <w:left w:val="nil"/>
              <w:bottom w:val="single" w:sz="4" w:space="0" w:color="auto"/>
              <w:right w:val="single" w:sz="4" w:space="0" w:color="auto"/>
            </w:tcBorders>
            <w:shd w:val="clear" w:color="000000" w:fill="FFFFFF"/>
            <w:vAlign w:val="center"/>
            <w:hideMark/>
          </w:tcPr>
          <w:p w14:paraId="6FBC4052" w14:textId="0DD681F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AA0EFD" w:rsidRPr="00DB2085">
              <w:rPr>
                <w:rFonts w:ascii="Arial" w:hAnsi="Arial" w:cs="Arial"/>
                <w:color w:val="363636"/>
                <w:sz w:val="16"/>
                <w:szCs w:val="16"/>
              </w:rPr>
              <w:t>Í</w:t>
            </w:r>
            <w:r w:rsidRPr="00DB2085">
              <w:rPr>
                <w:rFonts w:ascii="Arial" w:hAnsi="Arial" w:cs="Arial"/>
                <w:color w:val="363636"/>
                <w:sz w:val="16"/>
                <w:szCs w:val="16"/>
              </w:rPr>
              <w:t>GENA DE FRONTINO</w:t>
            </w:r>
          </w:p>
        </w:tc>
        <w:tc>
          <w:tcPr>
            <w:tcW w:w="649" w:type="pct"/>
            <w:tcBorders>
              <w:top w:val="nil"/>
              <w:left w:val="nil"/>
              <w:bottom w:val="single" w:sz="4" w:space="0" w:color="auto"/>
              <w:right w:val="single" w:sz="4" w:space="0" w:color="auto"/>
            </w:tcBorders>
            <w:shd w:val="clear" w:color="000000" w:fill="FFFFFF"/>
            <w:noWrap/>
            <w:vAlign w:val="center"/>
            <w:hideMark/>
          </w:tcPr>
          <w:p w14:paraId="23FC71B7" w14:textId="562CFF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w:t>
            </w:r>
          </w:p>
        </w:tc>
        <w:tc>
          <w:tcPr>
            <w:tcW w:w="941" w:type="pct"/>
            <w:tcBorders>
              <w:top w:val="nil"/>
              <w:left w:val="nil"/>
              <w:bottom w:val="single" w:sz="4" w:space="0" w:color="auto"/>
              <w:right w:val="single" w:sz="4" w:space="0" w:color="auto"/>
            </w:tcBorders>
            <w:shd w:val="clear" w:color="000000" w:fill="FFFFFF"/>
            <w:noWrap/>
            <w:vAlign w:val="center"/>
            <w:hideMark/>
          </w:tcPr>
          <w:p w14:paraId="26A350EC" w14:textId="4BBCF8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24.000.000</w:t>
            </w:r>
          </w:p>
        </w:tc>
      </w:tr>
      <w:tr w:rsidR="00E80228" w:rsidRPr="002E081F" w14:paraId="4C298E64" w14:textId="6E6CE20F"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BF545C2" w14:textId="6739EFF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19392</w:t>
            </w:r>
          </w:p>
        </w:tc>
        <w:tc>
          <w:tcPr>
            <w:tcW w:w="767" w:type="pct"/>
            <w:tcBorders>
              <w:top w:val="nil"/>
              <w:left w:val="nil"/>
              <w:bottom w:val="single" w:sz="4" w:space="0" w:color="auto"/>
              <w:right w:val="single" w:sz="4" w:space="0" w:color="auto"/>
            </w:tcBorders>
            <w:shd w:val="clear" w:color="000000" w:fill="FFFFFF"/>
            <w:noWrap/>
            <w:vAlign w:val="center"/>
            <w:hideMark/>
          </w:tcPr>
          <w:p w14:paraId="4B81E5B6" w14:textId="09DA763A"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15666D6" w14:textId="2E97843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LA SIERRA</w:t>
            </w:r>
          </w:p>
        </w:tc>
        <w:tc>
          <w:tcPr>
            <w:tcW w:w="565" w:type="pct"/>
            <w:tcBorders>
              <w:top w:val="nil"/>
              <w:left w:val="nil"/>
              <w:bottom w:val="single" w:sz="4" w:space="0" w:color="auto"/>
              <w:right w:val="single" w:sz="4" w:space="0" w:color="auto"/>
            </w:tcBorders>
            <w:shd w:val="clear" w:color="000000" w:fill="FFFFFF"/>
            <w:noWrap/>
            <w:vAlign w:val="center"/>
            <w:hideMark/>
          </w:tcPr>
          <w:p w14:paraId="7AB3F2E9" w14:textId="6FBB8BF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193920010</w:t>
            </w:r>
          </w:p>
        </w:tc>
        <w:tc>
          <w:tcPr>
            <w:tcW w:w="991" w:type="pct"/>
            <w:tcBorders>
              <w:top w:val="nil"/>
              <w:left w:val="nil"/>
              <w:bottom w:val="single" w:sz="4" w:space="0" w:color="auto"/>
              <w:right w:val="single" w:sz="4" w:space="0" w:color="auto"/>
            </w:tcBorders>
            <w:shd w:val="clear" w:color="000000" w:fill="FFFFFF"/>
            <w:vAlign w:val="center"/>
            <w:hideMark/>
          </w:tcPr>
          <w:p w14:paraId="647AC64F" w14:textId="794532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AA0EFD" w:rsidRPr="00DB2085">
              <w:rPr>
                <w:rFonts w:ascii="Arial" w:hAnsi="Arial" w:cs="Arial"/>
                <w:color w:val="363636"/>
                <w:sz w:val="16"/>
                <w:szCs w:val="16"/>
              </w:rPr>
              <w:t>Í</w:t>
            </w:r>
            <w:r w:rsidRPr="00DB2085">
              <w:rPr>
                <w:rFonts w:ascii="Arial" w:hAnsi="Arial" w:cs="Arial"/>
                <w:color w:val="363636"/>
                <w:sz w:val="16"/>
                <w:szCs w:val="16"/>
              </w:rPr>
              <w:t>GENA DE LA COMUNIDAD PUERTA DEL MACIZO</w:t>
            </w:r>
          </w:p>
        </w:tc>
        <w:tc>
          <w:tcPr>
            <w:tcW w:w="649" w:type="pct"/>
            <w:tcBorders>
              <w:top w:val="nil"/>
              <w:left w:val="nil"/>
              <w:bottom w:val="single" w:sz="4" w:space="0" w:color="auto"/>
              <w:right w:val="single" w:sz="4" w:space="0" w:color="auto"/>
            </w:tcBorders>
            <w:shd w:val="clear" w:color="000000" w:fill="FFFFFF"/>
            <w:noWrap/>
            <w:vAlign w:val="center"/>
            <w:hideMark/>
          </w:tcPr>
          <w:p w14:paraId="5516B3AB" w14:textId="1FF1FF4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w:t>
            </w:r>
          </w:p>
        </w:tc>
        <w:tc>
          <w:tcPr>
            <w:tcW w:w="941" w:type="pct"/>
            <w:tcBorders>
              <w:top w:val="nil"/>
              <w:left w:val="nil"/>
              <w:bottom w:val="single" w:sz="4" w:space="0" w:color="auto"/>
              <w:right w:val="single" w:sz="4" w:space="0" w:color="auto"/>
            </w:tcBorders>
            <w:shd w:val="clear" w:color="000000" w:fill="FFFFFF"/>
            <w:noWrap/>
            <w:vAlign w:val="center"/>
            <w:hideMark/>
          </w:tcPr>
          <w:p w14:paraId="62F78155" w14:textId="6B9FD9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26.880.000</w:t>
            </w:r>
          </w:p>
        </w:tc>
      </w:tr>
      <w:tr w:rsidR="00E80228" w:rsidRPr="002E081F" w14:paraId="7A4D9E13" w14:textId="5FC6C1B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1487D79" w14:textId="62C6A27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19397</w:t>
            </w:r>
          </w:p>
        </w:tc>
        <w:tc>
          <w:tcPr>
            <w:tcW w:w="767" w:type="pct"/>
            <w:tcBorders>
              <w:top w:val="nil"/>
              <w:left w:val="nil"/>
              <w:bottom w:val="single" w:sz="4" w:space="0" w:color="auto"/>
              <w:right w:val="single" w:sz="4" w:space="0" w:color="auto"/>
            </w:tcBorders>
            <w:shd w:val="clear" w:color="000000" w:fill="FFFFFF"/>
            <w:noWrap/>
            <w:vAlign w:val="center"/>
            <w:hideMark/>
          </w:tcPr>
          <w:p w14:paraId="0502816C" w14:textId="6DB96A9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4C2BC674" w14:textId="04D9284A"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LA VEGA</w:t>
            </w:r>
          </w:p>
        </w:tc>
        <w:tc>
          <w:tcPr>
            <w:tcW w:w="565" w:type="pct"/>
            <w:tcBorders>
              <w:top w:val="nil"/>
              <w:left w:val="nil"/>
              <w:bottom w:val="single" w:sz="4" w:space="0" w:color="auto"/>
              <w:right w:val="single" w:sz="4" w:space="0" w:color="auto"/>
            </w:tcBorders>
            <w:shd w:val="clear" w:color="000000" w:fill="FFFFFF"/>
            <w:noWrap/>
            <w:vAlign w:val="center"/>
            <w:hideMark/>
          </w:tcPr>
          <w:p w14:paraId="46692F26" w14:textId="720E78C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193971132</w:t>
            </w:r>
          </w:p>
        </w:tc>
        <w:tc>
          <w:tcPr>
            <w:tcW w:w="991" w:type="pct"/>
            <w:tcBorders>
              <w:top w:val="nil"/>
              <w:left w:val="nil"/>
              <w:bottom w:val="single" w:sz="4" w:space="0" w:color="auto"/>
              <w:right w:val="single" w:sz="4" w:space="0" w:color="auto"/>
            </w:tcBorders>
            <w:shd w:val="clear" w:color="000000" w:fill="FFFFFF"/>
            <w:vAlign w:val="center"/>
            <w:hideMark/>
          </w:tcPr>
          <w:p w14:paraId="4C42AAEE" w14:textId="6CA218A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GUACHICONO</w:t>
            </w:r>
          </w:p>
        </w:tc>
        <w:tc>
          <w:tcPr>
            <w:tcW w:w="649" w:type="pct"/>
            <w:tcBorders>
              <w:top w:val="nil"/>
              <w:left w:val="nil"/>
              <w:bottom w:val="single" w:sz="4" w:space="0" w:color="auto"/>
              <w:right w:val="single" w:sz="4" w:space="0" w:color="auto"/>
            </w:tcBorders>
            <w:shd w:val="clear" w:color="000000" w:fill="FFFFFF"/>
            <w:noWrap/>
            <w:vAlign w:val="center"/>
            <w:hideMark/>
          </w:tcPr>
          <w:p w14:paraId="34A45C68" w14:textId="74C974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346</w:t>
            </w:r>
          </w:p>
        </w:tc>
        <w:tc>
          <w:tcPr>
            <w:tcW w:w="941" w:type="pct"/>
            <w:tcBorders>
              <w:top w:val="nil"/>
              <w:left w:val="nil"/>
              <w:bottom w:val="single" w:sz="4" w:space="0" w:color="auto"/>
              <w:right w:val="single" w:sz="4" w:space="0" w:color="auto"/>
            </w:tcBorders>
            <w:shd w:val="clear" w:color="000000" w:fill="FFFFFF"/>
            <w:noWrap/>
            <w:vAlign w:val="center"/>
            <w:hideMark/>
          </w:tcPr>
          <w:p w14:paraId="2079C37F" w14:textId="77FA7E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332.160.000</w:t>
            </w:r>
          </w:p>
        </w:tc>
      </w:tr>
      <w:tr w:rsidR="00E80228" w:rsidRPr="002E081F" w14:paraId="14C8A222" w14:textId="3BF3AF4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EB62EEC" w14:textId="016A24BB"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19397</w:t>
            </w:r>
          </w:p>
        </w:tc>
        <w:tc>
          <w:tcPr>
            <w:tcW w:w="767" w:type="pct"/>
            <w:tcBorders>
              <w:top w:val="nil"/>
              <w:left w:val="nil"/>
              <w:bottom w:val="single" w:sz="4" w:space="0" w:color="auto"/>
              <w:right w:val="single" w:sz="4" w:space="0" w:color="auto"/>
            </w:tcBorders>
            <w:shd w:val="clear" w:color="000000" w:fill="FFFFFF"/>
            <w:noWrap/>
            <w:vAlign w:val="center"/>
            <w:hideMark/>
          </w:tcPr>
          <w:p w14:paraId="7E32DC7C" w14:textId="5A6D39A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00418F91" w14:textId="1AA1078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LA VEGA</w:t>
            </w:r>
          </w:p>
        </w:tc>
        <w:tc>
          <w:tcPr>
            <w:tcW w:w="565" w:type="pct"/>
            <w:tcBorders>
              <w:top w:val="nil"/>
              <w:left w:val="nil"/>
              <w:bottom w:val="single" w:sz="4" w:space="0" w:color="auto"/>
              <w:right w:val="single" w:sz="4" w:space="0" w:color="auto"/>
            </w:tcBorders>
            <w:shd w:val="clear" w:color="000000" w:fill="FFFFFF"/>
            <w:noWrap/>
            <w:vAlign w:val="center"/>
            <w:hideMark/>
          </w:tcPr>
          <w:p w14:paraId="6E2D4D5E" w14:textId="7E8ED2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193971133</w:t>
            </w:r>
          </w:p>
        </w:tc>
        <w:tc>
          <w:tcPr>
            <w:tcW w:w="991" w:type="pct"/>
            <w:tcBorders>
              <w:top w:val="nil"/>
              <w:left w:val="nil"/>
              <w:bottom w:val="single" w:sz="4" w:space="0" w:color="auto"/>
              <w:right w:val="single" w:sz="4" w:space="0" w:color="auto"/>
            </w:tcBorders>
            <w:shd w:val="clear" w:color="000000" w:fill="FFFFFF"/>
            <w:vAlign w:val="center"/>
            <w:hideMark/>
          </w:tcPr>
          <w:p w14:paraId="5AFE08FB" w14:textId="4E7C50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PANCITARA</w:t>
            </w:r>
          </w:p>
        </w:tc>
        <w:tc>
          <w:tcPr>
            <w:tcW w:w="649" w:type="pct"/>
            <w:tcBorders>
              <w:top w:val="nil"/>
              <w:left w:val="nil"/>
              <w:bottom w:val="single" w:sz="4" w:space="0" w:color="auto"/>
              <w:right w:val="single" w:sz="4" w:space="0" w:color="auto"/>
            </w:tcBorders>
            <w:shd w:val="clear" w:color="000000" w:fill="FFFFFF"/>
            <w:noWrap/>
            <w:vAlign w:val="center"/>
            <w:hideMark/>
          </w:tcPr>
          <w:p w14:paraId="5EAB7ABF" w14:textId="6100CA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282</w:t>
            </w:r>
          </w:p>
        </w:tc>
        <w:tc>
          <w:tcPr>
            <w:tcW w:w="941" w:type="pct"/>
            <w:tcBorders>
              <w:top w:val="nil"/>
              <w:left w:val="nil"/>
              <w:bottom w:val="single" w:sz="4" w:space="0" w:color="auto"/>
              <w:right w:val="single" w:sz="4" w:space="0" w:color="auto"/>
            </w:tcBorders>
            <w:shd w:val="clear" w:color="000000" w:fill="FFFFFF"/>
            <w:noWrap/>
            <w:vAlign w:val="center"/>
            <w:hideMark/>
          </w:tcPr>
          <w:p w14:paraId="7390CB00" w14:textId="28D2D9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270.720.000</w:t>
            </w:r>
          </w:p>
        </w:tc>
      </w:tr>
      <w:tr w:rsidR="00E80228" w:rsidRPr="002E081F" w14:paraId="15C2CD4F" w14:textId="62549E6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000B1D0" w14:textId="5E46509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19455</w:t>
            </w:r>
          </w:p>
        </w:tc>
        <w:tc>
          <w:tcPr>
            <w:tcW w:w="767" w:type="pct"/>
            <w:tcBorders>
              <w:top w:val="nil"/>
              <w:left w:val="nil"/>
              <w:bottom w:val="single" w:sz="4" w:space="0" w:color="auto"/>
              <w:right w:val="single" w:sz="4" w:space="0" w:color="auto"/>
            </w:tcBorders>
            <w:shd w:val="clear" w:color="000000" w:fill="FFFFFF"/>
            <w:noWrap/>
            <w:vAlign w:val="center"/>
            <w:hideMark/>
          </w:tcPr>
          <w:p w14:paraId="65B272FE" w14:textId="0A634C59"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09F272FD" w14:textId="7F09455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MIRANDA</w:t>
            </w:r>
          </w:p>
        </w:tc>
        <w:tc>
          <w:tcPr>
            <w:tcW w:w="565" w:type="pct"/>
            <w:tcBorders>
              <w:top w:val="nil"/>
              <w:left w:val="nil"/>
              <w:bottom w:val="single" w:sz="4" w:space="0" w:color="auto"/>
              <w:right w:val="single" w:sz="4" w:space="0" w:color="auto"/>
            </w:tcBorders>
            <w:shd w:val="clear" w:color="000000" w:fill="FFFFFF"/>
            <w:noWrap/>
            <w:vAlign w:val="center"/>
            <w:hideMark/>
          </w:tcPr>
          <w:p w14:paraId="3531F8ED" w14:textId="5E32D6C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194551696</w:t>
            </w:r>
          </w:p>
        </w:tc>
        <w:tc>
          <w:tcPr>
            <w:tcW w:w="991" w:type="pct"/>
            <w:tcBorders>
              <w:top w:val="nil"/>
              <w:left w:val="nil"/>
              <w:bottom w:val="single" w:sz="4" w:space="0" w:color="auto"/>
              <w:right w:val="single" w:sz="4" w:space="0" w:color="auto"/>
            </w:tcBorders>
            <w:shd w:val="clear" w:color="000000" w:fill="FFFFFF"/>
            <w:vAlign w:val="center"/>
            <w:hideMark/>
          </w:tcPr>
          <w:p w14:paraId="59276B98" w14:textId="7D7741A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CILIA</w:t>
            </w:r>
          </w:p>
        </w:tc>
        <w:tc>
          <w:tcPr>
            <w:tcW w:w="649" w:type="pct"/>
            <w:tcBorders>
              <w:top w:val="nil"/>
              <w:left w:val="nil"/>
              <w:bottom w:val="single" w:sz="4" w:space="0" w:color="auto"/>
              <w:right w:val="single" w:sz="4" w:space="0" w:color="auto"/>
            </w:tcBorders>
            <w:shd w:val="clear" w:color="000000" w:fill="FFFFFF"/>
            <w:noWrap/>
            <w:vAlign w:val="center"/>
            <w:hideMark/>
          </w:tcPr>
          <w:p w14:paraId="58579BB5" w14:textId="308602D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274</w:t>
            </w:r>
          </w:p>
        </w:tc>
        <w:tc>
          <w:tcPr>
            <w:tcW w:w="941" w:type="pct"/>
            <w:tcBorders>
              <w:top w:val="nil"/>
              <w:left w:val="nil"/>
              <w:bottom w:val="single" w:sz="4" w:space="0" w:color="auto"/>
              <w:right w:val="single" w:sz="4" w:space="0" w:color="auto"/>
            </w:tcBorders>
            <w:shd w:val="clear" w:color="000000" w:fill="FFFFFF"/>
            <w:noWrap/>
            <w:vAlign w:val="center"/>
            <w:hideMark/>
          </w:tcPr>
          <w:p w14:paraId="33FD4167" w14:textId="47E975A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263.040.000</w:t>
            </w:r>
          </w:p>
        </w:tc>
      </w:tr>
      <w:tr w:rsidR="00E80228" w:rsidRPr="002E081F" w14:paraId="70A1309F" w14:textId="3E664C3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D4B0EB6" w14:textId="137A599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19473</w:t>
            </w:r>
          </w:p>
        </w:tc>
        <w:tc>
          <w:tcPr>
            <w:tcW w:w="767" w:type="pct"/>
            <w:tcBorders>
              <w:top w:val="nil"/>
              <w:left w:val="nil"/>
              <w:bottom w:val="single" w:sz="4" w:space="0" w:color="auto"/>
              <w:right w:val="single" w:sz="4" w:space="0" w:color="auto"/>
            </w:tcBorders>
            <w:shd w:val="clear" w:color="000000" w:fill="FFFFFF"/>
            <w:noWrap/>
            <w:vAlign w:val="center"/>
            <w:hideMark/>
          </w:tcPr>
          <w:p w14:paraId="7380531A" w14:textId="12E80351"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D00F75F" w14:textId="03857B2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MORALES</w:t>
            </w:r>
          </w:p>
        </w:tc>
        <w:tc>
          <w:tcPr>
            <w:tcW w:w="565" w:type="pct"/>
            <w:tcBorders>
              <w:top w:val="nil"/>
              <w:left w:val="nil"/>
              <w:bottom w:val="single" w:sz="4" w:space="0" w:color="auto"/>
              <w:right w:val="single" w:sz="4" w:space="0" w:color="auto"/>
            </w:tcBorders>
            <w:shd w:val="clear" w:color="000000" w:fill="FFFFFF"/>
            <w:noWrap/>
            <w:vAlign w:val="center"/>
            <w:hideMark/>
          </w:tcPr>
          <w:p w14:paraId="491EB2C8" w14:textId="3992EE3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194731135</w:t>
            </w:r>
          </w:p>
        </w:tc>
        <w:tc>
          <w:tcPr>
            <w:tcW w:w="991" w:type="pct"/>
            <w:tcBorders>
              <w:top w:val="nil"/>
              <w:left w:val="nil"/>
              <w:bottom w:val="single" w:sz="4" w:space="0" w:color="auto"/>
              <w:right w:val="single" w:sz="4" w:space="0" w:color="auto"/>
            </w:tcBorders>
            <w:shd w:val="clear" w:color="000000" w:fill="FFFFFF"/>
            <w:vAlign w:val="center"/>
            <w:hideMark/>
          </w:tcPr>
          <w:p w14:paraId="39BD7022" w14:textId="3CD206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AGUA NEGRA</w:t>
            </w:r>
          </w:p>
        </w:tc>
        <w:tc>
          <w:tcPr>
            <w:tcW w:w="649" w:type="pct"/>
            <w:tcBorders>
              <w:top w:val="nil"/>
              <w:left w:val="nil"/>
              <w:bottom w:val="single" w:sz="4" w:space="0" w:color="auto"/>
              <w:right w:val="single" w:sz="4" w:space="0" w:color="auto"/>
            </w:tcBorders>
            <w:shd w:val="clear" w:color="000000" w:fill="FFFFFF"/>
            <w:noWrap/>
            <w:vAlign w:val="center"/>
            <w:hideMark/>
          </w:tcPr>
          <w:p w14:paraId="33839B26" w14:textId="5F9B3A5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63</w:t>
            </w:r>
          </w:p>
        </w:tc>
        <w:tc>
          <w:tcPr>
            <w:tcW w:w="941" w:type="pct"/>
            <w:tcBorders>
              <w:top w:val="nil"/>
              <w:left w:val="nil"/>
              <w:bottom w:val="single" w:sz="4" w:space="0" w:color="auto"/>
              <w:right w:val="single" w:sz="4" w:space="0" w:color="auto"/>
            </w:tcBorders>
            <w:shd w:val="clear" w:color="000000" w:fill="FFFFFF"/>
            <w:noWrap/>
            <w:vAlign w:val="center"/>
            <w:hideMark/>
          </w:tcPr>
          <w:p w14:paraId="5AE3CFA1" w14:textId="5652B7E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60.480.000</w:t>
            </w:r>
          </w:p>
        </w:tc>
      </w:tr>
      <w:tr w:rsidR="00E80228" w:rsidRPr="002E081F" w14:paraId="1E626893" w14:textId="1ECBC19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2D33B7F" w14:textId="554142A5"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19473</w:t>
            </w:r>
          </w:p>
        </w:tc>
        <w:tc>
          <w:tcPr>
            <w:tcW w:w="767" w:type="pct"/>
            <w:tcBorders>
              <w:top w:val="nil"/>
              <w:left w:val="nil"/>
              <w:bottom w:val="single" w:sz="4" w:space="0" w:color="auto"/>
              <w:right w:val="single" w:sz="4" w:space="0" w:color="auto"/>
            </w:tcBorders>
            <w:shd w:val="clear" w:color="000000" w:fill="FFFFFF"/>
            <w:noWrap/>
            <w:vAlign w:val="center"/>
            <w:hideMark/>
          </w:tcPr>
          <w:p w14:paraId="2C9E5B2B" w14:textId="69AAEB8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21C46FA" w14:textId="61E3E5D0"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MORALES</w:t>
            </w:r>
          </w:p>
        </w:tc>
        <w:tc>
          <w:tcPr>
            <w:tcW w:w="565" w:type="pct"/>
            <w:tcBorders>
              <w:top w:val="nil"/>
              <w:left w:val="nil"/>
              <w:bottom w:val="single" w:sz="4" w:space="0" w:color="auto"/>
              <w:right w:val="single" w:sz="4" w:space="0" w:color="auto"/>
            </w:tcBorders>
            <w:shd w:val="clear" w:color="000000" w:fill="FFFFFF"/>
            <w:noWrap/>
            <w:vAlign w:val="center"/>
            <w:hideMark/>
          </w:tcPr>
          <w:p w14:paraId="21DBD42A" w14:textId="7E1C2D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194731136</w:t>
            </w:r>
          </w:p>
        </w:tc>
        <w:tc>
          <w:tcPr>
            <w:tcW w:w="991" w:type="pct"/>
            <w:tcBorders>
              <w:top w:val="nil"/>
              <w:left w:val="nil"/>
              <w:bottom w:val="single" w:sz="4" w:space="0" w:color="auto"/>
              <w:right w:val="single" w:sz="4" w:space="0" w:color="auto"/>
            </w:tcBorders>
            <w:shd w:val="clear" w:color="000000" w:fill="FFFFFF"/>
            <w:vAlign w:val="center"/>
            <w:hideMark/>
          </w:tcPr>
          <w:p w14:paraId="096725F4" w14:textId="2BA490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CHIMBORAZO</w:t>
            </w:r>
          </w:p>
        </w:tc>
        <w:tc>
          <w:tcPr>
            <w:tcW w:w="649" w:type="pct"/>
            <w:tcBorders>
              <w:top w:val="nil"/>
              <w:left w:val="nil"/>
              <w:bottom w:val="single" w:sz="4" w:space="0" w:color="auto"/>
              <w:right w:val="single" w:sz="4" w:space="0" w:color="auto"/>
            </w:tcBorders>
            <w:shd w:val="clear" w:color="000000" w:fill="FFFFFF"/>
            <w:noWrap/>
            <w:vAlign w:val="center"/>
            <w:hideMark/>
          </w:tcPr>
          <w:p w14:paraId="5527BB2F" w14:textId="4B12511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49</w:t>
            </w:r>
          </w:p>
        </w:tc>
        <w:tc>
          <w:tcPr>
            <w:tcW w:w="941" w:type="pct"/>
            <w:tcBorders>
              <w:top w:val="nil"/>
              <w:left w:val="nil"/>
              <w:bottom w:val="single" w:sz="4" w:space="0" w:color="auto"/>
              <w:right w:val="single" w:sz="4" w:space="0" w:color="auto"/>
            </w:tcBorders>
            <w:shd w:val="clear" w:color="000000" w:fill="FFFFFF"/>
            <w:noWrap/>
            <w:vAlign w:val="center"/>
            <w:hideMark/>
          </w:tcPr>
          <w:p w14:paraId="7044E718" w14:textId="55F478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47.040.000</w:t>
            </w:r>
          </w:p>
        </w:tc>
      </w:tr>
      <w:tr w:rsidR="00E80228" w:rsidRPr="002E081F" w14:paraId="7406917B" w14:textId="193DF92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05295C3" w14:textId="589AF6E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19473</w:t>
            </w:r>
          </w:p>
        </w:tc>
        <w:tc>
          <w:tcPr>
            <w:tcW w:w="767" w:type="pct"/>
            <w:tcBorders>
              <w:top w:val="nil"/>
              <w:left w:val="nil"/>
              <w:bottom w:val="single" w:sz="4" w:space="0" w:color="auto"/>
              <w:right w:val="single" w:sz="4" w:space="0" w:color="auto"/>
            </w:tcBorders>
            <w:shd w:val="clear" w:color="000000" w:fill="FFFFFF"/>
            <w:noWrap/>
            <w:vAlign w:val="center"/>
            <w:hideMark/>
          </w:tcPr>
          <w:p w14:paraId="3B4822D2" w14:textId="3ABA980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96CA8FB" w14:textId="3042A1E9"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MORALES</w:t>
            </w:r>
          </w:p>
        </w:tc>
        <w:tc>
          <w:tcPr>
            <w:tcW w:w="565" w:type="pct"/>
            <w:tcBorders>
              <w:top w:val="nil"/>
              <w:left w:val="nil"/>
              <w:bottom w:val="single" w:sz="4" w:space="0" w:color="auto"/>
              <w:right w:val="single" w:sz="4" w:space="0" w:color="auto"/>
            </w:tcBorders>
            <w:shd w:val="clear" w:color="000000" w:fill="FFFFFF"/>
            <w:noWrap/>
            <w:vAlign w:val="center"/>
            <w:hideMark/>
          </w:tcPr>
          <w:p w14:paraId="389B8518" w14:textId="41FC3A8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194731137</w:t>
            </w:r>
          </w:p>
        </w:tc>
        <w:tc>
          <w:tcPr>
            <w:tcW w:w="991" w:type="pct"/>
            <w:tcBorders>
              <w:top w:val="nil"/>
              <w:left w:val="nil"/>
              <w:bottom w:val="single" w:sz="4" w:space="0" w:color="auto"/>
              <w:right w:val="single" w:sz="4" w:space="0" w:color="auto"/>
            </w:tcBorders>
            <w:shd w:val="clear" w:color="000000" w:fill="FFFFFF"/>
            <w:vAlign w:val="center"/>
            <w:hideMark/>
          </w:tcPr>
          <w:p w14:paraId="414DB060" w14:textId="50988D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HONDURAS</w:t>
            </w:r>
          </w:p>
        </w:tc>
        <w:tc>
          <w:tcPr>
            <w:tcW w:w="649" w:type="pct"/>
            <w:tcBorders>
              <w:top w:val="nil"/>
              <w:left w:val="nil"/>
              <w:bottom w:val="single" w:sz="4" w:space="0" w:color="auto"/>
              <w:right w:val="single" w:sz="4" w:space="0" w:color="auto"/>
            </w:tcBorders>
            <w:shd w:val="clear" w:color="000000" w:fill="FFFFFF"/>
            <w:noWrap/>
            <w:vAlign w:val="center"/>
            <w:hideMark/>
          </w:tcPr>
          <w:p w14:paraId="5C7437BA" w14:textId="3A1AD4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102</w:t>
            </w:r>
          </w:p>
        </w:tc>
        <w:tc>
          <w:tcPr>
            <w:tcW w:w="941" w:type="pct"/>
            <w:tcBorders>
              <w:top w:val="nil"/>
              <w:left w:val="nil"/>
              <w:bottom w:val="single" w:sz="4" w:space="0" w:color="auto"/>
              <w:right w:val="single" w:sz="4" w:space="0" w:color="auto"/>
            </w:tcBorders>
            <w:shd w:val="clear" w:color="000000" w:fill="FFFFFF"/>
            <w:noWrap/>
            <w:vAlign w:val="center"/>
            <w:hideMark/>
          </w:tcPr>
          <w:p w14:paraId="718AC724" w14:textId="254669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97.920.000</w:t>
            </w:r>
          </w:p>
        </w:tc>
      </w:tr>
      <w:tr w:rsidR="00E80228" w:rsidRPr="002E081F" w14:paraId="69F432F3" w14:textId="5FF4761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B0820FB" w14:textId="6ED5701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lastRenderedPageBreak/>
              <w:t>19473</w:t>
            </w:r>
          </w:p>
        </w:tc>
        <w:tc>
          <w:tcPr>
            <w:tcW w:w="767" w:type="pct"/>
            <w:tcBorders>
              <w:top w:val="nil"/>
              <w:left w:val="nil"/>
              <w:bottom w:val="single" w:sz="4" w:space="0" w:color="auto"/>
              <w:right w:val="single" w:sz="4" w:space="0" w:color="auto"/>
            </w:tcBorders>
            <w:shd w:val="clear" w:color="000000" w:fill="FFFFFF"/>
            <w:noWrap/>
            <w:vAlign w:val="center"/>
            <w:hideMark/>
          </w:tcPr>
          <w:p w14:paraId="41E61C6B" w14:textId="077DFA0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33DD098B" w14:textId="68ECB79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MORALES</w:t>
            </w:r>
          </w:p>
        </w:tc>
        <w:tc>
          <w:tcPr>
            <w:tcW w:w="565" w:type="pct"/>
            <w:tcBorders>
              <w:top w:val="nil"/>
              <w:left w:val="nil"/>
              <w:bottom w:val="single" w:sz="4" w:space="0" w:color="auto"/>
              <w:right w:val="single" w:sz="4" w:space="0" w:color="auto"/>
            </w:tcBorders>
            <w:shd w:val="clear" w:color="000000" w:fill="FFFFFF"/>
            <w:noWrap/>
            <w:vAlign w:val="center"/>
            <w:hideMark/>
          </w:tcPr>
          <w:p w14:paraId="41C3D6B6" w14:textId="6C84782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194731738</w:t>
            </w:r>
          </w:p>
        </w:tc>
        <w:tc>
          <w:tcPr>
            <w:tcW w:w="991" w:type="pct"/>
            <w:tcBorders>
              <w:top w:val="nil"/>
              <w:left w:val="nil"/>
              <w:bottom w:val="single" w:sz="4" w:space="0" w:color="auto"/>
              <w:right w:val="single" w:sz="4" w:space="0" w:color="auto"/>
            </w:tcBorders>
            <w:shd w:val="clear" w:color="000000" w:fill="FFFFFF"/>
            <w:vAlign w:val="center"/>
            <w:hideMark/>
          </w:tcPr>
          <w:p w14:paraId="1110ED52" w14:textId="3CA505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MUSSE UKWE</w:t>
            </w:r>
          </w:p>
        </w:tc>
        <w:tc>
          <w:tcPr>
            <w:tcW w:w="649" w:type="pct"/>
            <w:tcBorders>
              <w:top w:val="nil"/>
              <w:left w:val="nil"/>
              <w:bottom w:val="single" w:sz="4" w:space="0" w:color="auto"/>
              <w:right w:val="single" w:sz="4" w:space="0" w:color="auto"/>
            </w:tcBorders>
            <w:shd w:val="clear" w:color="000000" w:fill="FFFFFF"/>
            <w:noWrap/>
            <w:vAlign w:val="center"/>
            <w:hideMark/>
          </w:tcPr>
          <w:p w14:paraId="516D172A" w14:textId="7A2253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w:t>
            </w:r>
          </w:p>
        </w:tc>
        <w:tc>
          <w:tcPr>
            <w:tcW w:w="941" w:type="pct"/>
            <w:tcBorders>
              <w:top w:val="nil"/>
              <w:left w:val="nil"/>
              <w:bottom w:val="single" w:sz="4" w:space="0" w:color="auto"/>
              <w:right w:val="single" w:sz="4" w:space="0" w:color="auto"/>
            </w:tcBorders>
            <w:shd w:val="clear" w:color="000000" w:fill="FFFFFF"/>
            <w:noWrap/>
            <w:vAlign w:val="center"/>
            <w:hideMark/>
          </w:tcPr>
          <w:p w14:paraId="611E7ED2" w14:textId="0F8AEE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26.880.000</w:t>
            </w:r>
          </w:p>
        </w:tc>
      </w:tr>
      <w:tr w:rsidR="00E80228" w:rsidRPr="002E081F" w14:paraId="794C24CC" w14:textId="4545254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8538D5C" w14:textId="57795FB4"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1862F0A5" w14:textId="0F72C2E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6B6A4D6" w14:textId="1362BB8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47DE76BD" w14:textId="00574B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195170468</w:t>
            </w:r>
          </w:p>
        </w:tc>
        <w:tc>
          <w:tcPr>
            <w:tcW w:w="991" w:type="pct"/>
            <w:tcBorders>
              <w:top w:val="nil"/>
              <w:left w:val="nil"/>
              <w:bottom w:val="single" w:sz="4" w:space="0" w:color="auto"/>
              <w:right w:val="single" w:sz="4" w:space="0" w:color="auto"/>
            </w:tcBorders>
            <w:shd w:val="clear" w:color="000000" w:fill="FFFFFF"/>
            <w:vAlign w:val="center"/>
            <w:hideMark/>
          </w:tcPr>
          <w:p w14:paraId="3C7E1810" w14:textId="6EA7B6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DE RICAURTE</w:t>
            </w:r>
          </w:p>
        </w:tc>
        <w:tc>
          <w:tcPr>
            <w:tcW w:w="649" w:type="pct"/>
            <w:tcBorders>
              <w:top w:val="nil"/>
              <w:left w:val="nil"/>
              <w:bottom w:val="single" w:sz="4" w:space="0" w:color="auto"/>
              <w:right w:val="single" w:sz="4" w:space="0" w:color="auto"/>
            </w:tcBorders>
            <w:shd w:val="clear" w:color="000000" w:fill="FFFFFF"/>
            <w:noWrap/>
            <w:vAlign w:val="center"/>
            <w:hideMark/>
          </w:tcPr>
          <w:p w14:paraId="4C6DEAC3" w14:textId="646DB5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w:t>
            </w:r>
          </w:p>
        </w:tc>
        <w:tc>
          <w:tcPr>
            <w:tcW w:w="941" w:type="pct"/>
            <w:tcBorders>
              <w:top w:val="nil"/>
              <w:left w:val="nil"/>
              <w:bottom w:val="single" w:sz="4" w:space="0" w:color="auto"/>
              <w:right w:val="single" w:sz="4" w:space="0" w:color="auto"/>
            </w:tcBorders>
            <w:shd w:val="clear" w:color="000000" w:fill="FFFFFF"/>
            <w:noWrap/>
            <w:vAlign w:val="center"/>
            <w:hideMark/>
          </w:tcPr>
          <w:p w14:paraId="2FD42996" w14:textId="72586C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48.000.000</w:t>
            </w:r>
          </w:p>
        </w:tc>
      </w:tr>
      <w:tr w:rsidR="00E80228" w:rsidRPr="002E081F" w14:paraId="7C787996" w14:textId="1B19FE3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92CA6FC" w14:textId="5E93488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410EFB92" w14:textId="13DCC873"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76D5EAC6" w14:textId="3968482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079CACDD" w14:textId="71AAAD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195171138</w:t>
            </w:r>
          </w:p>
        </w:tc>
        <w:tc>
          <w:tcPr>
            <w:tcW w:w="991" w:type="pct"/>
            <w:tcBorders>
              <w:top w:val="nil"/>
              <w:left w:val="nil"/>
              <w:bottom w:val="single" w:sz="4" w:space="0" w:color="auto"/>
              <w:right w:val="single" w:sz="4" w:space="0" w:color="auto"/>
            </w:tcBorders>
            <w:shd w:val="clear" w:color="000000" w:fill="FFFFFF"/>
            <w:vAlign w:val="center"/>
            <w:hideMark/>
          </w:tcPr>
          <w:p w14:paraId="20A04260" w14:textId="7778B78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ASOCIACION DE CABILDOS NASA CXHACXHA (AVIRAMA)</w:t>
            </w:r>
          </w:p>
        </w:tc>
        <w:tc>
          <w:tcPr>
            <w:tcW w:w="649" w:type="pct"/>
            <w:tcBorders>
              <w:top w:val="nil"/>
              <w:left w:val="nil"/>
              <w:bottom w:val="single" w:sz="4" w:space="0" w:color="auto"/>
              <w:right w:val="single" w:sz="4" w:space="0" w:color="auto"/>
            </w:tcBorders>
            <w:shd w:val="clear" w:color="000000" w:fill="FFFFFF"/>
            <w:noWrap/>
            <w:vAlign w:val="center"/>
            <w:hideMark/>
          </w:tcPr>
          <w:p w14:paraId="3F1F172B" w14:textId="7EC462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687</w:t>
            </w:r>
          </w:p>
        </w:tc>
        <w:tc>
          <w:tcPr>
            <w:tcW w:w="941" w:type="pct"/>
            <w:tcBorders>
              <w:top w:val="nil"/>
              <w:left w:val="nil"/>
              <w:bottom w:val="single" w:sz="4" w:space="0" w:color="auto"/>
              <w:right w:val="single" w:sz="4" w:space="0" w:color="auto"/>
            </w:tcBorders>
            <w:shd w:val="clear" w:color="000000" w:fill="FFFFFF"/>
            <w:noWrap/>
            <w:vAlign w:val="center"/>
            <w:hideMark/>
          </w:tcPr>
          <w:p w14:paraId="26C8B29A" w14:textId="389730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659.520.000</w:t>
            </w:r>
          </w:p>
        </w:tc>
      </w:tr>
      <w:tr w:rsidR="00E80228" w:rsidRPr="002E081F" w14:paraId="32ABD177" w14:textId="2E637481"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4DD5FD0" w14:textId="6AA9E08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2BB16CD4" w14:textId="0D58116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0A8D8AE" w14:textId="4E17A205"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788D78FA" w14:textId="157340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195171139</w:t>
            </w:r>
          </w:p>
        </w:tc>
        <w:tc>
          <w:tcPr>
            <w:tcW w:w="991" w:type="pct"/>
            <w:tcBorders>
              <w:top w:val="nil"/>
              <w:left w:val="nil"/>
              <w:bottom w:val="single" w:sz="4" w:space="0" w:color="auto"/>
              <w:right w:val="single" w:sz="4" w:space="0" w:color="auto"/>
            </w:tcBorders>
            <w:shd w:val="clear" w:color="000000" w:fill="FFFFFF"/>
            <w:vAlign w:val="center"/>
            <w:hideMark/>
          </w:tcPr>
          <w:p w14:paraId="666712FE" w14:textId="32FFD0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BELALCAZAR</w:t>
            </w:r>
          </w:p>
        </w:tc>
        <w:tc>
          <w:tcPr>
            <w:tcW w:w="649" w:type="pct"/>
            <w:tcBorders>
              <w:top w:val="nil"/>
              <w:left w:val="nil"/>
              <w:bottom w:val="single" w:sz="4" w:space="0" w:color="auto"/>
              <w:right w:val="single" w:sz="4" w:space="0" w:color="auto"/>
            </w:tcBorders>
            <w:shd w:val="clear" w:color="000000" w:fill="FFFFFF"/>
            <w:noWrap/>
            <w:vAlign w:val="center"/>
            <w:hideMark/>
          </w:tcPr>
          <w:p w14:paraId="1B508400" w14:textId="77A5E2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220</w:t>
            </w:r>
          </w:p>
        </w:tc>
        <w:tc>
          <w:tcPr>
            <w:tcW w:w="941" w:type="pct"/>
            <w:tcBorders>
              <w:top w:val="nil"/>
              <w:left w:val="nil"/>
              <w:bottom w:val="single" w:sz="4" w:space="0" w:color="auto"/>
              <w:right w:val="single" w:sz="4" w:space="0" w:color="auto"/>
            </w:tcBorders>
            <w:shd w:val="clear" w:color="000000" w:fill="FFFFFF"/>
            <w:noWrap/>
            <w:vAlign w:val="center"/>
            <w:hideMark/>
          </w:tcPr>
          <w:p w14:paraId="7AE4B2C9" w14:textId="2E91E74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211.200.000</w:t>
            </w:r>
          </w:p>
        </w:tc>
      </w:tr>
      <w:tr w:rsidR="00E80228" w:rsidRPr="002E081F" w14:paraId="5CA7D3F4" w14:textId="2920A37B"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48F933B" w14:textId="1C870D31"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130FFF79" w14:textId="3C24811E"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7C891E8" w14:textId="6B64483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14926007" w14:textId="59D659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195171140</w:t>
            </w:r>
          </w:p>
        </w:tc>
        <w:tc>
          <w:tcPr>
            <w:tcW w:w="991" w:type="pct"/>
            <w:tcBorders>
              <w:top w:val="nil"/>
              <w:left w:val="nil"/>
              <w:bottom w:val="single" w:sz="4" w:space="0" w:color="auto"/>
              <w:right w:val="single" w:sz="4" w:space="0" w:color="auto"/>
            </w:tcBorders>
            <w:shd w:val="clear" w:color="000000" w:fill="FFFFFF"/>
            <w:vAlign w:val="center"/>
            <w:hideMark/>
          </w:tcPr>
          <w:p w14:paraId="4E7AB1DA" w14:textId="1AF9948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DE CHINAS</w:t>
            </w:r>
          </w:p>
        </w:tc>
        <w:tc>
          <w:tcPr>
            <w:tcW w:w="649" w:type="pct"/>
            <w:tcBorders>
              <w:top w:val="nil"/>
              <w:left w:val="nil"/>
              <w:bottom w:val="single" w:sz="4" w:space="0" w:color="auto"/>
              <w:right w:val="single" w:sz="4" w:space="0" w:color="auto"/>
            </w:tcBorders>
            <w:shd w:val="clear" w:color="000000" w:fill="FFFFFF"/>
            <w:noWrap/>
            <w:vAlign w:val="center"/>
            <w:hideMark/>
          </w:tcPr>
          <w:p w14:paraId="5405D2B5" w14:textId="4203864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7E7153C6" w14:textId="029BAB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74AA766D" w14:textId="47F37B6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D7B2FC1" w14:textId="1916EC84"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69E3B91B" w14:textId="7A89F29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0413146" w14:textId="589E212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400C3CEC" w14:textId="1011EE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195171141</w:t>
            </w:r>
          </w:p>
        </w:tc>
        <w:tc>
          <w:tcPr>
            <w:tcW w:w="991" w:type="pct"/>
            <w:tcBorders>
              <w:top w:val="nil"/>
              <w:left w:val="nil"/>
              <w:bottom w:val="single" w:sz="4" w:space="0" w:color="auto"/>
              <w:right w:val="single" w:sz="4" w:space="0" w:color="auto"/>
            </w:tcBorders>
            <w:shd w:val="clear" w:color="000000" w:fill="FFFFFF"/>
            <w:vAlign w:val="center"/>
            <w:hideMark/>
          </w:tcPr>
          <w:p w14:paraId="3089F231" w14:textId="73C49D6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DE HUILA</w:t>
            </w:r>
          </w:p>
        </w:tc>
        <w:tc>
          <w:tcPr>
            <w:tcW w:w="649" w:type="pct"/>
            <w:tcBorders>
              <w:top w:val="nil"/>
              <w:left w:val="nil"/>
              <w:bottom w:val="single" w:sz="4" w:space="0" w:color="auto"/>
              <w:right w:val="single" w:sz="4" w:space="0" w:color="auto"/>
            </w:tcBorders>
            <w:shd w:val="clear" w:color="000000" w:fill="FFFFFF"/>
            <w:noWrap/>
            <w:vAlign w:val="center"/>
            <w:hideMark/>
          </w:tcPr>
          <w:p w14:paraId="371D0E14" w14:textId="38CACBB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w:t>
            </w:r>
          </w:p>
        </w:tc>
        <w:tc>
          <w:tcPr>
            <w:tcW w:w="941" w:type="pct"/>
            <w:tcBorders>
              <w:top w:val="nil"/>
              <w:left w:val="nil"/>
              <w:bottom w:val="single" w:sz="4" w:space="0" w:color="auto"/>
              <w:right w:val="single" w:sz="4" w:space="0" w:color="auto"/>
            </w:tcBorders>
            <w:shd w:val="clear" w:color="000000" w:fill="FFFFFF"/>
            <w:noWrap/>
            <w:vAlign w:val="center"/>
            <w:hideMark/>
          </w:tcPr>
          <w:p w14:paraId="70B1EBA8" w14:textId="568503E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25.920.000</w:t>
            </w:r>
          </w:p>
        </w:tc>
      </w:tr>
      <w:tr w:rsidR="00E80228" w:rsidRPr="002E081F" w14:paraId="21310D73" w14:textId="79344D4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A8E311A" w14:textId="4E3C256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4BFE95E0" w14:textId="17C2DBE2"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00C88DA4" w14:textId="4E7CD13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28EE8932" w14:textId="43C9F4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195171142</w:t>
            </w:r>
          </w:p>
        </w:tc>
        <w:tc>
          <w:tcPr>
            <w:tcW w:w="991" w:type="pct"/>
            <w:tcBorders>
              <w:top w:val="nil"/>
              <w:left w:val="nil"/>
              <w:bottom w:val="single" w:sz="4" w:space="0" w:color="auto"/>
              <w:right w:val="single" w:sz="4" w:space="0" w:color="auto"/>
            </w:tcBorders>
            <w:shd w:val="clear" w:color="000000" w:fill="FFFFFF"/>
            <w:vAlign w:val="center"/>
            <w:hideMark/>
          </w:tcPr>
          <w:p w14:paraId="62121AFB" w14:textId="58D7F48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DE LAME</w:t>
            </w:r>
          </w:p>
        </w:tc>
        <w:tc>
          <w:tcPr>
            <w:tcW w:w="649" w:type="pct"/>
            <w:tcBorders>
              <w:top w:val="nil"/>
              <w:left w:val="nil"/>
              <w:bottom w:val="single" w:sz="4" w:space="0" w:color="auto"/>
              <w:right w:val="single" w:sz="4" w:space="0" w:color="auto"/>
            </w:tcBorders>
            <w:shd w:val="clear" w:color="000000" w:fill="FFFFFF"/>
            <w:noWrap/>
            <w:vAlign w:val="center"/>
            <w:hideMark/>
          </w:tcPr>
          <w:p w14:paraId="6BA1F007" w14:textId="489762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w:t>
            </w:r>
          </w:p>
        </w:tc>
        <w:tc>
          <w:tcPr>
            <w:tcW w:w="941" w:type="pct"/>
            <w:tcBorders>
              <w:top w:val="nil"/>
              <w:left w:val="nil"/>
              <w:bottom w:val="single" w:sz="4" w:space="0" w:color="auto"/>
              <w:right w:val="single" w:sz="4" w:space="0" w:color="auto"/>
            </w:tcBorders>
            <w:shd w:val="clear" w:color="000000" w:fill="FFFFFF"/>
            <w:noWrap/>
            <w:vAlign w:val="center"/>
            <w:hideMark/>
          </w:tcPr>
          <w:p w14:paraId="3E8220CC" w14:textId="740830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11.520.000</w:t>
            </w:r>
          </w:p>
        </w:tc>
      </w:tr>
      <w:tr w:rsidR="00E80228" w:rsidRPr="002E081F" w14:paraId="741B871C" w14:textId="7D2E1B8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1DDB85C" w14:textId="08D42AC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61F69B7A" w14:textId="5555DF1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4CB7937A" w14:textId="27226B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39A18856" w14:textId="56599E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195171143</w:t>
            </w:r>
          </w:p>
        </w:tc>
        <w:tc>
          <w:tcPr>
            <w:tcW w:w="991" w:type="pct"/>
            <w:tcBorders>
              <w:top w:val="nil"/>
              <w:left w:val="nil"/>
              <w:bottom w:val="single" w:sz="4" w:space="0" w:color="auto"/>
              <w:right w:val="single" w:sz="4" w:space="0" w:color="auto"/>
            </w:tcBorders>
            <w:shd w:val="clear" w:color="000000" w:fill="FFFFFF"/>
            <w:vAlign w:val="center"/>
            <w:hideMark/>
          </w:tcPr>
          <w:p w14:paraId="04F81CFE" w14:textId="6FCDA79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AA0EFD" w:rsidRPr="00DB2085">
              <w:rPr>
                <w:rFonts w:ascii="Arial" w:hAnsi="Arial" w:cs="Arial"/>
                <w:color w:val="363636"/>
                <w:sz w:val="16"/>
                <w:szCs w:val="16"/>
              </w:rPr>
              <w:t>Í</w:t>
            </w:r>
            <w:r w:rsidRPr="00DB2085">
              <w:rPr>
                <w:rFonts w:ascii="Arial" w:hAnsi="Arial" w:cs="Arial"/>
                <w:color w:val="363636"/>
                <w:sz w:val="16"/>
                <w:szCs w:val="16"/>
              </w:rPr>
              <w:t>GENA DEL RESGUARDO DE MOSOCO</w:t>
            </w:r>
          </w:p>
        </w:tc>
        <w:tc>
          <w:tcPr>
            <w:tcW w:w="649" w:type="pct"/>
            <w:tcBorders>
              <w:top w:val="nil"/>
              <w:left w:val="nil"/>
              <w:bottom w:val="single" w:sz="4" w:space="0" w:color="auto"/>
              <w:right w:val="single" w:sz="4" w:space="0" w:color="auto"/>
            </w:tcBorders>
            <w:shd w:val="clear" w:color="000000" w:fill="FFFFFF"/>
            <w:noWrap/>
            <w:vAlign w:val="center"/>
            <w:hideMark/>
          </w:tcPr>
          <w:p w14:paraId="3D7CF645" w14:textId="2D1672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32</w:t>
            </w:r>
          </w:p>
        </w:tc>
        <w:tc>
          <w:tcPr>
            <w:tcW w:w="941" w:type="pct"/>
            <w:tcBorders>
              <w:top w:val="nil"/>
              <w:left w:val="nil"/>
              <w:bottom w:val="single" w:sz="4" w:space="0" w:color="auto"/>
              <w:right w:val="single" w:sz="4" w:space="0" w:color="auto"/>
            </w:tcBorders>
            <w:shd w:val="clear" w:color="000000" w:fill="FFFFFF"/>
            <w:noWrap/>
            <w:vAlign w:val="center"/>
            <w:hideMark/>
          </w:tcPr>
          <w:p w14:paraId="7E007F2B" w14:textId="105738E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30.720.000</w:t>
            </w:r>
          </w:p>
        </w:tc>
      </w:tr>
      <w:tr w:rsidR="00E80228" w:rsidRPr="002E081F" w14:paraId="15B61C77" w14:textId="04DA2D56"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F1B2BFD" w14:textId="7F351B3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30737BA0" w14:textId="5BA4F97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95A867C" w14:textId="243F503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00E62954" w14:textId="499A20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195171144</w:t>
            </w:r>
          </w:p>
        </w:tc>
        <w:tc>
          <w:tcPr>
            <w:tcW w:w="991" w:type="pct"/>
            <w:tcBorders>
              <w:top w:val="nil"/>
              <w:left w:val="nil"/>
              <w:bottom w:val="single" w:sz="4" w:space="0" w:color="auto"/>
              <w:right w:val="single" w:sz="4" w:space="0" w:color="auto"/>
            </w:tcBorders>
            <w:shd w:val="clear" w:color="000000" w:fill="FFFFFF"/>
            <w:vAlign w:val="center"/>
            <w:hideMark/>
          </w:tcPr>
          <w:p w14:paraId="18CC2CAC" w14:textId="3FA3ABB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DE SAN JOSE</w:t>
            </w:r>
          </w:p>
        </w:tc>
        <w:tc>
          <w:tcPr>
            <w:tcW w:w="649" w:type="pct"/>
            <w:tcBorders>
              <w:top w:val="nil"/>
              <w:left w:val="nil"/>
              <w:bottom w:val="single" w:sz="4" w:space="0" w:color="auto"/>
              <w:right w:val="single" w:sz="4" w:space="0" w:color="auto"/>
            </w:tcBorders>
            <w:shd w:val="clear" w:color="000000" w:fill="FFFFFF"/>
            <w:noWrap/>
            <w:vAlign w:val="center"/>
            <w:hideMark/>
          </w:tcPr>
          <w:p w14:paraId="6BDA7BF4" w14:textId="2D3F6D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w:t>
            </w:r>
          </w:p>
        </w:tc>
        <w:tc>
          <w:tcPr>
            <w:tcW w:w="941" w:type="pct"/>
            <w:tcBorders>
              <w:top w:val="nil"/>
              <w:left w:val="nil"/>
              <w:bottom w:val="single" w:sz="4" w:space="0" w:color="auto"/>
              <w:right w:val="single" w:sz="4" w:space="0" w:color="auto"/>
            </w:tcBorders>
            <w:shd w:val="clear" w:color="000000" w:fill="FFFFFF"/>
            <w:noWrap/>
            <w:vAlign w:val="center"/>
            <w:hideMark/>
          </w:tcPr>
          <w:p w14:paraId="37D23132" w14:textId="7BF86F7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w:t>
            </w:r>
          </w:p>
        </w:tc>
      </w:tr>
      <w:tr w:rsidR="00E80228" w:rsidRPr="002E081F" w14:paraId="67CB8D40" w14:textId="53EC1807"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66EB7C8" w14:textId="36BF663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608D301F" w14:textId="4D40A55D"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37C0582" w14:textId="6C3107C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67EC0372" w14:textId="5EEF23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195171146</w:t>
            </w:r>
          </w:p>
        </w:tc>
        <w:tc>
          <w:tcPr>
            <w:tcW w:w="991" w:type="pct"/>
            <w:tcBorders>
              <w:top w:val="nil"/>
              <w:left w:val="nil"/>
              <w:bottom w:val="single" w:sz="4" w:space="0" w:color="auto"/>
              <w:right w:val="single" w:sz="4" w:space="0" w:color="auto"/>
            </w:tcBorders>
            <w:shd w:val="clear" w:color="000000" w:fill="FFFFFF"/>
            <w:vAlign w:val="center"/>
            <w:hideMark/>
          </w:tcPr>
          <w:p w14:paraId="644D2798" w14:textId="050067F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DE TALAGA</w:t>
            </w:r>
          </w:p>
        </w:tc>
        <w:tc>
          <w:tcPr>
            <w:tcW w:w="649" w:type="pct"/>
            <w:tcBorders>
              <w:top w:val="nil"/>
              <w:left w:val="nil"/>
              <w:bottom w:val="single" w:sz="4" w:space="0" w:color="auto"/>
              <w:right w:val="single" w:sz="4" w:space="0" w:color="auto"/>
            </w:tcBorders>
            <w:shd w:val="clear" w:color="000000" w:fill="FFFFFF"/>
            <w:noWrap/>
            <w:vAlign w:val="center"/>
            <w:hideMark/>
          </w:tcPr>
          <w:p w14:paraId="7EF4E3BB" w14:textId="78727E8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w:t>
            </w:r>
          </w:p>
        </w:tc>
        <w:tc>
          <w:tcPr>
            <w:tcW w:w="941" w:type="pct"/>
            <w:tcBorders>
              <w:top w:val="nil"/>
              <w:left w:val="nil"/>
              <w:bottom w:val="single" w:sz="4" w:space="0" w:color="auto"/>
              <w:right w:val="single" w:sz="4" w:space="0" w:color="auto"/>
            </w:tcBorders>
            <w:shd w:val="clear" w:color="000000" w:fill="FFFFFF"/>
            <w:noWrap/>
            <w:vAlign w:val="center"/>
            <w:hideMark/>
          </w:tcPr>
          <w:p w14:paraId="13D18442" w14:textId="5732D39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23.040.000</w:t>
            </w:r>
          </w:p>
        </w:tc>
      </w:tr>
      <w:tr w:rsidR="00E80228" w:rsidRPr="002E081F" w14:paraId="42C3C365" w14:textId="6C97080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6F6AFB6" w14:textId="1B6E0FB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40BF9C54" w14:textId="0DDDE86C"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1DD19BC" w14:textId="0D481E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6A310541" w14:textId="700C597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195171147</w:t>
            </w:r>
          </w:p>
        </w:tc>
        <w:tc>
          <w:tcPr>
            <w:tcW w:w="991" w:type="pct"/>
            <w:tcBorders>
              <w:top w:val="nil"/>
              <w:left w:val="nil"/>
              <w:bottom w:val="single" w:sz="4" w:space="0" w:color="auto"/>
              <w:right w:val="single" w:sz="4" w:space="0" w:color="auto"/>
            </w:tcBorders>
            <w:shd w:val="clear" w:color="000000" w:fill="FFFFFF"/>
            <w:vAlign w:val="center"/>
            <w:hideMark/>
          </w:tcPr>
          <w:p w14:paraId="75A38526" w14:textId="6B4939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DE TOEZ</w:t>
            </w:r>
          </w:p>
        </w:tc>
        <w:tc>
          <w:tcPr>
            <w:tcW w:w="649" w:type="pct"/>
            <w:tcBorders>
              <w:top w:val="nil"/>
              <w:left w:val="nil"/>
              <w:bottom w:val="single" w:sz="4" w:space="0" w:color="auto"/>
              <w:right w:val="single" w:sz="4" w:space="0" w:color="auto"/>
            </w:tcBorders>
            <w:shd w:val="clear" w:color="000000" w:fill="FFFFFF"/>
            <w:noWrap/>
            <w:vAlign w:val="center"/>
            <w:hideMark/>
          </w:tcPr>
          <w:p w14:paraId="1D37EA48" w14:textId="648697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w:t>
            </w:r>
          </w:p>
        </w:tc>
        <w:tc>
          <w:tcPr>
            <w:tcW w:w="941" w:type="pct"/>
            <w:tcBorders>
              <w:top w:val="nil"/>
              <w:left w:val="nil"/>
              <w:bottom w:val="single" w:sz="4" w:space="0" w:color="auto"/>
              <w:right w:val="single" w:sz="4" w:space="0" w:color="auto"/>
            </w:tcBorders>
            <w:shd w:val="clear" w:color="000000" w:fill="FFFFFF"/>
            <w:noWrap/>
            <w:vAlign w:val="center"/>
            <w:hideMark/>
          </w:tcPr>
          <w:p w14:paraId="0523A028" w14:textId="25669C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w:t>
            </w:r>
          </w:p>
        </w:tc>
      </w:tr>
      <w:tr w:rsidR="00E80228" w:rsidRPr="002E081F" w14:paraId="671F02EB" w14:textId="413F16FF"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B2BE19D" w14:textId="5A314D8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0D7B41C5" w14:textId="2885FA8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4C96CE40" w14:textId="18DB4F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5073431E" w14:textId="2392EE4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195171148</w:t>
            </w:r>
          </w:p>
        </w:tc>
        <w:tc>
          <w:tcPr>
            <w:tcW w:w="991" w:type="pct"/>
            <w:tcBorders>
              <w:top w:val="nil"/>
              <w:left w:val="nil"/>
              <w:bottom w:val="single" w:sz="4" w:space="0" w:color="auto"/>
              <w:right w:val="single" w:sz="4" w:space="0" w:color="auto"/>
            </w:tcBorders>
            <w:shd w:val="clear" w:color="000000" w:fill="FFFFFF"/>
            <w:vAlign w:val="center"/>
            <w:hideMark/>
          </w:tcPr>
          <w:p w14:paraId="70E2B5E1" w14:textId="7BA18E0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DE TOGOIMA</w:t>
            </w:r>
          </w:p>
        </w:tc>
        <w:tc>
          <w:tcPr>
            <w:tcW w:w="649" w:type="pct"/>
            <w:tcBorders>
              <w:top w:val="nil"/>
              <w:left w:val="nil"/>
              <w:bottom w:val="single" w:sz="4" w:space="0" w:color="auto"/>
              <w:right w:val="single" w:sz="4" w:space="0" w:color="auto"/>
            </w:tcBorders>
            <w:shd w:val="clear" w:color="000000" w:fill="FFFFFF"/>
            <w:noWrap/>
            <w:vAlign w:val="center"/>
            <w:hideMark/>
          </w:tcPr>
          <w:p w14:paraId="44686CBA" w14:textId="212579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264</w:t>
            </w:r>
          </w:p>
        </w:tc>
        <w:tc>
          <w:tcPr>
            <w:tcW w:w="941" w:type="pct"/>
            <w:tcBorders>
              <w:top w:val="nil"/>
              <w:left w:val="nil"/>
              <w:bottom w:val="single" w:sz="4" w:space="0" w:color="auto"/>
              <w:right w:val="single" w:sz="4" w:space="0" w:color="auto"/>
            </w:tcBorders>
            <w:shd w:val="clear" w:color="000000" w:fill="FFFFFF"/>
            <w:noWrap/>
            <w:vAlign w:val="center"/>
            <w:hideMark/>
          </w:tcPr>
          <w:p w14:paraId="751FFC4D" w14:textId="1DFB00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253.440.000</w:t>
            </w:r>
          </w:p>
        </w:tc>
      </w:tr>
      <w:tr w:rsidR="00E80228" w:rsidRPr="002E081F" w14:paraId="53702DE6" w14:textId="1B85528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BBFCF68" w14:textId="47CC9BC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7884A10B" w14:textId="49D4518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3232227" w14:textId="0B572B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45E1EF16" w14:textId="58E36B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195171149</w:t>
            </w:r>
          </w:p>
        </w:tc>
        <w:tc>
          <w:tcPr>
            <w:tcW w:w="991" w:type="pct"/>
            <w:tcBorders>
              <w:top w:val="nil"/>
              <w:left w:val="nil"/>
              <w:bottom w:val="single" w:sz="4" w:space="0" w:color="auto"/>
              <w:right w:val="single" w:sz="4" w:space="0" w:color="auto"/>
            </w:tcBorders>
            <w:shd w:val="clear" w:color="000000" w:fill="FFFFFF"/>
            <w:vAlign w:val="center"/>
            <w:hideMark/>
          </w:tcPr>
          <w:p w14:paraId="079DEC52" w14:textId="7FD282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VITONCO</w:t>
            </w:r>
          </w:p>
        </w:tc>
        <w:tc>
          <w:tcPr>
            <w:tcW w:w="649" w:type="pct"/>
            <w:tcBorders>
              <w:top w:val="nil"/>
              <w:left w:val="nil"/>
              <w:bottom w:val="single" w:sz="4" w:space="0" w:color="auto"/>
              <w:right w:val="single" w:sz="4" w:space="0" w:color="auto"/>
            </w:tcBorders>
            <w:shd w:val="clear" w:color="000000" w:fill="FFFFFF"/>
            <w:noWrap/>
            <w:vAlign w:val="center"/>
            <w:hideMark/>
          </w:tcPr>
          <w:p w14:paraId="507FCAA6" w14:textId="42CDF7A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w:t>
            </w:r>
          </w:p>
        </w:tc>
        <w:tc>
          <w:tcPr>
            <w:tcW w:w="941" w:type="pct"/>
            <w:tcBorders>
              <w:top w:val="nil"/>
              <w:left w:val="nil"/>
              <w:bottom w:val="single" w:sz="4" w:space="0" w:color="auto"/>
              <w:right w:val="single" w:sz="4" w:space="0" w:color="auto"/>
            </w:tcBorders>
            <w:shd w:val="clear" w:color="000000" w:fill="FFFFFF"/>
            <w:noWrap/>
            <w:vAlign w:val="center"/>
            <w:hideMark/>
          </w:tcPr>
          <w:p w14:paraId="518E195F" w14:textId="4C8EC0C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27.840.000</w:t>
            </w:r>
          </w:p>
        </w:tc>
      </w:tr>
      <w:tr w:rsidR="00E80228" w:rsidRPr="002E081F" w14:paraId="4416CD5B" w14:textId="3F49A0C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19DA8F9" w14:textId="39EC1C75"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686818D1" w14:textId="26BAB7C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7C8D0B40" w14:textId="0EDC73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49F583B8" w14:textId="3AEE19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195171597</w:t>
            </w:r>
          </w:p>
        </w:tc>
        <w:tc>
          <w:tcPr>
            <w:tcW w:w="991" w:type="pct"/>
            <w:tcBorders>
              <w:top w:val="nil"/>
              <w:left w:val="nil"/>
              <w:bottom w:val="single" w:sz="4" w:space="0" w:color="auto"/>
              <w:right w:val="single" w:sz="4" w:space="0" w:color="auto"/>
            </w:tcBorders>
            <w:shd w:val="clear" w:color="000000" w:fill="FFFFFF"/>
            <w:vAlign w:val="center"/>
            <w:hideMark/>
          </w:tcPr>
          <w:p w14:paraId="6ACB1237" w14:textId="4DD555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COHETANO</w:t>
            </w:r>
          </w:p>
        </w:tc>
        <w:tc>
          <w:tcPr>
            <w:tcW w:w="649" w:type="pct"/>
            <w:tcBorders>
              <w:top w:val="nil"/>
              <w:left w:val="nil"/>
              <w:bottom w:val="single" w:sz="4" w:space="0" w:color="auto"/>
              <w:right w:val="single" w:sz="4" w:space="0" w:color="auto"/>
            </w:tcBorders>
            <w:shd w:val="clear" w:color="000000" w:fill="FFFFFF"/>
            <w:noWrap/>
            <w:vAlign w:val="center"/>
            <w:hideMark/>
          </w:tcPr>
          <w:p w14:paraId="0B86C929" w14:textId="66B049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191</w:t>
            </w:r>
          </w:p>
        </w:tc>
        <w:tc>
          <w:tcPr>
            <w:tcW w:w="941" w:type="pct"/>
            <w:tcBorders>
              <w:top w:val="nil"/>
              <w:left w:val="nil"/>
              <w:bottom w:val="single" w:sz="4" w:space="0" w:color="auto"/>
              <w:right w:val="single" w:sz="4" w:space="0" w:color="auto"/>
            </w:tcBorders>
            <w:shd w:val="clear" w:color="000000" w:fill="FFFFFF"/>
            <w:noWrap/>
            <w:vAlign w:val="center"/>
            <w:hideMark/>
          </w:tcPr>
          <w:p w14:paraId="4CDFE310" w14:textId="0D48DC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183.360.000</w:t>
            </w:r>
          </w:p>
        </w:tc>
      </w:tr>
      <w:tr w:rsidR="00E80228" w:rsidRPr="002E081F" w14:paraId="7CE600A3" w14:textId="3B42EBC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9D0EF28" w14:textId="5321B07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19517</w:t>
            </w:r>
          </w:p>
        </w:tc>
        <w:tc>
          <w:tcPr>
            <w:tcW w:w="767" w:type="pct"/>
            <w:tcBorders>
              <w:top w:val="nil"/>
              <w:left w:val="nil"/>
              <w:bottom w:val="single" w:sz="4" w:space="0" w:color="auto"/>
              <w:right w:val="single" w:sz="4" w:space="0" w:color="auto"/>
            </w:tcBorders>
            <w:shd w:val="clear" w:color="000000" w:fill="FFFFFF"/>
            <w:noWrap/>
            <w:vAlign w:val="center"/>
            <w:hideMark/>
          </w:tcPr>
          <w:p w14:paraId="1F7395DE" w14:textId="1CB71B6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3049324D" w14:textId="04CFC5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w:t>
            </w:r>
          </w:p>
        </w:tc>
        <w:tc>
          <w:tcPr>
            <w:tcW w:w="565" w:type="pct"/>
            <w:tcBorders>
              <w:top w:val="nil"/>
              <w:left w:val="nil"/>
              <w:bottom w:val="single" w:sz="4" w:space="0" w:color="auto"/>
              <w:right w:val="single" w:sz="4" w:space="0" w:color="auto"/>
            </w:tcBorders>
            <w:shd w:val="clear" w:color="000000" w:fill="FFFFFF"/>
            <w:noWrap/>
            <w:vAlign w:val="center"/>
            <w:hideMark/>
          </w:tcPr>
          <w:p w14:paraId="031B86D9" w14:textId="0843FF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195171704</w:t>
            </w:r>
          </w:p>
        </w:tc>
        <w:tc>
          <w:tcPr>
            <w:tcW w:w="991" w:type="pct"/>
            <w:tcBorders>
              <w:top w:val="nil"/>
              <w:left w:val="nil"/>
              <w:bottom w:val="single" w:sz="4" w:space="0" w:color="auto"/>
              <w:right w:val="single" w:sz="4" w:space="0" w:color="auto"/>
            </w:tcBorders>
            <w:shd w:val="clear" w:color="000000" w:fill="FFFFFF"/>
            <w:vAlign w:val="center"/>
            <w:hideMark/>
          </w:tcPr>
          <w:p w14:paraId="5210E243" w14:textId="49F1C2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AA0EFD" w:rsidRPr="00DB2085">
              <w:rPr>
                <w:rFonts w:ascii="Arial" w:hAnsi="Arial" w:cs="Arial"/>
                <w:color w:val="363636"/>
                <w:sz w:val="16"/>
                <w:szCs w:val="16"/>
              </w:rPr>
              <w:t>Í</w:t>
            </w:r>
            <w:r w:rsidRPr="00DB2085">
              <w:rPr>
                <w:rFonts w:ascii="Arial" w:hAnsi="Arial" w:cs="Arial"/>
                <w:color w:val="363636"/>
                <w:sz w:val="16"/>
                <w:szCs w:val="16"/>
              </w:rPr>
              <w:t>GENA NASA PICKWE THA FIW</w:t>
            </w:r>
          </w:p>
        </w:tc>
        <w:tc>
          <w:tcPr>
            <w:tcW w:w="649" w:type="pct"/>
            <w:tcBorders>
              <w:top w:val="nil"/>
              <w:left w:val="nil"/>
              <w:bottom w:val="single" w:sz="4" w:space="0" w:color="auto"/>
              <w:right w:val="single" w:sz="4" w:space="0" w:color="auto"/>
            </w:tcBorders>
            <w:shd w:val="clear" w:color="000000" w:fill="FFFFFF"/>
            <w:noWrap/>
            <w:vAlign w:val="center"/>
            <w:hideMark/>
          </w:tcPr>
          <w:p w14:paraId="6CC4FD5B" w14:textId="187038C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5C3874CF" w14:textId="0DA2D7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3FBC5CDD" w14:textId="458A168A"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EB36C72" w14:textId="3706CBB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19548</w:t>
            </w:r>
          </w:p>
        </w:tc>
        <w:tc>
          <w:tcPr>
            <w:tcW w:w="767" w:type="pct"/>
            <w:tcBorders>
              <w:top w:val="nil"/>
              <w:left w:val="nil"/>
              <w:bottom w:val="single" w:sz="4" w:space="0" w:color="auto"/>
              <w:right w:val="single" w:sz="4" w:space="0" w:color="auto"/>
            </w:tcBorders>
            <w:shd w:val="clear" w:color="000000" w:fill="FFFFFF"/>
            <w:noWrap/>
            <w:vAlign w:val="center"/>
            <w:hideMark/>
          </w:tcPr>
          <w:p w14:paraId="6454155F" w14:textId="076B4B4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08C4D40D" w14:textId="5AB5025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PIENDAM</w:t>
            </w:r>
            <w:r w:rsidR="00EF21B1">
              <w:rPr>
                <w:rFonts w:ascii="Arial" w:hAnsi="Arial" w:cs="Arial"/>
                <w:color w:val="363636"/>
                <w:sz w:val="16"/>
                <w:szCs w:val="16"/>
              </w:rPr>
              <w:t>Ó</w:t>
            </w:r>
          </w:p>
        </w:tc>
        <w:tc>
          <w:tcPr>
            <w:tcW w:w="565" w:type="pct"/>
            <w:tcBorders>
              <w:top w:val="nil"/>
              <w:left w:val="nil"/>
              <w:bottom w:val="single" w:sz="4" w:space="0" w:color="auto"/>
              <w:right w:val="single" w:sz="4" w:space="0" w:color="auto"/>
            </w:tcBorders>
            <w:shd w:val="clear" w:color="000000" w:fill="FFFFFF"/>
            <w:noWrap/>
            <w:vAlign w:val="center"/>
            <w:hideMark/>
          </w:tcPr>
          <w:p w14:paraId="0207B7D7" w14:textId="489F6B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195480028</w:t>
            </w:r>
          </w:p>
        </w:tc>
        <w:tc>
          <w:tcPr>
            <w:tcW w:w="991" w:type="pct"/>
            <w:tcBorders>
              <w:top w:val="nil"/>
              <w:left w:val="nil"/>
              <w:bottom w:val="single" w:sz="4" w:space="0" w:color="auto"/>
              <w:right w:val="single" w:sz="4" w:space="0" w:color="auto"/>
            </w:tcBorders>
            <w:shd w:val="clear" w:color="000000" w:fill="FFFFFF"/>
            <w:vAlign w:val="center"/>
            <w:hideMark/>
          </w:tcPr>
          <w:p w14:paraId="7D2460A9" w14:textId="6D2874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EF21B1">
              <w:rPr>
                <w:rFonts w:ascii="Arial" w:hAnsi="Arial" w:cs="Arial"/>
                <w:color w:val="363636"/>
                <w:sz w:val="16"/>
                <w:szCs w:val="16"/>
              </w:rPr>
              <w:t>Í</w:t>
            </w:r>
            <w:r w:rsidRPr="00DB2085">
              <w:rPr>
                <w:rFonts w:ascii="Arial" w:hAnsi="Arial" w:cs="Arial"/>
                <w:color w:val="363636"/>
                <w:sz w:val="16"/>
                <w:szCs w:val="16"/>
              </w:rPr>
              <w:t>GENA NISAK PISCITAU</w:t>
            </w:r>
          </w:p>
        </w:tc>
        <w:tc>
          <w:tcPr>
            <w:tcW w:w="649" w:type="pct"/>
            <w:tcBorders>
              <w:top w:val="nil"/>
              <w:left w:val="nil"/>
              <w:bottom w:val="single" w:sz="4" w:space="0" w:color="auto"/>
              <w:right w:val="single" w:sz="4" w:space="0" w:color="auto"/>
            </w:tcBorders>
            <w:shd w:val="clear" w:color="000000" w:fill="FFFFFF"/>
            <w:noWrap/>
            <w:vAlign w:val="center"/>
            <w:hideMark/>
          </w:tcPr>
          <w:p w14:paraId="779D1E04" w14:textId="251327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99</w:t>
            </w:r>
          </w:p>
        </w:tc>
        <w:tc>
          <w:tcPr>
            <w:tcW w:w="941" w:type="pct"/>
            <w:tcBorders>
              <w:top w:val="nil"/>
              <w:left w:val="nil"/>
              <w:bottom w:val="single" w:sz="4" w:space="0" w:color="auto"/>
              <w:right w:val="single" w:sz="4" w:space="0" w:color="auto"/>
            </w:tcBorders>
            <w:shd w:val="clear" w:color="000000" w:fill="FFFFFF"/>
            <w:noWrap/>
            <w:vAlign w:val="center"/>
            <w:hideMark/>
          </w:tcPr>
          <w:p w14:paraId="61958280" w14:textId="0EA406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95.040.000</w:t>
            </w:r>
          </w:p>
        </w:tc>
      </w:tr>
      <w:tr w:rsidR="00E80228" w:rsidRPr="002E081F" w14:paraId="286AF9C6" w14:textId="75CA2DF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843677F" w14:textId="6741458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19548</w:t>
            </w:r>
          </w:p>
        </w:tc>
        <w:tc>
          <w:tcPr>
            <w:tcW w:w="767" w:type="pct"/>
            <w:tcBorders>
              <w:top w:val="nil"/>
              <w:left w:val="nil"/>
              <w:bottom w:val="single" w:sz="4" w:space="0" w:color="auto"/>
              <w:right w:val="single" w:sz="4" w:space="0" w:color="auto"/>
            </w:tcBorders>
            <w:shd w:val="clear" w:color="000000" w:fill="FFFFFF"/>
            <w:noWrap/>
            <w:vAlign w:val="center"/>
            <w:hideMark/>
          </w:tcPr>
          <w:p w14:paraId="0CE64B7B" w14:textId="3D2D46C1"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79EA6713" w14:textId="44125C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PIENDAM</w:t>
            </w:r>
            <w:r w:rsidR="00EF21B1">
              <w:rPr>
                <w:rFonts w:ascii="Arial" w:hAnsi="Arial" w:cs="Arial"/>
                <w:color w:val="363636"/>
                <w:sz w:val="16"/>
                <w:szCs w:val="16"/>
              </w:rPr>
              <w:t>Ó</w:t>
            </w:r>
          </w:p>
        </w:tc>
        <w:tc>
          <w:tcPr>
            <w:tcW w:w="565" w:type="pct"/>
            <w:tcBorders>
              <w:top w:val="nil"/>
              <w:left w:val="nil"/>
              <w:bottom w:val="single" w:sz="4" w:space="0" w:color="auto"/>
              <w:right w:val="single" w:sz="4" w:space="0" w:color="auto"/>
            </w:tcBorders>
            <w:shd w:val="clear" w:color="000000" w:fill="FFFFFF"/>
            <w:noWrap/>
            <w:vAlign w:val="center"/>
            <w:hideMark/>
          </w:tcPr>
          <w:p w14:paraId="3081495A" w14:textId="77FBEE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195481121</w:t>
            </w:r>
          </w:p>
        </w:tc>
        <w:tc>
          <w:tcPr>
            <w:tcW w:w="991" w:type="pct"/>
            <w:tcBorders>
              <w:top w:val="nil"/>
              <w:left w:val="nil"/>
              <w:bottom w:val="single" w:sz="4" w:space="0" w:color="auto"/>
              <w:right w:val="single" w:sz="4" w:space="0" w:color="auto"/>
            </w:tcBorders>
            <w:shd w:val="clear" w:color="000000" w:fill="FFFFFF"/>
            <w:vAlign w:val="center"/>
            <w:hideMark/>
          </w:tcPr>
          <w:p w14:paraId="6AE7C880" w14:textId="775B55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LAGUNA SIBERIA</w:t>
            </w:r>
          </w:p>
        </w:tc>
        <w:tc>
          <w:tcPr>
            <w:tcW w:w="649" w:type="pct"/>
            <w:tcBorders>
              <w:top w:val="nil"/>
              <w:left w:val="nil"/>
              <w:bottom w:val="single" w:sz="4" w:space="0" w:color="auto"/>
              <w:right w:val="single" w:sz="4" w:space="0" w:color="auto"/>
            </w:tcBorders>
            <w:shd w:val="clear" w:color="000000" w:fill="FFFFFF"/>
            <w:noWrap/>
            <w:vAlign w:val="center"/>
            <w:hideMark/>
          </w:tcPr>
          <w:p w14:paraId="5903C94A" w14:textId="19606FC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w:t>
            </w:r>
          </w:p>
        </w:tc>
        <w:tc>
          <w:tcPr>
            <w:tcW w:w="941" w:type="pct"/>
            <w:tcBorders>
              <w:top w:val="nil"/>
              <w:left w:val="nil"/>
              <w:bottom w:val="single" w:sz="4" w:space="0" w:color="auto"/>
              <w:right w:val="single" w:sz="4" w:space="0" w:color="auto"/>
            </w:tcBorders>
            <w:shd w:val="clear" w:color="000000" w:fill="FFFFFF"/>
            <w:noWrap/>
            <w:vAlign w:val="center"/>
            <w:hideMark/>
          </w:tcPr>
          <w:p w14:paraId="014E0037" w14:textId="100047A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22.080.000</w:t>
            </w:r>
          </w:p>
        </w:tc>
      </w:tr>
      <w:tr w:rsidR="00E80228" w:rsidRPr="002E081F" w14:paraId="123D9DF6" w14:textId="1571FB9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AFCF8D3" w14:textId="29A753A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19548</w:t>
            </w:r>
          </w:p>
        </w:tc>
        <w:tc>
          <w:tcPr>
            <w:tcW w:w="767" w:type="pct"/>
            <w:tcBorders>
              <w:top w:val="nil"/>
              <w:left w:val="nil"/>
              <w:bottom w:val="single" w:sz="4" w:space="0" w:color="auto"/>
              <w:right w:val="single" w:sz="4" w:space="0" w:color="auto"/>
            </w:tcBorders>
            <w:shd w:val="clear" w:color="000000" w:fill="FFFFFF"/>
            <w:noWrap/>
            <w:vAlign w:val="center"/>
            <w:hideMark/>
          </w:tcPr>
          <w:p w14:paraId="45E2781A" w14:textId="5159B92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C265D8B" w14:textId="0F74B55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PIENDAM</w:t>
            </w:r>
            <w:r w:rsidR="00EF21B1">
              <w:rPr>
                <w:rFonts w:ascii="Arial" w:hAnsi="Arial" w:cs="Arial"/>
                <w:color w:val="363636"/>
                <w:sz w:val="16"/>
                <w:szCs w:val="16"/>
              </w:rPr>
              <w:t>Ó</w:t>
            </w:r>
          </w:p>
        </w:tc>
        <w:tc>
          <w:tcPr>
            <w:tcW w:w="565" w:type="pct"/>
            <w:tcBorders>
              <w:top w:val="nil"/>
              <w:left w:val="nil"/>
              <w:bottom w:val="single" w:sz="4" w:space="0" w:color="auto"/>
              <w:right w:val="single" w:sz="4" w:space="0" w:color="auto"/>
            </w:tcBorders>
            <w:shd w:val="clear" w:color="000000" w:fill="FFFFFF"/>
            <w:noWrap/>
            <w:vAlign w:val="center"/>
            <w:hideMark/>
          </w:tcPr>
          <w:p w14:paraId="06DF626F" w14:textId="33A5BF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195481154</w:t>
            </w:r>
          </w:p>
        </w:tc>
        <w:tc>
          <w:tcPr>
            <w:tcW w:w="991" w:type="pct"/>
            <w:tcBorders>
              <w:top w:val="nil"/>
              <w:left w:val="nil"/>
              <w:bottom w:val="single" w:sz="4" w:space="0" w:color="auto"/>
              <w:right w:val="single" w:sz="4" w:space="0" w:color="auto"/>
            </w:tcBorders>
            <w:shd w:val="clear" w:color="000000" w:fill="FFFFFF"/>
            <w:vAlign w:val="center"/>
            <w:hideMark/>
          </w:tcPr>
          <w:p w14:paraId="42CFF3FF" w14:textId="11348ED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GUAMBIANO LA MARIA</w:t>
            </w:r>
          </w:p>
        </w:tc>
        <w:tc>
          <w:tcPr>
            <w:tcW w:w="649" w:type="pct"/>
            <w:tcBorders>
              <w:top w:val="nil"/>
              <w:left w:val="nil"/>
              <w:bottom w:val="single" w:sz="4" w:space="0" w:color="auto"/>
              <w:right w:val="single" w:sz="4" w:space="0" w:color="auto"/>
            </w:tcBorders>
            <w:shd w:val="clear" w:color="000000" w:fill="FFFFFF"/>
            <w:noWrap/>
            <w:vAlign w:val="center"/>
            <w:hideMark/>
          </w:tcPr>
          <w:p w14:paraId="3ED055E7" w14:textId="7B3B93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123</w:t>
            </w:r>
          </w:p>
        </w:tc>
        <w:tc>
          <w:tcPr>
            <w:tcW w:w="941" w:type="pct"/>
            <w:tcBorders>
              <w:top w:val="nil"/>
              <w:left w:val="nil"/>
              <w:bottom w:val="single" w:sz="4" w:space="0" w:color="auto"/>
              <w:right w:val="single" w:sz="4" w:space="0" w:color="auto"/>
            </w:tcBorders>
            <w:shd w:val="clear" w:color="000000" w:fill="FFFFFF"/>
            <w:noWrap/>
            <w:vAlign w:val="center"/>
            <w:hideMark/>
          </w:tcPr>
          <w:p w14:paraId="597C57B5" w14:textId="6B07631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118.080.000</w:t>
            </w:r>
          </w:p>
        </w:tc>
      </w:tr>
      <w:tr w:rsidR="00E80228" w:rsidRPr="002E081F" w14:paraId="10CAA92F" w14:textId="570CFFE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0E1ACB9" w14:textId="01942E0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19585</w:t>
            </w:r>
          </w:p>
        </w:tc>
        <w:tc>
          <w:tcPr>
            <w:tcW w:w="767" w:type="pct"/>
            <w:tcBorders>
              <w:top w:val="nil"/>
              <w:left w:val="nil"/>
              <w:bottom w:val="single" w:sz="4" w:space="0" w:color="auto"/>
              <w:right w:val="single" w:sz="4" w:space="0" w:color="auto"/>
            </w:tcBorders>
            <w:shd w:val="clear" w:color="000000" w:fill="FFFFFF"/>
            <w:noWrap/>
            <w:vAlign w:val="center"/>
            <w:hideMark/>
          </w:tcPr>
          <w:p w14:paraId="4CAC248D" w14:textId="1B4BAF9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03030BEB" w14:textId="0B5D55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PURAC</w:t>
            </w:r>
            <w:r w:rsidR="00EF21B1">
              <w:rPr>
                <w:rFonts w:ascii="Arial" w:hAnsi="Arial" w:cs="Arial"/>
                <w:color w:val="363636"/>
                <w:sz w:val="16"/>
                <w:szCs w:val="16"/>
              </w:rPr>
              <w:t>É</w:t>
            </w:r>
          </w:p>
        </w:tc>
        <w:tc>
          <w:tcPr>
            <w:tcW w:w="565" w:type="pct"/>
            <w:tcBorders>
              <w:top w:val="nil"/>
              <w:left w:val="nil"/>
              <w:bottom w:val="single" w:sz="4" w:space="0" w:color="auto"/>
              <w:right w:val="single" w:sz="4" w:space="0" w:color="auto"/>
            </w:tcBorders>
            <w:shd w:val="clear" w:color="000000" w:fill="FFFFFF"/>
            <w:noWrap/>
            <w:vAlign w:val="center"/>
            <w:hideMark/>
          </w:tcPr>
          <w:p w14:paraId="26ECEFEB" w14:textId="54A7FA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195851157</w:t>
            </w:r>
          </w:p>
        </w:tc>
        <w:tc>
          <w:tcPr>
            <w:tcW w:w="991" w:type="pct"/>
            <w:tcBorders>
              <w:top w:val="nil"/>
              <w:left w:val="nil"/>
              <w:bottom w:val="single" w:sz="4" w:space="0" w:color="auto"/>
              <w:right w:val="single" w:sz="4" w:space="0" w:color="auto"/>
            </w:tcBorders>
            <w:shd w:val="clear" w:color="000000" w:fill="FFFFFF"/>
            <w:vAlign w:val="center"/>
            <w:hideMark/>
          </w:tcPr>
          <w:p w14:paraId="6ABCD107" w14:textId="4ED9EA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COCONUCO</w:t>
            </w:r>
          </w:p>
        </w:tc>
        <w:tc>
          <w:tcPr>
            <w:tcW w:w="649" w:type="pct"/>
            <w:tcBorders>
              <w:top w:val="nil"/>
              <w:left w:val="nil"/>
              <w:bottom w:val="single" w:sz="4" w:space="0" w:color="auto"/>
              <w:right w:val="single" w:sz="4" w:space="0" w:color="auto"/>
            </w:tcBorders>
            <w:shd w:val="clear" w:color="000000" w:fill="FFFFFF"/>
            <w:noWrap/>
            <w:vAlign w:val="center"/>
            <w:hideMark/>
          </w:tcPr>
          <w:p w14:paraId="68ABF566" w14:textId="123E5D0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221</w:t>
            </w:r>
          </w:p>
        </w:tc>
        <w:tc>
          <w:tcPr>
            <w:tcW w:w="941" w:type="pct"/>
            <w:tcBorders>
              <w:top w:val="nil"/>
              <w:left w:val="nil"/>
              <w:bottom w:val="single" w:sz="4" w:space="0" w:color="auto"/>
              <w:right w:val="single" w:sz="4" w:space="0" w:color="auto"/>
            </w:tcBorders>
            <w:shd w:val="clear" w:color="000000" w:fill="FFFFFF"/>
            <w:noWrap/>
            <w:vAlign w:val="center"/>
            <w:hideMark/>
          </w:tcPr>
          <w:p w14:paraId="27F22D90" w14:textId="4B1DF35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212.160.000</w:t>
            </w:r>
          </w:p>
        </w:tc>
      </w:tr>
      <w:tr w:rsidR="00E80228" w:rsidRPr="002E081F" w14:paraId="7A05BCB0" w14:textId="05A638B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9C92892" w14:textId="2054187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19585</w:t>
            </w:r>
          </w:p>
        </w:tc>
        <w:tc>
          <w:tcPr>
            <w:tcW w:w="767" w:type="pct"/>
            <w:tcBorders>
              <w:top w:val="nil"/>
              <w:left w:val="nil"/>
              <w:bottom w:val="single" w:sz="4" w:space="0" w:color="auto"/>
              <w:right w:val="single" w:sz="4" w:space="0" w:color="auto"/>
            </w:tcBorders>
            <w:shd w:val="clear" w:color="000000" w:fill="FFFFFF"/>
            <w:noWrap/>
            <w:vAlign w:val="center"/>
            <w:hideMark/>
          </w:tcPr>
          <w:p w14:paraId="4526413B" w14:textId="0089FA2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7A14641" w14:textId="169C23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PURAC</w:t>
            </w:r>
            <w:r w:rsidR="00EF21B1">
              <w:rPr>
                <w:rFonts w:ascii="Arial" w:hAnsi="Arial" w:cs="Arial"/>
                <w:color w:val="363636"/>
                <w:sz w:val="16"/>
                <w:szCs w:val="16"/>
              </w:rPr>
              <w:t>É</w:t>
            </w:r>
          </w:p>
        </w:tc>
        <w:tc>
          <w:tcPr>
            <w:tcW w:w="565" w:type="pct"/>
            <w:tcBorders>
              <w:top w:val="nil"/>
              <w:left w:val="nil"/>
              <w:bottom w:val="single" w:sz="4" w:space="0" w:color="auto"/>
              <w:right w:val="single" w:sz="4" w:space="0" w:color="auto"/>
            </w:tcBorders>
            <w:shd w:val="clear" w:color="000000" w:fill="FFFFFF"/>
            <w:noWrap/>
            <w:vAlign w:val="center"/>
            <w:hideMark/>
          </w:tcPr>
          <w:p w14:paraId="311112F1" w14:textId="4C5E95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195851158</w:t>
            </w:r>
          </w:p>
        </w:tc>
        <w:tc>
          <w:tcPr>
            <w:tcW w:w="991" w:type="pct"/>
            <w:tcBorders>
              <w:top w:val="nil"/>
              <w:left w:val="nil"/>
              <w:bottom w:val="single" w:sz="4" w:space="0" w:color="auto"/>
              <w:right w:val="single" w:sz="4" w:space="0" w:color="auto"/>
            </w:tcBorders>
            <w:shd w:val="clear" w:color="000000" w:fill="FFFFFF"/>
            <w:vAlign w:val="center"/>
            <w:hideMark/>
          </w:tcPr>
          <w:p w14:paraId="77106D88" w14:textId="40B25D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PALETARA</w:t>
            </w:r>
          </w:p>
        </w:tc>
        <w:tc>
          <w:tcPr>
            <w:tcW w:w="649" w:type="pct"/>
            <w:tcBorders>
              <w:top w:val="nil"/>
              <w:left w:val="nil"/>
              <w:bottom w:val="single" w:sz="4" w:space="0" w:color="auto"/>
              <w:right w:val="single" w:sz="4" w:space="0" w:color="auto"/>
            </w:tcBorders>
            <w:shd w:val="clear" w:color="000000" w:fill="FFFFFF"/>
            <w:noWrap/>
            <w:vAlign w:val="center"/>
            <w:hideMark/>
          </w:tcPr>
          <w:p w14:paraId="4C46ED45" w14:textId="72CF96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137</w:t>
            </w:r>
          </w:p>
        </w:tc>
        <w:tc>
          <w:tcPr>
            <w:tcW w:w="941" w:type="pct"/>
            <w:tcBorders>
              <w:top w:val="nil"/>
              <w:left w:val="nil"/>
              <w:bottom w:val="single" w:sz="4" w:space="0" w:color="auto"/>
              <w:right w:val="single" w:sz="4" w:space="0" w:color="auto"/>
            </w:tcBorders>
            <w:shd w:val="clear" w:color="000000" w:fill="FFFFFF"/>
            <w:noWrap/>
            <w:vAlign w:val="center"/>
            <w:hideMark/>
          </w:tcPr>
          <w:p w14:paraId="58095B70" w14:textId="4C7A29E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131.520.000</w:t>
            </w:r>
          </w:p>
        </w:tc>
      </w:tr>
      <w:tr w:rsidR="00E80228" w:rsidRPr="002E081F" w14:paraId="337ED25C" w14:textId="5BE8A38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924A672" w14:textId="645FA5C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19585</w:t>
            </w:r>
          </w:p>
        </w:tc>
        <w:tc>
          <w:tcPr>
            <w:tcW w:w="767" w:type="pct"/>
            <w:tcBorders>
              <w:top w:val="nil"/>
              <w:left w:val="nil"/>
              <w:bottom w:val="single" w:sz="4" w:space="0" w:color="auto"/>
              <w:right w:val="single" w:sz="4" w:space="0" w:color="auto"/>
            </w:tcBorders>
            <w:shd w:val="clear" w:color="000000" w:fill="FFFFFF"/>
            <w:noWrap/>
            <w:vAlign w:val="center"/>
            <w:hideMark/>
          </w:tcPr>
          <w:p w14:paraId="1E123CA8" w14:textId="61836E98"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3CADB952" w14:textId="7F159D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PURAC</w:t>
            </w:r>
            <w:r w:rsidR="00EF21B1">
              <w:rPr>
                <w:rFonts w:ascii="Arial" w:hAnsi="Arial" w:cs="Arial"/>
                <w:color w:val="363636"/>
                <w:sz w:val="16"/>
                <w:szCs w:val="16"/>
              </w:rPr>
              <w:t>É</w:t>
            </w:r>
          </w:p>
        </w:tc>
        <w:tc>
          <w:tcPr>
            <w:tcW w:w="565" w:type="pct"/>
            <w:tcBorders>
              <w:top w:val="nil"/>
              <w:left w:val="nil"/>
              <w:bottom w:val="single" w:sz="4" w:space="0" w:color="auto"/>
              <w:right w:val="single" w:sz="4" w:space="0" w:color="auto"/>
            </w:tcBorders>
            <w:shd w:val="clear" w:color="000000" w:fill="FFFFFF"/>
            <w:noWrap/>
            <w:vAlign w:val="center"/>
            <w:hideMark/>
          </w:tcPr>
          <w:p w14:paraId="6FAB52C8" w14:textId="50D505C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195851159</w:t>
            </w:r>
          </w:p>
        </w:tc>
        <w:tc>
          <w:tcPr>
            <w:tcW w:w="991" w:type="pct"/>
            <w:tcBorders>
              <w:top w:val="nil"/>
              <w:left w:val="nil"/>
              <w:bottom w:val="single" w:sz="4" w:space="0" w:color="auto"/>
              <w:right w:val="single" w:sz="4" w:space="0" w:color="auto"/>
            </w:tcBorders>
            <w:shd w:val="clear" w:color="000000" w:fill="FFFFFF"/>
            <w:vAlign w:val="center"/>
            <w:hideMark/>
          </w:tcPr>
          <w:p w14:paraId="1A93B440" w14:textId="7B595B8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AA0EFD" w:rsidRPr="00DB2085">
              <w:rPr>
                <w:rFonts w:ascii="Arial" w:hAnsi="Arial" w:cs="Arial"/>
                <w:color w:val="363636"/>
                <w:sz w:val="16"/>
                <w:szCs w:val="16"/>
              </w:rPr>
              <w:t>Í</w:t>
            </w:r>
            <w:r w:rsidRPr="00DB2085">
              <w:rPr>
                <w:rFonts w:ascii="Arial" w:hAnsi="Arial" w:cs="Arial"/>
                <w:color w:val="363636"/>
                <w:sz w:val="16"/>
                <w:szCs w:val="16"/>
              </w:rPr>
              <w:t>GENA DE PURACE</w:t>
            </w:r>
          </w:p>
        </w:tc>
        <w:tc>
          <w:tcPr>
            <w:tcW w:w="649" w:type="pct"/>
            <w:tcBorders>
              <w:top w:val="nil"/>
              <w:left w:val="nil"/>
              <w:bottom w:val="single" w:sz="4" w:space="0" w:color="auto"/>
              <w:right w:val="single" w:sz="4" w:space="0" w:color="auto"/>
            </w:tcBorders>
            <w:shd w:val="clear" w:color="000000" w:fill="FFFFFF"/>
            <w:noWrap/>
            <w:vAlign w:val="center"/>
            <w:hideMark/>
          </w:tcPr>
          <w:p w14:paraId="2F76BCD0" w14:textId="282E13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332</w:t>
            </w:r>
          </w:p>
        </w:tc>
        <w:tc>
          <w:tcPr>
            <w:tcW w:w="941" w:type="pct"/>
            <w:tcBorders>
              <w:top w:val="nil"/>
              <w:left w:val="nil"/>
              <w:bottom w:val="single" w:sz="4" w:space="0" w:color="auto"/>
              <w:right w:val="single" w:sz="4" w:space="0" w:color="auto"/>
            </w:tcBorders>
            <w:shd w:val="clear" w:color="000000" w:fill="FFFFFF"/>
            <w:noWrap/>
            <w:vAlign w:val="center"/>
            <w:hideMark/>
          </w:tcPr>
          <w:p w14:paraId="79364EED" w14:textId="0A7C417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318.720.000</w:t>
            </w:r>
          </w:p>
        </w:tc>
      </w:tr>
      <w:tr w:rsidR="00E80228" w:rsidRPr="002E081F" w14:paraId="45608D34" w14:textId="6D8829D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358DB6E" w14:textId="4DCC476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19693</w:t>
            </w:r>
          </w:p>
        </w:tc>
        <w:tc>
          <w:tcPr>
            <w:tcW w:w="767" w:type="pct"/>
            <w:tcBorders>
              <w:top w:val="nil"/>
              <w:left w:val="nil"/>
              <w:bottom w:val="single" w:sz="4" w:space="0" w:color="auto"/>
              <w:right w:val="single" w:sz="4" w:space="0" w:color="auto"/>
            </w:tcBorders>
            <w:shd w:val="clear" w:color="000000" w:fill="FFFFFF"/>
            <w:noWrap/>
            <w:vAlign w:val="center"/>
            <w:hideMark/>
          </w:tcPr>
          <w:p w14:paraId="22E6D3CB" w14:textId="120B6F0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0C57DB81" w14:textId="2E1830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SEBASTI</w:t>
            </w:r>
            <w:r w:rsidR="00EF21B1">
              <w:rPr>
                <w:rFonts w:ascii="Arial" w:hAnsi="Arial" w:cs="Arial"/>
                <w:color w:val="363636"/>
                <w:sz w:val="16"/>
                <w:szCs w:val="16"/>
              </w:rPr>
              <w:t>Á</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218CA5A7" w14:textId="6B0F59C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196931160</w:t>
            </w:r>
          </w:p>
        </w:tc>
        <w:tc>
          <w:tcPr>
            <w:tcW w:w="991" w:type="pct"/>
            <w:tcBorders>
              <w:top w:val="nil"/>
              <w:left w:val="nil"/>
              <w:bottom w:val="single" w:sz="4" w:space="0" w:color="auto"/>
              <w:right w:val="single" w:sz="4" w:space="0" w:color="auto"/>
            </w:tcBorders>
            <w:shd w:val="clear" w:color="000000" w:fill="FFFFFF"/>
            <w:vAlign w:val="center"/>
            <w:hideMark/>
          </w:tcPr>
          <w:p w14:paraId="2BBBBD94" w14:textId="4AE252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SEBASTIAN</w:t>
            </w:r>
          </w:p>
        </w:tc>
        <w:tc>
          <w:tcPr>
            <w:tcW w:w="649" w:type="pct"/>
            <w:tcBorders>
              <w:top w:val="nil"/>
              <w:left w:val="nil"/>
              <w:bottom w:val="single" w:sz="4" w:space="0" w:color="auto"/>
              <w:right w:val="single" w:sz="4" w:space="0" w:color="auto"/>
            </w:tcBorders>
            <w:shd w:val="clear" w:color="000000" w:fill="FFFFFF"/>
            <w:noWrap/>
            <w:vAlign w:val="center"/>
            <w:hideMark/>
          </w:tcPr>
          <w:p w14:paraId="5C649C4C" w14:textId="0EA010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326</w:t>
            </w:r>
          </w:p>
        </w:tc>
        <w:tc>
          <w:tcPr>
            <w:tcW w:w="941" w:type="pct"/>
            <w:tcBorders>
              <w:top w:val="nil"/>
              <w:left w:val="nil"/>
              <w:bottom w:val="single" w:sz="4" w:space="0" w:color="auto"/>
              <w:right w:val="single" w:sz="4" w:space="0" w:color="auto"/>
            </w:tcBorders>
            <w:shd w:val="clear" w:color="000000" w:fill="FFFFFF"/>
            <w:noWrap/>
            <w:vAlign w:val="center"/>
            <w:hideMark/>
          </w:tcPr>
          <w:p w14:paraId="1ACCFF08" w14:textId="6BDBE2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312.960.000</w:t>
            </w:r>
          </w:p>
        </w:tc>
      </w:tr>
      <w:tr w:rsidR="00E80228" w:rsidRPr="002E081F" w14:paraId="626D4DE5" w14:textId="0D13D50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415DFAE" w14:textId="3CACF92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19698</w:t>
            </w:r>
          </w:p>
        </w:tc>
        <w:tc>
          <w:tcPr>
            <w:tcW w:w="767" w:type="pct"/>
            <w:tcBorders>
              <w:top w:val="nil"/>
              <w:left w:val="nil"/>
              <w:bottom w:val="single" w:sz="4" w:space="0" w:color="auto"/>
              <w:right w:val="single" w:sz="4" w:space="0" w:color="auto"/>
            </w:tcBorders>
            <w:shd w:val="clear" w:color="000000" w:fill="FFFFFF"/>
            <w:noWrap/>
            <w:vAlign w:val="center"/>
            <w:hideMark/>
          </w:tcPr>
          <w:p w14:paraId="7632DD3D" w14:textId="2DD536F7"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85E74DC" w14:textId="0EBE6A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SANTANDER DE QUILICHAO</w:t>
            </w:r>
          </w:p>
        </w:tc>
        <w:tc>
          <w:tcPr>
            <w:tcW w:w="565" w:type="pct"/>
            <w:tcBorders>
              <w:top w:val="nil"/>
              <w:left w:val="nil"/>
              <w:bottom w:val="single" w:sz="4" w:space="0" w:color="auto"/>
              <w:right w:val="single" w:sz="4" w:space="0" w:color="auto"/>
            </w:tcBorders>
            <w:shd w:val="clear" w:color="000000" w:fill="FFFFFF"/>
            <w:noWrap/>
            <w:vAlign w:val="center"/>
            <w:hideMark/>
          </w:tcPr>
          <w:p w14:paraId="7AB5CD99" w14:textId="2249C4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196981119</w:t>
            </w:r>
          </w:p>
        </w:tc>
        <w:tc>
          <w:tcPr>
            <w:tcW w:w="991" w:type="pct"/>
            <w:tcBorders>
              <w:top w:val="nil"/>
              <w:left w:val="nil"/>
              <w:bottom w:val="single" w:sz="4" w:space="0" w:color="auto"/>
              <w:right w:val="single" w:sz="4" w:space="0" w:color="auto"/>
            </w:tcBorders>
            <w:shd w:val="clear" w:color="000000" w:fill="FFFFFF"/>
            <w:vAlign w:val="center"/>
            <w:hideMark/>
          </w:tcPr>
          <w:p w14:paraId="2B9D50D5" w14:textId="60BE340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LAS DELICIAS33</w:t>
            </w:r>
          </w:p>
        </w:tc>
        <w:tc>
          <w:tcPr>
            <w:tcW w:w="649" w:type="pct"/>
            <w:tcBorders>
              <w:top w:val="nil"/>
              <w:left w:val="nil"/>
              <w:bottom w:val="single" w:sz="4" w:space="0" w:color="auto"/>
              <w:right w:val="single" w:sz="4" w:space="0" w:color="auto"/>
            </w:tcBorders>
            <w:shd w:val="clear" w:color="000000" w:fill="FFFFFF"/>
            <w:noWrap/>
            <w:vAlign w:val="center"/>
            <w:hideMark/>
          </w:tcPr>
          <w:p w14:paraId="4D32C4BC" w14:textId="1985FA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47</w:t>
            </w:r>
          </w:p>
        </w:tc>
        <w:tc>
          <w:tcPr>
            <w:tcW w:w="941" w:type="pct"/>
            <w:tcBorders>
              <w:top w:val="nil"/>
              <w:left w:val="nil"/>
              <w:bottom w:val="single" w:sz="4" w:space="0" w:color="auto"/>
              <w:right w:val="single" w:sz="4" w:space="0" w:color="auto"/>
            </w:tcBorders>
            <w:shd w:val="clear" w:color="000000" w:fill="FFFFFF"/>
            <w:noWrap/>
            <w:vAlign w:val="center"/>
            <w:hideMark/>
          </w:tcPr>
          <w:p w14:paraId="2FB23378" w14:textId="140E8BB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45.120.000</w:t>
            </w:r>
          </w:p>
        </w:tc>
      </w:tr>
      <w:tr w:rsidR="00E80228" w:rsidRPr="002E081F" w14:paraId="4544F810" w14:textId="7D0A3B4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6523917" w14:textId="38C4DBC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19698</w:t>
            </w:r>
          </w:p>
        </w:tc>
        <w:tc>
          <w:tcPr>
            <w:tcW w:w="767" w:type="pct"/>
            <w:tcBorders>
              <w:top w:val="nil"/>
              <w:left w:val="nil"/>
              <w:bottom w:val="single" w:sz="4" w:space="0" w:color="auto"/>
              <w:right w:val="single" w:sz="4" w:space="0" w:color="auto"/>
            </w:tcBorders>
            <w:shd w:val="clear" w:color="000000" w:fill="FFFFFF"/>
            <w:noWrap/>
            <w:vAlign w:val="center"/>
            <w:hideMark/>
          </w:tcPr>
          <w:p w14:paraId="6B64D43C" w14:textId="3F75E49F"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62EFA6F" w14:textId="62817D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SANTANDER DE QUILICHAO</w:t>
            </w:r>
          </w:p>
        </w:tc>
        <w:tc>
          <w:tcPr>
            <w:tcW w:w="565" w:type="pct"/>
            <w:tcBorders>
              <w:top w:val="nil"/>
              <w:left w:val="nil"/>
              <w:bottom w:val="single" w:sz="4" w:space="0" w:color="auto"/>
              <w:right w:val="single" w:sz="4" w:space="0" w:color="auto"/>
            </w:tcBorders>
            <w:shd w:val="clear" w:color="000000" w:fill="FFFFFF"/>
            <w:noWrap/>
            <w:vAlign w:val="center"/>
            <w:hideMark/>
          </w:tcPr>
          <w:p w14:paraId="234A38E3" w14:textId="1BF33C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196981162</w:t>
            </w:r>
          </w:p>
        </w:tc>
        <w:tc>
          <w:tcPr>
            <w:tcW w:w="991" w:type="pct"/>
            <w:tcBorders>
              <w:top w:val="nil"/>
              <w:left w:val="nil"/>
              <w:bottom w:val="single" w:sz="4" w:space="0" w:color="auto"/>
              <w:right w:val="single" w:sz="4" w:space="0" w:color="auto"/>
            </w:tcBorders>
            <w:shd w:val="clear" w:color="000000" w:fill="FFFFFF"/>
            <w:vAlign w:val="center"/>
            <w:hideMark/>
          </w:tcPr>
          <w:p w14:paraId="717517A8" w14:textId="570402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CANOAS24</w:t>
            </w:r>
          </w:p>
        </w:tc>
        <w:tc>
          <w:tcPr>
            <w:tcW w:w="649" w:type="pct"/>
            <w:tcBorders>
              <w:top w:val="nil"/>
              <w:left w:val="nil"/>
              <w:bottom w:val="single" w:sz="4" w:space="0" w:color="auto"/>
              <w:right w:val="single" w:sz="4" w:space="0" w:color="auto"/>
            </w:tcBorders>
            <w:shd w:val="clear" w:color="000000" w:fill="FFFFFF"/>
            <w:noWrap/>
            <w:vAlign w:val="center"/>
            <w:hideMark/>
          </w:tcPr>
          <w:p w14:paraId="341974E7" w14:textId="529BB3C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272</w:t>
            </w:r>
          </w:p>
        </w:tc>
        <w:tc>
          <w:tcPr>
            <w:tcW w:w="941" w:type="pct"/>
            <w:tcBorders>
              <w:top w:val="nil"/>
              <w:left w:val="nil"/>
              <w:bottom w:val="single" w:sz="4" w:space="0" w:color="auto"/>
              <w:right w:val="single" w:sz="4" w:space="0" w:color="auto"/>
            </w:tcBorders>
            <w:shd w:val="clear" w:color="000000" w:fill="FFFFFF"/>
            <w:noWrap/>
            <w:vAlign w:val="center"/>
            <w:hideMark/>
          </w:tcPr>
          <w:p w14:paraId="4FA698E9" w14:textId="5A0E98D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261.120.000</w:t>
            </w:r>
          </w:p>
        </w:tc>
      </w:tr>
      <w:tr w:rsidR="00E80228" w:rsidRPr="002E081F" w14:paraId="01FAC5A0" w14:textId="261CE78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1ED5A5A" w14:textId="1325337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19698</w:t>
            </w:r>
          </w:p>
        </w:tc>
        <w:tc>
          <w:tcPr>
            <w:tcW w:w="767" w:type="pct"/>
            <w:tcBorders>
              <w:top w:val="nil"/>
              <w:left w:val="nil"/>
              <w:bottom w:val="single" w:sz="4" w:space="0" w:color="auto"/>
              <w:right w:val="single" w:sz="4" w:space="0" w:color="auto"/>
            </w:tcBorders>
            <w:shd w:val="clear" w:color="000000" w:fill="FFFFFF"/>
            <w:noWrap/>
            <w:vAlign w:val="center"/>
            <w:hideMark/>
          </w:tcPr>
          <w:p w14:paraId="09AFEEB0" w14:textId="0A22FABB"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3D648E10" w14:textId="520171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SANTANDER DE QUILICHAO</w:t>
            </w:r>
          </w:p>
        </w:tc>
        <w:tc>
          <w:tcPr>
            <w:tcW w:w="565" w:type="pct"/>
            <w:tcBorders>
              <w:top w:val="nil"/>
              <w:left w:val="nil"/>
              <w:bottom w:val="single" w:sz="4" w:space="0" w:color="auto"/>
              <w:right w:val="single" w:sz="4" w:space="0" w:color="auto"/>
            </w:tcBorders>
            <w:shd w:val="clear" w:color="000000" w:fill="FFFFFF"/>
            <w:noWrap/>
            <w:vAlign w:val="center"/>
            <w:hideMark/>
          </w:tcPr>
          <w:p w14:paraId="55AAC827" w14:textId="1215E5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196981163</w:t>
            </w:r>
          </w:p>
        </w:tc>
        <w:tc>
          <w:tcPr>
            <w:tcW w:w="991" w:type="pct"/>
            <w:tcBorders>
              <w:top w:val="nil"/>
              <w:left w:val="nil"/>
              <w:bottom w:val="single" w:sz="4" w:space="0" w:color="auto"/>
              <w:right w:val="single" w:sz="4" w:space="0" w:color="auto"/>
            </w:tcBorders>
            <w:shd w:val="clear" w:color="000000" w:fill="FFFFFF"/>
            <w:vAlign w:val="center"/>
            <w:hideMark/>
          </w:tcPr>
          <w:p w14:paraId="13CD749C" w14:textId="00724B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GUADUALITO23</w:t>
            </w:r>
          </w:p>
        </w:tc>
        <w:tc>
          <w:tcPr>
            <w:tcW w:w="649" w:type="pct"/>
            <w:tcBorders>
              <w:top w:val="nil"/>
              <w:left w:val="nil"/>
              <w:bottom w:val="single" w:sz="4" w:space="0" w:color="auto"/>
              <w:right w:val="single" w:sz="4" w:space="0" w:color="auto"/>
            </w:tcBorders>
            <w:shd w:val="clear" w:color="000000" w:fill="FFFFFF"/>
            <w:noWrap/>
            <w:vAlign w:val="center"/>
            <w:hideMark/>
          </w:tcPr>
          <w:p w14:paraId="4BFF427D" w14:textId="7D2FA29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59</w:t>
            </w:r>
          </w:p>
        </w:tc>
        <w:tc>
          <w:tcPr>
            <w:tcW w:w="941" w:type="pct"/>
            <w:tcBorders>
              <w:top w:val="nil"/>
              <w:left w:val="nil"/>
              <w:bottom w:val="single" w:sz="4" w:space="0" w:color="auto"/>
              <w:right w:val="single" w:sz="4" w:space="0" w:color="auto"/>
            </w:tcBorders>
            <w:shd w:val="clear" w:color="000000" w:fill="FFFFFF"/>
            <w:noWrap/>
            <w:vAlign w:val="center"/>
            <w:hideMark/>
          </w:tcPr>
          <w:p w14:paraId="1AA689A2" w14:textId="37BB439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56.640.000</w:t>
            </w:r>
          </w:p>
        </w:tc>
      </w:tr>
      <w:tr w:rsidR="00E80228" w:rsidRPr="002E081F" w14:paraId="3C376669" w14:textId="46D639B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C7C4054" w14:textId="511DF9D0"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19698</w:t>
            </w:r>
          </w:p>
        </w:tc>
        <w:tc>
          <w:tcPr>
            <w:tcW w:w="767" w:type="pct"/>
            <w:tcBorders>
              <w:top w:val="nil"/>
              <w:left w:val="nil"/>
              <w:bottom w:val="single" w:sz="4" w:space="0" w:color="auto"/>
              <w:right w:val="single" w:sz="4" w:space="0" w:color="auto"/>
            </w:tcBorders>
            <w:shd w:val="clear" w:color="000000" w:fill="FFFFFF"/>
            <w:noWrap/>
            <w:vAlign w:val="center"/>
            <w:hideMark/>
          </w:tcPr>
          <w:p w14:paraId="15BC88A6" w14:textId="1E4EEF6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7CD30043" w14:textId="01148F9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SANTANDER DE QUILICHAO</w:t>
            </w:r>
          </w:p>
        </w:tc>
        <w:tc>
          <w:tcPr>
            <w:tcW w:w="565" w:type="pct"/>
            <w:tcBorders>
              <w:top w:val="nil"/>
              <w:left w:val="nil"/>
              <w:bottom w:val="single" w:sz="4" w:space="0" w:color="auto"/>
              <w:right w:val="single" w:sz="4" w:space="0" w:color="auto"/>
            </w:tcBorders>
            <w:shd w:val="clear" w:color="000000" w:fill="FFFFFF"/>
            <w:noWrap/>
            <w:vAlign w:val="center"/>
            <w:hideMark/>
          </w:tcPr>
          <w:p w14:paraId="45BE1598" w14:textId="5D940C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196981164</w:t>
            </w:r>
          </w:p>
        </w:tc>
        <w:tc>
          <w:tcPr>
            <w:tcW w:w="991" w:type="pct"/>
            <w:tcBorders>
              <w:top w:val="nil"/>
              <w:left w:val="nil"/>
              <w:bottom w:val="single" w:sz="4" w:space="0" w:color="auto"/>
              <w:right w:val="single" w:sz="4" w:space="0" w:color="auto"/>
            </w:tcBorders>
            <w:shd w:val="clear" w:color="000000" w:fill="FFFFFF"/>
            <w:vAlign w:val="center"/>
            <w:hideMark/>
          </w:tcPr>
          <w:p w14:paraId="284F4535" w14:textId="71158A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CONCEPCI</w:t>
            </w:r>
            <w:r w:rsidR="00EF21B1">
              <w:rPr>
                <w:rFonts w:ascii="Arial" w:hAnsi="Arial" w:cs="Arial"/>
                <w:color w:val="363636"/>
                <w:sz w:val="16"/>
                <w:szCs w:val="16"/>
              </w:rPr>
              <w:t>Ó</w:t>
            </w:r>
            <w:r w:rsidRPr="00DB2085">
              <w:rPr>
                <w:rFonts w:ascii="Arial" w:hAnsi="Arial" w:cs="Arial"/>
                <w:color w:val="363636"/>
                <w:sz w:val="16"/>
                <w:szCs w:val="16"/>
              </w:rPr>
              <w:t>N</w:t>
            </w:r>
          </w:p>
        </w:tc>
        <w:tc>
          <w:tcPr>
            <w:tcW w:w="649" w:type="pct"/>
            <w:tcBorders>
              <w:top w:val="nil"/>
              <w:left w:val="nil"/>
              <w:bottom w:val="single" w:sz="4" w:space="0" w:color="auto"/>
              <w:right w:val="single" w:sz="4" w:space="0" w:color="auto"/>
            </w:tcBorders>
            <w:shd w:val="clear" w:color="000000" w:fill="FFFFFF"/>
            <w:noWrap/>
            <w:vAlign w:val="center"/>
            <w:hideMark/>
          </w:tcPr>
          <w:p w14:paraId="041EC5B1" w14:textId="788300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81</w:t>
            </w:r>
          </w:p>
        </w:tc>
        <w:tc>
          <w:tcPr>
            <w:tcW w:w="941" w:type="pct"/>
            <w:tcBorders>
              <w:top w:val="nil"/>
              <w:left w:val="nil"/>
              <w:bottom w:val="single" w:sz="4" w:space="0" w:color="auto"/>
              <w:right w:val="single" w:sz="4" w:space="0" w:color="auto"/>
            </w:tcBorders>
            <w:shd w:val="clear" w:color="000000" w:fill="FFFFFF"/>
            <w:noWrap/>
            <w:vAlign w:val="center"/>
            <w:hideMark/>
          </w:tcPr>
          <w:p w14:paraId="2B92DD10" w14:textId="1FD4EE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77.760.000</w:t>
            </w:r>
          </w:p>
        </w:tc>
      </w:tr>
      <w:tr w:rsidR="00E80228" w:rsidRPr="002E081F" w14:paraId="6F704B3B" w14:textId="77CC6D3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4609B71" w14:textId="4739FBD5"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19698</w:t>
            </w:r>
          </w:p>
        </w:tc>
        <w:tc>
          <w:tcPr>
            <w:tcW w:w="767" w:type="pct"/>
            <w:tcBorders>
              <w:top w:val="nil"/>
              <w:left w:val="nil"/>
              <w:bottom w:val="single" w:sz="4" w:space="0" w:color="auto"/>
              <w:right w:val="single" w:sz="4" w:space="0" w:color="auto"/>
            </w:tcBorders>
            <w:shd w:val="clear" w:color="000000" w:fill="FFFFFF"/>
            <w:noWrap/>
            <w:vAlign w:val="center"/>
            <w:hideMark/>
          </w:tcPr>
          <w:p w14:paraId="79381AF5" w14:textId="1D8EAF7C"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786F3232" w14:textId="3C1FBF0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SANTANDER DE QUILICHAO</w:t>
            </w:r>
          </w:p>
        </w:tc>
        <w:tc>
          <w:tcPr>
            <w:tcW w:w="565" w:type="pct"/>
            <w:tcBorders>
              <w:top w:val="nil"/>
              <w:left w:val="nil"/>
              <w:bottom w:val="single" w:sz="4" w:space="0" w:color="auto"/>
              <w:right w:val="single" w:sz="4" w:space="0" w:color="auto"/>
            </w:tcBorders>
            <w:shd w:val="clear" w:color="000000" w:fill="FFFFFF"/>
            <w:noWrap/>
            <w:vAlign w:val="center"/>
            <w:hideMark/>
          </w:tcPr>
          <w:p w14:paraId="5CE5987B" w14:textId="2FFDCA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196981165</w:t>
            </w:r>
          </w:p>
        </w:tc>
        <w:tc>
          <w:tcPr>
            <w:tcW w:w="991" w:type="pct"/>
            <w:tcBorders>
              <w:top w:val="nil"/>
              <w:left w:val="nil"/>
              <w:bottom w:val="single" w:sz="4" w:space="0" w:color="auto"/>
              <w:right w:val="single" w:sz="4" w:space="0" w:color="auto"/>
            </w:tcBorders>
            <w:shd w:val="clear" w:color="000000" w:fill="FFFFFF"/>
            <w:vAlign w:val="center"/>
            <w:hideMark/>
          </w:tcPr>
          <w:p w14:paraId="6F178B4F" w14:textId="478D5CC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TIGRES Y MUNCHIQUE</w:t>
            </w:r>
          </w:p>
        </w:tc>
        <w:tc>
          <w:tcPr>
            <w:tcW w:w="649" w:type="pct"/>
            <w:tcBorders>
              <w:top w:val="nil"/>
              <w:left w:val="nil"/>
              <w:bottom w:val="single" w:sz="4" w:space="0" w:color="auto"/>
              <w:right w:val="single" w:sz="4" w:space="0" w:color="auto"/>
            </w:tcBorders>
            <w:shd w:val="clear" w:color="000000" w:fill="FFFFFF"/>
            <w:noWrap/>
            <w:vAlign w:val="center"/>
            <w:hideMark/>
          </w:tcPr>
          <w:p w14:paraId="754853BA" w14:textId="6AFE3D1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175</w:t>
            </w:r>
          </w:p>
        </w:tc>
        <w:tc>
          <w:tcPr>
            <w:tcW w:w="941" w:type="pct"/>
            <w:tcBorders>
              <w:top w:val="nil"/>
              <w:left w:val="nil"/>
              <w:bottom w:val="single" w:sz="4" w:space="0" w:color="auto"/>
              <w:right w:val="single" w:sz="4" w:space="0" w:color="auto"/>
            </w:tcBorders>
            <w:shd w:val="clear" w:color="000000" w:fill="FFFFFF"/>
            <w:noWrap/>
            <w:vAlign w:val="center"/>
            <w:hideMark/>
          </w:tcPr>
          <w:p w14:paraId="72C0F47D" w14:textId="23F48CD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168.000.000</w:t>
            </w:r>
          </w:p>
        </w:tc>
      </w:tr>
      <w:tr w:rsidR="00E80228" w:rsidRPr="002E081F" w14:paraId="7868A23A" w14:textId="607059C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202FEF5" w14:textId="127CCE3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19701</w:t>
            </w:r>
          </w:p>
        </w:tc>
        <w:tc>
          <w:tcPr>
            <w:tcW w:w="767" w:type="pct"/>
            <w:tcBorders>
              <w:top w:val="nil"/>
              <w:left w:val="nil"/>
              <w:bottom w:val="single" w:sz="4" w:space="0" w:color="auto"/>
              <w:right w:val="single" w:sz="4" w:space="0" w:color="auto"/>
            </w:tcBorders>
            <w:shd w:val="clear" w:color="000000" w:fill="FFFFFF"/>
            <w:noWrap/>
            <w:vAlign w:val="center"/>
            <w:hideMark/>
          </w:tcPr>
          <w:p w14:paraId="07FBE5D5" w14:textId="4D8C90F4"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5ACD446" w14:textId="6B7052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 ROSA</w:t>
            </w:r>
          </w:p>
        </w:tc>
        <w:tc>
          <w:tcPr>
            <w:tcW w:w="565" w:type="pct"/>
            <w:tcBorders>
              <w:top w:val="nil"/>
              <w:left w:val="nil"/>
              <w:bottom w:val="single" w:sz="4" w:space="0" w:color="auto"/>
              <w:right w:val="single" w:sz="4" w:space="0" w:color="auto"/>
            </w:tcBorders>
            <w:shd w:val="clear" w:color="000000" w:fill="FFFFFF"/>
            <w:noWrap/>
            <w:vAlign w:val="center"/>
            <w:hideMark/>
          </w:tcPr>
          <w:p w14:paraId="32586E9A" w14:textId="5135B74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197011584</w:t>
            </w:r>
          </w:p>
        </w:tc>
        <w:tc>
          <w:tcPr>
            <w:tcW w:w="991" w:type="pct"/>
            <w:tcBorders>
              <w:top w:val="nil"/>
              <w:left w:val="nil"/>
              <w:bottom w:val="single" w:sz="4" w:space="0" w:color="auto"/>
              <w:right w:val="single" w:sz="4" w:space="0" w:color="auto"/>
            </w:tcBorders>
            <w:shd w:val="clear" w:color="000000" w:fill="FFFFFF"/>
            <w:vAlign w:val="center"/>
            <w:hideMark/>
          </w:tcPr>
          <w:p w14:paraId="0597D660" w14:textId="626A9DE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SANTA MARTHA</w:t>
            </w:r>
          </w:p>
        </w:tc>
        <w:tc>
          <w:tcPr>
            <w:tcW w:w="649" w:type="pct"/>
            <w:tcBorders>
              <w:top w:val="nil"/>
              <w:left w:val="nil"/>
              <w:bottom w:val="single" w:sz="4" w:space="0" w:color="auto"/>
              <w:right w:val="single" w:sz="4" w:space="0" w:color="auto"/>
            </w:tcBorders>
            <w:shd w:val="clear" w:color="000000" w:fill="FFFFFF"/>
            <w:noWrap/>
            <w:vAlign w:val="center"/>
            <w:hideMark/>
          </w:tcPr>
          <w:p w14:paraId="2D07DED8" w14:textId="3B45D1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w:t>
            </w:r>
          </w:p>
        </w:tc>
        <w:tc>
          <w:tcPr>
            <w:tcW w:w="941" w:type="pct"/>
            <w:tcBorders>
              <w:top w:val="nil"/>
              <w:left w:val="nil"/>
              <w:bottom w:val="single" w:sz="4" w:space="0" w:color="auto"/>
              <w:right w:val="single" w:sz="4" w:space="0" w:color="auto"/>
            </w:tcBorders>
            <w:shd w:val="clear" w:color="000000" w:fill="FFFFFF"/>
            <w:noWrap/>
            <w:vAlign w:val="center"/>
            <w:hideMark/>
          </w:tcPr>
          <w:p w14:paraId="21FCC044" w14:textId="6A62840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10.560.000</w:t>
            </w:r>
          </w:p>
        </w:tc>
      </w:tr>
      <w:tr w:rsidR="00E80228" w:rsidRPr="002E081F" w14:paraId="1EEF7E9D" w14:textId="1A9FCE74"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1248DBE" w14:textId="484E582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19701</w:t>
            </w:r>
          </w:p>
        </w:tc>
        <w:tc>
          <w:tcPr>
            <w:tcW w:w="767" w:type="pct"/>
            <w:tcBorders>
              <w:top w:val="nil"/>
              <w:left w:val="nil"/>
              <w:bottom w:val="single" w:sz="4" w:space="0" w:color="auto"/>
              <w:right w:val="single" w:sz="4" w:space="0" w:color="auto"/>
            </w:tcBorders>
            <w:shd w:val="clear" w:color="000000" w:fill="FFFFFF"/>
            <w:noWrap/>
            <w:vAlign w:val="center"/>
            <w:hideMark/>
          </w:tcPr>
          <w:p w14:paraId="525EA9D5" w14:textId="06752506" w:rsidR="00977F8D" w:rsidRPr="00DB2085" w:rsidRDefault="00977F8D" w:rsidP="009E4858">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4A63B3B" w14:textId="20030A9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 ROSA</w:t>
            </w:r>
          </w:p>
        </w:tc>
        <w:tc>
          <w:tcPr>
            <w:tcW w:w="565" w:type="pct"/>
            <w:tcBorders>
              <w:top w:val="nil"/>
              <w:left w:val="nil"/>
              <w:bottom w:val="single" w:sz="4" w:space="0" w:color="auto"/>
              <w:right w:val="single" w:sz="4" w:space="0" w:color="auto"/>
            </w:tcBorders>
            <w:shd w:val="clear" w:color="000000" w:fill="FFFFFF"/>
            <w:noWrap/>
            <w:vAlign w:val="center"/>
            <w:hideMark/>
          </w:tcPr>
          <w:p w14:paraId="483AFAA9" w14:textId="7C5123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197011698</w:t>
            </w:r>
          </w:p>
        </w:tc>
        <w:tc>
          <w:tcPr>
            <w:tcW w:w="991" w:type="pct"/>
            <w:tcBorders>
              <w:top w:val="nil"/>
              <w:left w:val="nil"/>
              <w:bottom w:val="single" w:sz="4" w:space="0" w:color="auto"/>
              <w:right w:val="single" w:sz="4" w:space="0" w:color="auto"/>
            </w:tcBorders>
            <w:shd w:val="clear" w:color="000000" w:fill="FFFFFF"/>
            <w:vAlign w:val="center"/>
            <w:hideMark/>
          </w:tcPr>
          <w:p w14:paraId="19AEF007" w14:textId="2F3797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GENA MANDIYACO</w:t>
            </w:r>
          </w:p>
        </w:tc>
        <w:tc>
          <w:tcPr>
            <w:tcW w:w="649" w:type="pct"/>
            <w:tcBorders>
              <w:top w:val="nil"/>
              <w:left w:val="nil"/>
              <w:bottom w:val="single" w:sz="4" w:space="0" w:color="auto"/>
              <w:right w:val="single" w:sz="4" w:space="0" w:color="auto"/>
            </w:tcBorders>
            <w:shd w:val="clear" w:color="000000" w:fill="FFFFFF"/>
            <w:noWrap/>
            <w:vAlign w:val="center"/>
            <w:hideMark/>
          </w:tcPr>
          <w:p w14:paraId="673AECB8" w14:textId="3066304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5A98472D" w14:textId="0E0CC2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0C0ADE5C" w14:textId="0D27642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4D90AC6" w14:textId="02F5249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lastRenderedPageBreak/>
              <w:t>19743</w:t>
            </w:r>
          </w:p>
        </w:tc>
        <w:tc>
          <w:tcPr>
            <w:tcW w:w="767" w:type="pct"/>
            <w:tcBorders>
              <w:top w:val="nil"/>
              <w:left w:val="nil"/>
              <w:bottom w:val="single" w:sz="4" w:space="0" w:color="auto"/>
              <w:right w:val="single" w:sz="4" w:space="0" w:color="auto"/>
            </w:tcBorders>
            <w:shd w:val="clear" w:color="000000" w:fill="FFFFFF"/>
            <w:noWrap/>
            <w:vAlign w:val="center"/>
            <w:hideMark/>
          </w:tcPr>
          <w:p w14:paraId="757F418B" w14:textId="69F6DD8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E0255C0" w14:textId="13E5635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SILVIA</w:t>
            </w:r>
          </w:p>
        </w:tc>
        <w:tc>
          <w:tcPr>
            <w:tcW w:w="565" w:type="pct"/>
            <w:tcBorders>
              <w:top w:val="nil"/>
              <w:left w:val="nil"/>
              <w:bottom w:val="single" w:sz="4" w:space="0" w:color="auto"/>
              <w:right w:val="single" w:sz="4" w:space="0" w:color="auto"/>
            </w:tcBorders>
            <w:shd w:val="clear" w:color="000000" w:fill="FFFFFF"/>
            <w:noWrap/>
            <w:vAlign w:val="center"/>
            <w:hideMark/>
          </w:tcPr>
          <w:p w14:paraId="2AA08217" w14:textId="2B5EC66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197431166</w:t>
            </w:r>
          </w:p>
        </w:tc>
        <w:tc>
          <w:tcPr>
            <w:tcW w:w="991" w:type="pct"/>
            <w:tcBorders>
              <w:top w:val="nil"/>
              <w:left w:val="nil"/>
              <w:bottom w:val="single" w:sz="4" w:space="0" w:color="auto"/>
              <w:right w:val="single" w:sz="4" w:space="0" w:color="auto"/>
            </w:tcBorders>
            <w:shd w:val="clear" w:color="000000" w:fill="FFFFFF"/>
            <w:vAlign w:val="center"/>
            <w:hideMark/>
          </w:tcPr>
          <w:p w14:paraId="6AAB6FF0" w14:textId="3CDA73A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AMBALO</w:t>
            </w:r>
          </w:p>
        </w:tc>
        <w:tc>
          <w:tcPr>
            <w:tcW w:w="649" w:type="pct"/>
            <w:tcBorders>
              <w:top w:val="nil"/>
              <w:left w:val="nil"/>
              <w:bottom w:val="single" w:sz="4" w:space="0" w:color="auto"/>
              <w:right w:val="single" w:sz="4" w:space="0" w:color="auto"/>
            </w:tcBorders>
            <w:shd w:val="clear" w:color="000000" w:fill="FFFFFF"/>
            <w:noWrap/>
            <w:vAlign w:val="center"/>
            <w:hideMark/>
          </w:tcPr>
          <w:p w14:paraId="4DF2443F" w14:textId="1C029A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210</w:t>
            </w:r>
          </w:p>
        </w:tc>
        <w:tc>
          <w:tcPr>
            <w:tcW w:w="941" w:type="pct"/>
            <w:tcBorders>
              <w:top w:val="nil"/>
              <w:left w:val="nil"/>
              <w:bottom w:val="single" w:sz="4" w:space="0" w:color="auto"/>
              <w:right w:val="single" w:sz="4" w:space="0" w:color="auto"/>
            </w:tcBorders>
            <w:shd w:val="clear" w:color="000000" w:fill="FFFFFF"/>
            <w:noWrap/>
            <w:vAlign w:val="center"/>
            <w:hideMark/>
          </w:tcPr>
          <w:p w14:paraId="6230FA9A" w14:textId="1BA7BD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201.600.000</w:t>
            </w:r>
          </w:p>
        </w:tc>
      </w:tr>
      <w:tr w:rsidR="00E80228" w:rsidRPr="002E081F" w14:paraId="6A8E3759" w14:textId="21D72B4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8011EEE" w14:textId="4B253E3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19743</w:t>
            </w:r>
          </w:p>
        </w:tc>
        <w:tc>
          <w:tcPr>
            <w:tcW w:w="767" w:type="pct"/>
            <w:tcBorders>
              <w:top w:val="nil"/>
              <w:left w:val="nil"/>
              <w:bottom w:val="single" w:sz="4" w:space="0" w:color="auto"/>
              <w:right w:val="single" w:sz="4" w:space="0" w:color="auto"/>
            </w:tcBorders>
            <w:shd w:val="clear" w:color="000000" w:fill="FFFFFF"/>
            <w:noWrap/>
            <w:vAlign w:val="center"/>
            <w:hideMark/>
          </w:tcPr>
          <w:p w14:paraId="7E0C4A14" w14:textId="3930EAC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3882D541" w14:textId="57EDE7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SILVIA</w:t>
            </w:r>
          </w:p>
        </w:tc>
        <w:tc>
          <w:tcPr>
            <w:tcW w:w="565" w:type="pct"/>
            <w:tcBorders>
              <w:top w:val="nil"/>
              <w:left w:val="nil"/>
              <w:bottom w:val="single" w:sz="4" w:space="0" w:color="auto"/>
              <w:right w:val="single" w:sz="4" w:space="0" w:color="auto"/>
            </w:tcBorders>
            <w:shd w:val="clear" w:color="000000" w:fill="FFFFFF"/>
            <w:noWrap/>
            <w:vAlign w:val="center"/>
            <w:hideMark/>
          </w:tcPr>
          <w:p w14:paraId="0E3BFF59" w14:textId="6754793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197431167</w:t>
            </w:r>
          </w:p>
        </w:tc>
        <w:tc>
          <w:tcPr>
            <w:tcW w:w="991" w:type="pct"/>
            <w:tcBorders>
              <w:top w:val="nil"/>
              <w:left w:val="nil"/>
              <w:bottom w:val="single" w:sz="4" w:space="0" w:color="auto"/>
              <w:right w:val="single" w:sz="4" w:space="0" w:color="auto"/>
            </w:tcBorders>
            <w:shd w:val="clear" w:color="000000" w:fill="FFFFFF"/>
            <w:vAlign w:val="center"/>
            <w:hideMark/>
          </w:tcPr>
          <w:p w14:paraId="2EBFBFEA" w14:textId="38859A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GUAMBIA</w:t>
            </w:r>
          </w:p>
        </w:tc>
        <w:tc>
          <w:tcPr>
            <w:tcW w:w="649" w:type="pct"/>
            <w:tcBorders>
              <w:top w:val="nil"/>
              <w:left w:val="nil"/>
              <w:bottom w:val="single" w:sz="4" w:space="0" w:color="auto"/>
              <w:right w:val="single" w:sz="4" w:space="0" w:color="auto"/>
            </w:tcBorders>
            <w:shd w:val="clear" w:color="000000" w:fill="FFFFFF"/>
            <w:noWrap/>
            <w:vAlign w:val="center"/>
            <w:hideMark/>
          </w:tcPr>
          <w:p w14:paraId="0D3251E5" w14:textId="233702E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749</w:t>
            </w:r>
          </w:p>
        </w:tc>
        <w:tc>
          <w:tcPr>
            <w:tcW w:w="941" w:type="pct"/>
            <w:tcBorders>
              <w:top w:val="nil"/>
              <w:left w:val="nil"/>
              <w:bottom w:val="single" w:sz="4" w:space="0" w:color="auto"/>
              <w:right w:val="single" w:sz="4" w:space="0" w:color="auto"/>
            </w:tcBorders>
            <w:shd w:val="clear" w:color="000000" w:fill="FFFFFF"/>
            <w:noWrap/>
            <w:vAlign w:val="center"/>
            <w:hideMark/>
          </w:tcPr>
          <w:p w14:paraId="5E7C8885" w14:textId="66A34D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719.040.000</w:t>
            </w:r>
          </w:p>
        </w:tc>
      </w:tr>
      <w:tr w:rsidR="00E80228" w:rsidRPr="002E081F" w14:paraId="6B3D3D14" w14:textId="1B16F11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CEE33C9" w14:textId="10F4338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19743</w:t>
            </w:r>
          </w:p>
        </w:tc>
        <w:tc>
          <w:tcPr>
            <w:tcW w:w="767" w:type="pct"/>
            <w:tcBorders>
              <w:top w:val="nil"/>
              <w:left w:val="nil"/>
              <w:bottom w:val="single" w:sz="4" w:space="0" w:color="auto"/>
              <w:right w:val="single" w:sz="4" w:space="0" w:color="auto"/>
            </w:tcBorders>
            <w:shd w:val="clear" w:color="000000" w:fill="FFFFFF"/>
            <w:noWrap/>
            <w:vAlign w:val="center"/>
            <w:hideMark/>
          </w:tcPr>
          <w:p w14:paraId="094599CA" w14:textId="30C02D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4E297FEC" w14:textId="0C15130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SILVIA</w:t>
            </w:r>
          </w:p>
        </w:tc>
        <w:tc>
          <w:tcPr>
            <w:tcW w:w="565" w:type="pct"/>
            <w:tcBorders>
              <w:top w:val="nil"/>
              <w:left w:val="nil"/>
              <w:bottom w:val="single" w:sz="4" w:space="0" w:color="auto"/>
              <w:right w:val="single" w:sz="4" w:space="0" w:color="auto"/>
            </w:tcBorders>
            <w:shd w:val="clear" w:color="000000" w:fill="FFFFFF"/>
            <w:noWrap/>
            <w:vAlign w:val="center"/>
            <w:hideMark/>
          </w:tcPr>
          <w:p w14:paraId="291D5AA6" w14:textId="62EEAA4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197431168</w:t>
            </w:r>
          </w:p>
        </w:tc>
        <w:tc>
          <w:tcPr>
            <w:tcW w:w="991" w:type="pct"/>
            <w:tcBorders>
              <w:top w:val="nil"/>
              <w:left w:val="nil"/>
              <w:bottom w:val="single" w:sz="4" w:space="0" w:color="auto"/>
              <w:right w:val="single" w:sz="4" w:space="0" w:color="auto"/>
            </w:tcBorders>
            <w:shd w:val="clear" w:color="000000" w:fill="FFFFFF"/>
            <w:vAlign w:val="center"/>
            <w:hideMark/>
          </w:tcPr>
          <w:p w14:paraId="662B6AF1" w14:textId="544448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PITAYO</w:t>
            </w:r>
          </w:p>
        </w:tc>
        <w:tc>
          <w:tcPr>
            <w:tcW w:w="649" w:type="pct"/>
            <w:tcBorders>
              <w:top w:val="nil"/>
              <w:left w:val="nil"/>
              <w:bottom w:val="single" w:sz="4" w:space="0" w:color="auto"/>
              <w:right w:val="single" w:sz="4" w:space="0" w:color="auto"/>
            </w:tcBorders>
            <w:shd w:val="clear" w:color="000000" w:fill="FFFFFF"/>
            <w:noWrap/>
            <w:vAlign w:val="center"/>
            <w:hideMark/>
          </w:tcPr>
          <w:p w14:paraId="2AB29B2F" w14:textId="57743A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442</w:t>
            </w:r>
          </w:p>
        </w:tc>
        <w:tc>
          <w:tcPr>
            <w:tcW w:w="941" w:type="pct"/>
            <w:tcBorders>
              <w:top w:val="nil"/>
              <w:left w:val="nil"/>
              <w:bottom w:val="single" w:sz="4" w:space="0" w:color="auto"/>
              <w:right w:val="single" w:sz="4" w:space="0" w:color="auto"/>
            </w:tcBorders>
            <w:shd w:val="clear" w:color="000000" w:fill="FFFFFF"/>
            <w:noWrap/>
            <w:vAlign w:val="center"/>
            <w:hideMark/>
          </w:tcPr>
          <w:p w14:paraId="20F828AD" w14:textId="32950CC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424.320.000</w:t>
            </w:r>
          </w:p>
        </w:tc>
      </w:tr>
      <w:tr w:rsidR="00E80228" w:rsidRPr="002E081F" w14:paraId="62FB8EC6" w14:textId="3C8E634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75D0601" w14:textId="6CC5A8B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19743</w:t>
            </w:r>
          </w:p>
        </w:tc>
        <w:tc>
          <w:tcPr>
            <w:tcW w:w="767" w:type="pct"/>
            <w:tcBorders>
              <w:top w:val="nil"/>
              <w:left w:val="nil"/>
              <w:bottom w:val="single" w:sz="4" w:space="0" w:color="auto"/>
              <w:right w:val="single" w:sz="4" w:space="0" w:color="auto"/>
            </w:tcBorders>
            <w:shd w:val="clear" w:color="000000" w:fill="FFFFFF"/>
            <w:noWrap/>
            <w:vAlign w:val="center"/>
            <w:hideMark/>
          </w:tcPr>
          <w:p w14:paraId="36BC10D5" w14:textId="43BBAE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7DE8542" w14:textId="3799143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SILVIA</w:t>
            </w:r>
          </w:p>
        </w:tc>
        <w:tc>
          <w:tcPr>
            <w:tcW w:w="565" w:type="pct"/>
            <w:tcBorders>
              <w:top w:val="nil"/>
              <w:left w:val="nil"/>
              <w:bottom w:val="single" w:sz="4" w:space="0" w:color="auto"/>
              <w:right w:val="single" w:sz="4" w:space="0" w:color="auto"/>
            </w:tcBorders>
            <w:shd w:val="clear" w:color="000000" w:fill="FFFFFF"/>
            <w:noWrap/>
            <w:vAlign w:val="center"/>
            <w:hideMark/>
          </w:tcPr>
          <w:p w14:paraId="5EAB128F" w14:textId="4CC40A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197431169</w:t>
            </w:r>
          </w:p>
        </w:tc>
        <w:tc>
          <w:tcPr>
            <w:tcW w:w="991" w:type="pct"/>
            <w:tcBorders>
              <w:top w:val="nil"/>
              <w:left w:val="nil"/>
              <w:bottom w:val="single" w:sz="4" w:space="0" w:color="auto"/>
              <w:right w:val="single" w:sz="4" w:space="0" w:color="auto"/>
            </w:tcBorders>
            <w:shd w:val="clear" w:color="000000" w:fill="FFFFFF"/>
            <w:vAlign w:val="center"/>
            <w:hideMark/>
          </w:tcPr>
          <w:p w14:paraId="63F3F321" w14:textId="74DA66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QUICHAYA</w:t>
            </w:r>
          </w:p>
        </w:tc>
        <w:tc>
          <w:tcPr>
            <w:tcW w:w="649" w:type="pct"/>
            <w:tcBorders>
              <w:top w:val="nil"/>
              <w:left w:val="nil"/>
              <w:bottom w:val="single" w:sz="4" w:space="0" w:color="auto"/>
              <w:right w:val="single" w:sz="4" w:space="0" w:color="auto"/>
            </w:tcBorders>
            <w:shd w:val="clear" w:color="000000" w:fill="FFFFFF"/>
            <w:noWrap/>
            <w:vAlign w:val="center"/>
            <w:hideMark/>
          </w:tcPr>
          <w:p w14:paraId="20C32A82" w14:textId="1FD8A08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156</w:t>
            </w:r>
          </w:p>
        </w:tc>
        <w:tc>
          <w:tcPr>
            <w:tcW w:w="941" w:type="pct"/>
            <w:tcBorders>
              <w:top w:val="nil"/>
              <w:left w:val="nil"/>
              <w:bottom w:val="single" w:sz="4" w:space="0" w:color="auto"/>
              <w:right w:val="single" w:sz="4" w:space="0" w:color="auto"/>
            </w:tcBorders>
            <w:shd w:val="clear" w:color="000000" w:fill="FFFFFF"/>
            <w:noWrap/>
            <w:vAlign w:val="center"/>
            <w:hideMark/>
          </w:tcPr>
          <w:p w14:paraId="7A4277D1" w14:textId="20ECEE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149.760.000</w:t>
            </w:r>
          </w:p>
        </w:tc>
      </w:tr>
      <w:tr w:rsidR="00E80228" w:rsidRPr="002E081F" w14:paraId="5FD6CAA7" w14:textId="6FCCAF6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7A139E3" w14:textId="1F598D2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19743</w:t>
            </w:r>
          </w:p>
        </w:tc>
        <w:tc>
          <w:tcPr>
            <w:tcW w:w="767" w:type="pct"/>
            <w:tcBorders>
              <w:top w:val="nil"/>
              <w:left w:val="nil"/>
              <w:bottom w:val="single" w:sz="4" w:space="0" w:color="auto"/>
              <w:right w:val="single" w:sz="4" w:space="0" w:color="auto"/>
            </w:tcBorders>
            <w:shd w:val="clear" w:color="000000" w:fill="FFFFFF"/>
            <w:noWrap/>
            <w:vAlign w:val="center"/>
            <w:hideMark/>
          </w:tcPr>
          <w:p w14:paraId="2F36B240" w14:textId="1F79994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0611398" w14:textId="111454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SILVIA</w:t>
            </w:r>
          </w:p>
        </w:tc>
        <w:tc>
          <w:tcPr>
            <w:tcW w:w="565" w:type="pct"/>
            <w:tcBorders>
              <w:top w:val="nil"/>
              <w:left w:val="nil"/>
              <w:bottom w:val="single" w:sz="4" w:space="0" w:color="auto"/>
              <w:right w:val="single" w:sz="4" w:space="0" w:color="auto"/>
            </w:tcBorders>
            <w:shd w:val="clear" w:color="000000" w:fill="FFFFFF"/>
            <w:noWrap/>
            <w:vAlign w:val="center"/>
            <w:hideMark/>
          </w:tcPr>
          <w:p w14:paraId="07399FF7" w14:textId="4A1BFC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197431170</w:t>
            </w:r>
          </w:p>
        </w:tc>
        <w:tc>
          <w:tcPr>
            <w:tcW w:w="991" w:type="pct"/>
            <w:tcBorders>
              <w:top w:val="nil"/>
              <w:left w:val="nil"/>
              <w:bottom w:val="single" w:sz="4" w:space="0" w:color="auto"/>
              <w:right w:val="single" w:sz="4" w:space="0" w:color="auto"/>
            </w:tcBorders>
            <w:shd w:val="clear" w:color="000000" w:fill="FFFFFF"/>
            <w:vAlign w:val="center"/>
            <w:hideMark/>
          </w:tcPr>
          <w:p w14:paraId="48BA6FDE" w14:textId="345753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KIZGO</w:t>
            </w:r>
          </w:p>
        </w:tc>
        <w:tc>
          <w:tcPr>
            <w:tcW w:w="649" w:type="pct"/>
            <w:tcBorders>
              <w:top w:val="nil"/>
              <w:left w:val="nil"/>
              <w:bottom w:val="single" w:sz="4" w:space="0" w:color="auto"/>
              <w:right w:val="single" w:sz="4" w:space="0" w:color="auto"/>
            </w:tcBorders>
            <w:shd w:val="clear" w:color="000000" w:fill="FFFFFF"/>
            <w:noWrap/>
            <w:vAlign w:val="center"/>
            <w:hideMark/>
          </w:tcPr>
          <w:p w14:paraId="336266C6" w14:textId="5391748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267</w:t>
            </w:r>
          </w:p>
        </w:tc>
        <w:tc>
          <w:tcPr>
            <w:tcW w:w="941" w:type="pct"/>
            <w:tcBorders>
              <w:top w:val="nil"/>
              <w:left w:val="nil"/>
              <w:bottom w:val="single" w:sz="4" w:space="0" w:color="auto"/>
              <w:right w:val="single" w:sz="4" w:space="0" w:color="auto"/>
            </w:tcBorders>
            <w:shd w:val="clear" w:color="000000" w:fill="FFFFFF"/>
            <w:noWrap/>
            <w:vAlign w:val="center"/>
            <w:hideMark/>
          </w:tcPr>
          <w:p w14:paraId="610D8C93" w14:textId="79AFFEB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256.320.000</w:t>
            </w:r>
          </w:p>
        </w:tc>
      </w:tr>
      <w:tr w:rsidR="00E80228" w:rsidRPr="002E081F" w14:paraId="278D301F" w14:textId="65DDFFB6"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E294E0C" w14:textId="31013C8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19743</w:t>
            </w:r>
          </w:p>
        </w:tc>
        <w:tc>
          <w:tcPr>
            <w:tcW w:w="767" w:type="pct"/>
            <w:tcBorders>
              <w:top w:val="nil"/>
              <w:left w:val="nil"/>
              <w:bottom w:val="single" w:sz="4" w:space="0" w:color="auto"/>
              <w:right w:val="single" w:sz="4" w:space="0" w:color="auto"/>
            </w:tcBorders>
            <w:shd w:val="clear" w:color="000000" w:fill="FFFFFF"/>
            <w:noWrap/>
            <w:vAlign w:val="center"/>
            <w:hideMark/>
          </w:tcPr>
          <w:p w14:paraId="21A3F2FC" w14:textId="3361AA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9AD721C" w14:textId="17D94B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SILVIA</w:t>
            </w:r>
          </w:p>
        </w:tc>
        <w:tc>
          <w:tcPr>
            <w:tcW w:w="565" w:type="pct"/>
            <w:tcBorders>
              <w:top w:val="nil"/>
              <w:left w:val="nil"/>
              <w:bottom w:val="single" w:sz="4" w:space="0" w:color="auto"/>
              <w:right w:val="single" w:sz="4" w:space="0" w:color="auto"/>
            </w:tcBorders>
            <w:shd w:val="clear" w:color="000000" w:fill="FFFFFF"/>
            <w:noWrap/>
            <w:vAlign w:val="center"/>
            <w:hideMark/>
          </w:tcPr>
          <w:p w14:paraId="7DFF575D" w14:textId="66D550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197431171</w:t>
            </w:r>
          </w:p>
        </w:tc>
        <w:tc>
          <w:tcPr>
            <w:tcW w:w="991" w:type="pct"/>
            <w:tcBorders>
              <w:top w:val="nil"/>
              <w:left w:val="nil"/>
              <w:bottom w:val="single" w:sz="4" w:space="0" w:color="auto"/>
              <w:right w:val="single" w:sz="4" w:space="0" w:color="auto"/>
            </w:tcBorders>
            <w:shd w:val="clear" w:color="000000" w:fill="FFFFFF"/>
            <w:vAlign w:val="center"/>
            <w:hideMark/>
          </w:tcPr>
          <w:p w14:paraId="47C777A8" w14:textId="02B377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AA0EFD" w:rsidRPr="00DB2085">
              <w:rPr>
                <w:rFonts w:ascii="Arial" w:hAnsi="Arial" w:cs="Arial"/>
                <w:color w:val="363636"/>
                <w:sz w:val="16"/>
                <w:szCs w:val="16"/>
              </w:rPr>
              <w:t>Í</w:t>
            </w:r>
            <w:r w:rsidRPr="00DB2085">
              <w:rPr>
                <w:rFonts w:ascii="Arial" w:hAnsi="Arial" w:cs="Arial"/>
                <w:color w:val="363636"/>
                <w:sz w:val="16"/>
                <w:szCs w:val="16"/>
              </w:rPr>
              <w:t>GENA DE TUMBURAO</w:t>
            </w:r>
          </w:p>
        </w:tc>
        <w:tc>
          <w:tcPr>
            <w:tcW w:w="649" w:type="pct"/>
            <w:tcBorders>
              <w:top w:val="nil"/>
              <w:left w:val="nil"/>
              <w:bottom w:val="single" w:sz="4" w:space="0" w:color="auto"/>
              <w:right w:val="single" w:sz="4" w:space="0" w:color="auto"/>
            </w:tcBorders>
            <w:shd w:val="clear" w:color="000000" w:fill="FFFFFF"/>
            <w:noWrap/>
            <w:vAlign w:val="center"/>
            <w:hideMark/>
          </w:tcPr>
          <w:p w14:paraId="4A463F06" w14:textId="33D8B9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w:t>
            </w:r>
          </w:p>
        </w:tc>
        <w:tc>
          <w:tcPr>
            <w:tcW w:w="941" w:type="pct"/>
            <w:tcBorders>
              <w:top w:val="nil"/>
              <w:left w:val="nil"/>
              <w:bottom w:val="single" w:sz="4" w:space="0" w:color="auto"/>
              <w:right w:val="single" w:sz="4" w:space="0" w:color="auto"/>
            </w:tcBorders>
            <w:shd w:val="clear" w:color="000000" w:fill="FFFFFF"/>
            <w:noWrap/>
            <w:vAlign w:val="center"/>
            <w:hideMark/>
          </w:tcPr>
          <w:p w14:paraId="03EC9E9A" w14:textId="4175F8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34.560.000</w:t>
            </w:r>
          </w:p>
        </w:tc>
      </w:tr>
      <w:tr w:rsidR="00E80228" w:rsidRPr="002E081F" w14:paraId="002A08FB" w14:textId="4E56D73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E7BD53F" w14:textId="14896225"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19760</w:t>
            </w:r>
          </w:p>
        </w:tc>
        <w:tc>
          <w:tcPr>
            <w:tcW w:w="767" w:type="pct"/>
            <w:tcBorders>
              <w:top w:val="nil"/>
              <w:left w:val="nil"/>
              <w:bottom w:val="single" w:sz="4" w:space="0" w:color="auto"/>
              <w:right w:val="single" w:sz="4" w:space="0" w:color="auto"/>
            </w:tcBorders>
            <w:shd w:val="clear" w:color="000000" w:fill="FFFFFF"/>
            <w:noWrap/>
            <w:vAlign w:val="center"/>
            <w:hideMark/>
          </w:tcPr>
          <w:p w14:paraId="1FB0D6BD" w14:textId="5372C7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E2AC615" w14:textId="52B4A8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SOTARA</w:t>
            </w:r>
          </w:p>
        </w:tc>
        <w:tc>
          <w:tcPr>
            <w:tcW w:w="565" w:type="pct"/>
            <w:tcBorders>
              <w:top w:val="nil"/>
              <w:left w:val="nil"/>
              <w:bottom w:val="single" w:sz="4" w:space="0" w:color="auto"/>
              <w:right w:val="single" w:sz="4" w:space="0" w:color="auto"/>
            </w:tcBorders>
            <w:shd w:val="clear" w:color="000000" w:fill="FFFFFF"/>
            <w:noWrap/>
            <w:vAlign w:val="center"/>
            <w:hideMark/>
          </w:tcPr>
          <w:p w14:paraId="29FE0107" w14:textId="073CE71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197601172</w:t>
            </w:r>
          </w:p>
        </w:tc>
        <w:tc>
          <w:tcPr>
            <w:tcW w:w="991" w:type="pct"/>
            <w:tcBorders>
              <w:top w:val="nil"/>
              <w:left w:val="nil"/>
              <w:bottom w:val="single" w:sz="4" w:space="0" w:color="auto"/>
              <w:right w:val="single" w:sz="4" w:space="0" w:color="auto"/>
            </w:tcBorders>
            <w:shd w:val="clear" w:color="000000" w:fill="FFFFFF"/>
            <w:vAlign w:val="center"/>
            <w:hideMark/>
          </w:tcPr>
          <w:p w14:paraId="107A2484" w14:textId="4585329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 BLANCO</w:t>
            </w:r>
          </w:p>
        </w:tc>
        <w:tc>
          <w:tcPr>
            <w:tcW w:w="649" w:type="pct"/>
            <w:tcBorders>
              <w:top w:val="nil"/>
              <w:left w:val="nil"/>
              <w:bottom w:val="single" w:sz="4" w:space="0" w:color="auto"/>
              <w:right w:val="single" w:sz="4" w:space="0" w:color="auto"/>
            </w:tcBorders>
            <w:shd w:val="clear" w:color="000000" w:fill="FFFFFF"/>
            <w:noWrap/>
            <w:vAlign w:val="center"/>
            <w:hideMark/>
          </w:tcPr>
          <w:p w14:paraId="38D78D8E" w14:textId="71B3F4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251</w:t>
            </w:r>
          </w:p>
        </w:tc>
        <w:tc>
          <w:tcPr>
            <w:tcW w:w="941" w:type="pct"/>
            <w:tcBorders>
              <w:top w:val="nil"/>
              <w:left w:val="nil"/>
              <w:bottom w:val="single" w:sz="4" w:space="0" w:color="auto"/>
              <w:right w:val="single" w:sz="4" w:space="0" w:color="auto"/>
            </w:tcBorders>
            <w:shd w:val="clear" w:color="000000" w:fill="FFFFFF"/>
            <w:noWrap/>
            <w:vAlign w:val="center"/>
            <w:hideMark/>
          </w:tcPr>
          <w:p w14:paraId="405E63DE" w14:textId="47316E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240.960.000</w:t>
            </w:r>
          </w:p>
        </w:tc>
      </w:tr>
      <w:tr w:rsidR="00E80228" w:rsidRPr="002E081F" w14:paraId="0E3105D7" w14:textId="0AB74F6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7A723AD" w14:textId="16DF655E"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19760</w:t>
            </w:r>
          </w:p>
        </w:tc>
        <w:tc>
          <w:tcPr>
            <w:tcW w:w="767" w:type="pct"/>
            <w:tcBorders>
              <w:top w:val="nil"/>
              <w:left w:val="nil"/>
              <w:bottom w:val="single" w:sz="4" w:space="0" w:color="auto"/>
              <w:right w:val="single" w:sz="4" w:space="0" w:color="auto"/>
            </w:tcBorders>
            <w:shd w:val="clear" w:color="000000" w:fill="FFFFFF"/>
            <w:noWrap/>
            <w:vAlign w:val="center"/>
            <w:hideMark/>
          </w:tcPr>
          <w:p w14:paraId="1210A148" w14:textId="2BCF9C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3080B91" w14:textId="4FB063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SOTARA</w:t>
            </w:r>
          </w:p>
        </w:tc>
        <w:tc>
          <w:tcPr>
            <w:tcW w:w="565" w:type="pct"/>
            <w:tcBorders>
              <w:top w:val="nil"/>
              <w:left w:val="nil"/>
              <w:bottom w:val="single" w:sz="4" w:space="0" w:color="auto"/>
              <w:right w:val="single" w:sz="4" w:space="0" w:color="auto"/>
            </w:tcBorders>
            <w:shd w:val="clear" w:color="000000" w:fill="FFFFFF"/>
            <w:noWrap/>
            <w:vAlign w:val="center"/>
            <w:hideMark/>
          </w:tcPr>
          <w:p w14:paraId="06B08D4D" w14:textId="67A61E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197606003</w:t>
            </w:r>
          </w:p>
        </w:tc>
        <w:tc>
          <w:tcPr>
            <w:tcW w:w="991" w:type="pct"/>
            <w:tcBorders>
              <w:top w:val="nil"/>
              <w:left w:val="nil"/>
              <w:bottom w:val="single" w:sz="4" w:space="0" w:color="auto"/>
              <w:right w:val="single" w:sz="4" w:space="0" w:color="auto"/>
            </w:tcBorders>
            <w:shd w:val="clear" w:color="000000" w:fill="FFFFFF"/>
            <w:vAlign w:val="center"/>
            <w:hideMark/>
          </w:tcPr>
          <w:p w14:paraId="3E296B5C" w14:textId="7BE3A2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AA0EFD" w:rsidRPr="00DB2085">
              <w:rPr>
                <w:rFonts w:ascii="Arial" w:hAnsi="Arial" w:cs="Arial"/>
                <w:color w:val="363636"/>
                <w:sz w:val="16"/>
                <w:szCs w:val="16"/>
              </w:rPr>
              <w:t>í</w:t>
            </w:r>
            <w:r w:rsidRPr="00DB2085">
              <w:rPr>
                <w:rFonts w:ascii="Arial" w:hAnsi="Arial" w:cs="Arial"/>
                <w:color w:val="363636"/>
                <w:sz w:val="16"/>
                <w:szCs w:val="16"/>
              </w:rPr>
              <w:t>IGENA EL PEÑON</w:t>
            </w:r>
          </w:p>
        </w:tc>
        <w:tc>
          <w:tcPr>
            <w:tcW w:w="649" w:type="pct"/>
            <w:tcBorders>
              <w:top w:val="nil"/>
              <w:left w:val="nil"/>
              <w:bottom w:val="single" w:sz="4" w:space="0" w:color="auto"/>
              <w:right w:val="single" w:sz="4" w:space="0" w:color="auto"/>
            </w:tcBorders>
            <w:shd w:val="clear" w:color="000000" w:fill="FFFFFF"/>
            <w:noWrap/>
            <w:vAlign w:val="center"/>
            <w:hideMark/>
          </w:tcPr>
          <w:p w14:paraId="56087E97" w14:textId="1D1880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w:t>
            </w:r>
          </w:p>
        </w:tc>
        <w:tc>
          <w:tcPr>
            <w:tcW w:w="941" w:type="pct"/>
            <w:tcBorders>
              <w:top w:val="nil"/>
              <w:left w:val="nil"/>
              <w:bottom w:val="single" w:sz="4" w:space="0" w:color="auto"/>
              <w:right w:val="single" w:sz="4" w:space="0" w:color="auto"/>
            </w:tcBorders>
            <w:shd w:val="clear" w:color="000000" w:fill="FFFFFF"/>
            <w:noWrap/>
            <w:vAlign w:val="center"/>
            <w:hideMark/>
          </w:tcPr>
          <w:p w14:paraId="1EED3C5A" w14:textId="4E5E17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16.320.000</w:t>
            </w:r>
          </w:p>
        </w:tc>
      </w:tr>
      <w:tr w:rsidR="00E80228" w:rsidRPr="002E081F" w14:paraId="6400B20E" w14:textId="3C96CD5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9B9C4FA" w14:textId="33D55BD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19809</w:t>
            </w:r>
          </w:p>
        </w:tc>
        <w:tc>
          <w:tcPr>
            <w:tcW w:w="767" w:type="pct"/>
            <w:tcBorders>
              <w:top w:val="nil"/>
              <w:left w:val="nil"/>
              <w:bottom w:val="single" w:sz="4" w:space="0" w:color="auto"/>
              <w:right w:val="single" w:sz="4" w:space="0" w:color="auto"/>
            </w:tcBorders>
            <w:shd w:val="clear" w:color="000000" w:fill="FFFFFF"/>
            <w:noWrap/>
            <w:vAlign w:val="center"/>
            <w:hideMark/>
          </w:tcPr>
          <w:p w14:paraId="36C66351" w14:textId="733AF5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73DCF29D" w14:textId="39EDFBE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TIMBIQU</w:t>
            </w:r>
            <w:r w:rsidR="00AB65B6">
              <w:rPr>
                <w:rFonts w:ascii="Arial" w:hAnsi="Arial" w:cs="Arial"/>
                <w:color w:val="363636"/>
                <w:sz w:val="16"/>
                <w:szCs w:val="16"/>
              </w:rPr>
              <w:t>Í</w:t>
            </w:r>
          </w:p>
        </w:tc>
        <w:tc>
          <w:tcPr>
            <w:tcW w:w="565" w:type="pct"/>
            <w:tcBorders>
              <w:top w:val="nil"/>
              <w:left w:val="nil"/>
              <w:bottom w:val="single" w:sz="4" w:space="0" w:color="auto"/>
              <w:right w:val="single" w:sz="4" w:space="0" w:color="auto"/>
            </w:tcBorders>
            <w:shd w:val="clear" w:color="000000" w:fill="FFFFFF"/>
            <w:noWrap/>
            <w:vAlign w:val="center"/>
            <w:hideMark/>
          </w:tcPr>
          <w:p w14:paraId="7E546937" w14:textId="3FDA06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198091173</w:t>
            </w:r>
          </w:p>
        </w:tc>
        <w:tc>
          <w:tcPr>
            <w:tcW w:w="991" w:type="pct"/>
            <w:tcBorders>
              <w:top w:val="nil"/>
              <w:left w:val="nil"/>
              <w:bottom w:val="single" w:sz="4" w:space="0" w:color="auto"/>
              <w:right w:val="single" w:sz="4" w:space="0" w:color="auto"/>
            </w:tcBorders>
            <w:shd w:val="clear" w:color="000000" w:fill="FFFFFF"/>
            <w:vAlign w:val="center"/>
            <w:hideMark/>
          </w:tcPr>
          <w:p w14:paraId="075570AC" w14:textId="041EF44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CALLE SANTA ROSA - RIO SAIJA</w:t>
            </w:r>
          </w:p>
        </w:tc>
        <w:tc>
          <w:tcPr>
            <w:tcW w:w="649" w:type="pct"/>
            <w:tcBorders>
              <w:top w:val="nil"/>
              <w:left w:val="nil"/>
              <w:bottom w:val="single" w:sz="4" w:space="0" w:color="auto"/>
              <w:right w:val="single" w:sz="4" w:space="0" w:color="auto"/>
            </w:tcBorders>
            <w:shd w:val="clear" w:color="000000" w:fill="FFFFFF"/>
            <w:noWrap/>
            <w:vAlign w:val="center"/>
            <w:hideMark/>
          </w:tcPr>
          <w:p w14:paraId="73D03C8A" w14:textId="05F13C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w:t>
            </w:r>
          </w:p>
        </w:tc>
        <w:tc>
          <w:tcPr>
            <w:tcW w:w="941" w:type="pct"/>
            <w:tcBorders>
              <w:top w:val="nil"/>
              <w:left w:val="nil"/>
              <w:bottom w:val="single" w:sz="4" w:space="0" w:color="auto"/>
              <w:right w:val="single" w:sz="4" w:space="0" w:color="auto"/>
            </w:tcBorders>
            <w:shd w:val="clear" w:color="000000" w:fill="FFFFFF"/>
            <w:noWrap/>
            <w:vAlign w:val="center"/>
            <w:hideMark/>
          </w:tcPr>
          <w:p w14:paraId="16AF73F8" w14:textId="373D0FE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29.760.000</w:t>
            </w:r>
          </w:p>
        </w:tc>
      </w:tr>
      <w:tr w:rsidR="00E80228" w:rsidRPr="002E081F" w14:paraId="575BB535" w14:textId="0AFF2D9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9BBAF70" w14:textId="3C7D8FA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19809</w:t>
            </w:r>
          </w:p>
        </w:tc>
        <w:tc>
          <w:tcPr>
            <w:tcW w:w="767" w:type="pct"/>
            <w:tcBorders>
              <w:top w:val="nil"/>
              <w:left w:val="nil"/>
              <w:bottom w:val="single" w:sz="4" w:space="0" w:color="auto"/>
              <w:right w:val="single" w:sz="4" w:space="0" w:color="auto"/>
            </w:tcBorders>
            <w:shd w:val="clear" w:color="000000" w:fill="FFFFFF"/>
            <w:noWrap/>
            <w:vAlign w:val="center"/>
            <w:hideMark/>
          </w:tcPr>
          <w:p w14:paraId="004601D5" w14:textId="01EA9EF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8C0E6F4" w14:textId="79E517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TIMBIQU</w:t>
            </w:r>
            <w:r w:rsidR="00AB65B6">
              <w:rPr>
                <w:rFonts w:ascii="Arial" w:hAnsi="Arial" w:cs="Arial"/>
                <w:color w:val="363636"/>
                <w:sz w:val="16"/>
                <w:szCs w:val="16"/>
              </w:rPr>
              <w:t>Í</w:t>
            </w:r>
          </w:p>
        </w:tc>
        <w:tc>
          <w:tcPr>
            <w:tcW w:w="565" w:type="pct"/>
            <w:tcBorders>
              <w:top w:val="nil"/>
              <w:left w:val="nil"/>
              <w:bottom w:val="single" w:sz="4" w:space="0" w:color="auto"/>
              <w:right w:val="single" w:sz="4" w:space="0" w:color="auto"/>
            </w:tcBorders>
            <w:shd w:val="clear" w:color="000000" w:fill="FFFFFF"/>
            <w:noWrap/>
            <w:vAlign w:val="center"/>
            <w:hideMark/>
          </w:tcPr>
          <w:p w14:paraId="3B68D650" w14:textId="50F7F3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198091174</w:t>
            </w:r>
          </w:p>
        </w:tc>
        <w:tc>
          <w:tcPr>
            <w:tcW w:w="991" w:type="pct"/>
            <w:tcBorders>
              <w:top w:val="nil"/>
              <w:left w:val="nil"/>
              <w:bottom w:val="single" w:sz="4" w:space="0" w:color="auto"/>
              <w:right w:val="single" w:sz="4" w:space="0" w:color="auto"/>
            </w:tcBorders>
            <w:shd w:val="clear" w:color="000000" w:fill="FFFFFF"/>
            <w:vAlign w:val="center"/>
            <w:hideMark/>
          </w:tcPr>
          <w:p w14:paraId="3FF2A1B2" w14:textId="599A89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 GUANGUI</w:t>
            </w:r>
          </w:p>
        </w:tc>
        <w:tc>
          <w:tcPr>
            <w:tcW w:w="649" w:type="pct"/>
            <w:tcBorders>
              <w:top w:val="nil"/>
              <w:left w:val="nil"/>
              <w:bottom w:val="single" w:sz="4" w:space="0" w:color="auto"/>
              <w:right w:val="single" w:sz="4" w:space="0" w:color="auto"/>
            </w:tcBorders>
            <w:shd w:val="clear" w:color="000000" w:fill="FFFFFF"/>
            <w:noWrap/>
            <w:vAlign w:val="center"/>
            <w:hideMark/>
          </w:tcPr>
          <w:p w14:paraId="5A320586" w14:textId="05327C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w:t>
            </w:r>
          </w:p>
        </w:tc>
        <w:tc>
          <w:tcPr>
            <w:tcW w:w="941" w:type="pct"/>
            <w:tcBorders>
              <w:top w:val="nil"/>
              <w:left w:val="nil"/>
              <w:bottom w:val="single" w:sz="4" w:space="0" w:color="auto"/>
              <w:right w:val="single" w:sz="4" w:space="0" w:color="auto"/>
            </w:tcBorders>
            <w:shd w:val="clear" w:color="000000" w:fill="FFFFFF"/>
            <w:noWrap/>
            <w:vAlign w:val="center"/>
            <w:hideMark/>
          </w:tcPr>
          <w:p w14:paraId="4C0ADA0B" w14:textId="63107FA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54.720.000</w:t>
            </w:r>
          </w:p>
        </w:tc>
      </w:tr>
      <w:tr w:rsidR="00E80228" w:rsidRPr="002E081F" w14:paraId="534916B9" w14:textId="4395565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4438A97" w14:textId="3A03B901"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19809</w:t>
            </w:r>
          </w:p>
        </w:tc>
        <w:tc>
          <w:tcPr>
            <w:tcW w:w="767" w:type="pct"/>
            <w:tcBorders>
              <w:top w:val="nil"/>
              <w:left w:val="nil"/>
              <w:bottom w:val="single" w:sz="4" w:space="0" w:color="auto"/>
              <w:right w:val="single" w:sz="4" w:space="0" w:color="auto"/>
            </w:tcBorders>
            <w:shd w:val="clear" w:color="000000" w:fill="FFFFFF"/>
            <w:noWrap/>
            <w:vAlign w:val="center"/>
            <w:hideMark/>
          </w:tcPr>
          <w:p w14:paraId="5E28C8FA" w14:textId="2DB3FB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DB2FE0D" w14:textId="64C6204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TIMBIQU</w:t>
            </w:r>
            <w:r w:rsidR="00AB65B6">
              <w:rPr>
                <w:rFonts w:ascii="Arial" w:hAnsi="Arial" w:cs="Arial"/>
                <w:color w:val="363636"/>
                <w:sz w:val="16"/>
                <w:szCs w:val="16"/>
              </w:rPr>
              <w:t>Í</w:t>
            </w:r>
          </w:p>
        </w:tc>
        <w:tc>
          <w:tcPr>
            <w:tcW w:w="565" w:type="pct"/>
            <w:tcBorders>
              <w:top w:val="nil"/>
              <w:left w:val="nil"/>
              <w:bottom w:val="single" w:sz="4" w:space="0" w:color="auto"/>
              <w:right w:val="single" w:sz="4" w:space="0" w:color="auto"/>
            </w:tcBorders>
            <w:shd w:val="clear" w:color="000000" w:fill="FFFFFF"/>
            <w:noWrap/>
            <w:vAlign w:val="center"/>
            <w:hideMark/>
          </w:tcPr>
          <w:p w14:paraId="36C933C1" w14:textId="7CE3C3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198091175</w:t>
            </w:r>
          </w:p>
        </w:tc>
        <w:tc>
          <w:tcPr>
            <w:tcW w:w="991" w:type="pct"/>
            <w:tcBorders>
              <w:top w:val="nil"/>
              <w:left w:val="nil"/>
              <w:bottom w:val="single" w:sz="4" w:space="0" w:color="auto"/>
              <w:right w:val="single" w:sz="4" w:space="0" w:color="auto"/>
            </w:tcBorders>
            <w:shd w:val="clear" w:color="000000" w:fill="FFFFFF"/>
            <w:vAlign w:val="center"/>
            <w:hideMark/>
          </w:tcPr>
          <w:p w14:paraId="5FD356B1" w14:textId="6E4BE0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INFI</w:t>
            </w:r>
          </w:p>
        </w:tc>
        <w:tc>
          <w:tcPr>
            <w:tcW w:w="649" w:type="pct"/>
            <w:tcBorders>
              <w:top w:val="nil"/>
              <w:left w:val="nil"/>
              <w:bottom w:val="single" w:sz="4" w:space="0" w:color="auto"/>
              <w:right w:val="single" w:sz="4" w:space="0" w:color="auto"/>
            </w:tcBorders>
            <w:shd w:val="clear" w:color="000000" w:fill="FFFFFF"/>
            <w:noWrap/>
            <w:vAlign w:val="center"/>
            <w:hideMark/>
          </w:tcPr>
          <w:p w14:paraId="49B1AD80" w14:textId="74094AA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4059E23D" w14:textId="5213259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351799F0" w14:textId="313497E0"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5F9ABDF" w14:textId="672CA58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19809</w:t>
            </w:r>
          </w:p>
        </w:tc>
        <w:tc>
          <w:tcPr>
            <w:tcW w:w="767" w:type="pct"/>
            <w:tcBorders>
              <w:top w:val="nil"/>
              <w:left w:val="nil"/>
              <w:bottom w:val="single" w:sz="4" w:space="0" w:color="auto"/>
              <w:right w:val="single" w:sz="4" w:space="0" w:color="auto"/>
            </w:tcBorders>
            <w:shd w:val="clear" w:color="000000" w:fill="FFFFFF"/>
            <w:noWrap/>
            <w:vAlign w:val="center"/>
            <w:hideMark/>
          </w:tcPr>
          <w:p w14:paraId="46435CBC" w14:textId="04A1AA9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21496028" w14:textId="1FD1B89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TIMBIQU</w:t>
            </w:r>
            <w:r w:rsidR="00AB65B6">
              <w:rPr>
                <w:rFonts w:ascii="Arial" w:hAnsi="Arial" w:cs="Arial"/>
                <w:color w:val="363636"/>
                <w:sz w:val="16"/>
                <w:szCs w:val="16"/>
              </w:rPr>
              <w:t>Í</w:t>
            </w:r>
          </w:p>
        </w:tc>
        <w:tc>
          <w:tcPr>
            <w:tcW w:w="565" w:type="pct"/>
            <w:tcBorders>
              <w:top w:val="nil"/>
              <w:left w:val="nil"/>
              <w:bottom w:val="single" w:sz="4" w:space="0" w:color="auto"/>
              <w:right w:val="single" w:sz="4" w:space="0" w:color="auto"/>
            </w:tcBorders>
            <w:shd w:val="clear" w:color="000000" w:fill="FFFFFF"/>
            <w:noWrap/>
            <w:vAlign w:val="center"/>
            <w:hideMark/>
          </w:tcPr>
          <w:p w14:paraId="16FA996D" w14:textId="41DB2C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198091647</w:t>
            </w:r>
          </w:p>
        </w:tc>
        <w:tc>
          <w:tcPr>
            <w:tcW w:w="991" w:type="pct"/>
            <w:tcBorders>
              <w:top w:val="nil"/>
              <w:left w:val="nil"/>
              <w:bottom w:val="single" w:sz="4" w:space="0" w:color="auto"/>
              <w:right w:val="single" w:sz="4" w:space="0" w:color="auto"/>
            </w:tcBorders>
            <w:shd w:val="clear" w:color="000000" w:fill="FFFFFF"/>
            <w:vAlign w:val="center"/>
            <w:hideMark/>
          </w:tcPr>
          <w:p w14:paraId="26DCBB99" w14:textId="64CAFF9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ALMORZADERO SAN ISIDRO Y LA NUEVA UNION</w:t>
            </w:r>
          </w:p>
        </w:tc>
        <w:tc>
          <w:tcPr>
            <w:tcW w:w="649" w:type="pct"/>
            <w:tcBorders>
              <w:top w:val="nil"/>
              <w:left w:val="nil"/>
              <w:bottom w:val="single" w:sz="4" w:space="0" w:color="auto"/>
              <w:right w:val="single" w:sz="4" w:space="0" w:color="auto"/>
            </w:tcBorders>
            <w:shd w:val="clear" w:color="000000" w:fill="FFFFFF"/>
            <w:noWrap/>
            <w:vAlign w:val="center"/>
            <w:hideMark/>
          </w:tcPr>
          <w:p w14:paraId="7D159D9E" w14:textId="12A3174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w:t>
            </w:r>
          </w:p>
        </w:tc>
        <w:tc>
          <w:tcPr>
            <w:tcW w:w="941" w:type="pct"/>
            <w:tcBorders>
              <w:top w:val="nil"/>
              <w:left w:val="nil"/>
              <w:bottom w:val="single" w:sz="4" w:space="0" w:color="auto"/>
              <w:right w:val="single" w:sz="4" w:space="0" w:color="auto"/>
            </w:tcBorders>
            <w:shd w:val="clear" w:color="000000" w:fill="FFFFFF"/>
            <w:noWrap/>
            <w:vAlign w:val="center"/>
            <w:hideMark/>
          </w:tcPr>
          <w:p w14:paraId="414CA9B7" w14:textId="4E08586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13.440.000</w:t>
            </w:r>
          </w:p>
        </w:tc>
      </w:tr>
      <w:tr w:rsidR="00E80228" w:rsidRPr="002E081F" w14:paraId="3718C21A" w14:textId="03CC9B2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5795876" w14:textId="7C3DAD4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19821</w:t>
            </w:r>
          </w:p>
        </w:tc>
        <w:tc>
          <w:tcPr>
            <w:tcW w:w="767" w:type="pct"/>
            <w:tcBorders>
              <w:top w:val="nil"/>
              <w:left w:val="nil"/>
              <w:bottom w:val="single" w:sz="4" w:space="0" w:color="auto"/>
              <w:right w:val="single" w:sz="4" w:space="0" w:color="auto"/>
            </w:tcBorders>
            <w:shd w:val="clear" w:color="000000" w:fill="FFFFFF"/>
            <w:noWrap/>
            <w:vAlign w:val="center"/>
            <w:hideMark/>
          </w:tcPr>
          <w:p w14:paraId="7B43A39F" w14:textId="39CBAA2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6CE8F528" w14:textId="37F0BA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TORIBIO</w:t>
            </w:r>
          </w:p>
        </w:tc>
        <w:tc>
          <w:tcPr>
            <w:tcW w:w="565" w:type="pct"/>
            <w:tcBorders>
              <w:top w:val="nil"/>
              <w:left w:val="nil"/>
              <w:bottom w:val="single" w:sz="4" w:space="0" w:color="auto"/>
              <w:right w:val="single" w:sz="4" w:space="0" w:color="auto"/>
            </w:tcBorders>
            <w:shd w:val="clear" w:color="000000" w:fill="FFFFFF"/>
            <w:noWrap/>
            <w:vAlign w:val="center"/>
            <w:hideMark/>
          </w:tcPr>
          <w:p w14:paraId="4011FD09" w14:textId="28672D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198211176</w:t>
            </w:r>
          </w:p>
        </w:tc>
        <w:tc>
          <w:tcPr>
            <w:tcW w:w="991" w:type="pct"/>
            <w:tcBorders>
              <w:top w:val="nil"/>
              <w:left w:val="nil"/>
              <w:bottom w:val="single" w:sz="4" w:space="0" w:color="auto"/>
              <w:right w:val="single" w:sz="4" w:space="0" w:color="auto"/>
            </w:tcBorders>
            <w:shd w:val="clear" w:color="000000" w:fill="FFFFFF"/>
            <w:vAlign w:val="center"/>
            <w:hideMark/>
          </w:tcPr>
          <w:p w14:paraId="0D2525B4" w14:textId="4BA3161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AA0EFD" w:rsidRPr="00DB2085">
              <w:rPr>
                <w:rFonts w:ascii="Arial" w:hAnsi="Arial" w:cs="Arial"/>
                <w:color w:val="363636"/>
                <w:sz w:val="16"/>
                <w:szCs w:val="16"/>
              </w:rPr>
              <w:t>Í</w:t>
            </w:r>
            <w:r w:rsidRPr="00DB2085">
              <w:rPr>
                <w:rFonts w:ascii="Arial" w:hAnsi="Arial" w:cs="Arial"/>
                <w:color w:val="363636"/>
                <w:sz w:val="16"/>
                <w:szCs w:val="16"/>
              </w:rPr>
              <w:t>GENA SAN FRANCISCO</w:t>
            </w:r>
          </w:p>
        </w:tc>
        <w:tc>
          <w:tcPr>
            <w:tcW w:w="649" w:type="pct"/>
            <w:tcBorders>
              <w:top w:val="nil"/>
              <w:left w:val="nil"/>
              <w:bottom w:val="single" w:sz="4" w:space="0" w:color="auto"/>
              <w:right w:val="single" w:sz="4" w:space="0" w:color="auto"/>
            </w:tcBorders>
            <w:shd w:val="clear" w:color="000000" w:fill="FFFFFF"/>
            <w:noWrap/>
            <w:vAlign w:val="center"/>
            <w:hideMark/>
          </w:tcPr>
          <w:p w14:paraId="65241F4A" w14:textId="3AA116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w:t>
            </w:r>
          </w:p>
        </w:tc>
        <w:tc>
          <w:tcPr>
            <w:tcW w:w="941" w:type="pct"/>
            <w:tcBorders>
              <w:top w:val="nil"/>
              <w:left w:val="nil"/>
              <w:bottom w:val="single" w:sz="4" w:space="0" w:color="auto"/>
              <w:right w:val="single" w:sz="4" w:space="0" w:color="auto"/>
            </w:tcBorders>
            <w:shd w:val="clear" w:color="000000" w:fill="FFFFFF"/>
            <w:noWrap/>
            <w:vAlign w:val="center"/>
            <w:hideMark/>
          </w:tcPr>
          <w:p w14:paraId="35D13CDD" w14:textId="67109FB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331.200.000</w:t>
            </w:r>
          </w:p>
        </w:tc>
      </w:tr>
      <w:tr w:rsidR="00E80228" w:rsidRPr="002E081F" w14:paraId="65B349E6" w14:textId="2814F4B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BDB34CA" w14:textId="4558577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19821</w:t>
            </w:r>
          </w:p>
        </w:tc>
        <w:tc>
          <w:tcPr>
            <w:tcW w:w="767" w:type="pct"/>
            <w:tcBorders>
              <w:top w:val="nil"/>
              <w:left w:val="nil"/>
              <w:bottom w:val="single" w:sz="4" w:space="0" w:color="auto"/>
              <w:right w:val="single" w:sz="4" w:space="0" w:color="auto"/>
            </w:tcBorders>
            <w:shd w:val="clear" w:color="000000" w:fill="FFFFFF"/>
            <w:noWrap/>
            <w:vAlign w:val="center"/>
            <w:hideMark/>
          </w:tcPr>
          <w:p w14:paraId="3384FEF4" w14:textId="378D0C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0359AC1" w14:textId="1DA93D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TORIBIO</w:t>
            </w:r>
          </w:p>
        </w:tc>
        <w:tc>
          <w:tcPr>
            <w:tcW w:w="565" w:type="pct"/>
            <w:tcBorders>
              <w:top w:val="nil"/>
              <w:left w:val="nil"/>
              <w:bottom w:val="single" w:sz="4" w:space="0" w:color="auto"/>
              <w:right w:val="single" w:sz="4" w:space="0" w:color="auto"/>
            </w:tcBorders>
            <w:shd w:val="clear" w:color="000000" w:fill="FFFFFF"/>
            <w:noWrap/>
            <w:vAlign w:val="center"/>
            <w:hideMark/>
          </w:tcPr>
          <w:p w14:paraId="737E95DB" w14:textId="56E6A3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198211177</w:t>
            </w:r>
          </w:p>
        </w:tc>
        <w:tc>
          <w:tcPr>
            <w:tcW w:w="991" w:type="pct"/>
            <w:tcBorders>
              <w:top w:val="nil"/>
              <w:left w:val="nil"/>
              <w:bottom w:val="single" w:sz="4" w:space="0" w:color="auto"/>
              <w:right w:val="single" w:sz="4" w:space="0" w:color="auto"/>
            </w:tcBorders>
            <w:shd w:val="clear" w:color="000000" w:fill="FFFFFF"/>
            <w:vAlign w:val="center"/>
            <w:hideMark/>
          </w:tcPr>
          <w:p w14:paraId="5A47F828" w14:textId="6CF892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AA0EFD" w:rsidRPr="00DB2085">
              <w:rPr>
                <w:rFonts w:ascii="Arial" w:hAnsi="Arial" w:cs="Arial"/>
                <w:color w:val="363636"/>
                <w:sz w:val="16"/>
                <w:szCs w:val="16"/>
              </w:rPr>
              <w:t>Í</w:t>
            </w:r>
            <w:r w:rsidRPr="00DB2085">
              <w:rPr>
                <w:rFonts w:ascii="Arial" w:hAnsi="Arial" w:cs="Arial"/>
                <w:color w:val="363636"/>
                <w:sz w:val="16"/>
                <w:szCs w:val="16"/>
              </w:rPr>
              <w:t>IGENA TACUEYO</w:t>
            </w:r>
          </w:p>
        </w:tc>
        <w:tc>
          <w:tcPr>
            <w:tcW w:w="649" w:type="pct"/>
            <w:tcBorders>
              <w:top w:val="nil"/>
              <w:left w:val="nil"/>
              <w:bottom w:val="single" w:sz="4" w:space="0" w:color="auto"/>
              <w:right w:val="single" w:sz="4" w:space="0" w:color="auto"/>
            </w:tcBorders>
            <w:shd w:val="clear" w:color="000000" w:fill="FFFFFF"/>
            <w:noWrap/>
            <w:vAlign w:val="center"/>
            <w:hideMark/>
          </w:tcPr>
          <w:p w14:paraId="1607EB47" w14:textId="525F1D3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855</w:t>
            </w:r>
          </w:p>
        </w:tc>
        <w:tc>
          <w:tcPr>
            <w:tcW w:w="941" w:type="pct"/>
            <w:tcBorders>
              <w:top w:val="nil"/>
              <w:left w:val="nil"/>
              <w:bottom w:val="single" w:sz="4" w:space="0" w:color="auto"/>
              <w:right w:val="single" w:sz="4" w:space="0" w:color="auto"/>
            </w:tcBorders>
            <w:shd w:val="clear" w:color="000000" w:fill="FFFFFF"/>
            <w:noWrap/>
            <w:vAlign w:val="center"/>
            <w:hideMark/>
          </w:tcPr>
          <w:p w14:paraId="48D9C6FA" w14:textId="03351FE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820.800.000</w:t>
            </w:r>
          </w:p>
        </w:tc>
      </w:tr>
      <w:tr w:rsidR="00E80228" w:rsidRPr="002E081F" w14:paraId="26D36A63" w14:textId="1209FBF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A26D7AB" w14:textId="798C432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19821</w:t>
            </w:r>
          </w:p>
        </w:tc>
        <w:tc>
          <w:tcPr>
            <w:tcW w:w="767" w:type="pct"/>
            <w:tcBorders>
              <w:top w:val="nil"/>
              <w:left w:val="nil"/>
              <w:bottom w:val="single" w:sz="4" w:space="0" w:color="auto"/>
              <w:right w:val="single" w:sz="4" w:space="0" w:color="auto"/>
            </w:tcBorders>
            <w:shd w:val="clear" w:color="000000" w:fill="FFFFFF"/>
            <w:noWrap/>
            <w:vAlign w:val="center"/>
            <w:hideMark/>
          </w:tcPr>
          <w:p w14:paraId="2F2C902B" w14:textId="51574D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BA37B51" w14:textId="182053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TORIBIO</w:t>
            </w:r>
          </w:p>
        </w:tc>
        <w:tc>
          <w:tcPr>
            <w:tcW w:w="565" w:type="pct"/>
            <w:tcBorders>
              <w:top w:val="nil"/>
              <w:left w:val="nil"/>
              <w:bottom w:val="single" w:sz="4" w:space="0" w:color="auto"/>
              <w:right w:val="single" w:sz="4" w:space="0" w:color="auto"/>
            </w:tcBorders>
            <w:shd w:val="clear" w:color="000000" w:fill="FFFFFF"/>
            <w:noWrap/>
            <w:vAlign w:val="center"/>
            <w:hideMark/>
          </w:tcPr>
          <w:p w14:paraId="29BEA706" w14:textId="7784DC3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198211178</w:t>
            </w:r>
          </w:p>
        </w:tc>
        <w:tc>
          <w:tcPr>
            <w:tcW w:w="991" w:type="pct"/>
            <w:tcBorders>
              <w:top w:val="nil"/>
              <w:left w:val="nil"/>
              <w:bottom w:val="single" w:sz="4" w:space="0" w:color="auto"/>
              <w:right w:val="single" w:sz="4" w:space="0" w:color="auto"/>
            </w:tcBorders>
            <w:shd w:val="clear" w:color="000000" w:fill="FFFFFF"/>
            <w:vAlign w:val="center"/>
            <w:hideMark/>
          </w:tcPr>
          <w:p w14:paraId="121A476E" w14:textId="276819A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AA0EFD" w:rsidRPr="00DB2085">
              <w:rPr>
                <w:rFonts w:ascii="Arial" w:hAnsi="Arial" w:cs="Arial"/>
                <w:color w:val="363636"/>
                <w:sz w:val="16"/>
                <w:szCs w:val="16"/>
              </w:rPr>
              <w:t>Í</w:t>
            </w:r>
            <w:r w:rsidRPr="00DB2085">
              <w:rPr>
                <w:rFonts w:ascii="Arial" w:hAnsi="Arial" w:cs="Arial"/>
                <w:color w:val="363636"/>
                <w:sz w:val="16"/>
                <w:szCs w:val="16"/>
              </w:rPr>
              <w:t>IGENA TORIBIO</w:t>
            </w:r>
          </w:p>
        </w:tc>
        <w:tc>
          <w:tcPr>
            <w:tcW w:w="649" w:type="pct"/>
            <w:tcBorders>
              <w:top w:val="nil"/>
              <w:left w:val="nil"/>
              <w:bottom w:val="single" w:sz="4" w:space="0" w:color="auto"/>
              <w:right w:val="single" w:sz="4" w:space="0" w:color="auto"/>
            </w:tcBorders>
            <w:shd w:val="clear" w:color="000000" w:fill="FFFFFF"/>
            <w:noWrap/>
            <w:vAlign w:val="center"/>
            <w:hideMark/>
          </w:tcPr>
          <w:p w14:paraId="15330DEC" w14:textId="00B3B1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364</w:t>
            </w:r>
          </w:p>
        </w:tc>
        <w:tc>
          <w:tcPr>
            <w:tcW w:w="941" w:type="pct"/>
            <w:tcBorders>
              <w:top w:val="nil"/>
              <w:left w:val="nil"/>
              <w:bottom w:val="single" w:sz="4" w:space="0" w:color="auto"/>
              <w:right w:val="single" w:sz="4" w:space="0" w:color="auto"/>
            </w:tcBorders>
            <w:shd w:val="clear" w:color="000000" w:fill="FFFFFF"/>
            <w:noWrap/>
            <w:vAlign w:val="center"/>
            <w:hideMark/>
          </w:tcPr>
          <w:p w14:paraId="62A9CABC" w14:textId="6190FB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349.440.000</w:t>
            </w:r>
          </w:p>
        </w:tc>
      </w:tr>
      <w:tr w:rsidR="00E80228" w:rsidRPr="002E081F" w14:paraId="04EAB860" w14:textId="313A1BE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7A51482" w14:textId="10B4197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19824</w:t>
            </w:r>
          </w:p>
        </w:tc>
        <w:tc>
          <w:tcPr>
            <w:tcW w:w="767" w:type="pct"/>
            <w:tcBorders>
              <w:top w:val="nil"/>
              <w:left w:val="nil"/>
              <w:bottom w:val="single" w:sz="4" w:space="0" w:color="auto"/>
              <w:right w:val="single" w:sz="4" w:space="0" w:color="auto"/>
            </w:tcBorders>
            <w:shd w:val="clear" w:color="000000" w:fill="FFFFFF"/>
            <w:noWrap/>
            <w:vAlign w:val="center"/>
            <w:hideMark/>
          </w:tcPr>
          <w:p w14:paraId="33109013" w14:textId="458EC1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1D74025F" w14:textId="51E7B79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TOTORO</w:t>
            </w:r>
          </w:p>
        </w:tc>
        <w:tc>
          <w:tcPr>
            <w:tcW w:w="565" w:type="pct"/>
            <w:tcBorders>
              <w:top w:val="nil"/>
              <w:left w:val="nil"/>
              <w:bottom w:val="single" w:sz="4" w:space="0" w:color="auto"/>
              <w:right w:val="single" w:sz="4" w:space="0" w:color="auto"/>
            </w:tcBorders>
            <w:shd w:val="clear" w:color="000000" w:fill="FFFFFF"/>
            <w:noWrap/>
            <w:vAlign w:val="center"/>
            <w:hideMark/>
          </w:tcPr>
          <w:p w14:paraId="068BA559" w14:textId="37B48A1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198241179</w:t>
            </w:r>
          </w:p>
        </w:tc>
        <w:tc>
          <w:tcPr>
            <w:tcW w:w="991" w:type="pct"/>
            <w:tcBorders>
              <w:top w:val="nil"/>
              <w:left w:val="nil"/>
              <w:bottom w:val="single" w:sz="4" w:space="0" w:color="auto"/>
              <w:right w:val="single" w:sz="4" w:space="0" w:color="auto"/>
            </w:tcBorders>
            <w:shd w:val="clear" w:color="000000" w:fill="FFFFFF"/>
            <w:vAlign w:val="center"/>
            <w:hideMark/>
          </w:tcPr>
          <w:p w14:paraId="3652E89A" w14:textId="45CDB6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JEBALA</w:t>
            </w:r>
          </w:p>
        </w:tc>
        <w:tc>
          <w:tcPr>
            <w:tcW w:w="649" w:type="pct"/>
            <w:tcBorders>
              <w:top w:val="nil"/>
              <w:left w:val="nil"/>
              <w:bottom w:val="single" w:sz="4" w:space="0" w:color="auto"/>
              <w:right w:val="single" w:sz="4" w:space="0" w:color="auto"/>
            </w:tcBorders>
            <w:shd w:val="clear" w:color="000000" w:fill="FFFFFF"/>
            <w:noWrap/>
            <w:vAlign w:val="center"/>
            <w:hideMark/>
          </w:tcPr>
          <w:p w14:paraId="25B2284D" w14:textId="54511B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89</w:t>
            </w:r>
          </w:p>
        </w:tc>
        <w:tc>
          <w:tcPr>
            <w:tcW w:w="941" w:type="pct"/>
            <w:tcBorders>
              <w:top w:val="nil"/>
              <w:left w:val="nil"/>
              <w:bottom w:val="single" w:sz="4" w:space="0" w:color="auto"/>
              <w:right w:val="single" w:sz="4" w:space="0" w:color="auto"/>
            </w:tcBorders>
            <w:shd w:val="clear" w:color="000000" w:fill="FFFFFF"/>
            <w:noWrap/>
            <w:vAlign w:val="center"/>
            <w:hideMark/>
          </w:tcPr>
          <w:p w14:paraId="3EC0C8F8" w14:textId="05D4011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85.440.000</w:t>
            </w:r>
          </w:p>
        </w:tc>
      </w:tr>
      <w:tr w:rsidR="00E80228" w:rsidRPr="002E081F" w14:paraId="0A06902D" w14:textId="0C7F22D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BAFEC07" w14:textId="175B315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19824</w:t>
            </w:r>
          </w:p>
        </w:tc>
        <w:tc>
          <w:tcPr>
            <w:tcW w:w="767" w:type="pct"/>
            <w:tcBorders>
              <w:top w:val="nil"/>
              <w:left w:val="nil"/>
              <w:bottom w:val="single" w:sz="4" w:space="0" w:color="auto"/>
              <w:right w:val="single" w:sz="4" w:space="0" w:color="auto"/>
            </w:tcBorders>
            <w:shd w:val="clear" w:color="000000" w:fill="FFFFFF"/>
            <w:noWrap/>
            <w:vAlign w:val="center"/>
            <w:hideMark/>
          </w:tcPr>
          <w:p w14:paraId="66FEA860" w14:textId="0598E4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528E50ED" w14:textId="20208AD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TOTORO</w:t>
            </w:r>
          </w:p>
        </w:tc>
        <w:tc>
          <w:tcPr>
            <w:tcW w:w="565" w:type="pct"/>
            <w:tcBorders>
              <w:top w:val="nil"/>
              <w:left w:val="nil"/>
              <w:bottom w:val="single" w:sz="4" w:space="0" w:color="auto"/>
              <w:right w:val="single" w:sz="4" w:space="0" w:color="auto"/>
            </w:tcBorders>
            <w:shd w:val="clear" w:color="000000" w:fill="FFFFFF"/>
            <w:noWrap/>
            <w:vAlign w:val="center"/>
            <w:hideMark/>
          </w:tcPr>
          <w:p w14:paraId="38C37D13" w14:textId="46AE66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198241180</w:t>
            </w:r>
          </w:p>
        </w:tc>
        <w:tc>
          <w:tcPr>
            <w:tcW w:w="991" w:type="pct"/>
            <w:tcBorders>
              <w:top w:val="nil"/>
              <w:left w:val="nil"/>
              <w:bottom w:val="single" w:sz="4" w:space="0" w:color="auto"/>
              <w:right w:val="single" w:sz="4" w:space="0" w:color="auto"/>
            </w:tcBorders>
            <w:shd w:val="clear" w:color="000000" w:fill="FFFFFF"/>
            <w:vAlign w:val="center"/>
            <w:hideMark/>
          </w:tcPr>
          <w:p w14:paraId="3EA207BC" w14:textId="23B36C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NOVIRAO</w:t>
            </w:r>
          </w:p>
        </w:tc>
        <w:tc>
          <w:tcPr>
            <w:tcW w:w="649" w:type="pct"/>
            <w:tcBorders>
              <w:top w:val="nil"/>
              <w:left w:val="nil"/>
              <w:bottom w:val="single" w:sz="4" w:space="0" w:color="auto"/>
              <w:right w:val="single" w:sz="4" w:space="0" w:color="auto"/>
            </w:tcBorders>
            <w:shd w:val="clear" w:color="000000" w:fill="FFFFFF"/>
            <w:noWrap/>
            <w:vAlign w:val="center"/>
            <w:hideMark/>
          </w:tcPr>
          <w:p w14:paraId="690F9C39" w14:textId="49E5645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138</w:t>
            </w:r>
          </w:p>
        </w:tc>
        <w:tc>
          <w:tcPr>
            <w:tcW w:w="941" w:type="pct"/>
            <w:tcBorders>
              <w:top w:val="nil"/>
              <w:left w:val="nil"/>
              <w:bottom w:val="single" w:sz="4" w:space="0" w:color="auto"/>
              <w:right w:val="single" w:sz="4" w:space="0" w:color="auto"/>
            </w:tcBorders>
            <w:shd w:val="clear" w:color="000000" w:fill="FFFFFF"/>
            <w:noWrap/>
            <w:vAlign w:val="center"/>
            <w:hideMark/>
          </w:tcPr>
          <w:p w14:paraId="16E92A40" w14:textId="2F2DD63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132.480.000</w:t>
            </w:r>
          </w:p>
        </w:tc>
      </w:tr>
      <w:tr w:rsidR="00E80228" w:rsidRPr="002E081F" w14:paraId="26CF7F0B" w14:textId="7F5351A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8D5C74B" w14:textId="13CB332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19824</w:t>
            </w:r>
          </w:p>
        </w:tc>
        <w:tc>
          <w:tcPr>
            <w:tcW w:w="767" w:type="pct"/>
            <w:tcBorders>
              <w:top w:val="nil"/>
              <w:left w:val="nil"/>
              <w:bottom w:val="single" w:sz="4" w:space="0" w:color="auto"/>
              <w:right w:val="single" w:sz="4" w:space="0" w:color="auto"/>
            </w:tcBorders>
            <w:shd w:val="clear" w:color="000000" w:fill="FFFFFF"/>
            <w:noWrap/>
            <w:vAlign w:val="center"/>
            <w:hideMark/>
          </w:tcPr>
          <w:p w14:paraId="7C4B63E1" w14:textId="353BAF8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7343B48F" w14:textId="643646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TOTORO</w:t>
            </w:r>
          </w:p>
        </w:tc>
        <w:tc>
          <w:tcPr>
            <w:tcW w:w="565" w:type="pct"/>
            <w:tcBorders>
              <w:top w:val="nil"/>
              <w:left w:val="nil"/>
              <w:bottom w:val="single" w:sz="4" w:space="0" w:color="auto"/>
              <w:right w:val="single" w:sz="4" w:space="0" w:color="auto"/>
            </w:tcBorders>
            <w:shd w:val="clear" w:color="000000" w:fill="FFFFFF"/>
            <w:noWrap/>
            <w:vAlign w:val="center"/>
            <w:hideMark/>
          </w:tcPr>
          <w:p w14:paraId="0772BBAD" w14:textId="624944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198241181</w:t>
            </w:r>
          </w:p>
        </w:tc>
        <w:tc>
          <w:tcPr>
            <w:tcW w:w="991" w:type="pct"/>
            <w:tcBorders>
              <w:top w:val="nil"/>
              <w:left w:val="nil"/>
              <w:bottom w:val="single" w:sz="4" w:space="0" w:color="auto"/>
              <w:right w:val="single" w:sz="4" w:space="0" w:color="auto"/>
            </w:tcBorders>
            <w:shd w:val="clear" w:color="000000" w:fill="FFFFFF"/>
            <w:vAlign w:val="center"/>
            <w:hideMark/>
          </w:tcPr>
          <w:p w14:paraId="57969AB6" w14:textId="0B3099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PANIQUITA</w:t>
            </w:r>
          </w:p>
        </w:tc>
        <w:tc>
          <w:tcPr>
            <w:tcW w:w="649" w:type="pct"/>
            <w:tcBorders>
              <w:top w:val="nil"/>
              <w:left w:val="nil"/>
              <w:bottom w:val="single" w:sz="4" w:space="0" w:color="auto"/>
              <w:right w:val="single" w:sz="4" w:space="0" w:color="auto"/>
            </w:tcBorders>
            <w:shd w:val="clear" w:color="000000" w:fill="FFFFFF"/>
            <w:noWrap/>
            <w:vAlign w:val="center"/>
            <w:hideMark/>
          </w:tcPr>
          <w:p w14:paraId="47BA212B" w14:textId="641484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249</w:t>
            </w:r>
          </w:p>
        </w:tc>
        <w:tc>
          <w:tcPr>
            <w:tcW w:w="941" w:type="pct"/>
            <w:tcBorders>
              <w:top w:val="nil"/>
              <w:left w:val="nil"/>
              <w:bottom w:val="single" w:sz="4" w:space="0" w:color="auto"/>
              <w:right w:val="single" w:sz="4" w:space="0" w:color="auto"/>
            </w:tcBorders>
            <w:shd w:val="clear" w:color="000000" w:fill="FFFFFF"/>
            <w:noWrap/>
            <w:vAlign w:val="center"/>
            <w:hideMark/>
          </w:tcPr>
          <w:p w14:paraId="4A973B6C" w14:textId="096B958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239.040.000</w:t>
            </w:r>
          </w:p>
        </w:tc>
      </w:tr>
      <w:tr w:rsidR="00E80228" w:rsidRPr="002E081F" w14:paraId="4C9231C4" w14:textId="38D3188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149968D" w14:textId="01FAE2B9"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19824</w:t>
            </w:r>
          </w:p>
        </w:tc>
        <w:tc>
          <w:tcPr>
            <w:tcW w:w="767" w:type="pct"/>
            <w:tcBorders>
              <w:top w:val="nil"/>
              <w:left w:val="nil"/>
              <w:bottom w:val="single" w:sz="4" w:space="0" w:color="auto"/>
              <w:right w:val="single" w:sz="4" w:space="0" w:color="auto"/>
            </w:tcBorders>
            <w:shd w:val="clear" w:color="000000" w:fill="FFFFFF"/>
            <w:noWrap/>
            <w:vAlign w:val="center"/>
            <w:hideMark/>
          </w:tcPr>
          <w:p w14:paraId="7F21529F" w14:textId="5E4652A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3C6B8ED5" w14:textId="358407A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TOTORO</w:t>
            </w:r>
          </w:p>
        </w:tc>
        <w:tc>
          <w:tcPr>
            <w:tcW w:w="565" w:type="pct"/>
            <w:tcBorders>
              <w:top w:val="nil"/>
              <w:left w:val="nil"/>
              <w:bottom w:val="single" w:sz="4" w:space="0" w:color="auto"/>
              <w:right w:val="single" w:sz="4" w:space="0" w:color="auto"/>
            </w:tcBorders>
            <w:shd w:val="clear" w:color="000000" w:fill="FFFFFF"/>
            <w:noWrap/>
            <w:vAlign w:val="center"/>
            <w:hideMark/>
          </w:tcPr>
          <w:p w14:paraId="05534425" w14:textId="538EAB7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198241182</w:t>
            </w:r>
          </w:p>
        </w:tc>
        <w:tc>
          <w:tcPr>
            <w:tcW w:w="991" w:type="pct"/>
            <w:tcBorders>
              <w:top w:val="nil"/>
              <w:left w:val="nil"/>
              <w:bottom w:val="single" w:sz="4" w:space="0" w:color="auto"/>
              <w:right w:val="single" w:sz="4" w:space="0" w:color="auto"/>
            </w:tcBorders>
            <w:shd w:val="clear" w:color="000000" w:fill="FFFFFF"/>
            <w:vAlign w:val="center"/>
            <w:hideMark/>
          </w:tcPr>
          <w:p w14:paraId="6669ECD9" w14:textId="3284EA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POLINDARA</w:t>
            </w:r>
          </w:p>
        </w:tc>
        <w:tc>
          <w:tcPr>
            <w:tcW w:w="649" w:type="pct"/>
            <w:tcBorders>
              <w:top w:val="nil"/>
              <w:left w:val="nil"/>
              <w:bottom w:val="single" w:sz="4" w:space="0" w:color="auto"/>
              <w:right w:val="single" w:sz="4" w:space="0" w:color="auto"/>
            </w:tcBorders>
            <w:shd w:val="clear" w:color="000000" w:fill="FFFFFF"/>
            <w:noWrap/>
            <w:vAlign w:val="center"/>
            <w:hideMark/>
          </w:tcPr>
          <w:p w14:paraId="08B01D86" w14:textId="642B1B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171</w:t>
            </w:r>
          </w:p>
        </w:tc>
        <w:tc>
          <w:tcPr>
            <w:tcW w:w="941" w:type="pct"/>
            <w:tcBorders>
              <w:top w:val="nil"/>
              <w:left w:val="nil"/>
              <w:bottom w:val="single" w:sz="4" w:space="0" w:color="auto"/>
              <w:right w:val="single" w:sz="4" w:space="0" w:color="auto"/>
            </w:tcBorders>
            <w:shd w:val="clear" w:color="000000" w:fill="FFFFFF"/>
            <w:noWrap/>
            <w:vAlign w:val="center"/>
            <w:hideMark/>
          </w:tcPr>
          <w:p w14:paraId="6769453D" w14:textId="58C280C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164.160.000</w:t>
            </w:r>
          </w:p>
        </w:tc>
      </w:tr>
      <w:tr w:rsidR="00E80228" w:rsidRPr="002E081F" w14:paraId="31F1957D" w14:textId="37C5968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F8C08AB" w14:textId="1684EE3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19824</w:t>
            </w:r>
          </w:p>
        </w:tc>
        <w:tc>
          <w:tcPr>
            <w:tcW w:w="767" w:type="pct"/>
            <w:tcBorders>
              <w:top w:val="nil"/>
              <w:left w:val="nil"/>
              <w:bottom w:val="single" w:sz="4" w:space="0" w:color="auto"/>
              <w:right w:val="single" w:sz="4" w:space="0" w:color="auto"/>
            </w:tcBorders>
            <w:shd w:val="clear" w:color="000000" w:fill="FFFFFF"/>
            <w:noWrap/>
            <w:vAlign w:val="center"/>
            <w:hideMark/>
          </w:tcPr>
          <w:p w14:paraId="5A354124" w14:textId="782099C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CAUCA</w:t>
            </w:r>
          </w:p>
        </w:tc>
        <w:tc>
          <w:tcPr>
            <w:tcW w:w="714" w:type="pct"/>
            <w:tcBorders>
              <w:top w:val="nil"/>
              <w:left w:val="nil"/>
              <w:bottom w:val="single" w:sz="4" w:space="0" w:color="auto"/>
              <w:right w:val="single" w:sz="4" w:space="0" w:color="auto"/>
            </w:tcBorders>
            <w:shd w:val="clear" w:color="000000" w:fill="FFFFFF"/>
            <w:noWrap/>
            <w:vAlign w:val="center"/>
            <w:hideMark/>
          </w:tcPr>
          <w:p w14:paraId="4810E4AF" w14:textId="5ABB4F1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TOTORO</w:t>
            </w:r>
          </w:p>
        </w:tc>
        <w:tc>
          <w:tcPr>
            <w:tcW w:w="565" w:type="pct"/>
            <w:tcBorders>
              <w:top w:val="nil"/>
              <w:left w:val="nil"/>
              <w:bottom w:val="single" w:sz="4" w:space="0" w:color="auto"/>
              <w:right w:val="single" w:sz="4" w:space="0" w:color="auto"/>
            </w:tcBorders>
            <w:shd w:val="clear" w:color="000000" w:fill="FFFFFF"/>
            <w:noWrap/>
            <w:vAlign w:val="center"/>
            <w:hideMark/>
          </w:tcPr>
          <w:p w14:paraId="4B21E8E9" w14:textId="5ED506C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198241183</w:t>
            </w:r>
          </w:p>
        </w:tc>
        <w:tc>
          <w:tcPr>
            <w:tcW w:w="991" w:type="pct"/>
            <w:tcBorders>
              <w:top w:val="nil"/>
              <w:left w:val="nil"/>
              <w:bottom w:val="single" w:sz="4" w:space="0" w:color="auto"/>
              <w:right w:val="single" w:sz="4" w:space="0" w:color="auto"/>
            </w:tcBorders>
            <w:shd w:val="clear" w:color="000000" w:fill="FFFFFF"/>
            <w:vAlign w:val="center"/>
            <w:hideMark/>
          </w:tcPr>
          <w:p w14:paraId="6EF11C97" w14:textId="01C793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TOTORO</w:t>
            </w:r>
          </w:p>
        </w:tc>
        <w:tc>
          <w:tcPr>
            <w:tcW w:w="649" w:type="pct"/>
            <w:tcBorders>
              <w:top w:val="nil"/>
              <w:left w:val="nil"/>
              <w:bottom w:val="single" w:sz="4" w:space="0" w:color="auto"/>
              <w:right w:val="single" w:sz="4" w:space="0" w:color="auto"/>
            </w:tcBorders>
            <w:shd w:val="clear" w:color="000000" w:fill="FFFFFF"/>
            <w:noWrap/>
            <w:vAlign w:val="center"/>
            <w:hideMark/>
          </w:tcPr>
          <w:p w14:paraId="32E2C6EA" w14:textId="3F7AF9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w:t>
            </w:r>
          </w:p>
        </w:tc>
        <w:tc>
          <w:tcPr>
            <w:tcW w:w="941" w:type="pct"/>
            <w:tcBorders>
              <w:top w:val="nil"/>
              <w:left w:val="nil"/>
              <w:bottom w:val="single" w:sz="4" w:space="0" w:color="auto"/>
              <w:right w:val="single" w:sz="4" w:space="0" w:color="auto"/>
            </w:tcBorders>
            <w:shd w:val="clear" w:color="000000" w:fill="FFFFFF"/>
            <w:noWrap/>
            <w:vAlign w:val="center"/>
            <w:hideMark/>
          </w:tcPr>
          <w:p w14:paraId="40F5D4CD" w14:textId="55018E8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396.480.000</w:t>
            </w:r>
          </w:p>
        </w:tc>
      </w:tr>
      <w:tr w:rsidR="00E80228" w:rsidRPr="002E081F" w14:paraId="139FECF7" w14:textId="1CE97C4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C00AE29" w14:textId="4CFE100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20001</w:t>
            </w:r>
          </w:p>
        </w:tc>
        <w:tc>
          <w:tcPr>
            <w:tcW w:w="767" w:type="pct"/>
            <w:tcBorders>
              <w:top w:val="nil"/>
              <w:left w:val="nil"/>
              <w:bottom w:val="single" w:sz="4" w:space="0" w:color="auto"/>
              <w:right w:val="single" w:sz="4" w:space="0" w:color="auto"/>
            </w:tcBorders>
            <w:shd w:val="clear" w:color="000000" w:fill="FFFFFF"/>
            <w:noWrap/>
            <w:vAlign w:val="center"/>
            <w:hideMark/>
          </w:tcPr>
          <w:p w14:paraId="612614E3" w14:textId="22D0EAD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CESAR</w:t>
            </w:r>
          </w:p>
        </w:tc>
        <w:tc>
          <w:tcPr>
            <w:tcW w:w="714" w:type="pct"/>
            <w:tcBorders>
              <w:top w:val="nil"/>
              <w:left w:val="nil"/>
              <w:bottom w:val="single" w:sz="4" w:space="0" w:color="auto"/>
              <w:right w:val="single" w:sz="4" w:space="0" w:color="auto"/>
            </w:tcBorders>
            <w:shd w:val="clear" w:color="000000" w:fill="FFFFFF"/>
            <w:noWrap/>
            <w:vAlign w:val="center"/>
            <w:hideMark/>
          </w:tcPr>
          <w:p w14:paraId="0CFC38F0" w14:textId="52562E4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VALLEDUPAR</w:t>
            </w:r>
          </w:p>
        </w:tc>
        <w:tc>
          <w:tcPr>
            <w:tcW w:w="565" w:type="pct"/>
            <w:tcBorders>
              <w:top w:val="nil"/>
              <w:left w:val="nil"/>
              <w:bottom w:val="single" w:sz="4" w:space="0" w:color="auto"/>
              <w:right w:val="single" w:sz="4" w:space="0" w:color="auto"/>
            </w:tcBorders>
            <w:shd w:val="clear" w:color="000000" w:fill="FFFFFF"/>
            <w:noWrap/>
            <w:vAlign w:val="center"/>
            <w:hideMark/>
          </w:tcPr>
          <w:p w14:paraId="4320F4F4" w14:textId="2D67C38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200011190</w:t>
            </w:r>
          </w:p>
        </w:tc>
        <w:tc>
          <w:tcPr>
            <w:tcW w:w="991" w:type="pct"/>
            <w:tcBorders>
              <w:top w:val="nil"/>
              <w:left w:val="nil"/>
              <w:bottom w:val="single" w:sz="4" w:space="0" w:color="auto"/>
              <w:right w:val="single" w:sz="4" w:space="0" w:color="auto"/>
            </w:tcBorders>
            <w:shd w:val="clear" w:color="000000" w:fill="FFFFFF"/>
            <w:vAlign w:val="center"/>
            <w:hideMark/>
          </w:tcPr>
          <w:p w14:paraId="6261FD18" w14:textId="3B8C55D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KOGUI-MALAYO-ARHUACO</w:t>
            </w:r>
          </w:p>
        </w:tc>
        <w:tc>
          <w:tcPr>
            <w:tcW w:w="649" w:type="pct"/>
            <w:tcBorders>
              <w:top w:val="nil"/>
              <w:left w:val="nil"/>
              <w:bottom w:val="single" w:sz="4" w:space="0" w:color="auto"/>
              <w:right w:val="single" w:sz="4" w:space="0" w:color="auto"/>
            </w:tcBorders>
            <w:shd w:val="clear" w:color="000000" w:fill="FFFFFF"/>
            <w:noWrap/>
            <w:vAlign w:val="center"/>
            <w:hideMark/>
          </w:tcPr>
          <w:p w14:paraId="6437745B" w14:textId="119BFF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71</w:t>
            </w:r>
          </w:p>
        </w:tc>
        <w:tc>
          <w:tcPr>
            <w:tcW w:w="941" w:type="pct"/>
            <w:tcBorders>
              <w:top w:val="nil"/>
              <w:left w:val="nil"/>
              <w:bottom w:val="single" w:sz="4" w:space="0" w:color="auto"/>
              <w:right w:val="single" w:sz="4" w:space="0" w:color="auto"/>
            </w:tcBorders>
            <w:shd w:val="clear" w:color="000000" w:fill="FFFFFF"/>
            <w:noWrap/>
            <w:vAlign w:val="center"/>
            <w:hideMark/>
          </w:tcPr>
          <w:p w14:paraId="3E77C3D1" w14:textId="0FF09DF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68.160.000</w:t>
            </w:r>
          </w:p>
        </w:tc>
      </w:tr>
      <w:tr w:rsidR="00E80228" w:rsidRPr="002E081F" w14:paraId="5FF1D0BD" w14:textId="61E83A7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9527081" w14:textId="0567D10E"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20001</w:t>
            </w:r>
          </w:p>
        </w:tc>
        <w:tc>
          <w:tcPr>
            <w:tcW w:w="767" w:type="pct"/>
            <w:tcBorders>
              <w:top w:val="nil"/>
              <w:left w:val="nil"/>
              <w:bottom w:val="single" w:sz="4" w:space="0" w:color="auto"/>
              <w:right w:val="single" w:sz="4" w:space="0" w:color="auto"/>
            </w:tcBorders>
            <w:shd w:val="clear" w:color="000000" w:fill="FFFFFF"/>
            <w:noWrap/>
            <w:vAlign w:val="center"/>
            <w:hideMark/>
          </w:tcPr>
          <w:p w14:paraId="6AB30E94" w14:textId="75CE2D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CESAR</w:t>
            </w:r>
          </w:p>
        </w:tc>
        <w:tc>
          <w:tcPr>
            <w:tcW w:w="714" w:type="pct"/>
            <w:tcBorders>
              <w:top w:val="nil"/>
              <w:left w:val="nil"/>
              <w:bottom w:val="single" w:sz="4" w:space="0" w:color="auto"/>
              <w:right w:val="single" w:sz="4" w:space="0" w:color="auto"/>
            </w:tcBorders>
            <w:shd w:val="clear" w:color="000000" w:fill="FFFFFF"/>
            <w:noWrap/>
            <w:vAlign w:val="center"/>
            <w:hideMark/>
          </w:tcPr>
          <w:p w14:paraId="72433E92" w14:textId="77B8C1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VALLEDUPAR</w:t>
            </w:r>
          </w:p>
        </w:tc>
        <w:tc>
          <w:tcPr>
            <w:tcW w:w="565" w:type="pct"/>
            <w:tcBorders>
              <w:top w:val="nil"/>
              <w:left w:val="nil"/>
              <w:bottom w:val="single" w:sz="4" w:space="0" w:color="auto"/>
              <w:right w:val="single" w:sz="4" w:space="0" w:color="auto"/>
            </w:tcBorders>
            <w:shd w:val="clear" w:color="000000" w:fill="FFFFFF"/>
            <w:noWrap/>
            <w:vAlign w:val="center"/>
            <w:hideMark/>
          </w:tcPr>
          <w:p w14:paraId="18C45C14" w14:textId="0C6D3B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200011669</w:t>
            </w:r>
          </w:p>
        </w:tc>
        <w:tc>
          <w:tcPr>
            <w:tcW w:w="991" w:type="pct"/>
            <w:tcBorders>
              <w:top w:val="nil"/>
              <w:left w:val="nil"/>
              <w:bottom w:val="single" w:sz="4" w:space="0" w:color="auto"/>
              <w:right w:val="single" w:sz="4" w:space="0" w:color="auto"/>
            </w:tcBorders>
            <w:shd w:val="clear" w:color="000000" w:fill="FFFFFF"/>
            <w:vAlign w:val="center"/>
            <w:hideMark/>
          </w:tcPr>
          <w:p w14:paraId="400D3A9D" w14:textId="27D9EA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KANKUAMO</w:t>
            </w:r>
          </w:p>
        </w:tc>
        <w:tc>
          <w:tcPr>
            <w:tcW w:w="649" w:type="pct"/>
            <w:tcBorders>
              <w:top w:val="nil"/>
              <w:left w:val="nil"/>
              <w:bottom w:val="single" w:sz="4" w:space="0" w:color="auto"/>
              <w:right w:val="single" w:sz="4" w:space="0" w:color="auto"/>
            </w:tcBorders>
            <w:shd w:val="clear" w:color="000000" w:fill="FFFFFF"/>
            <w:noWrap/>
            <w:vAlign w:val="center"/>
            <w:hideMark/>
          </w:tcPr>
          <w:p w14:paraId="568E8096" w14:textId="0EB9E2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493</w:t>
            </w:r>
          </w:p>
        </w:tc>
        <w:tc>
          <w:tcPr>
            <w:tcW w:w="941" w:type="pct"/>
            <w:tcBorders>
              <w:top w:val="nil"/>
              <w:left w:val="nil"/>
              <w:bottom w:val="single" w:sz="4" w:space="0" w:color="auto"/>
              <w:right w:val="single" w:sz="4" w:space="0" w:color="auto"/>
            </w:tcBorders>
            <w:shd w:val="clear" w:color="000000" w:fill="FFFFFF"/>
            <w:noWrap/>
            <w:vAlign w:val="center"/>
            <w:hideMark/>
          </w:tcPr>
          <w:p w14:paraId="33E7D562" w14:textId="1F8C3C0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473.280.000</w:t>
            </w:r>
          </w:p>
        </w:tc>
      </w:tr>
      <w:tr w:rsidR="00E80228" w:rsidRPr="002E081F" w14:paraId="6ECFA8D5" w14:textId="2DCE8C3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AE1CF14" w14:textId="080F1F44"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20013</w:t>
            </w:r>
          </w:p>
        </w:tc>
        <w:tc>
          <w:tcPr>
            <w:tcW w:w="767" w:type="pct"/>
            <w:tcBorders>
              <w:top w:val="nil"/>
              <w:left w:val="nil"/>
              <w:bottom w:val="single" w:sz="4" w:space="0" w:color="auto"/>
              <w:right w:val="single" w:sz="4" w:space="0" w:color="auto"/>
            </w:tcBorders>
            <w:shd w:val="clear" w:color="000000" w:fill="FFFFFF"/>
            <w:noWrap/>
            <w:vAlign w:val="center"/>
            <w:hideMark/>
          </w:tcPr>
          <w:p w14:paraId="23D22C1A" w14:textId="797A24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CESAR</w:t>
            </w:r>
          </w:p>
        </w:tc>
        <w:tc>
          <w:tcPr>
            <w:tcW w:w="714" w:type="pct"/>
            <w:tcBorders>
              <w:top w:val="nil"/>
              <w:left w:val="nil"/>
              <w:bottom w:val="single" w:sz="4" w:space="0" w:color="auto"/>
              <w:right w:val="single" w:sz="4" w:space="0" w:color="auto"/>
            </w:tcBorders>
            <w:shd w:val="clear" w:color="000000" w:fill="FFFFFF"/>
            <w:noWrap/>
            <w:vAlign w:val="center"/>
            <w:hideMark/>
          </w:tcPr>
          <w:p w14:paraId="50F2A242" w14:textId="39ABBE4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AGUST</w:t>
            </w:r>
            <w:r w:rsidR="005B30ED" w:rsidRPr="00DB2085">
              <w:rPr>
                <w:rFonts w:ascii="Arial" w:hAnsi="Arial" w:cs="Arial"/>
                <w:color w:val="363636"/>
                <w:sz w:val="16"/>
                <w:szCs w:val="16"/>
              </w:rPr>
              <w:t>Í</w:t>
            </w:r>
            <w:r w:rsidRPr="00DB2085">
              <w:rPr>
                <w:rFonts w:ascii="Arial" w:hAnsi="Arial" w:cs="Arial"/>
                <w:color w:val="363636"/>
                <w:sz w:val="16"/>
                <w:szCs w:val="16"/>
              </w:rPr>
              <w:t>IN CODAZZI</w:t>
            </w:r>
          </w:p>
        </w:tc>
        <w:tc>
          <w:tcPr>
            <w:tcW w:w="565" w:type="pct"/>
            <w:tcBorders>
              <w:top w:val="nil"/>
              <w:left w:val="nil"/>
              <w:bottom w:val="single" w:sz="4" w:space="0" w:color="auto"/>
              <w:right w:val="single" w:sz="4" w:space="0" w:color="auto"/>
            </w:tcBorders>
            <w:shd w:val="clear" w:color="000000" w:fill="FFFFFF"/>
            <w:noWrap/>
            <w:vAlign w:val="center"/>
            <w:hideMark/>
          </w:tcPr>
          <w:p w14:paraId="07479C64" w14:textId="45BE1F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200131185</w:t>
            </w:r>
          </w:p>
        </w:tc>
        <w:tc>
          <w:tcPr>
            <w:tcW w:w="991" w:type="pct"/>
            <w:tcBorders>
              <w:top w:val="nil"/>
              <w:left w:val="nil"/>
              <w:bottom w:val="single" w:sz="4" w:space="0" w:color="auto"/>
              <w:right w:val="single" w:sz="4" w:space="0" w:color="auto"/>
            </w:tcBorders>
            <w:shd w:val="clear" w:color="000000" w:fill="FFFFFF"/>
            <w:vAlign w:val="center"/>
            <w:hideMark/>
          </w:tcPr>
          <w:p w14:paraId="614756B5" w14:textId="63EE36E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MENKUE-MISAYA Y LA PISTA</w:t>
            </w:r>
          </w:p>
        </w:tc>
        <w:tc>
          <w:tcPr>
            <w:tcW w:w="649" w:type="pct"/>
            <w:tcBorders>
              <w:top w:val="nil"/>
              <w:left w:val="nil"/>
              <w:bottom w:val="single" w:sz="4" w:space="0" w:color="auto"/>
              <w:right w:val="single" w:sz="4" w:space="0" w:color="auto"/>
            </w:tcBorders>
            <w:shd w:val="clear" w:color="000000" w:fill="FFFFFF"/>
            <w:noWrap/>
            <w:vAlign w:val="center"/>
            <w:hideMark/>
          </w:tcPr>
          <w:p w14:paraId="08D6484E" w14:textId="2C28326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w:t>
            </w:r>
          </w:p>
        </w:tc>
        <w:tc>
          <w:tcPr>
            <w:tcW w:w="941" w:type="pct"/>
            <w:tcBorders>
              <w:top w:val="nil"/>
              <w:left w:val="nil"/>
              <w:bottom w:val="single" w:sz="4" w:space="0" w:color="auto"/>
              <w:right w:val="single" w:sz="4" w:space="0" w:color="auto"/>
            </w:tcBorders>
            <w:shd w:val="clear" w:color="000000" w:fill="FFFFFF"/>
            <w:noWrap/>
            <w:vAlign w:val="center"/>
            <w:hideMark/>
          </w:tcPr>
          <w:p w14:paraId="1FA0970E" w14:textId="2C8CBA2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19.200.000</w:t>
            </w:r>
          </w:p>
        </w:tc>
      </w:tr>
      <w:tr w:rsidR="00E80228" w:rsidRPr="002E081F" w14:paraId="1E54A8B5" w14:textId="78BE4FE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F8CEECA" w14:textId="1DA22B0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27075</w:t>
            </w:r>
          </w:p>
        </w:tc>
        <w:tc>
          <w:tcPr>
            <w:tcW w:w="767" w:type="pct"/>
            <w:tcBorders>
              <w:top w:val="nil"/>
              <w:left w:val="nil"/>
              <w:bottom w:val="single" w:sz="4" w:space="0" w:color="auto"/>
              <w:right w:val="single" w:sz="4" w:space="0" w:color="auto"/>
            </w:tcBorders>
            <w:shd w:val="clear" w:color="000000" w:fill="FFFFFF"/>
            <w:noWrap/>
            <w:vAlign w:val="center"/>
            <w:hideMark/>
          </w:tcPr>
          <w:p w14:paraId="4CB17527" w14:textId="4A92D0F6" w:rsidR="00977F8D" w:rsidRPr="00DB2085" w:rsidRDefault="009741A9">
            <w:pPr>
              <w:jc w:val="center"/>
              <w:rPr>
                <w:rFonts w:ascii="Arial" w:hAnsi="Arial" w:cs="Arial"/>
                <w:color w:val="363636"/>
                <w:sz w:val="16"/>
                <w:szCs w:val="16"/>
              </w:rPr>
            </w:pPr>
            <w:r>
              <w:rPr>
                <w:rFonts w:ascii="Arial" w:hAnsi="Arial" w:cs="Arial"/>
                <w:color w:val="363636"/>
                <w:sz w:val="16"/>
                <w:szCs w:val="16"/>
              </w:rPr>
              <w:t>CHOCÓ</w:t>
            </w:r>
          </w:p>
        </w:tc>
        <w:tc>
          <w:tcPr>
            <w:tcW w:w="714" w:type="pct"/>
            <w:tcBorders>
              <w:top w:val="nil"/>
              <w:left w:val="nil"/>
              <w:bottom w:val="single" w:sz="4" w:space="0" w:color="auto"/>
              <w:right w:val="single" w:sz="4" w:space="0" w:color="auto"/>
            </w:tcBorders>
            <w:shd w:val="clear" w:color="000000" w:fill="FFFFFF"/>
            <w:noWrap/>
            <w:vAlign w:val="center"/>
            <w:hideMark/>
          </w:tcPr>
          <w:p w14:paraId="4EE834BB" w14:textId="2369C1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BAHIA SOLANO</w:t>
            </w:r>
          </w:p>
        </w:tc>
        <w:tc>
          <w:tcPr>
            <w:tcW w:w="565" w:type="pct"/>
            <w:tcBorders>
              <w:top w:val="nil"/>
              <w:left w:val="nil"/>
              <w:bottom w:val="single" w:sz="4" w:space="0" w:color="auto"/>
              <w:right w:val="single" w:sz="4" w:space="0" w:color="auto"/>
            </w:tcBorders>
            <w:shd w:val="clear" w:color="000000" w:fill="FFFFFF"/>
            <w:noWrap/>
            <w:vAlign w:val="center"/>
            <w:hideMark/>
          </w:tcPr>
          <w:p w14:paraId="3D3BC26D" w14:textId="69F4DE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270751197</w:t>
            </w:r>
          </w:p>
        </w:tc>
        <w:tc>
          <w:tcPr>
            <w:tcW w:w="991" w:type="pct"/>
            <w:tcBorders>
              <w:top w:val="nil"/>
              <w:left w:val="nil"/>
              <w:bottom w:val="single" w:sz="4" w:space="0" w:color="auto"/>
              <w:right w:val="single" w:sz="4" w:space="0" w:color="auto"/>
            </w:tcBorders>
            <w:shd w:val="clear" w:color="000000" w:fill="FFFFFF"/>
            <w:vAlign w:val="center"/>
            <w:hideMark/>
          </w:tcPr>
          <w:p w14:paraId="389E96EE" w14:textId="25BC82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BOROBORO-POZO MANZA-BRAZO</w:t>
            </w:r>
          </w:p>
        </w:tc>
        <w:tc>
          <w:tcPr>
            <w:tcW w:w="649" w:type="pct"/>
            <w:tcBorders>
              <w:top w:val="nil"/>
              <w:left w:val="nil"/>
              <w:bottom w:val="single" w:sz="4" w:space="0" w:color="auto"/>
              <w:right w:val="single" w:sz="4" w:space="0" w:color="auto"/>
            </w:tcBorders>
            <w:shd w:val="clear" w:color="000000" w:fill="FFFFFF"/>
            <w:noWrap/>
            <w:vAlign w:val="center"/>
            <w:hideMark/>
          </w:tcPr>
          <w:p w14:paraId="3710FF4E" w14:textId="6A2666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w:t>
            </w:r>
          </w:p>
        </w:tc>
        <w:tc>
          <w:tcPr>
            <w:tcW w:w="941" w:type="pct"/>
            <w:tcBorders>
              <w:top w:val="nil"/>
              <w:left w:val="nil"/>
              <w:bottom w:val="single" w:sz="4" w:space="0" w:color="auto"/>
              <w:right w:val="single" w:sz="4" w:space="0" w:color="auto"/>
            </w:tcBorders>
            <w:shd w:val="clear" w:color="000000" w:fill="FFFFFF"/>
            <w:noWrap/>
            <w:vAlign w:val="center"/>
            <w:hideMark/>
          </w:tcPr>
          <w:p w14:paraId="221F1AD2" w14:textId="7C7392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18.240.000</w:t>
            </w:r>
          </w:p>
        </w:tc>
      </w:tr>
      <w:tr w:rsidR="00E80228" w:rsidRPr="002E081F" w14:paraId="607E6B2C" w14:textId="4301284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0D8E6FF" w14:textId="6F00CBD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27075</w:t>
            </w:r>
          </w:p>
        </w:tc>
        <w:tc>
          <w:tcPr>
            <w:tcW w:w="767" w:type="pct"/>
            <w:tcBorders>
              <w:top w:val="nil"/>
              <w:left w:val="nil"/>
              <w:bottom w:val="single" w:sz="4" w:space="0" w:color="auto"/>
              <w:right w:val="single" w:sz="4" w:space="0" w:color="auto"/>
            </w:tcBorders>
            <w:shd w:val="clear" w:color="000000" w:fill="FFFFFF"/>
            <w:noWrap/>
            <w:vAlign w:val="center"/>
            <w:hideMark/>
          </w:tcPr>
          <w:p w14:paraId="0C2283CE" w14:textId="7D674315" w:rsidR="00977F8D" w:rsidRPr="00DB2085" w:rsidRDefault="009741A9">
            <w:pPr>
              <w:jc w:val="center"/>
              <w:rPr>
                <w:rFonts w:ascii="Arial" w:hAnsi="Arial" w:cs="Arial"/>
                <w:color w:val="363636"/>
                <w:sz w:val="16"/>
                <w:szCs w:val="16"/>
              </w:rPr>
            </w:pPr>
            <w:r>
              <w:rPr>
                <w:rFonts w:ascii="Arial" w:hAnsi="Arial" w:cs="Arial"/>
                <w:color w:val="363636"/>
                <w:sz w:val="16"/>
                <w:szCs w:val="16"/>
              </w:rPr>
              <w:t>CHOCÓ</w:t>
            </w:r>
          </w:p>
        </w:tc>
        <w:tc>
          <w:tcPr>
            <w:tcW w:w="714" w:type="pct"/>
            <w:tcBorders>
              <w:top w:val="nil"/>
              <w:left w:val="nil"/>
              <w:bottom w:val="single" w:sz="4" w:space="0" w:color="auto"/>
              <w:right w:val="single" w:sz="4" w:space="0" w:color="auto"/>
            </w:tcBorders>
            <w:shd w:val="clear" w:color="000000" w:fill="FFFFFF"/>
            <w:noWrap/>
            <w:vAlign w:val="center"/>
            <w:hideMark/>
          </w:tcPr>
          <w:p w14:paraId="23272E09" w14:textId="3E4652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BAHIA SOLANO</w:t>
            </w:r>
          </w:p>
        </w:tc>
        <w:tc>
          <w:tcPr>
            <w:tcW w:w="565" w:type="pct"/>
            <w:tcBorders>
              <w:top w:val="nil"/>
              <w:left w:val="nil"/>
              <w:bottom w:val="single" w:sz="4" w:space="0" w:color="auto"/>
              <w:right w:val="single" w:sz="4" w:space="0" w:color="auto"/>
            </w:tcBorders>
            <w:shd w:val="clear" w:color="000000" w:fill="FFFFFF"/>
            <w:noWrap/>
            <w:vAlign w:val="center"/>
            <w:hideMark/>
          </w:tcPr>
          <w:p w14:paraId="311DCB97" w14:textId="089E79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270751640</w:t>
            </w:r>
          </w:p>
        </w:tc>
        <w:tc>
          <w:tcPr>
            <w:tcW w:w="991" w:type="pct"/>
            <w:tcBorders>
              <w:top w:val="nil"/>
              <w:left w:val="nil"/>
              <w:bottom w:val="single" w:sz="4" w:space="0" w:color="auto"/>
              <w:right w:val="single" w:sz="4" w:space="0" w:color="auto"/>
            </w:tcBorders>
            <w:shd w:val="clear" w:color="000000" w:fill="FFFFFF"/>
            <w:vAlign w:val="center"/>
            <w:hideMark/>
          </w:tcPr>
          <w:p w14:paraId="5F181BCC" w14:textId="445E3A0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VILLANUEVA JUNA</w:t>
            </w:r>
          </w:p>
        </w:tc>
        <w:tc>
          <w:tcPr>
            <w:tcW w:w="649" w:type="pct"/>
            <w:tcBorders>
              <w:top w:val="nil"/>
              <w:left w:val="nil"/>
              <w:bottom w:val="single" w:sz="4" w:space="0" w:color="auto"/>
              <w:right w:val="single" w:sz="4" w:space="0" w:color="auto"/>
            </w:tcBorders>
            <w:shd w:val="clear" w:color="000000" w:fill="FFFFFF"/>
            <w:noWrap/>
            <w:vAlign w:val="center"/>
            <w:hideMark/>
          </w:tcPr>
          <w:p w14:paraId="3AEF46F0" w14:textId="295E0C0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w:t>
            </w:r>
          </w:p>
        </w:tc>
        <w:tc>
          <w:tcPr>
            <w:tcW w:w="941" w:type="pct"/>
            <w:tcBorders>
              <w:top w:val="nil"/>
              <w:left w:val="nil"/>
              <w:bottom w:val="single" w:sz="4" w:space="0" w:color="auto"/>
              <w:right w:val="single" w:sz="4" w:space="0" w:color="auto"/>
            </w:tcBorders>
            <w:shd w:val="clear" w:color="000000" w:fill="FFFFFF"/>
            <w:noWrap/>
            <w:vAlign w:val="center"/>
            <w:hideMark/>
          </w:tcPr>
          <w:p w14:paraId="08813943" w14:textId="70DF56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w:t>
            </w:r>
          </w:p>
        </w:tc>
      </w:tr>
      <w:tr w:rsidR="00E80228" w:rsidRPr="002E081F" w14:paraId="09C36F4A" w14:textId="431D2E6B"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CE25AC9" w14:textId="5493E1B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27250</w:t>
            </w:r>
          </w:p>
        </w:tc>
        <w:tc>
          <w:tcPr>
            <w:tcW w:w="767" w:type="pct"/>
            <w:tcBorders>
              <w:top w:val="nil"/>
              <w:left w:val="nil"/>
              <w:bottom w:val="single" w:sz="4" w:space="0" w:color="auto"/>
              <w:right w:val="single" w:sz="4" w:space="0" w:color="auto"/>
            </w:tcBorders>
            <w:shd w:val="clear" w:color="000000" w:fill="FFFFFF"/>
            <w:noWrap/>
            <w:vAlign w:val="center"/>
            <w:hideMark/>
          </w:tcPr>
          <w:p w14:paraId="42C1CF20" w14:textId="7D857509" w:rsidR="00977F8D" w:rsidRPr="00DB2085" w:rsidRDefault="009741A9">
            <w:pPr>
              <w:jc w:val="center"/>
              <w:rPr>
                <w:rFonts w:ascii="Arial" w:hAnsi="Arial" w:cs="Arial"/>
                <w:color w:val="363636"/>
                <w:sz w:val="16"/>
                <w:szCs w:val="16"/>
              </w:rPr>
            </w:pPr>
            <w:r>
              <w:rPr>
                <w:rFonts w:ascii="Arial" w:hAnsi="Arial" w:cs="Arial"/>
                <w:color w:val="363636"/>
                <w:sz w:val="16"/>
                <w:szCs w:val="16"/>
              </w:rPr>
              <w:t>CHOCÓ</w:t>
            </w:r>
          </w:p>
        </w:tc>
        <w:tc>
          <w:tcPr>
            <w:tcW w:w="714" w:type="pct"/>
            <w:tcBorders>
              <w:top w:val="nil"/>
              <w:left w:val="nil"/>
              <w:bottom w:val="single" w:sz="4" w:space="0" w:color="auto"/>
              <w:right w:val="single" w:sz="4" w:space="0" w:color="auto"/>
            </w:tcBorders>
            <w:shd w:val="clear" w:color="000000" w:fill="FFFFFF"/>
            <w:noWrap/>
            <w:vAlign w:val="center"/>
            <w:hideMark/>
          </w:tcPr>
          <w:p w14:paraId="2033CD14" w14:textId="6AFC4D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LITORAL DEL SAN JUAN</w:t>
            </w:r>
          </w:p>
        </w:tc>
        <w:tc>
          <w:tcPr>
            <w:tcW w:w="565" w:type="pct"/>
            <w:tcBorders>
              <w:top w:val="nil"/>
              <w:left w:val="nil"/>
              <w:bottom w:val="single" w:sz="4" w:space="0" w:color="auto"/>
              <w:right w:val="single" w:sz="4" w:space="0" w:color="auto"/>
            </w:tcBorders>
            <w:shd w:val="clear" w:color="000000" w:fill="FFFFFF"/>
            <w:noWrap/>
            <w:vAlign w:val="center"/>
            <w:hideMark/>
          </w:tcPr>
          <w:p w14:paraId="7E4F328E" w14:textId="40069CE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272501148</w:t>
            </w:r>
          </w:p>
        </w:tc>
        <w:tc>
          <w:tcPr>
            <w:tcW w:w="991" w:type="pct"/>
            <w:tcBorders>
              <w:top w:val="nil"/>
              <w:left w:val="nil"/>
              <w:bottom w:val="single" w:sz="4" w:space="0" w:color="auto"/>
              <w:right w:val="single" w:sz="4" w:space="0" w:color="auto"/>
            </w:tcBorders>
            <w:shd w:val="clear" w:color="000000" w:fill="FFFFFF"/>
            <w:vAlign w:val="center"/>
            <w:hideMark/>
          </w:tcPr>
          <w:p w14:paraId="3F537DED" w14:textId="03E7D69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SAN ANTONIO DE TOROGOMA</w:t>
            </w:r>
          </w:p>
        </w:tc>
        <w:tc>
          <w:tcPr>
            <w:tcW w:w="649" w:type="pct"/>
            <w:tcBorders>
              <w:top w:val="nil"/>
              <w:left w:val="nil"/>
              <w:bottom w:val="single" w:sz="4" w:space="0" w:color="auto"/>
              <w:right w:val="single" w:sz="4" w:space="0" w:color="auto"/>
            </w:tcBorders>
            <w:shd w:val="clear" w:color="000000" w:fill="FFFFFF"/>
            <w:noWrap/>
            <w:vAlign w:val="center"/>
            <w:hideMark/>
          </w:tcPr>
          <w:p w14:paraId="0112CF2F" w14:textId="58A24F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w:t>
            </w:r>
          </w:p>
        </w:tc>
        <w:tc>
          <w:tcPr>
            <w:tcW w:w="941" w:type="pct"/>
            <w:tcBorders>
              <w:top w:val="nil"/>
              <w:left w:val="nil"/>
              <w:bottom w:val="single" w:sz="4" w:space="0" w:color="auto"/>
              <w:right w:val="single" w:sz="4" w:space="0" w:color="auto"/>
            </w:tcBorders>
            <w:shd w:val="clear" w:color="000000" w:fill="FFFFFF"/>
            <w:noWrap/>
            <w:vAlign w:val="center"/>
            <w:hideMark/>
          </w:tcPr>
          <w:p w14:paraId="49A2E8A2" w14:textId="0ED6022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20.160.000</w:t>
            </w:r>
          </w:p>
        </w:tc>
      </w:tr>
      <w:tr w:rsidR="00E80228" w:rsidRPr="002E081F" w14:paraId="7161B513" w14:textId="4EBFEE65"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991200F" w14:textId="4A11D25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27250</w:t>
            </w:r>
          </w:p>
        </w:tc>
        <w:tc>
          <w:tcPr>
            <w:tcW w:w="767" w:type="pct"/>
            <w:tcBorders>
              <w:top w:val="nil"/>
              <w:left w:val="nil"/>
              <w:bottom w:val="single" w:sz="4" w:space="0" w:color="auto"/>
              <w:right w:val="single" w:sz="4" w:space="0" w:color="auto"/>
            </w:tcBorders>
            <w:shd w:val="clear" w:color="000000" w:fill="FFFFFF"/>
            <w:noWrap/>
            <w:vAlign w:val="center"/>
            <w:hideMark/>
          </w:tcPr>
          <w:p w14:paraId="3F879F70" w14:textId="701FAC6D" w:rsidR="00977F8D" w:rsidRPr="00DB2085" w:rsidRDefault="009741A9">
            <w:pPr>
              <w:jc w:val="center"/>
              <w:rPr>
                <w:rFonts w:ascii="Arial" w:hAnsi="Arial" w:cs="Arial"/>
                <w:color w:val="363636"/>
                <w:sz w:val="16"/>
                <w:szCs w:val="16"/>
              </w:rPr>
            </w:pPr>
            <w:r>
              <w:rPr>
                <w:rFonts w:ascii="Arial" w:hAnsi="Arial" w:cs="Arial"/>
                <w:color w:val="363636"/>
                <w:sz w:val="16"/>
                <w:szCs w:val="16"/>
              </w:rPr>
              <w:t>CHOCÓ</w:t>
            </w:r>
          </w:p>
        </w:tc>
        <w:tc>
          <w:tcPr>
            <w:tcW w:w="714" w:type="pct"/>
            <w:tcBorders>
              <w:top w:val="nil"/>
              <w:left w:val="nil"/>
              <w:bottom w:val="single" w:sz="4" w:space="0" w:color="auto"/>
              <w:right w:val="single" w:sz="4" w:space="0" w:color="auto"/>
            </w:tcBorders>
            <w:shd w:val="clear" w:color="000000" w:fill="FFFFFF"/>
            <w:noWrap/>
            <w:vAlign w:val="center"/>
            <w:hideMark/>
          </w:tcPr>
          <w:p w14:paraId="50FC6A2C" w14:textId="21DD35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LITORAL DEL SAN JUAN</w:t>
            </w:r>
          </w:p>
        </w:tc>
        <w:tc>
          <w:tcPr>
            <w:tcW w:w="565" w:type="pct"/>
            <w:tcBorders>
              <w:top w:val="nil"/>
              <w:left w:val="nil"/>
              <w:bottom w:val="single" w:sz="4" w:space="0" w:color="auto"/>
              <w:right w:val="single" w:sz="4" w:space="0" w:color="auto"/>
            </w:tcBorders>
            <w:shd w:val="clear" w:color="000000" w:fill="FFFFFF"/>
            <w:noWrap/>
            <w:vAlign w:val="center"/>
            <w:hideMark/>
          </w:tcPr>
          <w:p w14:paraId="7E81F5B1" w14:textId="071583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272501225</w:t>
            </w:r>
          </w:p>
        </w:tc>
        <w:tc>
          <w:tcPr>
            <w:tcW w:w="991" w:type="pct"/>
            <w:tcBorders>
              <w:top w:val="nil"/>
              <w:left w:val="nil"/>
              <w:bottom w:val="single" w:sz="4" w:space="0" w:color="auto"/>
              <w:right w:val="single" w:sz="4" w:space="0" w:color="auto"/>
            </w:tcBorders>
            <w:shd w:val="clear" w:color="000000" w:fill="FFFFFF"/>
            <w:vAlign w:val="center"/>
            <w:hideMark/>
          </w:tcPr>
          <w:p w14:paraId="5ABB9417" w14:textId="0A26C8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BUENAVISTA</w:t>
            </w:r>
          </w:p>
        </w:tc>
        <w:tc>
          <w:tcPr>
            <w:tcW w:w="649" w:type="pct"/>
            <w:tcBorders>
              <w:top w:val="nil"/>
              <w:left w:val="nil"/>
              <w:bottom w:val="single" w:sz="4" w:space="0" w:color="auto"/>
              <w:right w:val="single" w:sz="4" w:space="0" w:color="auto"/>
            </w:tcBorders>
            <w:shd w:val="clear" w:color="000000" w:fill="FFFFFF"/>
            <w:noWrap/>
            <w:vAlign w:val="center"/>
            <w:hideMark/>
          </w:tcPr>
          <w:p w14:paraId="692D1BE2" w14:textId="6F27EE5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02938BAA" w14:textId="511932D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043E548C" w14:textId="0B7AB03E"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C6C7C36" w14:textId="33E52B0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27250</w:t>
            </w:r>
          </w:p>
        </w:tc>
        <w:tc>
          <w:tcPr>
            <w:tcW w:w="767" w:type="pct"/>
            <w:tcBorders>
              <w:top w:val="nil"/>
              <w:left w:val="nil"/>
              <w:bottom w:val="single" w:sz="4" w:space="0" w:color="auto"/>
              <w:right w:val="single" w:sz="4" w:space="0" w:color="auto"/>
            </w:tcBorders>
            <w:shd w:val="clear" w:color="000000" w:fill="FFFFFF"/>
            <w:noWrap/>
            <w:vAlign w:val="center"/>
            <w:hideMark/>
          </w:tcPr>
          <w:p w14:paraId="78E5FA28" w14:textId="0CE42777" w:rsidR="00977F8D" w:rsidRPr="00DB2085" w:rsidRDefault="009741A9">
            <w:pPr>
              <w:jc w:val="center"/>
              <w:rPr>
                <w:rFonts w:ascii="Arial" w:hAnsi="Arial" w:cs="Arial"/>
                <w:color w:val="363636"/>
                <w:sz w:val="16"/>
                <w:szCs w:val="16"/>
              </w:rPr>
            </w:pPr>
            <w:r>
              <w:rPr>
                <w:rFonts w:ascii="Arial" w:hAnsi="Arial" w:cs="Arial"/>
                <w:color w:val="363636"/>
                <w:sz w:val="16"/>
                <w:szCs w:val="16"/>
              </w:rPr>
              <w:t>CHOCÓ</w:t>
            </w:r>
          </w:p>
        </w:tc>
        <w:tc>
          <w:tcPr>
            <w:tcW w:w="714" w:type="pct"/>
            <w:tcBorders>
              <w:top w:val="nil"/>
              <w:left w:val="nil"/>
              <w:bottom w:val="single" w:sz="4" w:space="0" w:color="auto"/>
              <w:right w:val="single" w:sz="4" w:space="0" w:color="auto"/>
            </w:tcBorders>
            <w:shd w:val="clear" w:color="000000" w:fill="FFFFFF"/>
            <w:noWrap/>
            <w:vAlign w:val="center"/>
            <w:hideMark/>
          </w:tcPr>
          <w:p w14:paraId="29BAC8DE" w14:textId="6D22A30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LITORAL DEL SAN JUAN</w:t>
            </w:r>
          </w:p>
        </w:tc>
        <w:tc>
          <w:tcPr>
            <w:tcW w:w="565" w:type="pct"/>
            <w:tcBorders>
              <w:top w:val="nil"/>
              <w:left w:val="nil"/>
              <w:bottom w:val="single" w:sz="4" w:space="0" w:color="auto"/>
              <w:right w:val="single" w:sz="4" w:space="0" w:color="auto"/>
            </w:tcBorders>
            <w:shd w:val="clear" w:color="000000" w:fill="FFFFFF"/>
            <w:noWrap/>
            <w:vAlign w:val="center"/>
            <w:hideMark/>
          </w:tcPr>
          <w:p w14:paraId="7DB8BBB2" w14:textId="4D1756A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272501227</w:t>
            </w:r>
          </w:p>
        </w:tc>
        <w:tc>
          <w:tcPr>
            <w:tcW w:w="991" w:type="pct"/>
            <w:tcBorders>
              <w:top w:val="nil"/>
              <w:left w:val="nil"/>
              <w:bottom w:val="single" w:sz="4" w:space="0" w:color="auto"/>
              <w:right w:val="single" w:sz="4" w:space="0" w:color="auto"/>
            </w:tcBorders>
            <w:shd w:val="clear" w:color="000000" w:fill="FFFFFF"/>
            <w:vAlign w:val="center"/>
            <w:hideMark/>
          </w:tcPr>
          <w:p w14:paraId="33058DB5" w14:textId="27CAAB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CHAGPIEN TORDO</w:t>
            </w:r>
          </w:p>
        </w:tc>
        <w:tc>
          <w:tcPr>
            <w:tcW w:w="649" w:type="pct"/>
            <w:tcBorders>
              <w:top w:val="nil"/>
              <w:left w:val="nil"/>
              <w:bottom w:val="single" w:sz="4" w:space="0" w:color="auto"/>
              <w:right w:val="single" w:sz="4" w:space="0" w:color="auto"/>
            </w:tcBorders>
            <w:shd w:val="clear" w:color="000000" w:fill="FFFFFF"/>
            <w:noWrap/>
            <w:vAlign w:val="center"/>
            <w:hideMark/>
          </w:tcPr>
          <w:p w14:paraId="771A1DE9" w14:textId="2BA453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w:t>
            </w:r>
          </w:p>
        </w:tc>
        <w:tc>
          <w:tcPr>
            <w:tcW w:w="941" w:type="pct"/>
            <w:tcBorders>
              <w:top w:val="nil"/>
              <w:left w:val="nil"/>
              <w:bottom w:val="single" w:sz="4" w:space="0" w:color="auto"/>
              <w:right w:val="single" w:sz="4" w:space="0" w:color="auto"/>
            </w:tcBorders>
            <w:shd w:val="clear" w:color="000000" w:fill="FFFFFF"/>
            <w:noWrap/>
            <w:vAlign w:val="center"/>
            <w:hideMark/>
          </w:tcPr>
          <w:p w14:paraId="3FFA6696" w14:textId="3612D4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10.560.000</w:t>
            </w:r>
          </w:p>
        </w:tc>
      </w:tr>
      <w:tr w:rsidR="00E80228" w:rsidRPr="002E081F" w14:paraId="340908F4" w14:textId="4CDF7196"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63E4058" w14:textId="1AE8BFD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27250</w:t>
            </w:r>
          </w:p>
        </w:tc>
        <w:tc>
          <w:tcPr>
            <w:tcW w:w="767" w:type="pct"/>
            <w:tcBorders>
              <w:top w:val="nil"/>
              <w:left w:val="nil"/>
              <w:bottom w:val="single" w:sz="4" w:space="0" w:color="auto"/>
              <w:right w:val="single" w:sz="4" w:space="0" w:color="auto"/>
            </w:tcBorders>
            <w:shd w:val="clear" w:color="000000" w:fill="FFFFFF"/>
            <w:noWrap/>
            <w:vAlign w:val="center"/>
            <w:hideMark/>
          </w:tcPr>
          <w:p w14:paraId="7D3766BA" w14:textId="2518270B" w:rsidR="00977F8D" w:rsidRPr="00DB2085" w:rsidRDefault="009741A9">
            <w:pPr>
              <w:jc w:val="center"/>
              <w:rPr>
                <w:rFonts w:ascii="Arial" w:hAnsi="Arial" w:cs="Arial"/>
                <w:color w:val="363636"/>
                <w:sz w:val="16"/>
                <w:szCs w:val="16"/>
              </w:rPr>
            </w:pPr>
            <w:r>
              <w:rPr>
                <w:rFonts w:ascii="Arial" w:hAnsi="Arial" w:cs="Arial"/>
                <w:color w:val="363636"/>
                <w:sz w:val="16"/>
                <w:szCs w:val="16"/>
              </w:rPr>
              <w:t>CHOCÓ</w:t>
            </w:r>
          </w:p>
        </w:tc>
        <w:tc>
          <w:tcPr>
            <w:tcW w:w="714" w:type="pct"/>
            <w:tcBorders>
              <w:top w:val="nil"/>
              <w:left w:val="nil"/>
              <w:bottom w:val="single" w:sz="4" w:space="0" w:color="auto"/>
              <w:right w:val="single" w:sz="4" w:space="0" w:color="auto"/>
            </w:tcBorders>
            <w:shd w:val="clear" w:color="000000" w:fill="FFFFFF"/>
            <w:noWrap/>
            <w:vAlign w:val="center"/>
            <w:hideMark/>
          </w:tcPr>
          <w:p w14:paraId="516CE9F3" w14:textId="19DA7B7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LITORAL DEL SAN JUAN</w:t>
            </w:r>
          </w:p>
        </w:tc>
        <w:tc>
          <w:tcPr>
            <w:tcW w:w="565" w:type="pct"/>
            <w:tcBorders>
              <w:top w:val="nil"/>
              <w:left w:val="nil"/>
              <w:bottom w:val="single" w:sz="4" w:space="0" w:color="auto"/>
              <w:right w:val="single" w:sz="4" w:space="0" w:color="auto"/>
            </w:tcBorders>
            <w:shd w:val="clear" w:color="000000" w:fill="FFFFFF"/>
            <w:noWrap/>
            <w:vAlign w:val="center"/>
            <w:hideMark/>
          </w:tcPr>
          <w:p w14:paraId="5A57FD32" w14:textId="4354461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272501228</w:t>
            </w:r>
          </w:p>
        </w:tc>
        <w:tc>
          <w:tcPr>
            <w:tcW w:w="991" w:type="pct"/>
            <w:tcBorders>
              <w:top w:val="nil"/>
              <w:left w:val="nil"/>
              <w:bottom w:val="single" w:sz="4" w:space="0" w:color="auto"/>
              <w:right w:val="single" w:sz="4" w:space="0" w:color="auto"/>
            </w:tcBorders>
            <w:shd w:val="clear" w:color="000000" w:fill="FFFFFF"/>
            <w:vAlign w:val="center"/>
            <w:hideMark/>
          </w:tcPr>
          <w:p w14:paraId="7C9952E8" w14:textId="355B60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DOCORDO BALSALITO</w:t>
            </w:r>
          </w:p>
        </w:tc>
        <w:tc>
          <w:tcPr>
            <w:tcW w:w="649" w:type="pct"/>
            <w:tcBorders>
              <w:top w:val="nil"/>
              <w:left w:val="nil"/>
              <w:bottom w:val="single" w:sz="4" w:space="0" w:color="auto"/>
              <w:right w:val="single" w:sz="4" w:space="0" w:color="auto"/>
            </w:tcBorders>
            <w:shd w:val="clear" w:color="000000" w:fill="FFFFFF"/>
            <w:noWrap/>
            <w:vAlign w:val="center"/>
            <w:hideMark/>
          </w:tcPr>
          <w:p w14:paraId="210E9621" w14:textId="404C39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w:t>
            </w:r>
          </w:p>
        </w:tc>
        <w:tc>
          <w:tcPr>
            <w:tcW w:w="941" w:type="pct"/>
            <w:tcBorders>
              <w:top w:val="nil"/>
              <w:left w:val="nil"/>
              <w:bottom w:val="single" w:sz="4" w:space="0" w:color="auto"/>
              <w:right w:val="single" w:sz="4" w:space="0" w:color="auto"/>
            </w:tcBorders>
            <w:shd w:val="clear" w:color="000000" w:fill="FFFFFF"/>
            <w:noWrap/>
            <w:vAlign w:val="center"/>
            <w:hideMark/>
          </w:tcPr>
          <w:p w14:paraId="47A22F9A" w14:textId="18F367B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24.960.000</w:t>
            </w:r>
          </w:p>
        </w:tc>
      </w:tr>
      <w:tr w:rsidR="00E80228" w:rsidRPr="002E081F" w14:paraId="3CCCB2CC" w14:textId="3E831287"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9A94298" w14:textId="558EB3B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27250</w:t>
            </w:r>
          </w:p>
        </w:tc>
        <w:tc>
          <w:tcPr>
            <w:tcW w:w="767" w:type="pct"/>
            <w:tcBorders>
              <w:top w:val="nil"/>
              <w:left w:val="nil"/>
              <w:bottom w:val="single" w:sz="4" w:space="0" w:color="auto"/>
              <w:right w:val="single" w:sz="4" w:space="0" w:color="auto"/>
            </w:tcBorders>
            <w:shd w:val="clear" w:color="000000" w:fill="FFFFFF"/>
            <w:noWrap/>
            <w:vAlign w:val="center"/>
            <w:hideMark/>
          </w:tcPr>
          <w:p w14:paraId="4D6CA5C6" w14:textId="2A9E8958" w:rsidR="00977F8D" w:rsidRPr="00DB2085" w:rsidRDefault="009741A9">
            <w:pPr>
              <w:jc w:val="center"/>
              <w:rPr>
                <w:rFonts w:ascii="Arial" w:hAnsi="Arial" w:cs="Arial"/>
                <w:color w:val="363636"/>
                <w:sz w:val="16"/>
                <w:szCs w:val="16"/>
              </w:rPr>
            </w:pPr>
            <w:r>
              <w:rPr>
                <w:rFonts w:ascii="Arial" w:hAnsi="Arial" w:cs="Arial"/>
                <w:color w:val="363636"/>
                <w:sz w:val="16"/>
                <w:szCs w:val="16"/>
              </w:rPr>
              <w:t>CHOCÓ</w:t>
            </w:r>
          </w:p>
        </w:tc>
        <w:tc>
          <w:tcPr>
            <w:tcW w:w="714" w:type="pct"/>
            <w:tcBorders>
              <w:top w:val="nil"/>
              <w:left w:val="nil"/>
              <w:bottom w:val="single" w:sz="4" w:space="0" w:color="auto"/>
              <w:right w:val="single" w:sz="4" w:space="0" w:color="auto"/>
            </w:tcBorders>
            <w:shd w:val="clear" w:color="000000" w:fill="FFFFFF"/>
            <w:noWrap/>
            <w:vAlign w:val="center"/>
            <w:hideMark/>
          </w:tcPr>
          <w:p w14:paraId="5C206DA0" w14:textId="473D059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LITORAL DEL SAN JUAN</w:t>
            </w:r>
          </w:p>
        </w:tc>
        <w:tc>
          <w:tcPr>
            <w:tcW w:w="565" w:type="pct"/>
            <w:tcBorders>
              <w:top w:val="nil"/>
              <w:left w:val="nil"/>
              <w:bottom w:val="single" w:sz="4" w:space="0" w:color="auto"/>
              <w:right w:val="single" w:sz="4" w:space="0" w:color="auto"/>
            </w:tcBorders>
            <w:shd w:val="clear" w:color="000000" w:fill="FFFFFF"/>
            <w:noWrap/>
            <w:vAlign w:val="center"/>
            <w:hideMark/>
          </w:tcPr>
          <w:p w14:paraId="631A8504" w14:textId="725ED63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272501230</w:t>
            </w:r>
          </w:p>
        </w:tc>
        <w:tc>
          <w:tcPr>
            <w:tcW w:w="991" w:type="pct"/>
            <w:tcBorders>
              <w:top w:val="nil"/>
              <w:left w:val="nil"/>
              <w:bottom w:val="single" w:sz="4" w:space="0" w:color="auto"/>
              <w:right w:val="single" w:sz="4" w:space="0" w:color="auto"/>
            </w:tcBorders>
            <w:shd w:val="clear" w:color="000000" w:fill="FFFFFF"/>
            <w:vAlign w:val="center"/>
            <w:hideMark/>
          </w:tcPr>
          <w:p w14:paraId="0B6DC7E4" w14:textId="1F07BF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TAPARALITO</w:t>
            </w:r>
          </w:p>
        </w:tc>
        <w:tc>
          <w:tcPr>
            <w:tcW w:w="649" w:type="pct"/>
            <w:tcBorders>
              <w:top w:val="nil"/>
              <w:left w:val="nil"/>
              <w:bottom w:val="single" w:sz="4" w:space="0" w:color="auto"/>
              <w:right w:val="single" w:sz="4" w:space="0" w:color="auto"/>
            </w:tcBorders>
            <w:shd w:val="clear" w:color="000000" w:fill="FFFFFF"/>
            <w:noWrap/>
            <w:vAlign w:val="center"/>
            <w:hideMark/>
          </w:tcPr>
          <w:p w14:paraId="0D9A3CB7" w14:textId="5B7BEE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w:t>
            </w:r>
          </w:p>
        </w:tc>
        <w:tc>
          <w:tcPr>
            <w:tcW w:w="941" w:type="pct"/>
            <w:tcBorders>
              <w:top w:val="nil"/>
              <w:left w:val="nil"/>
              <w:bottom w:val="single" w:sz="4" w:space="0" w:color="auto"/>
              <w:right w:val="single" w:sz="4" w:space="0" w:color="auto"/>
            </w:tcBorders>
            <w:shd w:val="clear" w:color="000000" w:fill="FFFFFF"/>
            <w:noWrap/>
            <w:vAlign w:val="center"/>
            <w:hideMark/>
          </w:tcPr>
          <w:p w14:paraId="7117E582" w14:textId="2C406C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17.280.000</w:t>
            </w:r>
          </w:p>
        </w:tc>
      </w:tr>
      <w:tr w:rsidR="00E80228" w:rsidRPr="002E081F" w14:paraId="3756526C" w14:textId="3F3A00C9" w:rsidTr="00DB2085">
        <w:trPr>
          <w:trHeight w:val="80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3F41EA5" w14:textId="25DCBB9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27250</w:t>
            </w:r>
          </w:p>
        </w:tc>
        <w:tc>
          <w:tcPr>
            <w:tcW w:w="767" w:type="pct"/>
            <w:tcBorders>
              <w:top w:val="nil"/>
              <w:left w:val="nil"/>
              <w:bottom w:val="single" w:sz="4" w:space="0" w:color="auto"/>
              <w:right w:val="single" w:sz="4" w:space="0" w:color="auto"/>
            </w:tcBorders>
            <w:shd w:val="clear" w:color="000000" w:fill="FFFFFF"/>
            <w:noWrap/>
            <w:vAlign w:val="center"/>
            <w:hideMark/>
          </w:tcPr>
          <w:p w14:paraId="17484DF3" w14:textId="073FC7C6" w:rsidR="00977F8D" w:rsidRPr="00DB2085" w:rsidRDefault="009741A9">
            <w:pPr>
              <w:jc w:val="center"/>
              <w:rPr>
                <w:rFonts w:ascii="Arial" w:hAnsi="Arial" w:cs="Arial"/>
                <w:color w:val="363636"/>
                <w:sz w:val="16"/>
                <w:szCs w:val="16"/>
              </w:rPr>
            </w:pPr>
            <w:r>
              <w:rPr>
                <w:rFonts w:ascii="Arial" w:hAnsi="Arial" w:cs="Arial"/>
                <w:color w:val="363636"/>
                <w:sz w:val="16"/>
                <w:szCs w:val="16"/>
              </w:rPr>
              <w:t>CHOCÓ</w:t>
            </w:r>
          </w:p>
        </w:tc>
        <w:tc>
          <w:tcPr>
            <w:tcW w:w="714" w:type="pct"/>
            <w:tcBorders>
              <w:top w:val="nil"/>
              <w:left w:val="nil"/>
              <w:bottom w:val="single" w:sz="4" w:space="0" w:color="auto"/>
              <w:right w:val="single" w:sz="4" w:space="0" w:color="auto"/>
            </w:tcBorders>
            <w:shd w:val="clear" w:color="000000" w:fill="FFFFFF"/>
            <w:noWrap/>
            <w:vAlign w:val="center"/>
            <w:hideMark/>
          </w:tcPr>
          <w:p w14:paraId="4BE32AFC" w14:textId="1361419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LITORAL DEL SAN JUAN</w:t>
            </w:r>
          </w:p>
        </w:tc>
        <w:tc>
          <w:tcPr>
            <w:tcW w:w="565" w:type="pct"/>
            <w:tcBorders>
              <w:top w:val="nil"/>
              <w:left w:val="nil"/>
              <w:bottom w:val="single" w:sz="4" w:space="0" w:color="auto"/>
              <w:right w:val="single" w:sz="4" w:space="0" w:color="auto"/>
            </w:tcBorders>
            <w:shd w:val="clear" w:color="000000" w:fill="FFFFFF"/>
            <w:noWrap/>
            <w:vAlign w:val="center"/>
            <w:hideMark/>
          </w:tcPr>
          <w:p w14:paraId="64F4D8DD" w14:textId="4082623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272501232</w:t>
            </w:r>
          </w:p>
        </w:tc>
        <w:tc>
          <w:tcPr>
            <w:tcW w:w="991" w:type="pct"/>
            <w:tcBorders>
              <w:top w:val="nil"/>
              <w:left w:val="nil"/>
              <w:bottom w:val="single" w:sz="4" w:space="0" w:color="auto"/>
              <w:right w:val="single" w:sz="4" w:space="0" w:color="auto"/>
            </w:tcBorders>
            <w:shd w:val="clear" w:color="000000" w:fill="FFFFFF"/>
            <w:vAlign w:val="center"/>
            <w:hideMark/>
          </w:tcPr>
          <w:p w14:paraId="203095E4" w14:textId="34DFB7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TIOSIDILIO COMUNIDAD SANTA ROSA NALDE</w:t>
            </w:r>
          </w:p>
        </w:tc>
        <w:tc>
          <w:tcPr>
            <w:tcW w:w="649" w:type="pct"/>
            <w:tcBorders>
              <w:top w:val="nil"/>
              <w:left w:val="nil"/>
              <w:bottom w:val="single" w:sz="4" w:space="0" w:color="auto"/>
              <w:right w:val="single" w:sz="4" w:space="0" w:color="auto"/>
            </w:tcBorders>
            <w:shd w:val="clear" w:color="000000" w:fill="FFFFFF"/>
            <w:noWrap/>
            <w:vAlign w:val="center"/>
            <w:hideMark/>
          </w:tcPr>
          <w:p w14:paraId="02F30C1F" w14:textId="746AE95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w:t>
            </w:r>
          </w:p>
        </w:tc>
        <w:tc>
          <w:tcPr>
            <w:tcW w:w="941" w:type="pct"/>
            <w:tcBorders>
              <w:top w:val="nil"/>
              <w:left w:val="nil"/>
              <w:bottom w:val="single" w:sz="4" w:space="0" w:color="auto"/>
              <w:right w:val="single" w:sz="4" w:space="0" w:color="auto"/>
            </w:tcBorders>
            <w:shd w:val="clear" w:color="000000" w:fill="FFFFFF"/>
            <w:noWrap/>
            <w:vAlign w:val="center"/>
            <w:hideMark/>
          </w:tcPr>
          <w:p w14:paraId="4124AEE5" w14:textId="66755B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4.800.000</w:t>
            </w:r>
          </w:p>
        </w:tc>
      </w:tr>
      <w:tr w:rsidR="00E80228" w:rsidRPr="002E081F" w14:paraId="495A2F79" w14:textId="50975E2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5A4D1CE" w14:textId="522C55B2"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lastRenderedPageBreak/>
              <w:t>27800</w:t>
            </w:r>
          </w:p>
        </w:tc>
        <w:tc>
          <w:tcPr>
            <w:tcW w:w="767" w:type="pct"/>
            <w:tcBorders>
              <w:top w:val="nil"/>
              <w:left w:val="nil"/>
              <w:bottom w:val="single" w:sz="4" w:space="0" w:color="auto"/>
              <w:right w:val="single" w:sz="4" w:space="0" w:color="auto"/>
            </w:tcBorders>
            <w:shd w:val="clear" w:color="000000" w:fill="FFFFFF"/>
            <w:noWrap/>
            <w:vAlign w:val="center"/>
            <w:hideMark/>
          </w:tcPr>
          <w:p w14:paraId="1F1173C6" w14:textId="0581D379" w:rsidR="00977F8D" w:rsidRPr="00DB2085" w:rsidRDefault="009741A9">
            <w:pPr>
              <w:jc w:val="center"/>
              <w:rPr>
                <w:rFonts w:ascii="Arial" w:hAnsi="Arial" w:cs="Arial"/>
                <w:color w:val="363636"/>
                <w:sz w:val="16"/>
                <w:szCs w:val="16"/>
              </w:rPr>
            </w:pPr>
            <w:r>
              <w:rPr>
                <w:rFonts w:ascii="Arial" w:hAnsi="Arial" w:cs="Arial"/>
                <w:color w:val="363636"/>
                <w:sz w:val="16"/>
                <w:szCs w:val="16"/>
              </w:rPr>
              <w:t>CHOCÓ</w:t>
            </w:r>
          </w:p>
        </w:tc>
        <w:tc>
          <w:tcPr>
            <w:tcW w:w="714" w:type="pct"/>
            <w:tcBorders>
              <w:top w:val="nil"/>
              <w:left w:val="nil"/>
              <w:bottom w:val="single" w:sz="4" w:space="0" w:color="auto"/>
              <w:right w:val="single" w:sz="4" w:space="0" w:color="auto"/>
            </w:tcBorders>
            <w:shd w:val="clear" w:color="000000" w:fill="FFFFFF"/>
            <w:noWrap/>
            <w:vAlign w:val="center"/>
            <w:hideMark/>
          </w:tcPr>
          <w:p w14:paraId="7B9345A6" w14:textId="65D7F41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UNGUIA</w:t>
            </w:r>
          </w:p>
        </w:tc>
        <w:tc>
          <w:tcPr>
            <w:tcW w:w="565" w:type="pct"/>
            <w:tcBorders>
              <w:top w:val="nil"/>
              <w:left w:val="nil"/>
              <w:bottom w:val="single" w:sz="4" w:space="0" w:color="auto"/>
              <w:right w:val="single" w:sz="4" w:space="0" w:color="auto"/>
            </w:tcBorders>
            <w:shd w:val="clear" w:color="000000" w:fill="FFFFFF"/>
            <w:noWrap/>
            <w:vAlign w:val="center"/>
            <w:hideMark/>
          </w:tcPr>
          <w:p w14:paraId="5BE3DF86" w14:textId="30166C9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278001267</w:t>
            </w:r>
          </w:p>
        </w:tc>
        <w:tc>
          <w:tcPr>
            <w:tcW w:w="991" w:type="pct"/>
            <w:tcBorders>
              <w:top w:val="nil"/>
              <w:left w:val="nil"/>
              <w:bottom w:val="single" w:sz="4" w:space="0" w:color="auto"/>
              <w:right w:val="single" w:sz="4" w:space="0" w:color="auto"/>
            </w:tcBorders>
            <w:shd w:val="clear" w:color="000000" w:fill="FFFFFF"/>
            <w:vAlign w:val="center"/>
            <w:hideMark/>
          </w:tcPr>
          <w:p w14:paraId="5002F903" w14:textId="20B3E2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ARQUIA</w:t>
            </w:r>
          </w:p>
        </w:tc>
        <w:tc>
          <w:tcPr>
            <w:tcW w:w="649" w:type="pct"/>
            <w:tcBorders>
              <w:top w:val="nil"/>
              <w:left w:val="nil"/>
              <w:bottom w:val="single" w:sz="4" w:space="0" w:color="auto"/>
              <w:right w:val="single" w:sz="4" w:space="0" w:color="auto"/>
            </w:tcBorders>
            <w:shd w:val="clear" w:color="000000" w:fill="FFFFFF"/>
            <w:noWrap/>
            <w:vAlign w:val="center"/>
            <w:hideMark/>
          </w:tcPr>
          <w:p w14:paraId="1D17C00F" w14:textId="5FEB95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w:t>
            </w:r>
          </w:p>
        </w:tc>
        <w:tc>
          <w:tcPr>
            <w:tcW w:w="941" w:type="pct"/>
            <w:tcBorders>
              <w:top w:val="nil"/>
              <w:left w:val="nil"/>
              <w:bottom w:val="single" w:sz="4" w:space="0" w:color="auto"/>
              <w:right w:val="single" w:sz="4" w:space="0" w:color="auto"/>
            </w:tcBorders>
            <w:shd w:val="clear" w:color="000000" w:fill="FFFFFF"/>
            <w:noWrap/>
            <w:vAlign w:val="center"/>
            <w:hideMark/>
          </w:tcPr>
          <w:p w14:paraId="332FBC5E" w14:textId="5EED4C5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26.880.000</w:t>
            </w:r>
          </w:p>
        </w:tc>
      </w:tr>
      <w:tr w:rsidR="00E80228" w:rsidRPr="002E081F" w14:paraId="4BC30E4D" w14:textId="6A0D4183"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3DC202E" w14:textId="41991A6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23168</w:t>
            </w:r>
          </w:p>
        </w:tc>
        <w:tc>
          <w:tcPr>
            <w:tcW w:w="767" w:type="pct"/>
            <w:tcBorders>
              <w:top w:val="nil"/>
              <w:left w:val="nil"/>
              <w:bottom w:val="single" w:sz="4" w:space="0" w:color="auto"/>
              <w:right w:val="single" w:sz="4" w:space="0" w:color="auto"/>
            </w:tcBorders>
            <w:shd w:val="clear" w:color="000000" w:fill="FFFFFF"/>
            <w:noWrap/>
            <w:vAlign w:val="center"/>
            <w:hideMark/>
          </w:tcPr>
          <w:p w14:paraId="4ECB5BC7" w14:textId="4C98573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w:t>
            </w:r>
            <w:r w:rsidR="0079639B" w:rsidRPr="00DB2085">
              <w:rPr>
                <w:rFonts w:ascii="Arial" w:hAnsi="Arial" w:cs="Arial"/>
                <w:color w:val="363636"/>
                <w:sz w:val="16"/>
                <w:szCs w:val="16"/>
              </w:rPr>
              <w:t>Ó</w:t>
            </w:r>
            <w:r w:rsidRPr="00DB2085">
              <w:rPr>
                <w:rFonts w:ascii="Arial" w:hAnsi="Arial" w:cs="Arial"/>
                <w:color w:val="363636"/>
                <w:sz w:val="16"/>
                <w:szCs w:val="16"/>
              </w:rPr>
              <w:t>ORDOBA</w:t>
            </w:r>
          </w:p>
        </w:tc>
        <w:tc>
          <w:tcPr>
            <w:tcW w:w="714" w:type="pct"/>
            <w:tcBorders>
              <w:top w:val="nil"/>
              <w:left w:val="nil"/>
              <w:bottom w:val="single" w:sz="4" w:space="0" w:color="auto"/>
              <w:right w:val="single" w:sz="4" w:space="0" w:color="auto"/>
            </w:tcBorders>
            <w:shd w:val="clear" w:color="000000" w:fill="FFFFFF"/>
            <w:noWrap/>
            <w:vAlign w:val="center"/>
            <w:hideMark/>
          </w:tcPr>
          <w:p w14:paraId="6A8CBDAD" w14:textId="2066144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CHIMA</w:t>
            </w:r>
          </w:p>
        </w:tc>
        <w:tc>
          <w:tcPr>
            <w:tcW w:w="565" w:type="pct"/>
            <w:tcBorders>
              <w:top w:val="nil"/>
              <w:left w:val="nil"/>
              <w:bottom w:val="single" w:sz="4" w:space="0" w:color="auto"/>
              <w:right w:val="single" w:sz="4" w:space="0" w:color="auto"/>
            </w:tcBorders>
            <w:shd w:val="clear" w:color="000000" w:fill="FFFFFF"/>
            <w:noWrap/>
            <w:vAlign w:val="center"/>
            <w:hideMark/>
          </w:tcPr>
          <w:p w14:paraId="345594A1" w14:textId="0E409F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231681271</w:t>
            </w:r>
          </w:p>
        </w:tc>
        <w:tc>
          <w:tcPr>
            <w:tcW w:w="991" w:type="pct"/>
            <w:tcBorders>
              <w:top w:val="nil"/>
              <w:left w:val="nil"/>
              <w:bottom w:val="single" w:sz="4" w:space="0" w:color="auto"/>
              <w:right w:val="single" w:sz="4" w:space="0" w:color="auto"/>
            </w:tcBorders>
            <w:shd w:val="clear" w:color="000000" w:fill="FFFFFF"/>
            <w:vAlign w:val="center"/>
            <w:hideMark/>
          </w:tcPr>
          <w:p w14:paraId="5233A4DA" w14:textId="609A71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SAN ANDR</w:t>
            </w:r>
            <w:r w:rsidR="00EF21B1">
              <w:rPr>
                <w:rFonts w:ascii="Arial" w:hAnsi="Arial" w:cs="Arial"/>
                <w:color w:val="363636"/>
                <w:sz w:val="16"/>
                <w:szCs w:val="16"/>
              </w:rPr>
              <w:t>É</w:t>
            </w:r>
            <w:r w:rsidRPr="00DB2085">
              <w:rPr>
                <w:rFonts w:ascii="Arial" w:hAnsi="Arial" w:cs="Arial"/>
                <w:color w:val="363636"/>
                <w:sz w:val="16"/>
                <w:szCs w:val="16"/>
              </w:rPr>
              <w:t>S DE SOTAVIENTO</w:t>
            </w:r>
          </w:p>
        </w:tc>
        <w:tc>
          <w:tcPr>
            <w:tcW w:w="649" w:type="pct"/>
            <w:tcBorders>
              <w:top w:val="nil"/>
              <w:left w:val="nil"/>
              <w:bottom w:val="single" w:sz="4" w:space="0" w:color="auto"/>
              <w:right w:val="single" w:sz="4" w:space="0" w:color="auto"/>
            </w:tcBorders>
            <w:shd w:val="clear" w:color="000000" w:fill="FFFFFF"/>
            <w:noWrap/>
            <w:vAlign w:val="center"/>
            <w:hideMark/>
          </w:tcPr>
          <w:p w14:paraId="22481A29" w14:textId="0D8B81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389</w:t>
            </w:r>
          </w:p>
        </w:tc>
        <w:tc>
          <w:tcPr>
            <w:tcW w:w="941" w:type="pct"/>
            <w:tcBorders>
              <w:top w:val="nil"/>
              <w:left w:val="nil"/>
              <w:bottom w:val="single" w:sz="4" w:space="0" w:color="auto"/>
              <w:right w:val="single" w:sz="4" w:space="0" w:color="auto"/>
            </w:tcBorders>
            <w:shd w:val="clear" w:color="000000" w:fill="FFFFFF"/>
            <w:noWrap/>
            <w:vAlign w:val="center"/>
            <w:hideMark/>
          </w:tcPr>
          <w:p w14:paraId="43205E00" w14:textId="678165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373.440.000</w:t>
            </w:r>
          </w:p>
        </w:tc>
      </w:tr>
      <w:tr w:rsidR="00E80228" w:rsidRPr="002E081F" w14:paraId="684DFEF9" w14:textId="7FD59985"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50873D2" w14:textId="582BBC1E"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23417</w:t>
            </w:r>
          </w:p>
        </w:tc>
        <w:tc>
          <w:tcPr>
            <w:tcW w:w="767" w:type="pct"/>
            <w:tcBorders>
              <w:top w:val="nil"/>
              <w:left w:val="nil"/>
              <w:bottom w:val="single" w:sz="4" w:space="0" w:color="auto"/>
              <w:right w:val="single" w:sz="4" w:space="0" w:color="auto"/>
            </w:tcBorders>
            <w:shd w:val="clear" w:color="000000" w:fill="FFFFFF"/>
            <w:noWrap/>
            <w:vAlign w:val="center"/>
            <w:hideMark/>
          </w:tcPr>
          <w:p w14:paraId="004FFC96" w14:textId="1D98BC9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w:t>
            </w:r>
            <w:r w:rsidR="0079639B" w:rsidRPr="00DB2085">
              <w:rPr>
                <w:rFonts w:ascii="Arial" w:hAnsi="Arial" w:cs="Arial"/>
                <w:color w:val="363636"/>
                <w:sz w:val="16"/>
                <w:szCs w:val="16"/>
              </w:rPr>
              <w:t>Ó</w:t>
            </w:r>
            <w:r w:rsidRPr="00DB2085">
              <w:rPr>
                <w:rFonts w:ascii="Arial" w:hAnsi="Arial" w:cs="Arial"/>
                <w:color w:val="363636"/>
                <w:sz w:val="16"/>
                <w:szCs w:val="16"/>
              </w:rPr>
              <w:t>ORDOBA</w:t>
            </w:r>
          </w:p>
        </w:tc>
        <w:tc>
          <w:tcPr>
            <w:tcW w:w="714" w:type="pct"/>
            <w:tcBorders>
              <w:top w:val="nil"/>
              <w:left w:val="nil"/>
              <w:bottom w:val="single" w:sz="4" w:space="0" w:color="auto"/>
              <w:right w:val="single" w:sz="4" w:space="0" w:color="auto"/>
            </w:tcBorders>
            <w:shd w:val="clear" w:color="000000" w:fill="FFFFFF"/>
            <w:noWrap/>
            <w:vAlign w:val="center"/>
            <w:hideMark/>
          </w:tcPr>
          <w:p w14:paraId="1799A9F0" w14:textId="5F6816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LORICA</w:t>
            </w:r>
          </w:p>
        </w:tc>
        <w:tc>
          <w:tcPr>
            <w:tcW w:w="565" w:type="pct"/>
            <w:tcBorders>
              <w:top w:val="nil"/>
              <w:left w:val="nil"/>
              <w:bottom w:val="single" w:sz="4" w:space="0" w:color="auto"/>
              <w:right w:val="single" w:sz="4" w:space="0" w:color="auto"/>
            </w:tcBorders>
            <w:shd w:val="clear" w:color="000000" w:fill="FFFFFF"/>
            <w:noWrap/>
            <w:vAlign w:val="center"/>
            <w:hideMark/>
          </w:tcPr>
          <w:p w14:paraId="7D190C70" w14:textId="127F54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234170031</w:t>
            </w:r>
          </w:p>
        </w:tc>
        <w:tc>
          <w:tcPr>
            <w:tcW w:w="991" w:type="pct"/>
            <w:tcBorders>
              <w:top w:val="nil"/>
              <w:left w:val="nil"/>
              <w:bottom w:val="single" w:sz="4" w:space="0" w:color="auto"/>
              <w:right w:val="single" w:sz="4" w:space="0" w:color="auto"/>
            </w:tcBorders>
            <w:shd w:val="clear" w:color="000000" w:fill="FFFFFF"/>
            <w:vAlign w:val="center"/>
            <w:hideMark/>
          </w:tcPr>
          <w:p w14:paraId="44FF325C" w14:textId="2012121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IND</w:t>
            </w:r>
            <w:r w:rsidR="003601B1" w:rsidRPr="00DB2085">
              <w:rPr>
                <w:rFonts w:ascii="Arial" w:hAnsi="Arial" w:cs="Arial"/>
                <w:color w:val="363636"/>
                <w:sz w:val="16"/>
                <w:szCs w:val="16"/>
              </w:rPr>
              <w:t>Í</w:t>
            </w:r>
            <w:r w:rsidRPr="00DB2085">
              <w:rPr>
                <w:rFonts w:ascii="Arial" w:hAnsi="Arial" w:cs="Arial"/>
                <w:color w:val="363636"/>
                <w:sz w:val="16"/>
                <w:szCs w:val="16"/>
              </w:rPr>
              <w:t>GENA NUEVA ESPERANZA</w:t>
            </w:r>
          </w:p>
        </w:tc>
        <w:tc>
          <w:tcPr>
            <w:tcW w:w="649" w:type="pct"/>
            <w:tcBorders>
              <w:top w:val="nil"/>
              <w:left w:val="nil"/>
              <w:bottom w:val="single" w:sz="4" w:space="0" w:color="auto"/>
              <w:right w:val="single" w:sz="4" w:space="0" w:color="auto"/>
            </w:tcBorders>
            <w:shd w:val="clear" w:color="000000" w:fill="FFFFFF"/>
            <w:noWrap/>
            <w:vAlign w:val="center"/>
            <w:hideMark/>
          </w:tcPr>
          <w:p w14:paraId="0D3BC147" w14:textId="7C9A8CA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30</w:t>
            </w:r>
          </w:p>
        </w:tc>
        <w:tc>
          <w:tcPr>
            <w:tcW w:w="941" w:type="pct"/>
            <w:tcBorders>
              <w:top w:val="nil"/>
              <w:left w:val="nil"/>
              <w:bottom w:val="single" w:sz="4" w:space="0" w:color="auto"/>
              <w:right w:val="single" w:sz="4" w:space="0" w:color="auto"/>
            </w:tcBorders>
            <w:shd w:val="clear" w:color="000000" w:fill="FFFFFF"/>
            <w:noWrap/>
            <w:vAlign w:val="center"/>
            <w:hideMark/>
          </w:tcPr>
          <w:p w14:paraId="487269B4" w14:textId="60E658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28.800.000</w:t>
            </w:r>
          </w:p>
        </w:tc>
      </w:tr>
      <w:tr w:rsidR="00E80228" w:rsidRPr="002E081F" w14:paraId="5FF32212" w14:textId="4E6044FB"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33B7578" w14:textId="0FE4A4C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23580</w:t>
            </w:r>
          </w:p>
        </w:tc>
        <w:tc>
          <w:tcPr>
            <w:tcW w:w="767" w:type="pct"/>
            <w:tcBorders>
              <w:top w:val="nil"/>
              <w:left w:val="nil"/>
              <w:bottom w:val="single" w:sz="4" w:space="0" w:color="auto"/>
              <w:right w:val="single" w:sz="4" w:space="0" w:color="auto"/>
            </w:tcBorders>
            <w:shd w:val="clear" w:color="000000" w:fill="FFFFFF"/>
            <w:noWrap/>
            <w:vAlign w:val="center"/>
            <w:hideMark/>
          </w:tcPr>
          <w:p w14:paraId="6B163C5B" w14:textId="337AA2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w:t>
            </w:r>
            <w:r w:rsidR="0079639B" w:rsidRPr="00DB2085">
              <w:rPr>
                <w:rFonts w:ascii="Arial" w:hAnsi="Arial" w:cs="Arial"/>
                <w:color w:val="363636"/>
                <w:sz w:val="16"/>
                <w:szCs w:val="16"/>
              </w:rPr>
              <w:t>Ó</w:t>
            </w:r>
            <w:r w:rsidRPr="00DB2085">
              <w:rPr>
                <w:rFonts w:ascii="Arial" w:hAnsi="Arial" w:cs="Arial"/>
                <w:color w:val="363636"/>
                <w:sz w:val="16"/>
                <w:szCs w:val="16"/>
              </w:rPr>
              <w:t>ORDOBA</w:t>
            </w:r>
          </w:p>
        </w:tc>
        <w:tc>
          <w:tcPr>
            <w:tcW w:w="714" w:type="pct"/>
            <w:tcBorders>
              <w:top w:val="nil"/>
              <w:left w:val="nil"/>
              <w:bottom w:val="single" w:sz="4" w:space="0" w:color="auto"/>
              <w:right w:val="single" w:sz="4" w:space="0" w:color="auto"/>
            </w:tcBorders>
            <w:shd w:val="clear" w:color="000000" w:fill="FFFFFF"/>
            <w:noWrap/>
            <w:vAlign w:val="center"/>
            <w:hideMark/>
          </w:tcPr>
          <w:p w14:paraId="4F165F00" w14:textId="13FA396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LIBERTADOR</w:t>
            </w:r>
          </w:p>
        </w:tc>
        <w:tc>
          <w:tcPr>
            <w:tcW w:w="565" w:type="pct"/>
            <w:tcBorders>
              <w:top w:val="nil"/>
              <w:left w:val="nil"/>
              <w:bottom w:val="single" w:sz="4" w:space="0" w:color="auto"/>
              <w:right w:val="single" w:sz="4" w:space="0" w:color="auto"/>
            </w:tcBorders>
            <w:shd w:val="clear" w:color="000000" w:fill="FFFFFF"/>
            <w:noWrap/>
            <w:vAlign w:val="center"/>
            <w:hideMark/>
          </w:tcPr>
          <w:p w14:paraId="28476B3A" w14:textId="36C884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235801270</w:t>
            </w:r>
          </w:p>
        </w:tc>
        <w:tc>
          <w:tcPr>
            <w:tcW w:w="991" w:type="pct"/>
            <w:tcBorders>
              <w:top w:val="nil"/>
              <w:left w:val="nil"/>
              <w:bottom w:val="single" w:sz="4" w:space="0" w:color="auto"/>
              <w:right w:val="single" w:sz="4" w:space="0" w:color="auto"/>
            </w:tcBorders>
            <w:shd w:val="clear" w:color="000000" w:fill="FFFFFF"/>
            <w:vAlign w:val="center"/>
            <w:hideMark/>
          </w:tcPr>
          <w:p w14:paraId="56E95CF2" w14:textId="704D4A5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QUEBRADA</w:t>
            </w:r>
            <w:r w:rsidR="003601B1" w:rsidRPr="00DB2085">
              <w:rPr>
                <w:rFonts w:ascii="Arial" w:hAnsi="Arial" w:cs="Arial"/>
                <w:color w:val="363636"/>
                <w:sz w:val="16"/>
                <w:szCs w:val="16"/>
              </w:rPr>
              <w:t xml:space="preserve"> </w:t>
            </w:r>
            <w:r w:rsidRPr="00DB2085">
              <w:rPr>
                <w:rFonts w:ascii="Arial" w:hAnsi="Arial" w:cs="Arial"/>
                <w:color w:val="363636"/>
                <w:sz w:val="16"/>
                <w:szCs w:val="16"/>
              </w:rPr>
              <w:t>CAÑAVERAL</w:t>
            </w:r>
          </w:p>
        </w:tc>
        <w:tc>
          <w:tcPr>
            <w:tcW w:w="649" w:type="pct"/>
            <w:tcBorders>
              <w:top w:val="nil"/>
              <w:left w:val="nil"/>
              <w:bottom w:val="single" w:sz="4" w:space="0" w:color="auto"/>
              <w:right w:val="single" w:sz="4" w:space="0" w:color="auto"/>
            </w:tcBorders>
            <w:shd w:val="clear" w:color="000000" w:fill="FFFFFF"/>
            <w:noWrap/>
            <w:vAlign w:val="center"/>
            <w:hideMark/>
          </w:tcPr>
          <w:p w14:paraId="519F97B0" w14:textId="4F71E2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w:t>
            </w:r>
          </w:p>
        </w:tc>
        <w:tc>
          <w:tcPr>
            <w:tcW w:w="941" w:type="pct"/>
            <w:tcBorders>
              <w:top w:val="nil"/>
              <w:left w:val="nil"/>
              <w:bottom w:val="single" w:sz="4" w:space="0" w:color="auto"/>
              <w:right w:val="single" w:sz="4" w:space="0" w:color="auto"/>
            </w:tcBorders>
            <w:shd w:val="clear" w:color="000000" w:fill="FFFFFF"/>
            <w:noWrap/>
            <w:vAlign w:val="center"/>
            <w:hideMark/>
          </w:tcPr>
          <w:p w14:paraId="728B2ABA" w14:textId="044461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6.720.000</w:t>
            </w:r>
          </w:p>
        </w:tc>
      </w:tr>
      <w:tr w:rsidR="00E80228" w:rsidRPr="002E081F" w14:paraId="556C2D6E" w14:textId="74E0E20A"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D6EFA2A" w14:textId="5015EB07"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23670</w:t>
            </w:r>
          </w:p>
        </w:tc>
        <w:tc>
          <w:tcPr>
            <w:tcW w:w="767" w:type="pct"/>
            <w:tcBorders>
              <w:top w:val="nil"/>
              <w:left w:val="nil"/>
              <w:bottom w:val="single" w:sz="4" w:space="0" w:color="auto"/>
              <w:right w:val="single" w:sz="4" w:space="0" w:color="auto"/>
            </w:tcBorders>
            <w:shd w:val="clear" w:color="000000" w:fill="FFFFFF"/>
            <w:noWrap/>
            <w:vAlign w:val="center"/>
            <w:hideMark/>
          </w:tcPr>
          <w:p w14:paraId="757FC6C4" w14:textId="14D003B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w:t>
            </w:r>
            <w:r w:rsidR="0079639B" w:rsidRPr="00DB2085">
              <w:rPr>
                <w:rFonts w:ascii="Arial" w:hAnsi="Arial" w:cs="Arial"/>
                <w:color w:val="363636"/>
                <w:sz w:val="16"/>
                <w:szCs w:val="16"/>
              </w:rPr>
              <w:t>Ó</w:t>
            </w:r>
            <w:r w:rsidRPr="00DB2085">
              <w:rPr>
                <w:rFonts w:ascii="Arial" w:hAnsi="Arial" w:cs="Arial"/>
                <w:color w:val="363636"/>
                <w:sz w:val="16"/>
                <w:szCs w:val="16"/>
              </w:rPr>
              <w:t>ORDOBA</w:t>
            </w:r>
          </w:p>
        </w:tc>
        <w:tc>
          <w:tcPr>
            <w:tcW w:w="714" w:type="pct"/>
            <w:tcBorders>
              <w:top w:val="nil"/>
              <w:left w:val="nil"/>
              <w:bottom w:val="single" w:sz="4" w:space="0" w:color="auto"/>
              <w:right w:val="single" w:sz="4" w:space="0" w:color="auto"/>
            </w:tcBorders>
            <w:shd w:val="clear" w:color="000000" w:fill="FFFFFF"/>
            <w:noWrap/>
            <w:vAlign w:val="center"/>
            <w:hideMark/>
          </w:tcPr>
          <w:p w14:paraId="41F93F2B" w14:textId="1FD88FB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ANDR</w:t>
            </w:r>
            <w:r w:rsidR="005B30ED" w:rsidRPr="00DB2085">
              <w:rPr>
                <w:rFonts w:ascii="Arial" w:hAnsi="Arial" w:cs="Arial"/>
                <w:color w:val="363636"/>
                <w:sz w:val="16"/>
                <w:szCs w:val="16"/>
              </w:rPr>
              <w:t>É</w:t>
            </w:r>
            <w:r w:rsidRPr="00DB2085">
              <w:rPr>
                <w:rFonts w:ascii="Arial" w:hAnsi="Arial" w:cs="Arial"/>
                <w:color w:val="363636"/>
                <w:sz w:val="16"/>
                <w:szCs w:val="16"/>
              </w:rPr>
              <w:t>ES DE SOTAVENTO</w:t>
            </w:r>
          </w:p>
        </w:tc>
        <w:tc>
          <w:tcPr>
            <w:tcW w:w="565" w:type="pct"/>
            <w:tcBorders>
              <w:top w:val="nil"/>
              <w:left w:val="nil"/>
              <w:bottom w:val="single" w:sz="4" w:space="0" w:color="auto"/>
              <w:right w:val="single" w:sz="4" w:space="0" w:color="auto"/>
            </w:tcBorders>
            <w:shd w:val="clear" w:color="000000" w:fill="FFFFFF"/>
            <w:noWrap/>
            <w:vAlign w:val="center"/>
            <w:hideMark/>
          </w:tcPr>
          <w:p w14:paraId="11F9391A" w14:textId="1433354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236701271</w:t>
            </w:r>
          </w:p>
        </w:tc>
        <w:tc>
          <w:tcPr>
            <w:tcW w:w="991" w:type="pct"/>
            <w:tcBorders>
              <w:top w:val="nil"/>
              <w:left w:val="nil"/>
              <w:bottom w:val="single" w:sz="4" w:space="0" w:color="auto"/>
              <w:right w:val="single" w:sz="4" w:space="0" w:color="auto"/>
            </w:tcBorders>
            <w:shd w:val="clear" w:color="000000" w:fill="FFFFFF"/>
            <w:vAlign w:val="center"/>
            <w:hideMark/>
          </w:tcPr>
          <w:p w14:paraId="2110642D" w14:textId="602985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ZENU SAN ANDR</w:t>
            </w:r>
            <w:r w:rsidR="00EF21B1">
              <w:rPr>
                <w:rFonts w:ascii="Arial" w:hAnsi="Arial" w:cs="Arial"/>
                <w:color w:val="363636"/>
                <w:sz w:val="16"/>
                <w:szCs w:val="16"/>
              </w:rPr>
              <w:t>É</w:t>
            </w:r>
            <w:r w:rsidRPr="00DB2085">
              <w:rPr>
                <w:rFonts w:ascii="Arial" w:hAnsi="Arial" w:cs="Arial"/>
                <w:color w:val="363636"/>
                <w:sz w:val="16"/>
                <w:szCs w:val="16"/>
              </w:rPr>
              <w:t>S DE SOTAVENTO</w:t>
            </w:r>
          </w:p>
        </w:tc>
        <w:tc>
          <w:tcPr>
            <w:tcW w:w="649" w:type="pct"/>
            <w:tcBorders>
              <w:top w:val="nil"/>
              <w:left w:val="nil"/>
              <w:bottom w:val="single" w:sz="4" w:space="0" w:color="auto"/>
              <w:right w:val="single" w:sz="4" w:space="0" w:color="auto"/>
            </w:tcBorders>
            <w:shd w:val="clear" w:color="000000" w:fill="FFFFFF"/>
            <w:noWrap/>
            <w:vAlign w:val="center"/>
            <w:hideMark/>
          </w:tcPr>
          <w:p w14:paraId="0CDFE200" w14:textId="6DB4DD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853</w:t>
            </w:r>
          </w:p>
        </w:tc>
        <w:tc>
          <w:tcPr>
            <w:tcW w:w="941" w:type="pct"/>
            <w:tcBorders>
              <w:top w:val="nil"/>
              <w:left w:val="nil"/>
              <w:bottom w:val="single" w:sz="4" w:space="0" w:color="auto"/>
              <w:right w:val="single" w:sz="4" w:space="0" w:color="auto"/>
            </w:tcBorders>
            <w:shd w:val="clear" w:color="000000" w:fill="FFFFFF"/>
            <w:noWrap/>
            <w:vAlign w:val="center"/>
            <w:hideMark/>
          </w:tcPr>
          <w:p w14:paraId="03EDD0B4" w14:textId="1D4B82A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818.880.000</w:t>
            </w:r>
          </w:p>
        </w:tc>
      </w:tr>
      <w:tr w:rsidR="00E80228" w:rsidRPr="002E081F" w14:paraId="5C782BC8" w14:textId="19A9295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217BCF6" w14:textId="7CD0D9DA"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23815</w:t>
            </w:r>
          </w:p>
        </w:tc>
        <w:tc>
          <w:tcPr>
            <w:tcW w:w="767" w:type="pct"/>
            <w:tcBorders>
              <w:top w:val="nil"/>
              <w:left w:val="nil"/>
              <w:bottom w:val="single" w:sz="4" w:space="0" w:color="auto"/>
              <w:right w:val="single" w:sz="4" w:space="0" w:color="auto"/>
            </w:tcBorders>
            <w:shd w:val="clear" w:color="000000" w:fill="FFFFFF"/>
            <w:noWrap/>
            <w:vAlign w:val="center"/>
            <w:hideMark/>
          </w:tcPr>
          <w:p w14:paraId="53B907B3" w14:textId="3C2A1A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w:t>
            </w:r>
            <w:r w:rsidR="0079639B" w:rsidRPr="00DB2085">
              <w:rPr>
                <w:rFonts w:ascii="Arial" w:hAnsi="Arial" w:cs="Arial"/>
                <w:color w:val="363636"/>
                <w:sz w:val="16"/>
                <w:szCs w:val="16"/>
              </w:rPr>
              <w:t>Ó</w:t>
            </w:r>
            <w:r w:rsidRPr="00DB2085">
              <w:rPr>
                <w:rFonts w:ascii="Arial" w:hAnsi="Arial" w:cs="Arial"/>
                <w:color w:val="363636"/>
                <w:sz w:val="16"/>
                <w:szCs w:val="16"/>
              </w:rPr>
              <w:t>ORDOBA</w:t>
            </w:r>
          </w:p>
        </w:tc>
        <w:tc>
          <w:tcPr>
            <w:tcW w:w="714" w:type="pct"/>
            <w:tcBorders>
              <w:top w:val="nil"/>
              <w:left w:val="nil"/>
              <w:bottom w:val="single" w:sz="4" w:space="0" w:color="auto"/>
              <w:right w:val="single" w:sz="4" w:space="0" w:color="auto"/>
            </w:tcBorders>
            <w:shd w:val="clear" w:color="000000" w:fill="FFFFFF"/>
            <w:noWrap/>
            <w:vAlign w:val="center"/>
            <w:hideMark/>
          </w:tcPr>
          <w:p w14:paraId="7C69522A" w14:textId="5EF6038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TUCHIN</w:t>
            </w:r>
          </w:p>
        </w:tc>
        <w:tc>
          <w:tcPr>
            <w:tcW w:w="565" w:type="pct"/>
            <w:tcBorders>
              <w:top w:val="nil"/>
              <w:left w:val="nil"/>
              <w:bottom w:val="single" w:sz="4" w:space="0" w:color="auto"/>
              <w:right w:val="single" w:sz="4" w:space="0" w:color="auto"/>
            </w:tcBorders>
            <w:shd w:val="clear" w:color="000000" w:fill="FFFFFF"/>
            <w:noWrap/>
            <w:vAlign w:val="center"/>
            <w:hideMark/>
          </w:tcPr>
          <w:p w14:paraId="6F8203ED" w14:textId="45C1F16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238151271</w:t>
            </w:r>
          </w:p>
        </w:tc>
        <w:tc>
          <w:tcPr>
            <w:tcW w:w="991" w:type="pct"/>
            <w:tcBorders>
              <w:top w:val="nil"/>
              <w:left w:val="nil"/>
              <w:bottom w:val="single" w:sz="4" w:space="0" w:color="auto"/>
              <w:right w:val="single" w:sz="4" w:space="0" w:color="auto"/>
            </w:tcBorders>
            <w:shd w:val="clear" w:color="000000" w:fill="FFFFFF"/>
            <w:vAlign w:val="center"/>
            <w:hideMark/>
          </w:tcPr>
          <w:p w14:paraId="69DD7FE0" w14:textId="6A4814D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ZENU SAN ANDR</w:t>
            </w:r>
            <w:r w:rsidR="00EF21B1">
              <w:rPr>
                <w:rFonts w:ascii="Arial" w:hAnsi="Arial" w:cs="Arial"/>
                <w:color w:val="363636"/>
                <w:sz w:val="16"/>
                <w:szCs w:val="16"/>
              </w:rPr>
              <w:t>É</w:t>
            </w:r>
            <w:r w:rsidRPr="00DB2085">
              <w:rPr>
                <w:rFonts w:ascii="Arial" w:hAnsi="Arial" w:cs="Arial"/>
                <w:color w:val="363636"/>
                <w:sz w:val="16"/>
                <w:szCs w:val="16"/>
              </w:rPr>
              <w:t>S DE SOTAVIENTO</w:t>
            </w:r>
          </w:p>
        </w:tc>
        <w:tc>
          <w:tcPr>
            <w:tcW w:w="649" w:type="pct"/>
            <w:tcBorders>
              <w:top w:val="nil"/>
              <w:left w:val="nil"/>
              <w:bottom w:val="single" w:sz="4" w:space="0" w:color="auto"/>
              <w:right w:val="single" w:sz="4" w:space="0" w:color="auto"/>
            </w:tcBorders>
            <w:shd w:val="clear" w:color="000000" w:fill="FFFFFF"/>
            <w:noWrap/>
            <w:vAlign w:val="center"/>
            <w:hideMark/>
          </w:tcPr>
          <w:p w14:paraId="717F9A0D" w14:textId="561483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265</w:t>
            </w:r>
          </w:p>
        </w:tc>
        <w:tc>
          <w:tcPr>
            <w:tcW w:w="941" w:type="pct"/>
            <w:tcBorders>
              <w:top w:val="nil"/>
              <w:left w:val="nil"/>
              <w:bottom w:val="single" w:sz="4" w:space="0" w:color="auto"/>
              <w:right w:val="single" w:sz="4" w:space="0" w:color="auto"/>
            </w:tcBorders>
            <w:shd w:val="clear" w:color="000000" w:fill="FFFFFF"/>
            <w:noWrap/>
            <w:vAlign w:val="center"/>
            <w:hideMark/>
          </w:tcPr>
          <w:p w14:paraId="4745D138" w14:textId="341B62C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254.400.000</w:t>
            </w:r>
          </w:p>
        </w:tc>
      </w:tr>
      <w:tr w:rsidR="00E80228" w:rsidRPr="002E081F" w14:paraId="74981391" w14:textId="78C4E74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9347AB7" w14:textId="0842E18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3D5476E7" w14:textId="224A7E6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6C624D23" w14:textId="35CDD26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INI</w:t>
            </w:r>
            <w:r w:rsidR="002E679C" w:rsidRPr="00DB2085">
              <w:rPr>
                <w:rFonts w:ascii="Arial" w:hAnsi="Arial" w:cs="Arial"/>
                <w:color w:val="363636"/>
                <w:sz w:val="16"/>
                <w:szCs w:val="16"/>
              </w:rPr>
              <w:t>í</w:t>
            </w:r>
            <w:r w:rsidRPr="00DB2085">
              <w:rPr>
                <w:rFonts w:ascii="Arial" w:hAnsi="Arial" w:cs="Arial"/>
                <w:color w:val="363636"/>
                <w:sz w:val="16"/>
                <w:szCs w:val="16"/>
              </w:rPr>
              <w:t>RIDA</w:t>
            </w:r>
          </w:p>
        </w:tc>
        <w:tc>
          <w:tcPr>
            <w:tcW w:w="565" w:type="pct"/>
            <w:tcBorders>
              <w:top w:val="nil"/>
              <w:left w:val="nil"/>
              <w:bottom w:val="single" w:sz="4" w:space="0" w:color="auto"/>
              <w:right w:val="single" w:sz="4" w:space="0" w:color="auto"/>
            </w:tcBorders>
            <w:shd w:val="clear" w:color="000000" w:fill="FFFFFF"/>
            <w:noWrap/>
            <w:vAlign w:val="center"/>
            <w:hideMark/>
          </w:tcPr>
          <w:p w14:paraId="12363406" w14:textId="26E3171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940011281</w:t>
            </w:r>
          </w:p>
        </w:tc>
        <w:tc>
          <w:tcPr>
            <w:tcW w:w="991" w:type="pct"/>
            <w:tcBorders>
              <w:top w:val="nil"/>
              <w:left w:val="nil"/>
              <w:bottom w:val="single" w:sz="4" w:space="0" w:color="auto"/>
              <w:right w:val="single" w:sz="4" w:space="0" w:color="auto"/>
            </w:tcBorders>
            <w:shd w:val="clear" w:color="000000" w:fill="FFFFFF"/>
            <w:vAlign w:val="center"/>
            <w:hideMark/>
          </w:tcPr>
          <w:p w14:paraId="44768AD8" w14:textId="6A5549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ALMID</w:t>
            </w:r>
            <w:r w:rsidR="00EF21B1">
              <w:rPr>
                <w:rFonts w:ascii="Arial" w:hAnsi="Arial" w:cs="Arial"/>
                <w:color w:val="363636"/>
                <w:sz w:val="16"/>
                <w:szCs w:val="16"/>
              </w:rPr>
              <w:t>Ó</w:t>
            </w:r>
            <w:r w:rsidRPr="00DB2085">
              <w:rPr>
                <w:rFonts w:ascii="Arial" w:hAnsi="Arial" w:cs="Arial"/>
                <w:color w:val="363636"/>
                <w:sz w:val="16"/>
                <w:szCs w:val="16"/>
              </w:rPr>
              <w:t>N LA CEIBA</w:t>
            </w:r>
          </w:p>
        </w:tc>
        <w:tc>
          <w:tcPr>
            <w:tcW w:w="649" w:type="pct"/>
            <w:tcBorders>
              <w:top w:val="nil"/>
              <w:left w:val="nil"/>
              <w:bottom w:val="single" w:sz="4" w:space="0" w:color="auto"/>
              <w:right w:val="single" w:sz="4" w:space="0" w:color="auto"/>
            </w:tcBorders>
            <w:shd w:val="clear" w:color="000000" w:fill="FFFFFF"/>
            <w:noWrap/>
            <w:vAlign w:val="center"/>
            <w:hideMark/>
          </w:tcPr>
          <w:p w14:paraId="12B950F2" w14:textId="577145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6A630A89" w14:textId="3E19A46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6A4C9CA0" w14:textId="07320A6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9338DCD" w14:textId="16D96D0C"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19D3A926" w14:textId="487C489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680CC8B4" w14:textId="557B27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w:t>
            </w:r>
            <w:r w:rsidR="002E679C" w:rsidRPr="00DB2085">
              <w:rPr>
                <w:rFonts w:ascii="Arial" w:hAnsi="Arial" w:cs="Arial"/>
                <w:color w:val="363636"/>
                <w:sz w:val="16"/>
                <w:szCs w:val="16"/>
              </w:rPr>
              <w:t>í</w:t>
            </w:r>
            <w:r w:rsidRPr="00DB2085">
              <w:rPr>
                <w:rFonts w:ascii="Arial" w:hAnsi="Arial" w:cs="Arial"/>
                <w:color w:val="363636"/>
                <w:sz w:val="16"/>
                <w:szCs w:val="16"/>
              </w:rPr>
              <w:t>IRIDA</w:t>
            </w:r>
          </w:p>
        </w:tc>
        <w:tc>
          <w:tcPr>
            <w:tcW w:w="565" w:type="pct"/>
            <w:tcBorders>
              <w:top w:val="nil"/>
              <w:left w:val="nil"/>
              <w:bottom w:val="single" w:sz="4" w:space="0" w:color="auto"/>
              <w:right w:val="single" w:sz="4" w:space="0" w:color="auto"/>
            </w:tcBorders>
            <w:shd w:val="clear" w:color="000000" w:fill="FFFFFF"/>
            <w:noWrap/>
            <w:vAlign w:val="center"/>
            <w:hideMark/>
          </w:tcPr>
          <w:p w14:paraId="4D7CA08B" w14:textId="6D503A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940011282</w:t>
            </w:r>
          </w:p>
        </w:tc>
        <w:tc>
          <w:tcPr>
            <w:tcW w:w="991" w:type="pct"/>
            <w:tcBorders>
              <w:top w:val="nil"/>
              <w:left w:val="nil"/>
              <w:bottom w:val="single" w:sz="4" w:space="0" w:color="auto"/>
              <w:right w:val="single" w:sz="4" w:space="0" w:color="auto"/>
            </w:tcBorders>
            <w:shd w:val="clear" w:color="000000" w:fill="FFFFFF"/>
            <w:vAlign w:val="center"/>
            <w:hideMark/>
          </w:tcPr>
          <w:p w14:paraId="4127D7B4" w14:textId="40D6A2F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BACHACO BUENAVISTA</w:t>
            </w:r>
          </w:p>
        </w:tc>
        <w:tc>
          <w:tcPr>
            <w:tcW w:w="649" w:type="pct"/>
            <w:tcBorders>
              <w:top w:val="nil"/>
              <w:left w:val="nil"/>
              <w:bottom w:val="single" w:sz="4" w:space="0" w:color="auto"/>
              <w:right w:val="single" w:sz="4" w:space="0" w:color="auto"/>
            </w:tcBorders>
            <w:shd w:val="clear" w:color="000000" w:fill="FFFFFF"/>
            <w:noWrap/>
            <w:vAlign w:val="center"/>
            <w:hideMark/>
          </w:tcPr>
          <w:p w14:paraId="308ADAC0" w14:textId="1085F6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w:t>
            </w:r>
          </w:p>
        </w:tc>
        <w:tc>
          <w:tcPr>
            <w:tcW w:w="941" w:type="pct"/>
            <w:tcBorders>
              <w:top w:val="nil"/>
              <w:left w:val="nil"/>
              <w:bottom w:val="single" w:sz="4" w:space="0" w:color="auto"/>
              <w:right w:val="single" w:sz="4" w:space="0" w:color="auto"/>
            </w:tcBorders>
            <w:shd w:val="clear" w:color="000000" w:fill="FFFFFF"/>
            <w:noWrap/>
            <w:vAlign w:val="center"/>
            <w:hideMark/>
          </w:tcPr>
          <w:p w14:paraId="59F6C0BB" w14:textId="04FA08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16.320.000</w:t>
            </w:r>
          </w:p>
        </w:tc>
      </w:tr>
      <w:tr w:rsidR="00E80228" w:rsidRPr="002E081F" w14:paraId="75A29C70" w14:textId="39106EF4"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8218609" w14:textId="5BAA75D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591FCDED" w14:textId="468B91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342BE1F4" w14:textId="5634027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w:t>
            </w:r>
            <w:r w:rsidR="002E679C" w:rsidRPr="00DB2085">
              <w:rPr>
                <w:rFonts w:ascii="Arial" w:hAnsi="Arial" w:cs="Arial"/>
                <w:color w:val="363636"/>
                <w:sz w:val="16"/>
                <w:szCs w:val="16"/>
              </w:rPr>
              <w:t>í</w:t>
            </w:r>
            <w:r w:rsidRPr="00DB2085">
              <w:rPr>
                <w:rFonts w:ascii="Arial" w:hAnsi="Arial" w:cs="Arial"/>
                <w:color w:val="363636"/>
                <w:sz w:val="16"/>
                <w:szCs w:val="16"/>
              </w:rPr>
              <w:t>IRIDA</w:t>
            </w:r>
          </w:p>
        </w:tc>
        <w:tc>
          <w:tcPr>
            <w:tcW w:w="565" w:type="pct"/>
            <w:tcBorders>
              <w:top w:val="nil"/>
              <w:left w:val="nil"/>
              <w:bottom w:val="single" w:sz="4" w:space="0" w:color="auto"/>
              <w:right w:val="single" w:sz="4" w:space="0" w:color="auto"/>
            </w:tcBorders>
            <w:shd w:val="clear" w:color="000000" w:fill="FFFFFF"/>
            <w:noWrap/>
            <w:vAlign w:val="center"/>
            <w:hideMark/>
          </w:tcPr>
          <w:p w14:paraId="128813DA" w14:textId="7907D1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940011285</w:t>
            </w:r>
          </w:p>
        </w:tc>
        <w:tc>
          <w:tcPr>
            <w:tcW w:w="991" w:type="pct"/>
            <w:tcBorders>
              <w:top w:val="nil"/>
              <w:left w:val="nil"/>
              <w:bottom w:val="single" w:sz="4" w:space="0" w:color="auto"/>
              <w:right w:val="single" w:sz="4" w:space="0" w:color="auto"/>
            </w:tcBorders>
            <w:shd w:val="clear" w:color="000000" w:fill="FFFFFF"/>
            <w:vAlign w:val="center"/>
            <w:hideMark/>
          </w:tcPr>
          <w:p w14:paraId="096E4D3E" w14:textId="5EF827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CARANACOA YURI LAGUNA MOROCOTO</w:t>
            </w:r>
          </w:p>
        </w:tc>
        <w:tc>
          <w:tcPr>
            <w:tcW w:w="649" w:type="pct"/>
            <w:tcBorders>
              <w:top w:val="nil"/>
              <w:left w:val="nil"/>
              <w:bottom w:val="single" w:sz="4" w:space="0" w:color="auto"/>
              <w:right w:val="single" w:sz="4" w:space="0" w:color="auto"/>
            </w:tcBorders>
            <w:shd w:val="clear" w:color="000000" w:fill="FFFFFF"/>
            <w:noWrap/>
            <w:vAlign w:val="center"/>
            <w:hideMark/>
          </w:tcPr>
          <w:p w14:paraId="6795FC18" w14:textId="3831BE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w:t>
            </w:r>
          </w:p>
        </w:tc>
        <w:tc>
          <w:tcPr>
            <w:tcW w:w="941" w:type="pct"/>
            <w:tcBorders>
              <w:top w:val="nil"/>
              <w:left w:val="nil"/>
              <w:bottom w:val="single" w:sz="4" w:space="0" w:color="auto"/>
              <w:right w:val="single" w:sz="4" w:space="0" w:color="auto"/>
            </w:tcBorders>
            <w:shd w:val="clear" w:color="000000" w:fill="FFFFFF"/>
            <w:noWrap/>
            <w:vAlign w:val="center"/>
            <w:hideMark/>
          </w:tcPr>
          <w:p w14:paraId="7FF503E0" w14:textId="05EB90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31.680.000</w:t>
            </w:r>
          </w:p>
        </w:tc>
      </w:tr>
      <w:tr w:rsidR="00E80228" w:rsidRPr="002E081F" w14:paraId="52C8EE3D" w14:textId="7F52AD1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A585C76" w14:textId="51EB4BDD"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2AE00ABD" w14:textId="2576B04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7008AF7A" w14:textId="77BE626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w:t>
            </w:r>
            <w:r w:rsidR="002E679C" w:rsidRPr="00DB2085">
              <w:rPr>
                <w:rFonts w:ascii="Arial" w:hAnsi="Arial" w:cs="Arial"/>
                <w:color w:val="363636"/>
                <w:sz w:val="16"/>
                <w:szCs w:val="16"/>
              </w:rPr>
              <w:t>í</w:t>
            </w:r>
            <w:r w:rsidRPr="00DB2085">
              <w:rPr>
                <w:rFonts w:ascii="Arial" w:hAnsi="Arial" w:cs="Arial"/>
                <w:color w:val="363636"/>
                <w:sz w:val="16"/>
                <w:szCs w:val="16"/>
              </w:rPr>
              <w:t>IRIDA</w:t>
            </w:r>
          </w:p>
        </w:tc>
        <w:tc>
          <w:tcPr>
            <w:tcW w:w="565" w:type="pct"/>
            <w:tcBorders>
              <w:top w:val="nil"/>
              <w:left w:val="nil"/>
              <w:bottom w:val="single" w:sz="4" w:space="0" w:color="auto"/>
              <w:right w:val="single" w:sz="4" w:space="0" w:color="auto"/>
            </w:tcBorders>
            <w:shd w:val="clear" w:color="000000" w:fill="FFFFFF"/>
            <w:noWrap/>
            <w:vAlign w:val="center"/>
            <w:hideMark/>
          </w:tcPr>
          <w:p w14:paraId="1840CBB7" w14:textId="7639B0E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940011286</w:t>
            </w:r>
          </w:p>
        </w:tc>
        <w:tc>
          <w:tcPr>
            <w:tcW w:w="991" w:type="pct"/>
            <w:tcBorders>
              <w:top w:val="nil"/>
              <w:left w:val="nil"/>
              <w:bottom w:val="single" w:sz="4" w:space="0" w:color="auto"/>
              <w:right w:val="single" w:sz="4" w:space="0" w:color="auto"/>
            </w:tcBorders>
            <w:shd w:val="clear" w:color="000000" w:fill="FFFFFF"/>
            <w:vAlign w:val="center"/>
            <w:hideMark/>
          </w:tcPr>
          <w:p w14:paraId="08D3F0A5" w14:textId="30CEAD4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CARRIZAL</w:t>
            </w:r>
          </w:p>
        </w:tc>
        <w:tc>
          <w:tcPr>
            <w:tcW w:w="649" w:type="pct"/>
            <w:tcBorders>
              <w:top w:val="nil"/>
              <w:left w:val="nil"/>
              <w:bottom w:val="single" w:sz="4" w:space="0" w:color="auto"/>
              <w:right w:val="single" w:sz="4" w:space="0" w:color="auto"/>
            </w:tcBorders>
            <w:shd w:val="clear" w:color="000000" w:fill="FFFFFF"/>
            <w:noWrap/>
            <w:vAlign w:val="center"/>
            <w:hideMark/>
          </w:tcPr>
          <w:p w14:paraId="45C39028" w14:textId="6B1D6C4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7A7E1A6E" w14:textId="01323C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3A1DDDAD" w14:textId="10A7D09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16872CE" w14:textId="081A75E3"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1F08F7BE" w14:textId="07A97A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361502A0" w14:textId="4B230B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w:t>
            </w:r>
            <w:r w:rsidR="002E679C" w:rsidRPr="00DB2085">
              <w:rPr>
                <w:rFonts w:ascii="Arial" w:hAnsi="Arial" w:cs="Arial"/>
                <w:color w:val="363636"/>
                <w:sz w:val="16"/>
                <w:szCs w:val="16"/>
              </w:rPr>
              <w:t>í</w:t>
            </w:r>
            <w:r w:rsidRPr="00DB2085">
              <w:rPr>
                <w:rFonts w:ascii="Arial" w:hAnsi="Arial" w:cs="Arial"/>
                <w:color w:val="363636"/>
                <w:sz w:val="16"/>
                <w:szCs w:val="16"/>
              </w:rPr>
              <w:t>IRIDA</w:t>
            </w:r>
          </w:p>
        </w:tc>
        <w:tc>
          <w:tcPr>
            <w:tcW w:w="565" w:type="pct"/>
            <w:tcBorders>
              <w:top w:val="nil"/>
              <w:left w:val="nil"/>
              <w:bottom w:val="single" w:sz="4" w:space="0" w:color="auto"/>
              <w:right w:val="single" w:sz="4" w:space="0" w:color="auto"/>
            </w:tcBorders>
            <w:shd w:val="clear" w:color="000000" w:fill="FFFFFF"/>
            <w:noWrap/>
            <w:vAlign w:val="center"/>
            <w:hideMark/>
          </w:tcPr>
          <w:p w14:paraId="5F1287DB" w14:textId="66E60F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940011288</w:t>
            </w:r>
          </w:p>
        </w:tc>
        <w:tc>
          <w:tcPr>
            <w:tcW w:w="991" w:type="pct"/>
            <w:tcBorders>
              <w:top w:val="nil"/>
              <w:left w:val="nil"/>
              <w:bottom w:val="single" w:sz="4" w:space="0" w:color="auto"/>
              <w:right w:val="single" w:sz="4" w:space="0" w:color="auto"/>
            </w:tcBorders>
            <w:shd w:val="clear" w:color="000000" w:fill="FFFFFF"/>
            <w:vAlign w:val="center"/>
            <w:hideMark/>
          </w:tcPr>
          <w:p w14:paraId="64F2C8E7" w14:textId="0C58B9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COAYARE EL COCO</w:t>
            </w:r>
          </w:p>
        </w:tc>
        <w:tc>
          <w:tcPr>
            <w:tcW w:w="649" w:type="pct"/>
            <w:tcBorders>
              <w:top w:val="nil"/>
              <w:left w:val="nil"/>
              <w:bottom w:val="single" w:sz="4" w:space="0" w:color="auto"/>
              <w:right w:val="single" w:sz="4" w:space="0" w:color="auto"/>
            </w:tcBorders>
            <w:shd w:val="clear" w:color="000000" w:fill="FFFFFF"/>
            <w:noWrap/>
            <w:vAlign w:val="center"/>
            <w:hideMark/>
          </w:tcPr>
          <w:p w14:paraId="511238C8" w14:textId="0FAB270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w:t>
            </w:r>
          </w:p>
        </w:tc>
        <w:tc>
          <w:tcPr>
            <w:tcW w:w="941" w:type="pct"/>
            <w:tcBorders>
              <w:top w:val="nil"/>
              <w:left w:val="nil"/>
              <w:bottom w:val="single" w:sz="4" w:space="0" w:color="auto"/>
              <w:right w:val="single" w:sz="4" w:space="0" w:color="auto"/>
            </w:tcBorders>
            <w:shd w:val="clear" w:color="000000" w:fill="FFFFFF"/>
            <w:noWrap/>
            <w:vAlign w:val="center"/>
            <w:hideMark/>
          </w:tcPr>
          <w:p w14:paraId="43193BF4" w14:textId="35FEF27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34.560.000</w:t>
            </w:r>
          </w:p>
        </w:tc>
      </w:tr>
      <w:tr w:rsidR="00E80228" w:rsidRPr="002E081F" w14:paraId="5BF54B1C" w14:textId="0CE7E7B7"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6CE0E1D" w14:textId="399A2298"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4A004753" w14:textId="6923810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07BD1E5C" w14:textId="3707C4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INI</w:t>
            </w:r>
            <w:r w:rsidR="00AA0EFD" w:rsidRPr="00DB2085">
              <w:rPr>
                <w:rFonts w:ascii="Arial" w:hAnsi="Arial" w:cs="Arial"/>
                <w:color w:val="363636"/>
                <w:sz w:val="16"/>
                <w:szCs w:val="16"/>
              </w:rPr>
              <w:t>í</w:t>
            </w:r>
            <w:r w:rsidRPr="00DB2085">
              <w:rPr>
                <w:rFonts w:ascii="Arial" w:hAnsi="Arial" w:cs="Arial"/>
                <w:color w:val="363636"/>
                <w:sz w:val="16"/>
                <w:szCs w:val="16"/>
              </w:rPr>
              <w:t>RIDA</w:t>
            </w:r>
          </w:p>
        </w:tc>
        <w:tc>
          <w:tcPr>
            <w:tcW w:w="565" w:type="pct"/>
            <w:tcBorders>
              <w:top w:val="nil"/>
              <w:left w:val="nil"/>
              <w:bottom w:val="single" w:sz="4" w:space="0" w:color="auto"/>
              <w:right w:val="single" w:sz="4" w:space="0" w:color="auto"/>
            </w:tcBorders>
            <w:shd w:val="clear" w:color="000000" w:fill="FFFFFF"/>
            <w:noWrap/>
            <w:vAlign w:val="center"/>
            <w:hideMark/>
          </w:tcPr>
          <w:p w14:paraId="7D4275C7" w14:textId="061394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940011290</w:t>
            </w:r>
          </w:p>
        </w:tc>
        <w:tc>
          <w:tcPr>
            <w:tcW w:w="991" w:type="pct"/>
            <w:tcBorders>
              <w:top w:val="nil"/>
              <w:left w:val="nil"/>
              <w:bottom w:val="single" w:sz="4" w:space="0" w:color="auto"/>
              <w:right w:val="single" w:sz="4" w:space="0" w:color="auto"/>
            </w:tcBorders>
            <w:shd w:val="clear" w:color="000000" w:fill="FFFFFF"/>
            <w:vAlign w:val="center"/>
            <w:hideMark/>
          </w:tcPr>
          <w:p w14:paraId="79AD42A2" w14:textId="64F0124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CUENCA MEDIA Y ALTA RIO IN</w:t>
            </w:r>
            <w:r w:rsidR="003601B1" w:rsidRPr="00DB2085">
              <w:rPr>
                <w:rFonts w:ascii="Arial" w:hAnsi="Arial" w:cs="Arial"/>
                <w:color w:val="363636"/>
                <w:sz w:val="16"/>
                <w:szCs w:val="16"/>
              </w:rPr>
              <w:t>Í</w:t>
            </w:r>
            <w:r w:rsidRPr="00DB2085">
              <w:rPr>
                <w:rFonts w:ascii="Arial" w:hAnsi="Arial" w:cs="Arial"/>
                <w:color w:val="363636"/>
                <w:sz w:val="16"/>
                <w:szCs w:val="16"/>
              </w:rPr>
              <w:t>RIDA</w:t>
            </w:r>
          </w:p>
        </w:tc>
        <w:tc>
          <w:tcPr>
            <w:tcW w:w="649" w:type="pct"/>
            <w:tcBorders>
              <w:top w:val="nil"/>
              <w:left w:val="nil"/>
              <w:bottom w:val="single" w:sz="4" w:space="0" w:color="auto"/>
              <w:right w:val="single" w:sz="4" w:space="0" w:color="auto"/>
            </w:tcBorders>
            <w:shd w:val="clear" w:color="000000" w:fill="FFFFFF"/>
            <w:noWrap/>
            <w:vAlign w:val="center"/>
            <w:hideMark/>
          </w:tcPr>
          <w:p w14:paraId="06E23E10" w14:textId="1ADFAE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91</w:t>
            </w:r>
          </w:p>
        </w:tc>
        <w:tc>
          <w:tcPr>
            <w:tcW w:w="941" w:type="pct"/>
            <w:tcBorders>
              <w:top w:val="nil"/>
              <w:left w:val="nil"/>
              <w:bottom w:val="single" w:sz="4" w:space="0" w:color="auto"/>
              <w:right w:val="single" w:sz="4" w:space="0" w:color="auto"/>
            </w:tcBorders>
            <w:shd w:val="clear" w:color="000000" w:fill="FFFFFF"/>
            <w:noWrap/>
            <w:vAlign w:val="center"/>
            <w:hideMark/>
          </w:tcPr>
          <w:p w14:paraId="30738D02" w14:textId="13DC7E5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87.360.000</w:t>
            </w:r>
          </w:p>
        </w:tc>
      </w:tr>
      <w:tr w:rsidR="00E80228" w:rsidRPr="002E081F" w14:paraId="195627E3" w14:textId="09D24DC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C4F52A7" w14:textId="1C717C86"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3A22B692" w14:textId="11B2BA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60C2DA13" w14:textId="6D7DC41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INI</w:t>
            </w:r>
            <w:r w:rsidR="002E679C" w:rsidRPr="00DB2085">
              <w:rPr>
                <w:rFonts w:ascii="Arial" w:hAnsi="Arial" w:cs="Arial"/>
                <w:color w:val="363636"/>
                <w:sz w:val="16"/>
                <w:szCs w:val="16"/>
              </w:rPr>
              <w:t>í</w:t>
            </w:r>
            <w:r w:rsidRPr="00DB2085">
              <w:rPr>
                <w:rFonts w:ascii="Arial" w:hAnsi="Arial" w:cs="Arial"/>
                <w:color w:val="363636"/>
                <w:sz w:val="16"/>
                <w:szCs w:val="16"/>
              </w:rPr>
              <w:t>RIDA</w:t>
            </w:r>
          </w:p>
        </w:tc>
        <w:tc>
          <w:tcPr>
            <w:tcW w:w="565" w:type="pct"/>
            <w:tcBorders>
              <w:top w:val="nil"/>
              <w:left w:val="nil"/>
              <w:bottom w:val="single" w:sz="4" w:space="0" w:color="auto"/>
              <w:right w:val="single" w:sz="4" w:space="0" w:color="auto"/>
            </w:tcBorders>
            <w:shd w:val="clear" w:color="000000" w:fill="FFFFFF"/>
            <w:noWrap/>
            <w:vAlign w:val="center"/>
            <w:hideMark/>
          </w:tcPr>
          <w:p w14:paraId="2E34FF58" w14:textId="4730B2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940011292</w:t>
            </w:r>
          </w:p>
        </w:tc>
        <w:tc>
          <w:tcPr>
            <w:tcW w:w="991" w:type="pct"/>
            <w:tcBorders>
              <w:top w:val="nil"/>
              <w:left w:val="nil"/>
              <w:bottom w:val="single" w:sz="4" w:space="0" w:color="auto"/>
              <w:right w:val="single" w:sz="4" w:space="0" w:color="auto"/>
            </w:tcBorders>
            <w:shd w:val="clear" w:color="000000" w:fill="FFFFFF"/>
            <w:vAlign w:val="center"/>
            <w:hideMark/>
          </w:tcPr>
          <w:p w14:paraId="423490C9" w14:textId="4058FE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VENADO</w:t>
            </w:r>
          </w:p>
        </w:tc>
        <w:tc>
          <w:tcPr>
            <w:tcW w:w="649" w:type="pct"/>
            <w:tcBorders>
              <w:top w:val="nil"/>
              <w:left w:val="nil"/>
              <w:bottom w:val="single" w:sz="4" w:space="0" w:color="auto"/>
              <w:right w:val="single" w:sz="4" w:space="0" w:color="auto"/>
            </w:tcBorders>
            <w:shd w:val="clear" w:color="000000" w:fill="FFFFFF"/>
            <w:noWrap/>
            <w:vAlign w:val="center"/>
            <w:hideMark/>
          </w:tcPr>
          <w:p w14:paraId="75A3433C" w14:textId="52BCB1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w:t>
            </w:r>
          </w:p>
        </w:tc>
        <w:tc>
          <w:tcPr>
            <w:tcW w:w="941" w:type="pct"/>
            <w:tcBorders>
              <w:top w:val="nil"/>
              <w:left w:val="nil"/>
              <w:bottom w:val="single" w:sz="4" w:space="0" w:color="auto"/>
              <w:right w:val="single" w:sz="4" w:space="0" w:color="auto"/>
            </w:tcBorders>
            <w:shd w:val="clear" w:color="000000" w:fill="FFFFFF"/>
            <w:noWrap/>
            <w:vAlign w:val="center"/>
            <w:hideMark/>
          </w:tcPr>
          <w:p w14:paraId="13575B4C" w14:textId="025B763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11.520.000</w:t>
            </w:r>
          </w:p>
        </w:tc>
      </w:tr>
      <w:tr w:rsidR="00E80228" w:rsidRPr="002E081F" w14:paraId="1A43A758" w14:textId="092F335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944E890" w14:textId="1AAFE6FF" w:rsidR="00977F8D" w:rsidRPr="00DB2085" w:rsidRDefault="00977F8D" w:rsidP="001F4ACC">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039A9F87" w14:textId="6BAFC5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5DE6AEE5" w14:textId="780FB07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w:t>
            </w:r>
            <w:r w:rsidR="002E679C" w:rsidRPr="00DB2085">
              <w:rPr>
                <w:rFonts w:ascii="Arial" w:hAnsi="Arial" w:cs="Arial"/>
                <w:color w:val="363636"/>
                <w:sz w:val="16"/>
                <w:szCs w:val="16"/>
              </w:rPr>
              <w:t>í</w:t>
            </w:r>
            <w:r w:rsidRPr="00DB2085">
              <w:rPr>
                <w:rFonts w:ascii="Arial" w:hAnsi="Arial" w:cs="Arial"/>
                <w:color w:val="363636"/>
                <w:sz w:val="16"/>
                <w:szCs w:val="16"/>
              </w:rPr>
              <w:t>IRIDA</w:t>
            </w:r>
          </w:p>
        </w:tc>
        <w:tc>
          <w:tcPr>
            <w:tcW w:w="565" w:type="pct"/>
            <w:tcBorders>
              <w:top w:val="nil"/>
              <w:left w:val="nil"/>
              <w:bottom w:val="single" w:sz="4" w:space="0" w:color="auto"/>
              <w:right w:val="single" w:sz="4" w:space="0" w:color="auto"/>
            </w:tcBorders>
            <w:shd w:val="clear" w:color="000000" w:fill="FFFFFF"/>
            <w:noWrap/>
            <w:vAlign w:val="center"/>
            <w:hideMark/>
          </w:tcPr>
          <w:p w14:paraId="75D07183" w14:textId="5B8DA8A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940011294</w:t>
            </w:r>
          </w:p>
        </w:tc>
        <w:tc>
          <w:tcPr>
            <w:tcW w:w="991" w:type="pct"/>
            <w:tcBorders>
              <w:top w:val="nil"/>
              <w:left w:val="nil"/>
              <w:bottom w:val="single" w:sz="4" w:space="0" w:color="auto"/>
              <w:right w:val="single" w:sz="4" w:space="0" w:color="auto"/>
            </w:tcBorders>
            <w:shd w:val="clear" w:color="000000" w:fill="FFFFFF"/>
            <w:vAlign w:val="center"/>
            <w:hideMark/>
          </w:tcPr>
          <w:p w14:paraId="589FA520" w14:textId="4C1A63A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PAUJIL - LIMONAR</w:t>
            </w:r>
          </w:p>
        </w:tc>
        <w:tc>
          <w:tcPr>
            <w:tcW w:w="649" w:type="pct"/>
            <w:tcBorders>
              <w:top w:val="nil"/>
              <w:left w:val="nil"/>
              <w:bottom w:val="single" w:sz="4" w:space="0" w:color="auto"/>
              <w:right w:val="single" w:sz="4" w:space="0" w:color="auto"/>
            </w:tcBorders>
            <w:shd w:val="clear" w:color="000000" w:fill="FFFFFF"/>
            <w:noWrap/>
            <w:vAlign w:val="center"/>
            <w:hideMark/>
          </w:tcPr>
          <w:p w14:paraId="7F8EA43F" w14:textId="2CDAEB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116</w:t>
            </w:r>
          </w:p>
        </w:tc>
        <w:tc>
          <w:tcPr>
            <w:tcW w:w="941" w:type="pct"/>
            <w:tcBorders>
              <w:top w:val="nil"/>
              <w:left w:val="nil"/>
              <w:bottom w:val="single" w:sz="4" w:space="0" w:color="auto"/>
              <w:right w:val="single" w:sz="4" w:space="0" w:color="auto"/>
            </w:tcBorders>
            <w:shd w:val="clear" w:color="000000" w:fill="FFFFFF"/>
            <w:noWrap/>
            <w:vAlign w:val="center"/>
            <w:hideMark/>
          </w:tcPr>
          <w:p w14:paraId="1E400D1C" w14:textId="2CDBD9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111.360.000</w:t>
            </w:r>
          </w:p>
        </w:tc>
      </w:tr>
      <w:tr w:rsidR="00E80228" w:rsidRPr="002E081F" w14:paraId="28C88F27" w14:textId="777A588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07788FA" w14:textId="7FE649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74CEA686" w14:textId="483ECC1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36D75C5D" w14:textId="76AD90A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w:t>
            </w:r>
            <w:r w:rsidR="002E679C" w:rsidRPr="00DB2085">
              <w:rPr>
                <w:rFonts w:ascii="Arial" w:hAnsi="Arial" w:cs="Arial"/>
                <w:color w:val="363636"/>
                <w:sz w:val="16"/>
                <w:szCs w:val="16"/>
              </w:rPr>
              <w:t>í</w:t>
            </w:r>
            <w:r w:rsidRPr="00DB2085">
              <w:rPr>
                <w:rFonts w:ascii="Arial" w:hAnsi="Arial" w:cs="Arial"/>
                <w:color w:val="363636"/>
                <w:sz w:val="16"/>
                <w:szCs w:val="16"/>
              </w:rPr>
              <w:t>IRIDA</w:t>
            </w:r>
          </w:p>
        </w:tc>
        <w:tc>
          <w:tcPr>
            <w:tcW w:w="565" w:type="pct"/>
            <w:tcBorders>
              <w:top w:val="nil"/>
              <w:left w:val="nil"/>
              <w:bottom w:val="single" w:sz="4" w:space="0" w:color="auto"/>
              <w:right w:val="single" w:sz="4" w:space="0" w:color="auto"/>
            </w:tcBorders>
            <w:shd w:val="clear" w:color="000000" w:fill="FFFFFF"/>
            <w:noWrap/>
            <w:vAlign w:val="center"/>
            <w:hideMark/>
          </w:tcPr>
          <w:p w14:paraId="7EFF3505" w14:textId="5EA678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940011295</w:t>
            </w:r>
          </w:p>
        </w:tc>
        <w:tc>
          <w:tcPr>
            <w:tcW w:w="991" w:type="pct"/>
            <w:tcBorders>
              <w:top w:val="nil"/>
              <w:left w:val="nil"/>
              <w:bottom w:val="single" w:sz="4" w:space="0" w:color="auto"/>
              <w:right w:val="single" w:sz="4" w:space="0" w:color="auto"/>
            </w:tcBorders>
            <w:shd w:val="clear" w:color="000000" w:fill="FFFFFF"/>
            <w:vAlign w:val="center"/>
            <w:hideMark/>
          </w:tcPr>
          <w:p w14:paraId="1FA20DD5" w14:textId="0CC772F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REMANSO CHORRO BOCON</w:t>
            </w:r>
          </w:p>
        </w:tc>
        <w:tc>
          <w:tcPr>
            <w:tcW w:w="649" w:type="pct"/>
            <w:tcBorders>
              <w:top w:val="nil"/>
              <w:left w:val="nil"/>
              <w:bottom w:val="single" w:sz="4" w:space="0" w:color="auto"/>
              <w:right w:val="single" w:sz="4" w:space="0" w:color="auto"/>
            </w:tcBorders>
            <w:shd w:val="clear" w:color="000000" w:fill="FFFFFF"/>
            <w:noWrap/>
            <w:vAlign w:val="center"/>
            <w:hideMark/>
          </w:tcPr>
          <w:p w14:paraId="26F97886" w14:textId="33727B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w:t>
            </w:r>
          </w:p>
        </w:tc>
        <w:tc>
          <w:tcPr>
            <w:tcW w:w="941" w:type="pct"/>
            <w:tcBorders>
              <w:top w:val="nil"/>
              <w:left w:val="nil"/>
              <w:bottom w:val="single" w:sz="4" w:space="0" w:color="auto"/>
              <w:right w:val="single" w:sz="4" w:space="0" w:color="auto"/>
            </w:tcBorders>
            <w:shd w:val="clear" w:color="000000" w:fill="FFFFFF"/>
            <w:noWrap/>
            <w:vAlign w:val="center"/>
            <w:hideMark/>
          </w:tcPr>
          <w:p w14:paraId="4B9185D8" w14:textId="0FCAF0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25.920.000</w:t>
            </w:r>
          </w:p>
        </w:tc>
      </w:tr>
      <w:tr w:rsidR="00E80228" w:rsidRPr="002E081F" w14:paraId="0F0A7A14" w14:textId="07A47329"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128A349" w14:textId="145DDBA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w:t>
            </w:r>
          </w:p>
        </w:tc>
        <w:tc>
          <w:tcPr>
            <w:tcW w:w="767" w:type="pct"/>
            <w:tcBorders>
              <w:top w:val="nil"/>
              <w:left w:val="nil"/>
              <w:bottom w:val="single" w:sz="4" w:space="0" w:color="auto"/>
              <w:right w:val="single" w:sz="4" w:space="0" w:color="auto"/>
            </w:tcBorders>
            <w:shd w:val="clear" w:color="000000" w:fill="FFFFFF"/>
            <w:noWrap/>
            <w:vAlign w:val="center"/>
            <w:hideMark/>
          </w:tcPr>
          <w:p w14:paraId="7F0CF25F" w14:textId="10682B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2EBB11F6" w14:textId="484F6C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IN</w:t>
            </w:r>
            <w:r w:rsidR="002E679C" w:rsidRPr="00DB2085">
              <w:rPr>
                <w:rFonts w:ascii="Arial" w:hAnsi="Arial" w:cs="Arial"/>
                <w:color w:val="363636"/>
                <w:sz w:val="16"/>
                <w:szCs w:val="16"/>
              </w:rPr>
              <w:t>í</w:t>
            </w:r>
            <w:r w:rsidRPr="00DB2085">
              <w:rPr>
                <w:rFonts w:ascii="Arial" w:hAnsi="Arial" w:cs="Arial"/>
                <w:color w:val="363636"/>
                <w:sz w:val="16"/>
                <w:szCs w:val="16"/>
              </w:rPr>
              <w:t>IRIDA</w:t>
            </w:r>
          </w:p>
        </w:tc>
        <w:tc>
          <w:tcPr>
            <w:tcW w:w="565" w:type="pct"/>
            <w:tcBorders>
              <w:top w:val="nil"/>
              <w:left w:val="nil"/>
              <w:bottom w:val="single" w:sz="4" w:space="0" w:color="auto"/>
              <w:right w:val="single" w:sz="4" w:space="0" w:color="auto"/>
            </w:tcBorders>
            <w:shd w:val="clear" w:color="000000" w:fill="FFFFFF"/>
            <w:noWrap/>
            <w:vAlign w:val="center"/>
            <w:hideMark/>
          </w:tcPr>
          <w:p w14:paraId="59ACD020" w14:textId="082C71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940011527</w:t>
            </w:r>
          </w:p>
        </w:tc>
        <w:tc>
          <w:tcPr>
            <w:tcW w:w="991" w:type="pct"/>
            <w:tcBorders>
              <w:top w:val="nil"/>
              <w:left w:val="nil"/>
              <w:bottom w:val="single" w:sz="4" w:space="0" w:color="auto"/>
              <w:right w:val="single" w:sz="4" w:space="0" w:color="auto"/>
            </w:tcBorders>
            <w:shd w:val="clear" w:color="000000" w:fill="FFFFFF"/>
            <w:vAlign w:val="center"/>
            <w:hideMark/>
          </w:tcPr>
          <w:p w14:paraId="55B93996" w14:textId="7BFEF75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LAGUNA NIÑAL, CUCUY, LOMABAJA</w:t>
            </w:r>
          </w:p>
        </w:tc>
        <w:tc>
          <w:tcPr>
            <w:tcW w:w="649" w:type="pct"/>
            <w:tcBorders>
              <w:top w:val="nil"/>
              <w:left w:val="nil"/>
              <w:bottom w:val="single" w:sz="4" w:space="0" w:color="auto"/>
              <w:right w:val="single" w:sz="4" w:space="0" w:color="auto"/>
            </w:tcBorders>
            <w:shd w:val="clear" w:color="000000" w:fill="FFFFFF"/>
            <w:noWrap/>
            <w:vAlign w:val="center"/>
            <w:hideMark/>
          </w:tcPr>
          <w:p w14:paraId="3DE300CA" w14:textId="213446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w:t>
            </w:r>
          </w:p>
        </w:tc>
        <w:tc>
          <w:tcPr>
            <w:tcW w:w="941" w:type="pct"/>
            <w:tcBorders>
              <w:top w:val="nil"/>
              <w:left w:val="nil"/>
              <w:bottom w:val="single" w:sz="4" w:space="0" w:color="auto"/>
              <w:right w:val="single" w:sz="4" w:space="0" w:color="auto"/>
            </w:tcBorders>
            <w:shd w:val="clear" w:color="000000" w:fill="FFFFFF"/>
            <w:noWrap/>
            <w:vAlign w:val="center"/>
            <w:hideMark/>
          </w:tcPr>
          <w:p w14:paraId="48A2224B" w14:textId="68F12EF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13.440.000</w:t>
            </w:r>
          </w:p>
        </w:tc>
      </w:tr>
      <w:tr w:rsidR="00E80228" w:rsidRPr="002E081F" w14:paraId="75C4FEC7" w14:textId="7D9F6F6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FFA1B26" w14:textId="71E67E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94343</w:t>
            </w:r>
          </w:p>
        </w:tc>
        <w:tc>
          <w:tcPr>
            <w:tcW w:w="767" w:type="pct"/>
            <w:tcBorders>
              <w:top w:val="nil"/>
              <w:left w:val="nil"/>
              <w:bottom w:val="single" w:sz="4" w:space="0" w:color="auto"/>
              <w:right w:val="single" w:sz="4" w:space="0" w:color="auto"/>
            </w:tcBorders>
            <w:shd w:val="clear" w:color="000000" w:fill="FFFFFF"/>
            <w:noWrap/>
            <w:vAlign w:val="center"/>
            <w:hideMark/>
          </w:tcPr>
          <w:p w14:paraId="58F03807" w14:textId="5762AB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12A2395D" w14:textId="0E9CF8E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BARRANCO MINA</w:t>
            </w:r>
          </w:p>
        </w:tc>
        <w:tc>
          <w:tcPr>
            <w:tcW w:w="565" w:type="pct"/>
            <w:tcBorders>
              <w:top w:val="nil"/>
              <w:left w:val="nil"/>
              <w:bottom w:val="single" w:sz="4" w:space="0" w:color="auto"/>
              <w:right w:val="single" w:sz="4" w:space="0" w:color="auto"/>
            </w:tcBorders>
            <w:shd w:val="clear" w:color="000000" w:fill="FFFFFF"/>
            <w:noWrap/>
            <w:vAlign w:val="center"/>
            <w:hideMark/>
          </w:tcPr>
          <w:p w14:paraId="747F6FEF" w14:textId="09697D9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943431296</w:t>
            </w:r>
          </w:p>
        </w:tc>
        <w:tc>
          <w:tcPr>
            <w:tcW w:w="991" w:type="pct"/>
            <w:tcBorders>
              <w:top w:val="nil"/>
              <w:left w:val="nil"/>
              <w:bottom w:val="single" w:sz="4" w:space="0" w:color="auto"/>
              <w:right w:val="single" w:sz="4" w:space="0" w:color="auto"/>
            </w:tcBorders>
            <w:shd w:val="clear" w:color="000000" w:fill="FFFFFF"/>
            <w:vAlign w:val="center"/>
            <w:hideMark/>
          </w:tcPr>
          <w:p w14:paraId="57F62B25" w14:textId="4303B8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RIOS ATABAPO E INIRIDA (CACAHUAL)</w:t>
            </w:r>
          </w:p>
        </w:tc>
        <w:tc>
          <w:tcPr>
            <w:tcW w:w="649" w:type="pct"/>
            <w:tcBorders>
              <w:top w:val="nil"/>
              <w:left w:val="nil"/>
              <w:bottom w:val="single" w:sz="4" w:space="0" w:color="auto"/>
              <w:right w:val="single" w:sz="4" w:space="0" w:color="auto"/>
            </w:tcBorders>
            <w:shd w:val="clear" w:color="000000" w:fill="FFFFFF"/>
            <w:noWrap/>
            <w:vAlign w:val="center"/>
            <w:hideMark/>
          </w:tcPr>
          <w:p w14:paraId="19E20615" w14:textId="064AD9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37</w:t>
            </w:r>
          </w:p>
        </w:tc>
        <w:tc>
          <w:tcPr>
            <w:tcW w:w="941" w:type="pct"/>
            <w:tcBorders>
              <w:top w:val="nil"/>
              <w:left w:val="nil"/>
              <w:bottom w:val="single" w:sz="4" w:space="0" w:color="auto"/>
              <w:right w:val="single" w:sz="4" w:space="0" w:color="auto"/>
            </w:tcBorders>
            <w:shd w:val="clear" w:color="000000" w:fill="FFFFFF"/>
            <w:noWrap/>
            <w:vAlign w:val="center"/>
            <w:hideMark/>
          </w:tcPr>
          <w:p w14:paraId="0F100CBA" w14:textId="7B5EC4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35.520.000</w:t>
            </w:r>
          </w:p>
        </w:tc>
      </w:tr>
      <w:tr w:rsidR="00E80228" w:rsidRPr="002E081F" w14:paraId="33FA9C63" w14:textId="7860EA6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16F15E0" w14:textId="3A4994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94884</w:t>
            </w:r>
          </w:p>
        </w:tc>
        <w:tc>
          <w:tcPr>
            <w:tcW w:w="767" w:type="pct"/>
            <w:tcBorders>
              <w:top w:val="nil"/>
              <w:left w:val="nil"/>
              <w:bottom w:val="single" w:sz="4" w:space="0" w:color="auto"/>
              <w:right w:val="single" w:sz="4" w:space="0" w:color="auto"/>
            </w:tcBorders>
            <w:shd w:val="clear" w:color="000000" w:fill="FFFFFF"/>
            <w:noWrap/>
            <w:vAlign w:val="center"/>
            <w:hideMark/>
          </w:tcPr>
          <w:p w14:paraId="3DA6F656" w14:textId="6F272D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GUAINIA</w:t>
            </w:r>
            <w:r w:rsidR="0093554F" w:rsidRPr="00DB2085">
              <w:rPr>
                <w:rFonts w:ascii="Arial" w:hAnsi="Arial" w:cs="Arial"/>
                <w:color w:val="363636"/>
                <w:sz w:val="16"/>
                <w:szCs w:val="16"/>
              </w:rPr>
              <w:t>GUAINÍA</w:t>
            </w:r>
          </w:p>
        </w:tc>
        <w:tc>
          <w:tcPr>
            <w:tcW w:w="714" w:type="pct"/>
            <w:tcBorders>
              <w:top w:val="nil"/>
              <w:left w:val="nil"/>
              <w:bottom w:val="single" w:sz="4" w:space="0" w:color="auto"/>
              <w:right w:val="single" w:sz="4" w:space="0" w:color="auto"/>
            </w:tcBorders>
            <w:shd w:val="clear" w:color="000000" w:fill="FFFFFF"/>
            <w:noWrap/>
            <w:vAlign w:val="center"/>
            <w:hideMark/>
          </w:tcPr>
          <w:p w14:paraId="4945116A" w14:textId="403A8C3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COLOMBIA</w:t>
            </w:r>
          </w:p>
        </w:tc>
        <w:tc>
          <w:tcPr>
            <w:tcW w:w="565" w:type="pct"/>
            <w:tcBorders>
              <w:top w:val="nil"/>
              <w:left w:val="nil"/>
              <w:bottom w:val="single" w:sz="4" w:space="0" w:color="auto"/>
              <w:right w:val="single" w:sz="4" w:space="0" w:color="auto"/>
            </w:tcBorders>
            <w:shd w:val="clear" w:color="000000" w:fill="FFFFFF"/>
            <w:noWrap/>
            <w:vAlign w:val="center"/>
            <w:hideMark/>
          </w:tcPr>
          <w:p w14:paraId="79B9F6FB" w14:textId="35A39F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948841298</w:t>
            </w:r>
          </w:p>
        </w:tc>
        <w:tc>
          <w:tcPr>
            <w:tcW w:w="991" w:type="pct"/>
            <w:tcBorders>
              <w:top w:val="nil"/>
              <w:left w:val="nil"/>
              <w:bottom w:val="single" w:sz="4" w:space="0" w:color="auto"/>
              <w:right w:val="single" w:sz="4" w:space="0" w:color="auto"/>
            </w:tcBorders>
            <w:shd w:val="clear" w:color="000000" w:fill="FFFFFF"/>
            <w:vAlign w:val="center"/>
            <w:hideMark/>
          </w:tcPr>
          <w:p w14:paraId="6E44F577" w14:textId="6AEA1E3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TONINA - SEJAL - SAN JOSE</w:t>
            </w:r>
          </w:p>
        </w:tc>
        <w:tc>
          <w:tcPr>
            <w:tcW w:w="649" w:type="pct"/>
            <w:tcBorders>
              <w:top w:val="nil"/>
              <w:left w:val="nil"/>
              <w:bottom w:val="single" w:sz="4" w:space="0" w:color="auto"/>
              <w:right w:val="single" w:sz="4" w:space="0" w:color="auto"/>
            </w:tcBorders>
            <w:shd w:val="clear" w:color="000000" w:fill="FFFFFF"/>
            <w:noWrap/>
            <w:vAlign w:val="center"/>
            <w:hideMark/>
          </w:tcPr>
          <w:p w14:paraId="6689C0DA" w14:textId="66D74A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150</w:t>
            </w:r>
          </w:p>
        </w:tc>
        <w:tc>
          <w:tcPr>
            <w:tcW w:w="941" w:type="pct"/>
            <w:tcBorders>
              <w:top w:val="nil"/>
              <w:left w:val="nil"/>
              <w:bottom w:val="single" w:sz="4" w:space="0" w:color="auto"/>
              <w:right w:val="single" w:sz="4" w:space="0" w:color="auto"/>
            </w:tcBorders>
            <w:shd w:val="clear" w:color="000000" w:fill="FFFFFF"/>
            <w:noWrap/>
            <w:vAlign w:val="center"/>
            <w:hideMark/>
          </w:tcPr>
          <w:p w14:paraId="4DB85751" w14:textId="047ADC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144.000.000</w:t>
            </w:r>
          </w:p>
        </w:tc>
      </w:tr>
      <w:tr w:rsidR="00E80228" w:rsidRPr="002E081F" w14:paraId="76B74611" w14:textId="4085FDC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04E5343" w14:textId="5020BC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95001</w:t>
            </w:r>
          </w:p>
        </w:tc>
        <w:tc>
          <w:tcPr>
            <w:tcW w:w="767" w:type="pct"/>
            <w:tcBorders>
              <w:top w:val="nil"/>
              <w:left w:val="nil"/>
              <w:bottom w:val="single" w:sz="4" w:space="0" w:color="auto"/>
              <w:right w:val="single" w:sz="4" w:space="0" w:color="auto"/>
            </w:tcBorders>
            <w:shd w:val="clear" w:color="000000" w:fill="FFFFFF"/>
            <w:noWrap/>
            <w:vAlign w:val="center"/>
            <w:hideMark/>
          </w:tcPr>
          <w:p w14:paraId="47DD0E40" w14:textId="57C739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GUAVIARE</w:t>
            </w:r>
          </w:p>
        </w:tc>
        <w:tc>
          <w:tcPr>
            <w:tcW w:w="714" w:type="pct"/>
            <w:tcBorders>
              <w:top w:val="nil"/>
              <w:left w:val="nil"/>
              <w:bottom w:val="single" w:sz="4" w:space="0" w:color="auto"/>
              <w:right w:val="single" w:sz="4" w:space="0" w:color="auto"/>
            </w:tcBorders>
            <w:shd w:val="clear" w:color="000000" w:fill="FFFFFF"/>
            <w:noWrap/>
            <w:vAlign w:val="center"/>
            <w:hideMark/>
          </w:tcPr>
          <w:p w14:paraId="06789016" w14:textId="2CB172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JOSE DEL GUAVIARE</w:t>
            </w:r>
          </w:p>
        </w:tc>
        <w:tc>
          <w:tcPr>
            <w:tcW w:w="565" w:type="pct"/>
            <w:tcBorders>
              <w:top w:val="nil"/>
              <w:left w:val="nil"/>
              <w:bottom w:val="single" w:sz="4" w:space="0" w:color="auto"/>
              <w:right w:val="single" w:sz="4" w:space="0" w:color="auto"/>
            </w:tcBorders>
            <w:shd w:val="clear" w:color="000000" w:fill="FFFFFF"/>
            <w:noWrap/>
            <w:vAlign w:val="center"/>
            <w:hideMark/>
          </w:tcPr>
          <w:p w14:paraId="5A3C3F82" w14:textId="1394AE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950011306</w:t>
            </w:r>
          </w:p>
        </w:tc>
        <w:tc>
          <w:tcPr>
            <w:tcW w:w="991" w:type="pct"/>
            <w:tcBorders>
              <w:top w:val="nil"/>
              <w:left w:val="nil"/>
              <w:bottom w:val="single" w:sz="4" w:space="0" w:color="auto"/>
              <w:right w:val="single" w:sz="4" w:space="0" w:color="auto"/>
            </w:tcBorders>
            <w:shd w:val="clear" w:color="000000" w:fill="FFFFFF"/>
            <w:vAlign w:val="center"/>
            <w:hideMark/>
          </w:tcPr>
          <w:p w14:paraId="545D3BD0" w14:textId="377807D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BARRANCON</w:t>
            </w:r>
          </w:p>
        </w:tc>
        <w:tc>
          <w:tcPr>
            <w:tcW w:w="649" w:type="pct"/>
            <w:tcBorders>
              <w:top w:val="nil"/>
              <w:left w:val="nil"/>
              <w:bottom w:val="single" w:sz="4" w:space="0" w:color="auto"/>
              <w:right w:val="single" w:sz="4" w:space="0" w:color="auto"/>
            </w:tcBorders>
            <w:shd w:val="clear" w:color="000000" w:fill="FFFFFF"/>
            <w:noWrap/>
            <w:vAlign w:val="center"/>
            <w:hideMark/>
          </w:tcPr>
          <w:p w14:paraId="17CC6F62" w14:textId="224A7D9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w:t>
            </w:r>
          </w:p>
        </w:tc>
        <w:tc>
          <w:tcPr>
            <w:tcW w:w="941" w:type="pct"/>
            <w:tcBorders>
              <w:top w:val="nil"/>
              <w:left w:val="nil"/>
              <w:bottom w:val="single" w:sz="4" w:space="0" w:color="auto"/>
              <w:right w:val="single" w:sz="4" w:space="0" w:color="auto"/>
            </w:tcBorders>
            <w:shd w:val="clear" w:color="000000" w:fill="FFFFFF"/>
            <w:noWrap/>
            <w:vAlign w:val="center"/>
            <w:hideMark/>
          </w:tcPr>
          <w:p w14:paraId="18D9CDC2" w14:textId="60E4B1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w:t>
            </w:r>
          </w:p>
        </w:tc>
      </w:tr>
      <w:tr w:rsidR="00E80228" w:rsidRPr="002E081F" w14:paraId="77D05D3F" w14:textId="77B5515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007FC06" w14:textId="53714C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95001</w:t>
            </w:r>
          </w:p>
        </w:tc>
        <w:tc>
          <w:tcPr>
            <w:tcW w:w="767" w:type="pct"/>
            <w:tcBorders>
              <w:top w:val="nil"/>
              <w:left w:val="nil"/>
              <w:bottom w:val="single" w:sz="4" w:space="0" w:color="auto"/>
              <w:right w:val="single" w:sz="4" w:space="0" w:color="auto"/>
            </w:tcBorders>
            <w:shd w:val="clear" w:color="000000" w:fill="FFFFFF"/>
            <w:noWrap/>
            <w:vAlign w:val="center"/>
            <w:hideMark/>
          </w:tcPr>
          <w:p w14:paraId="7D5C6A23" w14:textId="462F363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GUAVIARE</w:t>
            </w:r>
          </w:p>
        </w:tc>
        <w:tc>
          <w:tcPr>
            <w:tcW w:w="714" w:type="pct"/>
            <w:tcBorders>
              <w:top w:val="nil"/>
              <w:left w:val="nil"/>
              <w:bottom w:val="single" w:sz="4" w:space="0" w:color="auto"/>
              <w:right w:val="single" w:sz="4" w:space="0" w:color="auto"/>
            </w:tcBorders>
            <w:shd w:val="clear" w:color="000000" w:fill="FFFFFF"/>
            <w:noWrap/>
            <w:vAlign w:val="center"/>
            <w:hideMark/>
          </w:tcPr>
          <w:p w14:paraId="5D60B993" w14:textId="30E455E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JOSE DEL GUAVIARE</w:t>
            </w:r>
          </w:p>
        </w:tc>
        <w:tc>
          <w:tcPr>
            <w:tcW w:w="565" w:type="pct"/>
            <w:tcBorders>
              <w:top w:val="nil"/>
              <w:left w:val="nil"/>
              <w:bottom w:val="single" w:sz="4" w:space="0" w:color="auto"/>
              <w:right w:val="single" w:sz="4" w:space="0" w:color="auto"/>
            </w:tcBorders>
            <w:shd w:val="clear" w:color="000000" w:fill="FFFFFF"/>
            <w:noWrap/>
            <w:vAlign w:val="center"/>
            <w:hideMark/>
          </w:tcPr>
          <w:p w14:paraId="62BC15CA" w14:textId="05290D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950011310</w:t>
            </w:r>
          </w:p>
        </w:tc>
        <w:tc>
          <w:tcPr>
            <w:tcW w:w="991" w:type="pct"/>
            <w:tcBorders>
              <w:top w:val="nil"/>
              <w:left w:val="nil"/>
              <w:bottom w:val="single" w:sz="4" w:space="0" w:color="auto"/>
              <w:right w:val="single" w:sz="4" w:space="0" w:color="auto"/>
            </w:tcBorders>
            <w:shd w:val="clear" w:color="000000" w:fill="FFFFFF"/>
            <w:vAlign w:val="center"/>
            <w:hideMark/>
          </w:tcPr>
          <w:p w14:paraId="649CDAF8" w14:textId="00A754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PANURE (VENEZUELA) (conv)</w:t>
            </w:r>
          </w:p>
        </w:tc>
        <w:tc>
          <w:tcPr>
            <w:tcW w:w="649" w:type="pct"/>
            <w:tcBorders>
              <w:top w:val="nil"/>
              <w:left w:val="nil"/>
              <w:bottom w:val="single" w:sz="4" w:space="0" w:color="auto"/>
              <w:right w:val="single" w:sz="4" w:space="0" w:color="auto"/>
            </w:tcBorders>
            <w:shd w:val="clear" w:color="000000" w:fill="FFFFFF"/>
            <w:noWrap/>
            <w:vAlign w:val="center"/>
            <w:hideMark/>
          </w:tcPr>
          <w:p w14:paraId="70894E35" w14:textId="6A44FA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5E8A3998" w14:textId="764CB4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65E438C2" w14:textId="1C6D34B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F9642B6" w14:textId="3929CF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95001</w:t>
            </w:r>
          </w:p>
        </w:tc>
        <w:tc>
          <w:tcPr>
            <w:tcW w:w="767" w:type="pct"/>
            <w:tcBorders>
              <w:top w:val="nil"/>
              <w:left w:val="nil"/>
              <w:bottom w:val="single" w:sz="4" w:space="0" w:color="auto"/>
              <w:right w:val="single" w:sz="4" w:space="0" w:color="auto"/>
            </w:tcBorders>
            <w:shd w:val="clear" w:color="000000" w:fill="FFFFFF"/>
            <w:noWrap/>
            <w:vAlign w:val="center"/>
            <w:hideMark/>
          </w:tcPr>
          <w:p w14:paraId="1289E74F" w14:textId="57CCB6F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GUAVIARE</w:t>
            </w:r>
          </w:p>
        </w:tc>
        <w:tc>
          <w:tcPr>
            <w:tcW w:w="714" w:type="pct"/>
            <w:tcBorders>
              <w:top w:val="nil"/>
              <w:left w:val="nil"/>
              <w:bottom w:val="single" w:sz="4" w:space="0" w:color="auto"/>
              <w:right w:val="single" w:sz="4" w:space="0" w:color="auto"/>
            </w:tcBorders>
            <w:shd w:val="clear" w:color="000000" w:fill="FFFFFF"/>
            <w:noWrap/>
            <w:vAlign w:val="center"/>
            <w:hideMark/>
          </w:tcPr>
          <w:p w14:paraId="4F7B7519" w14:textId="5A0E2B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JOSE DEL GUAVIARE</w:t>
            </w:r>
          </w:p>
        </w:tc>
        <w:tc>
          <w:tcPr>
            <w:tcW w:w="565" w:type="pct"/>
            <w:tcBorders>
              <w:top w:val="nil"/>
              <w:left w:val="nil"/>
              <w:bottom w:val="single" w:sz="4" w:space="0" w:color="auto"/>
              <w:right w:val="single" w:sz="4" w:space="0" w:color="auto"/>
            </w:tcBorders>
            <w:shd w:val="clear" w:color="000000" w:fill="FFFFFF"/>
            <w:noWrap/>
            <w:vAlign w:val="center"/>
            <w:hideMark/>
          </w:tcPr>
          <w:p w14:paraId="4E483126" w14:textId="742FDB4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950011506</w:t>
            </w:r>
          </w:p>
        </w:tc>
        <w:tc>
          <w:tcPr>
            <w:tcW w:w="991" w:type="pct"/>
            <w:tcBorders>
              <w:top w:val="nil"/>
              <w:left w:val="nil"/>
              <w:bottom w:val="single" w:sz="4" w:space="0" w:color="auto"/>
              <w:right w:val="single" w:sz="4" w:space="0" w:color="auto"/>
            </w:tcBorders>
            <w:shd w:val="clear" w:color="000000" w:fill="FFFFFF"/>
            <w:vAlign w:val="center"/>
            <w:hideMark/>
          </w:tcPr>
          <w:p w14:paraId="42925C51" w14:textId="6671471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REFUGIO</w:t>
            </w:r>
          </w:p>
        </w:tc>
        <w:tc>
          <w:tcPr>
            <w:tcW w:w="649" w:type="pct"/>
            <w:tcBorders>
              <w:top w:val="nil"/>
              <w:left w:val="nil"/>
              <w:bottom w:val="single" w:sz="4" w:space="0" w:color="auto"/>
              <w:right w:val="single" w:sz="4" w:space="0" w:color="auto"/>
            </w:tcBorders>
            <w:shd w:val="clear" w:color="000000" w:fill="FFFFFF"/>
            <w:noWrap/>
            <w:vAlign w:val="center"/>
            <w:hideMark/>
          </w:tcPr>
          <w:p w14:paraId="03EC5D48" w14:textId="4FB59BE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w:t>
            </w:r>
          </w:p>
        </w:tc>
        <w:tc>
          <w:tcPr>
            <w:tcW w:w="941" w:type="pct"/>
            <w:tcBorders>
              <w:top w:val="nil"/>
              <w:left w:val="nil"/>
              <w:bottom w:val="single" w:sz="4" w:space="0" w:color="auto"/>
              <w:right w:val="single" w:sz="4" w:space="0" w:color="auto"/>
            </w:tcBorders>
            <w:shd w:val="clear" w:color="000000" w:fill="FFFFFF"/>
            <w:noWrap/>
            <w:vAlign w:val="center"/>
            <w:hideMark/>
          </w:tcPr>
          <w:p w14:paraId="1DC33C12" w14:textId="509FC5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4.800.000</w:t>
            </w:r>
          </w:p>
        </w:tc>
      </w:tr>
      <w:tr w:rsidR="00E80228" w:rsidRPr="002E081F" w14:paraId="4BD57D05" w14:textId="539BF0D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F62497B" w14:textId="2969CC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41357</w:t>
            </w:r>
          </w:p>
        </w:tc>
        <w:tc>
          <w:tcPr>
            <w:tcW w:w="767" w:type="pct"/>
            <w:tcBorders>
              <w:top w:val="nil"/>
              <w:left w:val="nil"/>
              <w:bottom w:val="single" w:sz="4" w:space="0" w:color="auto"/>
              <w:right w:val="single" w:sz="4" w:space="0" w:color="auto"/>
            </w:tcBorders>
            <w:shd w:val="clear" w:color="000000" w:fill="FFFFFF"/>
            <w:noWrap/>
            <w:vAlign w:val="center"/>
            <w:hideMark/>
          </w:tcPr>
          <w:p w14:paraId="78AA002C" w14:textId="6F0553B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2CD58801" w14:textId="7CAA310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IQUIRA</w:t>
            </w:r>
          </w:p>
        </w:tc>
        <w:tc>
          <w:tcPr>
            <w:tcW w:w="565" w:type="pct"/>
            <w:tcBorders>
              <w:top w:val="nil"/>
              <w:left w:val="nil"/>
              <w:bottom w:val="single" w:sz="4" w:space="0" w:color="auto"/>
              <w:right w:val="single" w:sz="4" w:space="0" w:color="auto"/>
            </w:tcBorders>
            <w:shd w:val="clear" w:color="000000" w:fill="FFFFFF"/>
            <w:noWrap/>
            <w:vAlign w:val="center"/>
            <w:hideMark/>
          </w:tcPr>
          <w:p w14:paraId="16CF571F" w14:textId="31C169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413571700</w:t>
            </w:r>
          </w:p>
        </w:tc>
        <w:tc>
          <w:tcPr>
            <w:tcW w:w="991" w:type="pct"/>
            <w:tcBorders>
              <w:top w:val="nil"/>
              <w:left w:val="nil"/>
              <w:bottom w:val="single" w:sz="4" w:space="0" w:color="auto"/>
              <w:right w:val="single" w:sz="4" w:space="0" w:color="auto"/>
            </w:tcBorders>
            <w:shd w:val="clear" w:color="000000" w:fill="FFFFFF"/>
            <w:vAlign w:val="center"/>
            <w:hideMark/>
          </w:tcPr>
          <w:p w14:paraId="2B4E020D" w14:textId="2CA2C3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649" w:type="pct"/>
            <w:tcBorders>
              <w:top w:val="nil"/>
              <w:left w:val="nil"/>
              <w:bottom w:val="single" w:sz="4" w:space="0" w:color="auto"/>
              <w:right w:val="single" w:sz="4" w:space="0" w:color="auto"/>
            </w:tcBorders>
            <w:shd w:val="clear" w:color="000000" w:fill="FFFFFF"/>
            <w:noWrap/>
            <w:vAlign w:val="center"/>
            <w:hideMark/>
          </w:tcPr>
          <w:p w14:paraId="6AB172A1" w14:textId="1D94640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w:t>
            </w:r>
          </w:p>
        </w:tc>
        <w:tc>
          <w:tcPr>
            <w:tcW w:w="941" w:type="pct"/>
            <w:tcBorders>
              <w:top w:val="nil"/>
              <w:left w:val="nil"/>
              <w:bottom w:val="single" w:sz="4" w:space="0" w:color="auto"/>
              <w:right w:val="single" w:sz="4" w:space="0" w:color="auto"/>
            </w:tcBorders>
            <w:shd w:val="clear" w:color="000000" w:fill="FFFFFF"/>
            <w:noWrap/>
            <w:vAlign w:val="center"/>
            <w:hideMark/>
          </w:tcPr>
          <w:p w14:paraId="34877663" w14:textId="6A8A38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15.360.000</w:t>
            </w:r>
          </w:p>
        </w:tc>
      </w:tr>
      <w:tr w:rsidR="00E80228" w:rsidRPr="002E081F" w14:paraId="3C53B044" w14:textId="3C28A3D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82A067A" w14:textId="09BFAA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41378</w:t>
            </w:r>
          </w:p>
        </w:tc>
        <w:tc>
          <w:tcPr>
            <w:tcW w:w="767" w:type="pct"/>
            <w:tcBorders>
              <w:top w:val="nil"/>
              <w:left w:val="nil"/>
              <w:bottom w:val="single" w:sz="4" w:space="0" w:color="auto"/>
              <w:right w:val="single" w:sz="4" w:space="0" w:color="auto"/>
            </w:tcBorders>
            <w:shd w:val="clear" w:color="000000" w:fill="FFFFFF"/>
            <w:noWrap/>
            <w:vAlign w:val="center"/>
            <w:hideMark/>
          </w:tcPr>
          <w:p w14:paraId="5F47521B" w14:textId="1560C88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4E25C334" w14:textId="1FA3553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ARGENTINA</w:t>
            </w:r>
          </w:p>
        </w:tc>
        <w:tc>
          <w:tcPr>
            <w:tcW w:w="565" w:type="pct"/>
            <w:tcBorders>
              <w:top w:val="nil"/>
              <w:left w:val="nil"/>
              <w:bottom w:val="single" w:sz="4" w:space="0" w:color="auto"/>
              <w:right w:val="single" w:sz="4" w:space="0" w:color="auto"/>
            </w:tcBorders>
            <w:shd w:val="clear" w:color="000000" w:fill="FFFFFF"/>
            <w:noWrap/>
            <w:vAlign w:val="center"/>
            <w:hideMark/>
          </w:tcPr>
          <w:p w14:paraId="19BE833A" w14:textId="6D71C89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413781679</w:t>
            </w:r>
          </w:p>
        </w:tc>
        <w:tc>
          <w:tcPr>
            <w:tcW w:w="991" w:type="pct"/>
            <w:tcBorders>
              <w:top w:val="nil"/>
              <w:left w:val="nil"/>
              <w:bottom w:val="single" w:sz="4" w:space="0" w:color="auto"/>
              <w:right w:val="single" w:sz="4" w:space="0" w:color="auto"/>
            </w:tcBorders>
            <w:shd w:val="clear" w:color="000000" w:fill="FFFFFF"/>
            <w:vAlign w:val="center"/>
            <w:hideMark/>
          </w:tcPr>
          <w:p w14:paraId="3CBCF9AC" w14:textId="04418F8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NUEVO AMANECER LA MESETA</w:t>
            </w:r>
          </w:p>
        </w:tc>
        <w:tc>
          <w:tcPr>
            <w:tcW w:w="649" w:type="pct"/>
            <w:tcBorders>
              <w:top w:val="nil"/>
              <w:left w:val="nil"/>
              <w:bottom w:val="single" w:sz="4" w:space="0" w:color="auto"/>
              <w:right w:val="single" w:sz="4" w:space="0" w:color="auto"/>
            </w:tcBorders>
            <w:shd w:val="clear" w:color="000000" w:fill="FFFFFF"/>
            <w:noWrap/>
            <w:vAlign w:val="center"/>
            <w:hideMark/>
          </w:tcPr>
          <w:p w14:paraId="38C31EC4" w14:textId="41B22A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30801288" w14:textId="6116A0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63D8E48F" w14:textId="088552A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19DF7C4" w14:textId="13D6EA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41378</w:t>
            </w:r>
          </w:p>
        </w:tc>
        <w:tc>
          <w:tcPr>
            <w:tcW w:w="767" w:type="pct"/>
            <w:tcBorders>
              <w:top w:val="nil"/>
              <w:left w:val="nil"/>
              <w:bottom w:val="single" w:sz="4" w:space="0" w:color="auto"/>
              <w:right w:val="single" w:sz="4" w:space="0" w:color="auto"/>
            </w:tcBorders>
            <w:shd w:val="clear" w:color="000000" w:fill="FFFFFF"/>
            <w:noWrap/>
            <w:vAlign w:val="center"/>
            <w:hideMark/>
          </w:tcPr>
          <w:p w14:paraId="54371CF4" w14:textId="57FB40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615E9521" w14:textId="6A1A730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ARGENTINA</w:t>
            </w:r>
          </w:p>
        </w:tc>
        <w:tc>
          <w:tcPr>
            <w:tcW w:w="565" w:type="pct"/>
            <w:tcBorders>
              <w:top w:val="nil"/>
              <w:left w:val="nil"/>
              <w:bottom w:val="single" w:sz="4" w:space="0" w:color="auto"/>
              <w:right w:val="single" w:sz="4" w:space="0" w:color="auto"/>
            </w:tcBorders>
            <w:shd w:val="clear" w:color="000000" w:fill="FFFFFF"/>
            <w:noWrap/>
            <w:vAlign w:val="center"/>
            <w:hideMark/>
          </w:tcPr>
          <w:p w14:paraId="048C00B0" w14:textId="3638F0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413781701</w:t>
            </w:r>
          </w:p>
        </w:tc>
        <w:tc>
          <w:tcPr>
            <w:tcW w:w="991" w:type="pct"/>
            <w:tcBorders>
              <w:top w:val="nil"/>
              <w:left w:val="nil"/>
              <w:bottom w:val="single" w:sz="4" w:space="0" w:color="auto"/>
              <w:right w:val="single" w:sz="4" w:space="0" w:color="auto"/>
            </w:tcBorders>
            <w:shd w:val="clear" w:color="000000" w:fill="FFFFFF"/>
            <w:vAlign w:val="center"/>
            <w:hideMark/>
          </w:tcPr>
          <w:p w14:paraId="0A03106B" w14:textId="15D75C4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PIC ´KUE IKH</w:t>
            </w:r>
          </w:p>
        </w:tc>
        <w:tc>
          <w:tcPr>
            <w:tcW w:w="649" w:type="pct"/>
            <w:tcBorders>
              <w:top w:val="nil"/>
              <w:left w:val="nil"/>
              <w:bottom w:val="single" w:sz="4" w:space="0" w:color="auto"/>
              <w:right w:val="single" w:sz="4" w:space="0" w:color="auto"/>
            </w:tcBorders>
            <w:shd w:val="clear" w:color="000000" w:fill="FFFFFF"/>
            <w:noWrap/>
            <w:vAlign w:val="center"/>
            <w:hideMark/>
          </w:tcPr>
          <w:p w14:paraId="3299A05B" w14:textId="60AAEBF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w:t>
            </w:r>
          </w:p>
        </w:tc>
        <w:tc>
          <w:tcPr>
            <w:tcW w:w="941" w:type="pct"/>
            <w:tcBorders>
              <w:top w:val="nil"/>
              <w:left w:val="nil"/>
              <w:bottom w:val="single" w:sz="4" w:space="0" w:color="auto"/>
              <w:right w:val="single" w:sz="4" w:space="0" w:color="auto"/>
            </w:tcBorders>
            <w:shd w:val="clear" w:color="000000" w:fill="FFFFFF"/>
            <w:noWrap/>
            <w:vAlign w:val="center"/>
            <w:hideMark/>
          </w:tcPr>
          <w:p w14:paraId="4AA98179" w14:textId="384D4CB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11.520.000</w:t>
            </w:r>
          </w:p>
        </w:tc>
      </w:tr>
      <w:tr w:rsidR="00E80228" w:rsidRPr="002E081F" w14:paraId="343C2AFB" w14:textId="7C8ABB9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2C5277B" w14:textId="4CBCD35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w:t>
            </w:r>
          </w:p>
        </w:tc>
        <w:tc>
          <w:tcPr>
            <w:tcW w:w="767" w:type="pct"/>
            <w:tcBorders>
              <w:top w:val="nil"/>
              <w:left w:val="nil"/>
              <w:bottom w:val="single" w:sz="4" w:space="0" w:color="auto"/>
              <w:right w:val="single" w:sz="4" w:space="0" w:color="auto"/>
            </w:tcBorders>
            <w:shd w:val="clear" w:color="000000" w:fill="FFFFFF"/>
            <w:noWrap/>
            <w:vAlign w:val="center"/>
            <w:hideMark/>
          </w:tcPr>
          <w:p w14:paraId="308851E2" w14:textId="7EED27C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78BA076A" w14:textId="17CB00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PLATA</w:t>
            </w:r>
          </w:p>
        </w:tc>
        <w:tc>
          <w:tcPr>
            <w:tcW w:w="565" w:type="pct"/>
            <w:tcBorders>
              <w:top w:val="nil"/>
              <w:left w:val="nil"/>
              <w:bottom w:val="single" w:sz="4" w:space="0" w:color="auto"/>
              <w:right w:val="single" w:sz="4" w:space="0" w:color="auto"/>
            </w:tcBorders>
            <w:shd w:val="clear" w:color="000000" w:fill="FFFFFF"/>
            <w:noWrap/>
            <w:vAlign w:val="center"/>
            <w:hideMark/>
          </w:tcPr>
          <w:p w14:paraId="13BB762E" w14:textId="6B7DB9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413961311</w:t>
            </w:r>
          </w:p>
        </w:tc>
        <w:tc>
          <w:tcPr>
            <w:tcW w:w="991" w:type="pct"/>
            <w:tcBorders>
              <w:top w:val="nil"/>
              <w:left w:val="nil"/>
              <w:bottom w:val="single" w:sz="4" w:space="0" w:color="auto"/>
              <w:right w:val="single" w:sz="4" w:space="0" w:color="auto"/>
            </w:tcBorders>
            <w:shd w:val="clear" w:color="000000" w:fill="FFFFFF"/>
            <w:vAlign w:val="center"/>
            <w:hideMark/>
          </w:tcPr>
          <w:p w14:paraId="19B1822E" w14:textId="7C80B73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GAITANA</w:t>
            </w:r>
          </w:p>
        </w:tc>
        <w:tc>
          <w:tcPr>
            <w:tcW w:w="649" w:type="pct"/>
            <w:tcBorders>
              <w:top w:val="nil"/>
              <w:left w:val="nil"/>
              <w:bottom w:val="single" w:sz="4" w:space="0" w:color="auto"/>
              <w:right w:val="single" w:sz="4" w:space="0" w:color="auto"/>
            </w:tcBorders>
            <w:shd w:val="clear" w:color="000000" w:fill="FFFFFF"/>
            <w:noWrap/>
            <w:vAlign w:val="center"/>
            <w:hideMark/>
          </w:tcPr>
          <w:p w14:paraId="49DBCC6B" w14:textId="0228DD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w:t>
            </w:r>
          </w:p>
        </w:tc>
        <w:tc>
          <w:tcPr>
            <w:tcW w:w="941" w:type="pct"/>
            <w:tcBorders>
              <w:top w:val="nil"/>
              <w:left w:val="nil"/>
              <w:bottom w:val="single" w:sz="4" w:space="0" w:color="auto"/>
              <w:right w:val="single" w:sz="4" w:space="0" w:color="auto"/>
            </w:tcBorders>
            <w:shd w:val="clear" w:color="000000" w:fill="FFFFFF"/>
            <w:noWrap/>
            <w:vAlign w:val="center"/>
            <w:hideMark/>
          </w:tcPr>
          <w:p w14:paraId="103DF712" w14:textId="41ABF2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11.520.000</w:t>
            </w:r>
          </w:p>
        </w:tc>
      </w:tr>
      <w:tr w:rsidR="00E80228" w:rsidRPr="002E081F" w14:paraId="1892A148" w14:textId="121DC51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349B6EE" w14:textId="686F959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w:t>
            </w:r>
          </w:p>
        </w:tc>
        <w:tc>
          <w:tcPr>
            <w:tcW w:w="767" w:type="pct"/>
            <w:tcBorders>
              <w:top w:val="nil"/>
              <w:left w:val="nil"/>
              <w:bottom w:val="single" w:sz="4" w:space="0" w:color="auto"/>
              <w:right w:val="single" w:sz="4" w:space="0" w:color="auto"/>
            </w:tcBorders>
            <w:shd w:val="clear" w:color="000000" w:fill="FFFFFF"/>
            <w:noWrap/>
            <w:vAlign w:val="center"/>
            <w:hideMark/>
          </w:tcPr>
          <w:p w14:paraId="3DFB7079" w14:textId="5ACBE6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7216ABA5" w14:textId="524A3F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PLATA</w:t>
            </w:r>
          </w:p>
        </w:tc>
        <w:tc>
          <w:tcPr>
            <w:tcW w:w="565" w:type="pct"/>
            <w:tcBorders>
              <w:top w:val="nil"/>
              <w:left w:val="nil"/>
              <w:bottom w:val="single" w:sz="4" w:space="0" w:color="auto"/>
              <w:right w:val="single" w:sz="4" w:space="0" w:color="auto"/>
            </w:tcBorders>
            <w:shd w:val="clear" w:color="000000" w:fill="FFFFFF"/>
            <w:noWrap/>
            <w:vAlign w:val="center"/>
            <w:hideMark/>
          </w:tcPr>
          <w:p w14:paraId="6AC3DA0A" w14:textId="6FE311E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413961635</w:t>
            </w:r>
          </w:p>
        </w:tc>
        <w:tc>
          <w:tcPr>
            <w:tcW w:w="991" w:type="pct"/>
            <w:tcBorders>
              <w:top w:val="nil"/>
              <w:left w:val="nil"/>
              <w:bottom w:val="single" w:sz="4" w:space="0" w:color="auto"/>
              <w:right w:val="single" w:sz="4" w:space="0" w:color="auto"/>
            </w:tcBorders>
            <w:shd w:val="clear" w:color="000000" w:fill="FFFFFF"/>
            <w:vAlign w:val="center"/>
            <w:hideMark/>
          </w:tcPr>
          <w:p w14:paraId="7690B0A2" w14:textId="17D7EFE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REFORMA</w:t>
            </w:r>
          </w:p>
        </w:tc>
        <w:tc>
          <w:tcPr>
            <w:tcW w:w="649" w:type="pct"/>
            <w:tcBorders>
              <w:top w:val="nil"/>
              <w:left w:val="nil"/>
              <w:bottom w:val="single" w:sz="4" w:space="0" w:color="auto"/>
              <w:right w:val="single" w:sz="4" w:space="0" w:color="auto"/>
            </w:tcBorders>
            <w:shd w:val="clear" w:color="000000" w:fill="FFFFFF"/>
            <w:noWrap/>
            <w:vAlign w:val="center"/>
            <w:hideMark/>
          </w:tcPr>
          <w:p w14:paraId="27D5327C" w14:textId="76A644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38FE8DCC" w14:textId="43543F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39248D3B" w14:textId="3B8A0FC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C41F649" w14:textId="123F7AF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w:t>
            </w:r>
          </w:p>
        </w:tc>
        <w:tc>
          <w:tcPr>
            <w:tcW w:w="767" w:type="pct"/>
            <w:tcBorders>
              <w:top w:val="nil"/>
              <w:left w:val="nil"/>
              <w:bottom w:val="single" w:sz="4" w:space="0" w:color="auto"/>
              <w:right w:val="single" w:sz="4" w:space="0" w:color="auto"/>
            </w:tcBorders>
            <w:shd w:val="clear" w:color="000000" w:fill="FFFFFF"/>
            <w:noWrap/>
            <w:vAlign w:val="center"/>
            <w:hideMark/>
          </w:tcPr>
          <w:p w14:paraId="19923207" w14:textId="7D3810C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1895F26A" w14:textId="356512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PLATA</w:t>
            </w:r>
          </w:p>
        </w:tc>
        <w:tc>
          <w:tcPr>
            <w:tcW w:w="565" w:type="pct"/>
            <w:tcBorders>
              <w:top w:val="nil"/>
              <w:left w:val="nil"/>
              <w:bottom w:val="single" w:sz="4" w:space="0" w:color="auto"/>
              <w:right w:val="single" w:sz="4" w:space="0" w:color="auto"/>
            </w:tcBorders>
            <w:shd w:val="clear" w:color="000000" w:fill="FFFFFF"/>
            <w:noWrap/>
            <w:vAlign w:val="center"/>
            <w:hideMark/>
          </w:tcPr>
          <w:p w14:paraId="4B818501" w14:textId="04815C1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413961680</w:t>
            </w:r>
          </w:p>
        </w:tc>
        <w:tc>
          <w:tcPr>
            <w:tcW w:w="991" w:type="pct"/>
            <w:tcBorders>
              <w:top w:val="nil"/>
              <w:left w:val="nil"/>
              <w:bottom w:val="single" w:sz="4" w:space="0" w:color="auto"/>
              <w:right w:val="single" w:sz="4" w:space="0" w:color="auto"/>
            </w:tcBorders>
            <w:shd w:val="clear" w:color="000000" w:fill="FFFFFF"/>
            <w:vAlign w:val="center"/>
            <w:hideMark/>
          </w:tcPr>
          <w:p w14:paraId="42D84F8E" w14:textId="59E45AC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ESTACION-TALAGA</w:t>
            </w:r>
          </w:p>
        </w:tc>
        <w:tc>
          <w:tcPr>
            <w:tcW w:w="649" w:type="pct"/>
            <w:tcBorders>
              <w:top w:val="nil"/>
              <w:left w:val="nil"/>
              <w:bottom w:val="single" w:sz="4" w:space="0" w:color="auto"/>
              <w:right w:val="single" w:sz="4" w:space="0" w:color="auto"/>
            </w:tcBorders>
            <w:shd w:val="clear" w:color="000000" w:fill="FFFFFF"/>
            <w:noWrap/>
            <w:vAlign w:val="center"/>
            <w:hideMark/>
          </w:tcPr>
          <w:p w14:paraId="7F70CC67" w14:textId="2119018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255E991C" w14:textId="2189B8F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7D2C94AE" w14:textId="0DD05E1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A4AE3E7" w14:textId="3518EA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w:t>
            </w:r>
          </w:p>
        </w:tc>
        <w:tc>
          <w:tcPr>
            <w:tcW w:w="767" w:type="pct"/>
            <w:tcBorders>
              <w:top w:val="nil"/>
              <w:left w:val="nil"/>
              <w:bottom w:val="single" w:sz="4" w:space="0" w:color="auto"/>
              <w:right w:val="single" w:sz="4" w:space="0" w:color="auto"/>
            </w:tcBorders>
            <w:shd w:val="clear" w:color="000000" w:fill="FFFFFF"/>
            <w:noWrap/>
            <w:vAlign w:val="center"/>
            <w:hideMark/>
          </w:tcPr>
          <w:p w14:paraId="3615FC18" w14:textId="7B84312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04750322" w14:textId="6A3E1D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PLATA</w:t>
            </w:r>
          </w:p>
        </w:tc>
        <w:tc>
          <w:tcPr>
            <w:tcW w:w="565" w:type="pct"/>
            <w:tcBorders>
              <w:top w:val="nil"/>
              <w:left w:val="nil"/>
              <w:bottom w:val="single" w:sz="4" w:space="0" w:color="auto"/>
              <w:right w:val="single" w:sz="4" w:space="0" w:color="auto"/>
            </w:tcBorders>
            <w:shd w:val="clear" w:color="000000" w:fill="FFFFFF"/>
            <w:noWrap/>
            <w:vAlign w:val="center"/>
            <w:hideMark/>
          </w:tcPr>
          <w:p w14:paraId="1805DDBC" w14:textId="5010BD9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413961702</w:t>
            </w:r>
          </w:p>
        </w:tc>
        <w:tc>
          <w:tcPr>
            <w:tcW w:w="991" w:type="pct"/>
            <w:tcBorders>
              <w:top w:val="nil"/>
              <w:left w:val="nil"/>
              <w:bottom w:val="single" w:sz="4" w:space="0" w:color="auto"/>
              <w:right w:val="single" w:sz="4" w:space="0" w:color="auto"/>
            </w:tcBorders>
            <w:shd w:val="clear" w:color="000000" w:fill="FFFFFF"/>
            <w:vAlign w:val="center"/>
            <w:hideMark/>
          </w:tcPr>
          <w:p w14:paraId="3418397C" w14:textId="16EB83B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NASA-PAEZ DE JUAN TANGA</w:t>
            </w:r>
          </w:p>
        </w:tc>
        <w:tc>
          <w:tcPr>
            <w:tcW w:w="649" w:type="pct"/>
            <w:tcBorders>
              <w:top w:val="nil"/>
              <w:left w:val="nil"/>
              <w:bottom w:val="single" w:sz="4" w:space="0" w:color="auto"/>
              <w:right w:val="single" w:sz="4" w:space="0" w:color="auto"/>
            </w:tcBorders>
            <w:shd w:val="clear" w:color="000000" w:fill="FFFFFF"/>
            <w:noWrap/>
            <w:vAlign w:val="center"/>
            <w:hideMark/>
          </w:tcPr>
          <w:p w14:paraId="206208C4" w14:textId="1A1C619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6BF6FBF3" w14:textId="0424AB6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3F06B53E" w14:textId="589CA74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250DDB5" w14:textId="0944E1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w:t>
            </w:r>
          </w:p>
        </w:tc>
        <w:tc>
          <w:tcPr>
            <w:tcW w:w="767" w:type="pct"/>
            <w:tcBorders>
              <w:top w:val="nil"/>
              <w:left w:val="nil"/>
              <w:bottom w:val="single" w:sz="4" w:space="0" w:color="auto"/>
              <w:right w:val="single" w:sz="4" w:space="0" w:color="auto"/>
            </w:tcBorders>
            <w:shd w:val="clear" w:color="000000" w:fill="FFFFFF"/>
            <w:noWrap/>
            <w:vAlign w:val="center"/>
            <w:hideMark/>
          </w:tcPr>
          <w:p w14:paraId="63564464" w14:textId="153990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7F8A8FC9" w14:textId="3926C1A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PLATA</w:t>
            </w:r>
          </w:p>
        </w:tc>
        <w:tc>
          <w:tcPr>
            <w:tcW w:w="565" w:type="pct"/>
            <w:tcBorders>
              <w:top w:val="nil"/>
              <w:left w:val="nil"/>
              <w:bottom w:val="single" w:sz="4" w:space="0" w:color="auto"/>
              <w:right w:val="single" w:sz="4" w:space="0" w:color="auto"/>
            </w:tcBorders>
            <w:shd w:val="clear" w:color="000000" w:fill="FFFFFF"/>
            <w:noWrap/>
            <w:vAlign w:val="center"/>
            <w:hideMark/>
          </w:tcPr>
          <w:p w14:paraId="01BAFB99" w14:textId="41ABF16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413961703</w:t>
            </w:r>
          </w:p>
        </w:tc>
        <w:tc>
          <w:tcPr>
            <w:tcW w:w="991" w:type="pct"/>
            <w:tcBorders>
              <w:top w:val="nil"/>
              <w:left w:val="nil"/>
              <w:bottom w:val="single" w:sz="4" w:space="0" w:color="auto"/>
              <w:right w:val="single" w:sz="4" w:space="0" w:color="auto"/>
            </w:tcBorders>
            <w:shd w:val="clear" w:color="000000" w:fill="FFFFFF"/>
            <w:vAlign w:val="center"/>
            <w:hideMark/>
          </w:tcPr>
          <w:p w14:paraId="7D52CD82" w14:textId="1BFD6B1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POTRERITO</w:t>
            </w:r>
          </w:p>
        </w:tc>
        <w:tc>
          <w:tcPr>
            <w:tcW w:w="649" w:type="pct"/>
            <w:tcBorders>
              <w:top w:val="nil"/>
              <w:left w:val="nil"/>
              <w:bottom w:val="single" w:sz="4" w:space="0" w:color="auto"/>
              <w:right w:val="single" w:sz="4" w:space="0" w:color="auto"/>
            </w:tcBorders>
            <w:shd w:val="clear" w:color="000000" w:fill="FFFFFF"/>
            <w:noWrap/>
            <w:vAlign w:val="center"/>
            <w:hideMark/>
          </w:tcPr>
          <w:p w14:paraId="6CA2E585" w14:textId="275E647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w:t>
            </w:r>
          </w:p>
        </w:tc>
        <w:tc>
          <w:tcPr>
            <w:tcW w:w="941" w:type="pct"/>
            <w:tcBorders>
              <w:top w:val="nil"/>
              <w:left w:val="nil"/>
              <w:bottom w:val="single" w:sz="4" w:space="0" w:color="auto"/>
              <w:right w:val="single" w:sz="4" w:space="0" w:color="auto"/>
            </w:tcBorders>
            <w:shd w:val="clear" w:color="000000" w:fill="FFFFFF"/>
            <w:noWrap/>
            <w:vAlign w:val="center"/>
            <w:hideMark/>
          </w:tcPr>
          <w:p w14:paraId="404C0272" w14:textId="16871E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24.960.000</w:t>
            </w:r>
          </w:p>
        </w:tc>
      </w:tr>
      <w:tr w:rsidR="00E80228" w:rsidRPr="002E081F" w14:paraId="6918F0DC" w14:textId="0C971364"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F63DF97" w14:textId="589BC22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41483</w:t>
            </w:r>
          </w:p>
        </w:tc>
        <w:tc>
          <w:tcPr>
            <w:tcW w:w="767" w:type="pct"/>
            <w:tcBorders>
              <w:top w:val="nil"/>
              <w:left w:val="nil"/>
              <w:bottom w:val="single" w:sz="4" w:space="0" w:color="auto"/>
              <w:right w:val="single" w:sz="4" w:space="0" w:color="auto"/>
            </w:tcBorders>
            <w:shd w:val="clear" w:color="000000" w:fill="FFFFFF"/>
            <w:noWrap/>
            <w:vAlign w:val="center"/>
            <w:hideMark/>
          </w:tcPr>
          <w:p w14:paraId="35859C6B" w14:textId="72C0D59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61CE7263" w14:textId="3432A01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w:t>
            </w:r>
          </w:p>
        </w:tc>
        <w:tc>
          <w:tcPr>
            <w:tcW w:w="565" w:type="pct"/>
            <w:tcBorders>
              <w:top w:val="nil"/>
              <w:left w:val="nil"/>
              <w:bottom w:val="single" w:sz="4" w:space="0" w:color="auto"/>
              <w:right w:val="single" w:sz="4" w:space="0" w:color="auto"/>
            </w:tcBorders>
            <w:shd w:val="clear" w:color="000000" w:fill="FFFFFF"/>
            <w:noWrap/>
            <w:vAlign w:val="center"/>
            <w:hideMark/>
          </w:tcPr>
          <w:p w14:paraId="48071EAD" w14:textId="2610E01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414831720</w:t>
            </w:r>
          </w:p>
        </w:tc>
        <w:tc>
          <w:tcPr>
            <w:tcW w:w="991" w:type="pct"/>
            <w:tcBorders>
              <w:top w:val="nil"/>
              <w:left w:val="nil"/>
              <w:bottom w:val="single" w:sz="4" w:space="0" w:color="auto"/>
              <w:right w:val="single" w:sz="4" w:space="0" w:color="auto"/>
            </w:tcBorders>
            <w:shd w:val="clear" w:color="000000" w:fill="FFFFFF"/>
            <w:vAlign w:val="center"/>
            <w:hideMark/>
          </w:tcPr>
          <w:p w14:paraId="54309D1A" w14:textId="55D075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BUKI UKUE LLANO BUCO</w:t>
            </w:r>
          </w:p>
        </w:tc>
        <w:tc>
          <w:tcPr>
            <w:tcW w:w="649" w:type="pct"/>
            <w:tcBorders>
              <w:top w:val="nil"/>
              <w:left w:val="nil"/>
              <w:bottom w:val="single" w:sz="4" w:space="0" w:color="auto"/>
              <w:right w:val="single" w:sz="4" w:space="0" w:color="auto"/>
            </w:tcBorders>
            <w:shd w:val="clear" w:color="000000" w:fill="FFFFFF"/>
            <w:noWrap/>
            <w:vAlign w:val="center"/>
            <w:hideMark/>
          </w:tcPr>
          <w:p w14:paraId="6807C882" w14:textId="4CCFEB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w:t>
            </w:r>
          </w:p>
        </w:tc>
        <w:tc>
          <w:tcPr>
            <w:tcW w:w="941" w:type="pct"/>
            <w:tcBorders>
              <w:top w:val="nil"/>
              <w:left w:val="nil"/>
              <w:bottom w:val="single" w:sz="4" w:space="0" w:color="auto"/>
              <w:right w:val="single" w:sz="4" w:space="0" w:color="auto"/>
            </w:tcBorders>
            <w:shd w:val="clear" w:color="000000" w:fill="FFFFFF"/>
            <w:noWrap/>
            <w:vAlign w:val="center"/>
            <w:hideMark/>
          </w:tcPr>
          <w:p w14:paraId="0DA409CF" w14:textId="40F185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16.320.000</w:t>
            </w:r>
          </w:p>
        </w:tc>
      </w:tr>
      <w:tr w:rsidR="00E80228" w:rsidRPr="002E081F" w14:paraId="0BB04C9D" w14:textId="6ECA64B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CDD1DA1" w14:textId="27E4D98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lastRenderedPageBreak/>
              <w:t>41524</w:t>
            </w:r>
          </w:p>
        </w:tc>
        <w:tc>
          <w:tcPr>
            <w:tcW w:w="767" w:type="pct"/>
            <w:tcBorders>
              <w:top w:val="nil"/>
              <w:left w:val="nil"/>
              <w:bottom w:val="single" w:sz="4" w:space="0" w:color="auto"/>
              <w:right w:val="single" w:sz="4" w:space="0" w:color="auto"/>
            </w:tcBorders>
            <w:shd w:val="clear" w:color="000000" w:fill="FFFFFF"/>
            <w:noWrap/>
            <w:vAlign w:val="center"/>
            <w:hideMark/>
          </w:tcPr>
          <w:p w14:paraId="49C6B767" w14:textId="657F7C6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6776C574" w14:textId="6659A2A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PALERMO</w:t>
            </w:r>
          </w:p>
        </w:tc>
        <w:tc>
          <w:tcPr>
            <w:tcW w:w="565" w:type="pct"/>
            <w:tcBorders>
              <w:top w:val="nil"/>
              <w:left w:val="nil"/>
              <w:bottom w:val="single" w:sz="4" w:space="0" w:color="auto"/>
              <w:right w:val="single" w:sz="4" w:space="0" w:color="auto"/>
            </w:tcBorders>
            <w:shd w:val="clear" w:color="000000" w:fill="FFFFFF"/>
            <w:noWrap/>
            <w:vAlign w:val="center"/>
            <w:hideMark/>
          </w:tcPr>
          <w:p w14:paraId="5281E794" w14:textId="154CB3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415241313</w:t>
            </w:r>
          </w:p>
        </w:tc>
        <w:tc>
          <w:tcPr>
            <w:tcW w:w="991" w:type="pct"/>
            <w:tcBorders>
              <w:top w:val="nil"/>
              <w:left w:val="nil"/>
              <w:bottom w:val="single" w:sz="4" w:space="0" w:color="auto"/>
              <w:right w:val="single" w:sz="4" w:space="0" w:color="auto"/>
            </w:tcBorders>
            <w:shd w:val="clear" w:color="000000" w:fill="FFFFFF"/>
            <w:vAlign w:val="center"/>
            <w:hideMark/>
          </w:tcPr>
          <w:p w14:paraId="5C9DFCF1" w14:textId="5A402C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281B42">
              <w:rPr>
                <w:rFonts w:ascii="Arial" w:hAnsi="Arial" w:cs="Arial"/>
                <w:color w:val="363636"/>
                <w:sz w:val="16"/>
                <w:szCs w:val="16"/>
              </w:rPr>
              <w:t>Í</w:t>
            </w:r>
            <w:r w:rsidRPr="00DB2085">
              <w:rPr>
                <w:rFonts w:ascii="Arial" w:hAnsi="Arial" w:cs="Arial"/>
                <w:color w:val="363636"/>
                <w:sz w:val="16"/>
                <w:szCs w:val="16"/>
              </w:rPr>
              <w:t>GENA P</w:t>
            </w:r>
            <w:r w:rsidR="00281B42">
              <w:rPr>
                <w:rFonts w:ascii="Arial" w:hAnsi="Arial" w:cs="Arial"/>
                <w:color w:val="363636"/>
                <w:sz w:val="16"/>
                <w:szCs w:val="16"/>
              </w:rPr>
              <w:t>Á</w:t>
            </w:r>
            <w:r w:rsidRPr="00DB2085">
              <w:rPr>
                <w:rFonts w:ascii="Arial" w:hAnsi="Arial" w:cs="Arial"/>
                <w:color w:val="363636"/>
                <w:sz w:val="16"/>
                <w:szCs w:val="16"/>
              </w:rPr>
              <w:t>EZ DE BACHE</w:t>
            </w:r>
          </w:p>
        </w:tc>
        <w:tc>
          <w:tcPr>
            <w:tcW w:w="649" w:type="pct"/>
            <w:tcBorders>
              <w:top w:val="nil"/>
              <w:left w:val="nil"/>
              <w:bottom w:val="single" w:sz="4" w:space="0" w:color="auto"/>
              <w:right w:val="single" w:sz="4" w:space="0" w:color="auto"/>
            </w:tcBorders>
            <w:shd w:val="clear" w:color="000000" w:fill="FFFFFF"/>
            <w:noWrap/>
            <w:vAlign w:val="center"/>
            <w:hideMark/>
          </w:tcPr>
          <w:p w14:paraId="33FDA422" w14:textId="67EAC9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w:t>
            </w:r>
          </w:p>
        </w:tc>
        <w:tc>
          <w:tcPr>
            <w:tcW w:w="941" w:type="pct"/>
            <w:tcBorders>
              <w:top w:val="nil"/>
              <w:left w:val="nil"/>
              <w:bottom w:val="single" w:sz="4" w:space="0" w:color="auto"/>
              <w:right w:val="single" w:sz="4" w:space="0" w:color="auto"/>
            </w:tcBorders>
            <w:shd w:val="clear" w:color="000000" w:fill="FFFFFF"/>
            <w:noWrap/>
            <w:vAlign w:val="center"/>
            <w:hideMark/>
          </w:tcPr>
          <w:p w14:paraId="248E8C7D" w14:textId="21D476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w:t>
            </w:r>
          </w:p>
        </w:tc>
      </w:tr>
      <w:tr w:rsidR="00E80228" w:rsidRPr="002E081F" w14:paraId="43F5AAF1" w14:textId="7542154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577D52B" w14:textId="5F8325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41551</w:t>
            </w:r>
          </w:p>
        </w:tc>
        <w:tc>
          <w:tcPr>
            <w:tcW w:w="767" w:type="pct"/>
            <w:tcBorders>
              <w:top w:val="nil"/>
              <w:left w:val="nil"/>
              <w:bottom w:val="single" w:sz="4" w:space="0" w:color="auto"/>
              <w:right w:val="single" w:sz="4" w:space="0" w:color="auto"/>
            </w:tcBorders>
            <w:shd w:val="clear" w:color="000000" w:fill="FFFFFF"/>
            <w:noWrap/>
            <w:vAlign w:val="center"/>
            <w:hideMark/>
          </w:tcPr>
          <w:p w14:paraId="61397396" w14:textId="03F3818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74143EB2" w14:textId="4EA345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PITALITO</w:t>
            </w:r>
          </w:p>
        </w:tc>
        <w:tc>
          <w:tcPr>
            <w:tcW w:w="565" w:type="pct"/>
            <w:tcBorders>
              <w:top w:val="nil"/>
              <w:left w:val="nil"/>
              <w:bottom w:val="single" w:sz="4" w:space="0" w:color="auto"/>
              <w:right w:val="single" w:sz="4" w:space="0" w:color="auto"/>
            </w:tcBorders>
            <w:shd w:val="clear" w:color="000000" w:fill="FFFFFF"/>
            <w:noWrap/>
            <w:vAlign w:val="center"/>
            <w:hideMark/>
          </w:tcPr>
          <w:p w14:paraId="47B62082" w14:textId="50EE730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415511651</w:t>
            </w:r>
          </w:p>
        </w:tc>
        <w:tc>
          <w:tcPr>
            <w:tcW w:w="991" w:type="pct"/>
            <w:tcBorders>
              <w:top w:val="nil"/>
              <w:left w:val="nil"/>
              <w:bottom w:val="single" w:sz="4" w:space="0" w:color="auto"/>
              <w:right w:val="single" w:sz="4" w:space="0" w:color="auto"/>
            </w:tcBorders>
            <w:shd w:val="clear" w:color="000000" w:fill="FFFFFF"/>
            <w:vAlign w:val="center"/>
            <w:hideMark/>
          </w:tcPr>
          <w:p w14:paraId="310A0028" w14:textId="386F9DD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RUMIYACO</w:t>
            </w:r>
          </w:p>
        </w:tc>
        <w:tc>
          <w:tcPr>
            <w:tcW w:w="649" w:type="pct"/>
            <w:tcBorders>
              <w:top w:val="nil"/>
              <w:left w:val="nil"/>
              <w:bottom w:val="single" w:sz="4" w:space="0" w:color="auto"/>
              <w:right w:val="single" w:sz="4" w:space="0" w:color="auto"/>
            </w:tcBorders>
            <w:shd w:val="clear" w:color="000000" w:fill="FFFFFF"/>
            <w:noWrap/>
            <w:vAlign w:val="center"/>
            <w:hideMark/>
          </w:tcPr>
          <w:p w14:paraId="67B4CBB5" w14:textId="6B8EC8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w:t>
            </w:r>
          </w:p>
        </w:tc>
        <w:tc>
          <w:tcPr>
            <w:tcW w:w="941" w:type="pct"/>
            <w:tcBorders>
              <w:top w:val="nil"/>
              <w:left w:val="nil"/>
              <w:bottom w:val="single" w:sz="4" w:space="0" w:color="auto"/>
              <w:right w:val="single" w:sz="4" w:space="0" w:color="auto"/>
            </w:tcBorders>
            <w:shd w:val="clear" w:color="000000" w:fill="FFFFFF"/>
            <w:noWrap/>
            <w:vAlign w:val="center"/>
            <w:hideMark/>
          </w:tcPr>
          <w:p w14:paraId="1DF7BC0B" w14:textId="0D2C3D8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32.640.000</w:t>
            </w:r>
          </w:p>
        </w:tc>
      </w:tr>
      <w:tr w:rsidR="00E80228" w:rsidRPr="002E081F" w14:paraId="0FB474C4" w14:textId="71DE057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2ABBB30" w14:textId="1723310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41615</w:t>
            </w:r>
          </w:p>
        </w:tc>
        <w:tc>
          <w:tcPr>
            <w:tcW w:w="767" w:type="pct"/>
            <w:tcBorders>
              <w:top w:val="nil"/>
              <w:left w:val="nil"/>
              <w:bottom w:val="single" w:sz="4" w:space="0" w:color="auto"/>
              <w:right w:val="single" w:sz="4" w:space="0" w:color="auto"/>
            </w:tcBorders>
            <w:shd w:val="clear" w:color="000000" w:fill="FFFFFF"/>
            <w:noWrap/>
            <w:vAlign w:val="center"/>
            <w:hideMark/>
          </w:tcPr>
          <w:p w14:paraId="5138FFE5" w14:textId="5656F4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12BDDDC5" w14:textId="66FF83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RIVERA</w:t>
            </w:r>
          </w:p>
        </w:tc>
        <w:tc>
          <w:tcPr>
            <w:tcW w:w="565" w:type="pct"/>
            <w:tcBorders>
              <w:top w:val="nil"/>
              <w:left w:val="nil"/>
              <w:bottom w:val="single" w:sz="4" w:space="0" w:color="auto"/>
              <w:right w:val="single" w:sz="4" w:space="0" w:color="auto"/>
            </w:tcBorders>
            <w:shd w:val="clear" w:color="000000" w:fill="FFFFFF"/>
            <w:noWrap/>
            <w:vAlign w:val="center"/>
            <w:hideMark/>
          </w:tcPr>
          <w:p w14:paraId="18F17F6C" w14:textId="231B22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416151314</w:t>
            </w:r>
          </w:p>
        </w:tc>
        <w:tc>
          <w:tcPr>
            <w:tcW w:w="991" w:type="pct"/>
            <w:tcBorders>
              <w:top w:val="nil"/>
              <w:left w:val="nil"/>
              <w:bottom w:val="single" w:sz="4" w:space="0" w:color="auto"/>
              <w:right w:val="single" w:sz="4" w:space="0" w:color="auto"/>
            </w:tcBorders>
            <w:shd w:val="clear" w:color="000000" w:fill="FFFFFF"/>
            <w:vAlign w:val="center"/>
            <w:hideMark/>
          </w:tcPr>
          <w:p w14:paraId="03B21633" w14:textId="6AF1048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TAMAZ DEL CAGU</w:t>
            </w:r>
            <w:r w:rsidR="00281B42">
              <w:rPr>
                <w:rFonts w:ascii="Arial" w:hAnsi="Arial" w:cs="Arial"/>
                <w:color w:val="363636"/>
                <w:sz w:val="16"/>
                <w:szCs w:val="16"/>
              </w:rPr>
              <w:t>Á</w:t>
            </w:r>
            <w:r w:rsidRPr="00DB2085">
              <w:rPr>
                <w:rFonts w:ascii="Arial" w:hAnsi="Arial" w:cs="Arial"/>
                <w:color w:val="363636"/>
                <w:sz w:val="16"/>
                <w:szCs w:val="16"/>
              </w:rPr>
              <w:t>N</w:t>
            </w:r>
          </w:p>
        </w:tc>
        <w:tc>
          <w:tcPr>
            <w:tcW w:w="649" w:type="pct"/>
            <w:tcBorders>
              <w:top w:val="nil"/>
              <w:left w:val="nil"/>
              <w:bottom w:val="single" w:sz="4" w:space="0" w:color="auto"/>
              <w:right w:val="single" w:sz="4" w:space="0" w:color="auto"/>
            </w:tcBorders>
            <w:shd w:val="clear" w:color="000000" w:fill="FFFFFF"/>
            <w:noWrap/>
            <w:vAlign w:val="center"/>
            <w:hideMark/>
          </w:tcPr>
          <w:p w14:paraId="620A4C56" w14:textId="7630A5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401F66B8" w14:textId="6A26E9A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69416A32" w14:textId="5C4B78D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8F04777" w14:textId="000972E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41668</w:t>
            </w:r>
          </w:p>
        </w:tc>
        <w:tc>
          <w:tcPr>
            <w:tcW w:w="767" w:type="pct"/>
            <w:tcBorders>
              <w:top w:val="nil"/>
              <w:left w:val="nil"/>
              <w:bottom w:val="single" w:sz="4" w:space="0" w:color="auto"/>
              <w:right w:val="single" w:sz="4" w:space="0" w:color="auto"/>
            </w:tcBorders>
            <w:shd w:val="clear" w:color="000000" w:fill="FFFFFF"/>
            <w:noWrap/>
            <w:vAlign w:val="center"/>
            <w:hideMark/>
          </w:tcPr>
          <w:p w14:paraId="54F265EA" w14:textId="6E8223F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723C98FF" w14:textId="3B46A3F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AGUST</w:t>
            </w:r>
            <w:r w:rsidR="005B30ED" w:rsidRPr="00DB2085">
              <w:rPr>
                <w:rFonts w:ascii="Arial" w:hAnsi="Arial" w:cs="Arial"/>
                <w:color w:val="363636"/>
                <w:sz w:val="16"/>
                <w:szCs w:val="16"/>
              </w:rPr>
              <w:t>Í</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19C66A6C" w14:textId="57E6FD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416681634</w:t>
            </w:r>
          </w:p>
        </w:tc>
        <w:tc>
          <w:tcPr>
            <w:tcW w:w="991" w:type="pct"/>
            <w:tcBorders>
              <w:top w:val="nil"/>
              <w:left w:val="nil"/>
              <w:bottom w:val="single" w:sz="4" w:space="0" w:color="auto"/>
              <w:right w:val="single" w:sz="4" w:space="0" w:color="auto"/>
            </w:tcBorders>
            <w:shd w:val="clear" w:color="000000" w:fill="FFFFFF"/>
            <w:vAlign w:val="center"/>
            <w:hideMark/>
          </w:tcPr>
          <w:p w14:paraId="6BED6768" w14:textId="200D82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AGUST</w:t>
            </w:r>
            <w:r w:rsidR="00281B42">
              <w:rPr>
                <w:rFonts w:ascii="Arial" w:hAnsi="Arial" w:cs="Arial"/>
                <w:color w:val="363636"/>
                <w:sz w:val="16"/>
                <w:szCs w:val="16"/>
              </w:rPr>
              <w:t>Í</w:t>
            </w:r>
            <w:r w:rsidRPr="00DB2085">
              <w:rPr>
                <w:rFonts w:ascii="Arial" w:hAnsi="Arial" w:cs="Arial"/>
                <w:color w:val="363636"/>
                <w:sz w:val="16"/>
                <w:szCs w:val="16"/>
              </w:rPr>
              <w:t>N</w:t>
            </w:r>
          </w:p>
        </w:tc>
        <w:tc>
          <w:tcPr>
            <w:tcW w:w="649" w:type="pct"/>
            <w:tcBorders>
              <w:top w:val="nil"/>
              <w:left w:val="nil"/>
              <w:bottom w:val="single" w:sz="4" w:space="0" w:color="auto"/>
              <w:right w:val="single" w:sz="4" w:space="0" w:color="auto"/>
            </w:tcBorders>
            <w:shd w:val="clear" w:color="000000" w:fill="FFFFFF"/>
            <w:noWrap/>
            <w:vAlign w:val="center"/>
            <w:hideMark/>
          </w:tcPr>
          <w:p w14:paraId="0DA4E723" w14:textId="006C82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w:t>
            </w:r>
          </w:p>
        </w:tc>
        <w:tc>
          <w:tcPr>
            <w:tcW w:w="941" w:type="pct"/>
            <w:tcBorders>
              <w:top w:val="nil"/>
              <w:left w:val="nil"/>
              <w:bottom w:val="single" w:sz="4" w:space="0" w:color="auto"/>
              <w:right w:val="single" w:sz="4" w:space="0" w:color="auto"/>
            </w:tcBorders>
            <w:shd w:val="clear" w:color="000000" w:fill="FFFFFF"/>
            <w:noWrap/>
            <w:vAlign w:val="center"/>
            <w:hideMark/>
          </w:tcPr>
          <w:p w14:paraId="0A43E1FD" w14:textId="4453C2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26.880.000</w:t>
            </w:r>
          </w:p>
        </w:tc>
      </w:tr>
      <w:tr w:rsidR="00E80228" w:rsidRPr="002E081F" w14:paraId="49056366" w14:textId="76D4913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D93DE5A" w14:textId="75F793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41676</w:t>
            </w:r>
          </w:p>
        </w:tc>
        <w:tc>
          <w:tcPr>
            <w:tcW w:w="767" w:type="pct"/>
            <w:tcBorders>
              <w:top w:val="nil"/>
              <w:left w:val="nil"/>
              <w:bottom w:val="single" w:sz="4" w:space="0" w:color="auto"/>
              <w:right w:val="single" w:sz="4" w:space="0" w:color="auto"/>
            </w:tcBorders>
            <w:shd w:val="clear" w:color="000000" w:fill="FFFFFF"/>
            <w:noWrap/>
            <w:vAlign w:val="center"/>
            <w:hideMark/>
          </w:tcPr>
          <w:p w14:paraId="7CC5E288" w14:textId="693D87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4E907251" w14:textId="416238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 MAR</w:t>
            </w:r>
            <w:r w:rsidR="00281B42">
              <w:rPr>
                <w:rFonts w:ascii="Arial" w:hAnsi="Arial" w:cs="Arial"/>
                <w:color w:val="363636"/>
                <w:sz w:val="16"/>
                <w:szCs w:val="16"/>
              </w:rPr>
              <w:t>Í</w:t>
            </w:r>
            <w:r w:rsidRPr="00DB2085">
              <w:rPr>
                <w:rFonts w:ascii="Arial" w:hAnsi="Arial" w:cs="Arial"/>
                <w:color w:val="363636"/>
                <w:sz w:val="16"/>
                <w:szCs w:val="16"/>
              </w:rPr>
              <w:t>A</w:t>
            </w:r>
          </w:p>
        </w:tc>
        <w:tc>
          <w:tcPr>
            <w:tcW w:w="565" w:type="pct"/>
            <w:tcBorders>
              <w:top w:val="nil"/>
              <w:left w:val="nil"/>
              <w:bottom w:val="single" w:sz="4" w:space="0" w:color="auto"/>
              <w:right w:val="single" w:sz="4" w:space="0" w:color="auto"/>
            </w:tcBorders>
            <w:shd w:val="clear" w:color="000000" w:fill="FFFFFF"/>
            <w:noWrap/>
            <w:vAlign w:val="center"/>
            <w:hideMark/>
          </w:tcPr>
          <w:p w14:paraId="167E7175" w14:textId="44C3925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416760002</w:t>
            </w:r>
          </w:p>
        </w:tc>
        <w:tc>
          <w:tcPr>
            <w:tcW w:w="991" w:type="pct"/>
            <w:tcBorders>
              <w:top w:val="nil"/>
              <w:left w:val="nil"/>
              <w:bottom w:val="single" w:sz="4" w:space="0" w:color="auto"/>
              <w:right w:val="single" w:sz="4" w:space="0" w:color="auto"/>
            </w:tcBorders>
            <w:shd w:val="clear" w:color="000000" w:fill="FFFFFF"/>
            <w:vAlign w:val="center"/>
            <w:hideMark/>
          </w:tcPr>
          <w:p w14:paraId="0BD35BCA" w14:textId="72A4005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PIJAO EL VERGEL</w:t>
            </w:r>
          </w:p>
        </w:tc>
        <w:tc>
          <w:tcPr>
            <w:tcW w:w="649" w:type="pct"/>
            <w:tcBorders>
              <w:top w:val="nil"/>
              <w:left w:val="nil"/>
              <w:bottom w:val="single" w:sz="4" w:space="0" w:color="auto"/>
              <w:right w:val="single" w:sz="4" w:space="0" w:color="auto"/>
            </w:tcBorders>
            <w:shd w:val="clear" w:color="000000" w:fill="FFFFFF"/>
            <w:noWrap/>
            <w:vAlign w:val="center"/>
            <w:hideMark/>
          </w:tcPr>
          <w:p w14:paraId="46751665" w14:textId="5288101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45</w:t>
            </w:r>
          </w:p>
        </w:tc>
        <w:tc>
          <w:tcPr>
            <w:tcW w:w="941" w:type="pct"/>
            <w:tcBorders>
              <w:top w:val="nil"/>
              <w:left w:val="nil"/>
              <w:bottom w:val="single" w:sz="4" w:space="0" w:color="auto"/>
              <w:right w:val="single" w:sz="4" w:space="0" w:color="auto"/>
            </w:tcBorders>
            <w:shd w:val="clear" w:color="000000" w:fill="FFFFFF"/>
            <w:noWrap/>
            <w:vAlign w:val="center"/>
            <w:hideMark/>
          </w:tcPr>
          <w:p w14:paraId="14E8FB82" w14:textId="2E510F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43.200.000</w:t>
            </w:r>
          </w:p>
        </w:tc>
      </w:tr>
      <w:tr w:rsidR="00E80228" w:rsidRPr="002E081F" w14:paraId="45090E2B" w14:textId="0E334FA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EC30A3B" w14:textId="18B24C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41872</w:t>
            </w:r>
          </w:p>
        </w:tc>
        <w:tc>
          <w:tcPr>
            <w:tcW w:w="767" w:type="pct"/>
            <w:tcBorders>
              <w:top w:val="nil"/>
              <w:left w:val="nil"/>
              <w:bottom w:val="single" w:sz="4" w:space="0" w:color="auto"/>
              <w:right w:val="single" w:sz="4" w:space="0" w:color="auto"/>
            </w:tcBorders>
            <w:shd w:val="clear" w:color="000000" w:fill="FFFFFF"/>
            <w:noWrap/>
            <w:vAlign w:val="center"/>
            <w:hideMark/>
          </w:tcPr>
          <w:p w14:paraId="4B6C72E4" w14:textId="51F3EC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HUILA</w:t>
            </w:r>
          </w:p>
        </w:tc>
        <w:tc>
          <w:tcPr>
            <w:tcW w:w="714" w:type="pct"/>
            <w:tcBorders>
              <w:top w:val="nil"/>
              <w:left w:val="nil"/>
              <w:bottom w:val="single" w:sz="4" w:space="0" w:color="auto"/>
              <w:right w:val="single" w:sz="4" w:space="0" w:color="auto"/>
            </w:tcBorders>
            <w:shd w:val="clear" w:color="000000" w:fill="FFFFFF"/>
            <w:noWrap/>
            <w:vAlign w:val="center"/>
            <w:hideMark/>
          </w:tcPr>
          <w:p w14:paraId="1A807F9B" w14:textId="0B0905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VILLAVIEJA</w:t>
            </w:r>
          </w:p>
        </w:tc>
        <w:tc>
          <w:tcPr>
            <w:tcW w:w="565" w:type="pct"/>
            <w:tcBorders>
              <w:top w:val="nil"/>
              <w:left w:val="nil"/>
              <w:bottom w:val="single" w:sz="4" w:space="0" w:color="auto"/>
              <w:right w:val="single" w:sz="4" w:space="0" w:color="auto"/>
            </w:tcBorders>
            <w:shd w:val="clear" w:color="000000" w:fill="FFFFFF"/>
            <w:noWrap/>
            <w:vAlign w:val="center"/>
            <w:hideMark/>
          </w:tcPr>
          <w:p w14:paraId="4EAC0A91" w14:textId="12A3035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418720119</w:t>
            </w:r>
          </w:p>
        </w:tc>
        <w:tc>
          <w:tcPr>
            <w:tcW w:w="991" w:type="pct"/>
            <w:tcBorders>
              <w:top w:val="nil"/>
              <w:left w:val="nil"/>
              <w:bottom w:val="single" w:sz="4" w:space="0" w:color="auto"/>
              <w:right w:val="single" w:sz="4" w:space="0" w:color="auto"/>
            </w:tcBorders>
            <w:shd w:val="clear" w:color="000000" w:fill="FFFFFF"/>
            <w:vAlign w:val="center"/>
            <w:hideMark/>
          </w:tcPr>
          <w:p w14:paraId="391E2B6D" w14:textId="588CE6D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TATACOA</w:t>
            </w:r>
          </w:p>
        </w:tc>
        <w:tc>
          <w:tcPr>
            <w:tcW w:w="649" w:type="pct"/>
            <w:tcBorders>
              <w:top w:val="nil"/>
              <w:left w:val="nil"/>
              <w:bottom w:val="single" w:sz="4" w:space="0" w:color="auto"/>
              <w:right w:val="single" w:sz="4" w:space="0" w:color="auto"/>
            </w:tcBorders>
            <w:shd w:val="clear" w:color="000000" w:fill="FFFFFF"/>
            <w:noWrap/>
            <w:vAlign w:val="center"/>
            <w:hideMark/>
          </w:tcPr>
          <w:p w14:paraId="5574CAC4" w14:textId="637C09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w:t>
            </w:r>
          </w:p>
        </w:tc>
        <w:tc>
          <w:tcPr>
            <w:tcW w:w="941" w:type="pct"/>
            <w:tcBorders>
              <w:top w:val="nil"/>
              <w:left w:val="nil"/>
              <w:bottom w:val="single" w:sz="4" w:space="0" w:color="auto"/>
              <w:right w:val="single" w:sz="4" w:space="0" w:color="auto"/>
            </w:tcBorders>
            <w:shd w:val="clear" w:color="000000" w:fill="FFFFFF"/>
            <w:noWrap/>
            <w:vAlign w:val="center"/>
            <w:hideMark/>
          </w:tcPr>
          <w:p w14:paraId="7C9396B1" w14:textId="0F10AF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12.480.000</w:t>
            </w:r>
          </w:p>
        </w:tc>
      </w:tr>
      <w:tr w:rsidR="00E80228" w:rsidRPr="002E081F" w14:paraId="6B2C3D79" w14:textId="797D98DD" w:rsidTr="00DB2085">
        <w:trPr>
          <w:trHeight w:val="80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77169DB" w14:textId="1CC23E0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w:t>
            </w:r>
          </w:p>
        </w:tc>
        <w:tc>
          <w:tcPr>
            <w:tcW w:w="767" w:type="pct"/>
            <w:tcBorders>
              <w:top w:val="nil"/>
              <w:left w:val="nil"/>
              <w:bottom w:val="single" w:sz="4" w:space="0" w:color="auto"/>
              <w:right w:val="single" w:sz="4" w:space="0" w:color="auto"/>
            </w:tcBorders>
            <w:shd w:val="clear" w:color="000000" w:fill="FFFFFF"/>
            <w:noWrap/>
            <w:vAlign w:val="center"/>
            <w:hideMark/>
          </w:tcPr>
          <w:p w14:paraId="24F6AF0E" w14:textId="23A1C82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26A68447" w14:textId="4FD3E4E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RIOHACHA</w:t>
            </w:r>
          </w:p>
        </w:tc>
        <w:tc>
          <w:tcPr>
            <w:tcW w:w="565" w:type="pct"/>
            <w:tcBorders>
              <w:top w:val="nil"/>
              <w:left w:val="nil"/>
              <w:bottom w:val="single" w:sz="4" w:space="0" w:color="auto"/>
              <w:right w:val="single" w:sz="4" w:space="0" w:color="auto"/>
            </w:tcBorders>
            <w:shd w:val="clear" w:color="000000" w:fill="FFFFFF"/>
            <w:noWrap/>
            <w:vAlign w:val="center"/>
            <w:hideMark/>
          </w:tcPr>
          <w:p w14:paraId="5D2D699D" w14:textId="5B3846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440011324</w:t>
            </w:r>
          </w:p>
        </w:tc>
        <w:tc>
          <w:tcPr>
            <w:tcW w:w="991" w:type="pct"/>
            <w:tcBorders>
              <w:top w:val="nil"/>
              <w:left w:val="nil"/>
              <w:bottom w:val="single" w:sz="4" w:space="0" w:color="auto"/>
              <w:right w:val="single" w:sz="4" w:space="0" w:color="auto"/>
            </w:tcBorders>
            <w:shd w:val="clear" w:color="000000" w:fill="FFFFFF"/>
            <w:vAlign w:val="center"/>
            <w:hideMark/>
          </w:tcPr>
          <w:p w14:paraId="3239935D" w14:textId="70185C8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ASOCIACI</w:t>
            </w:r>
            <w:r w:rsidR="00281B42">
              <w:rPr>
                <w:rFonts w:ascii="Arial" w:hAnsi="Arial" w:cs="Arial"/>
                <w:color w:val="363636"/>
                <w:sz w:val="16"/>
                <w:szCs w:val="16"/>
              </w:rPr>
              <w:t>Ó</w:t>
            </w:r>
            <w:r w:rsidRPr="00DB2085">
              <w:rPr>
                <w:rFonts w:ascii="Arial" w:hAnsi="Arial" w:cs="Arial"/>
                <w:color w:val="363636"/>
                <w:sz w:val="16"/>
                <w:szCs w:val="16"/>
              </w:rPr>
              <w:t>N DE AUTORIDADES TRADICIONALES WAYUU KOTTUSHI (UNIDOS)</w:t>
            </w:r>
          </w:p>
        </w:tc>
        <w:tc>
          <w:tcPr>
            <w:tcW w:w="649" w:type="pct"/>
            <w:tcBorders>
              <w:top w:val="nil"/>
              <w:left w:val="nil"/>
              <w:bottom w:val="single" w:sz="4" w:space="0" w:color="auto"/>
              <w:right w:val="single" w:sz="4" w:space="0" w:color="auto"/>
            </w:tcBorders>
            <w:shd w:val="clear" w:color="000000" w:fill="FFFFFF"/>
            <w:noWrap/>
            <w:vAlign w:val="center"/>
            <w:hideMark/>
          </w:tcPr>
          <w:p w14:paraId="65D71CC4" w14:textId="6DBA91D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224</w:t>
            </w:r>
          </w:p>
        </w:tc>
        <w:tc>
          <w:tcPr>
            <w:tcW w:w="941" w:type="pct"/>
            <w:tcBorders>
              <w:top w:val="nil"/>
              <w:left w:val="nil"/>
              <w:bottom w:val="single" w:sz="4" w:space="0" w:color="auto"/>
              <w:right w:val="single" w:sz="4" w:space="0" w:color="auto"/>
            </w:tcBorders>
            <w:shd w:val="clear" w:color="000000" w:fill="FFFFFF"/>
            <w:noWrap/>
            <w:vAlign w:val="center"/>
            <w:hideMark/>
          </w:tcPr>
          <w:p w14:paraId="08777E12" w14:textId="5322CF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215.040.000</w:t>
            </w:r>
          </w:p>
        </w:tc>
      </w:tr>
      <w:tr w:rsidR="00E80228" w:rsidRPr="002E081F" w14:paraId="0AFBB9FE" w14:textId="6EA1CA4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B3F28FF" w14:textId="544637E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w:t>
            </w:r>
          </w:p>
        </w:tc>
        <w:tc>
          <w:tcPr>
            <w:tcW w:w="767" w:type="pct"/>
            <w:tcBorders>
              <w:top w:val="nil"/>
              <w:left w:val="nil"/>
              <w:bottom w:val="single" w:sz="4" w:space="0" w:color="auto"/>
              <w:right w:val="single" w:sz="4" w:space="0" w:color="auto"/>
            </w:tcBorders>
            <w:shd w:val="clear" w:color="000000" w:fill="FFFFFF"/>
            <w:noWrap/>
            <w:vAlign w:val="center"/>
            <w:hideMark/>
          </w:tcPr>
          <w:p w14:paraId="6114709D" w14:textId="13BF97C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683116CB" w14:textId="68963C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RIOHACHA</w:t>
            </w:r>
          </w:p>
        </w:tc>
        <w:tc>
          <w:tcPr>
            <w:tcW w:w="565" w:type="pct"/>
            <w:tcBorders>
              <w:top w:val="nil"/>
              <w:left w:val="nil"/>
              <w:bottom w:val="single" w:sz="4" w:space="0" w:color="auto"/>
              <w:right w:val="single" w:sz="4" w:space="0" w:color="auto"/>
            </w:tcBorders>
            <w:shd w:val="clear" w:color="000000" w:fill="FFFFFF"/>
            <w:noWrap/>
            <w:vAlign w:val="center"/>
            <w:hideMark/>
          </w:tcPr>
          <w:p w14:paraId="3E4448D5" w14:textId="53C2E16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440011326</w:t>
            </w:r>
          </w:p>
        </w:tc>
        <w:tc>
          <w:tcPr>
            <w:tcW w:w="991" w:type="pct"/>
            <w:tcBorders>
              <w:top w:val="nil"/>
              <w:left w:val="nil"/>
              <w:bottom w:val="single" w:sz="4" w:space="0" w:color="auto"/>
              <w:right w:val="single" w:sz="4" w:space="0" w:color="auto"/>
            </w:tcBorders>
            <w:shd w:val="clear" w:color="000000" w:fill="FFFFFF"/>
            <w:vAlign w:val="center"/>
            <w:hideMark/>
          </w:tcPr>
          <w:p w14:paraId="5CAADA1C" w14:textId="44F251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LAS DELICIAS</w:t>
            </w:r>
          </w:p>
        </w:tc>
        <w:tc>
          <w:tcPr>
            <w:tcW w:w="649" w:type="pct"/>
            <w:tcBorders>
              <w:top w:val="nil"/>
              <w:left w:val="nil"/>
              <w:bottom w:val="single" w:sz="4" w:space="0" w:color="auto"/>
              <w:right w:val="single" w:sz="4" w:space="0" w:color="auto"/>
            </w:tcBorders>
            <w:shd w:val="clear" w:color="000000" w:fill="FFFFFF"/>
            <w:noWrap/>
            <w:vAlign w:val="center"/>
            <w:hideMark/>
          </w:tcPr>
          <w:p w14:paraId="217E4FFF" w14:textId="66CA9B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w:t>
            </w:r>
          </w:p>
        </w:tc>
        <w:tc>
          <w:tcPr>
            <w:tcW w:w="941" w:type="pct"/>
            <w:tcBorders>
              <w:top w:val="nil"/>
              <w:left w:val="nil"/>
              <w:bottom w:val="single" w:sz="4" w:space="0" w:color="auto"/>
              <w:right w:val="single" w:sz="4" w:space="0" w:color="auto"/>
            </w:tcBorders>
            <w:shd w:val="clear" w:color="000000" w:fill="FFFFFF"/>
            <w:noWrap/>
            <w:vAlign w:val="center"/>
            <w:hideMark/>
          </w:tcPr>
          <w:p w14:paraId="05CFABBA" w14:textId="417633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49.920.000</w:t>
            </w:r>
          </w:p>
        </w:tc>
      </w:tr>
      <w:tr w:rsidR="00E80228" w:rsidRPr="002E081F" w14:paraId="710BBFBE" w14:textId="2C3EFF4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61AFA52" w14:textId="74CF76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w:t>
            </w:r>
          </w:p>
        </w:tc>
        <w:tc>
          <w:tcPr>
            <w:tcW w:w="767" w:type="pct"/>
            <w:tcBorders>
              <w:top w:val="nil"/>
              <w:left w:val="nil"/>
              <w:bottom w:val="single" w:sz="4" w:space="0" w:color="auto"/>
              <w:right w:val="single" w:sz="4" w:space="0" w:color="auto"/>
            </w:tcBorders>
            <w:shd w:val="clear" w:color="000000" w:fill="FFFFFF"/>
            <w:noWrap/>
            <w:vAlign w:val="center"/>
            <w:hideMark/>
          </w:tcPr>
          <w:p w14:paraId="04020CB6" w14:textId="00B2C16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5DAE4B67" w14:textId="3FBB75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RIOHACHA</w:t>
            </w:r>
          </w:p>
        </w:tc>
        <w:tc>
          <w:tcPr>
            <w:tcW w:w="565" w:type="pct"/>
            <w:tcBorders>
              <w:top w:val="nil"/>
              <w:left w:val="nil"/>
              <w:bottom w:val="single" w:sz="4" w:space="0" w:color="auto"/>
              <w:right w:val="single" w:sz="4" w:space="0" w:color="auto"/>
            </w:tcBorders>
            <w:shd w:val="clear" w:color="000000" w:fill="FFFFFF"/>
            <w:noWrap/>
            <w:vAlign w:val="center"/>
            <w:hideMark/>
          </w:tcPr>
          <w:p w14:paraId="028F8B7C" w14:textId="4E0FFC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440011531</w:t>
            </w:r>
          </w:p>
        </w:tc>
        <w:tc>
          <w:tcPr>
            <w:tcW w:w="991" w:type="pct"/>
            <w:tcBorders>
              <w:top w:val="nil"/>
              <w:left w:val="nil"/>
              <w:bottom w:val="single" w:sz="4" w:space="0" w:color="auto"/>
              <w:right w:val="single" w:sz="4" w:space="0" w:color="auto"/>
            </w:tcBorders>
            <w:shd w:val="clear" w:color="000000" w:fill="FFFFFF"/>
            <w:vAlign w:val="center"/>
            <w:hideMark/>
          </w:tcPr>
          <w:p w14:paraId="57E6B816" w14:textId="0D48B3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MONTE HARMON</w:t>
            </w:r>
          </w:p>
        </w:tc>
        <w:tc>
          <w:tcPr>
            <w:tcW w:w="649" w:type="pct"/>
            <w:tcBorders>
              <w:top w:val="nil"/>
              <w:left w:val="nil"/>
              <w:bottom w:val="single" w:sz="4" w:space="0" w:color="auto"/>
              <w:right w:val="single" w:sz="4" w:space="0" w:color="auto"/>
            </w:tcBorders>
            <w:shd w:val="clear" w:color="000000" w:fill="FFFFFF"/>
            <w:noWrap/>
            <w:vAlign w:val="center"/>
            <w:hideMark/>
          </w:tcPr>
          <w:p w14:paraId="49310BFF" w14:textId="0418D4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w:t>
            </w:r>
          </w:p>
        </w:tc>
        <w:tc>
          <w:tcPr>
            <w:tcW w:w="941" w:type="pct"/>
            <w:tcBorders>
              <w:top w:val="nil"/>
              <w:left w:val="nil"/>
              <w:bottom w:val="single" w:sz="4" w:space="0" w:color="auto"/>
              <w:right w:val="single" w:sz="4" w:space="0" w:color="auto"/>
            </w:tcBorders>
            <w:shd w:val="clear" w:color="000000" w:fill="FFFFFF"/>
            <w:noWrap/>
            <w:vAlign w:val="center"/>
            <w:hideMark/>
          </w:tcPr>
          <w:p w14:paraId="79A6049C" w14:textId="1206DC5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36.480.000</w:t>
            </w:r>
          </w:p>
        </w:tc>
      </w:tr>
      <w:tr w:rsidR="00E80228" w:rsidRPr="002E081F" w14:paraId="5C33F209" w14:textId="31B8D2D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AC7CB97" w14:textId="080A83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w:t>
            </w:r>
          </w:p>
        </w:tc>
        <w:tc>
          <w:tcPr>
            <w:tcW w:w="767" w:type="pct"/>
            <w:tcBorders>
              <w:top w:val="nil"/>
              <w:left w:val="nil"/>
              <w:bottom w:val="single" w:sz="4" w:space="0" w:color="auto"/>
              <w:right w:val="single" w:sz="4" w:space="0" w:color="auto"/>
            </w:tcBorders>
            <w:shd w:val="clear" w:color="000000" w:fill="FFFFFF"/>
            <w:noWrap/>
            <w:vAlign w:val="center"/>
            <w:hideMark/>
          </w:tcPr>
          <w:p w14:paraId="0DDA4B88" w14:textId="56C271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0A9054A3" w14:textId="55A7BD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RIOHACHA</w:t>
            </w:r>
          </w:p>
        </w:tc>
        <w:tc>
          <w:tcPr>
            <w:tcW w:w="565" w:type="pct"/>
            <w:tcBorders>
              <w:top w:val="nil"/>
              <w:left w:val="nil"/>
              <w:bottom w:val="single" w:sz="4" w:space="0" w:color="auto"/>
              <w:right w:val="single" w:sz="4" w:space="0" w:color="auto"/>
            </w:tcBorders>
            <w:shd w:val="clear" w:color="000000" w:fill="FFFFFF"/>
            <w:noWrap/>
            <w:vAlign w:val="center"/>
            <w:hideMark/>
          </w:tcPr>
          <w:p w14:paraId="5E0B957B" w14:textId="25C3A0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440011540</w:t>
            </w:r>
          </w:p>
        </w:tc>
        <w:tc>
          <w:tcPr>
            <w:tcW w:w="991" w:type="pct"/>
            <w:tcBorders>
              <w:top w:val="nil"/>
              <w:left w:val="nil"/>
              <w:bottom w:val="single" w:sz="4" w:space="0" w:color="auto"/>
              <w:right w:val="single" w:sz="4" w:space="0" w:color="auto"/>
            </w:tcBorders>
            <w:shd w:val="clear" w:color="000000" w:fill="FFFFFF"/>
            <w:vAlign w:val="center"/>
            <w:hideMark/>
          </w:tcPr>
          <w:p w14:paraId="7D726639" w14:textId="5E810B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MAÑATURE</w:t>
            </w:r>
          </w:p>
        </w:tc>
        <w:tc>
          <w:tcPr>
            <w:tcW w:w="649" w:type="pct"/>
            <w:tcBorders>
              <w:top w:val="nil"/>
              <w:left w:val="nil"/>
              <w:bottom w:val="single" w:sz="4" w:space="0" w:color="auto"/>
              <w:right w:val="single" w:sz="4" w:space="0" w:color="auto"/>
            </w:tcBorders>
            <w:shd w:val="clear" w:color="000000" w:fill="FFFFFF"/>
            <w:noWrap/>
            <w:vAlign w:val="center"/>
            <w:hideMark/>
          </w:tcPr>
          <w:p w14:paraId="28C8910B" w14:textId="3F0E4D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w:t>
            </w:r>
          </w:p>
        </w:tc>
        <w:tc>
          <w:tcPr>
            <w:tcW w:w="941" w:type="pct"/>
            <w:tcBorders>
              <w:top w:val="nil"/>
              <w:left w:val="nil"/>
              <w:bottom w:val="single" w:sz="4" w:space="0" w:color="auto"/>
              <w:right w:val="single" w:sz="4" w:space="0" w:color="auto"/>
            </w:tcBorders>
            <w:shd w:val="clear" w:color="000000" w:fill="FFFFFF"/>
            <w:noWrap/>
            <w:vAlign w:val="center"/>
            <w:hideMark/>
          </w:tcPr>
          <w:p w14:paraId="3171220C" w14:textId="12E68C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21.120.000</w:t>
            </w:r>
          </w:p>
        </w:tc>
      </w:tr>
      <w:tr w:rsidR="00E80228" w:rsidRPr="002E081F" w14:paraId="0D0F44B6" w14:textId="2C53DF3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FD92EA4" w14:textId="4FA010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w:t>
            </w:r>
          </w:p>
        </w:tc>
        <w:tc>
          <w:tcPr>
            <w:tcW w:w="767" w:type="pct"/>
            <w:tcBorders>
              <w:top w:val="nil"/>
              <w:left w:val="nil"/>
              <w:bottom w:val="single" w:sz="4" w:space="0" w:color="auto"/>
              <w:right w:val="single" w:sz="4" w:space="0" w:color="auto"/>
            </w:tcBorders>
            <w:shd w:val="clear" w:color="000000" w:fill="FFFFFF"/>
            <w:noWrap/>
            <w:vAlign w:val="center"/>
            <w:hideMark/>
          </w:tcPr>
          <w:p w14:paraId="59DF2E95" w14:textId="54568F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620ADE46" w14:textId="5023DC2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RIOHACHA</w:t>
            </w:r>
          </w:p>
        </w:tc>
        <w:tc>
          <w:tcPr>
            <w:tcW w:w="565" w:type="pct"/>
            <w:tcBorders>
              <w:top w:val="nil"/>
              <w:left w:val="nil"/>
              <w:bottom w:val="single" w:sz="4" w:space="0" w:color="auto"/>
              <w:right w:val="single" w:sz="4" w:space="0" w:color="auto"/>
            </w:tcBorders>
            <w:shd w:val="clear" w:color="000000" w:fill="FFFFFF"/>
            <w:noWrap/>
            <w:vAlign w:val="center"/>
            <w:hideMark/>
          </w:tcPr>
          <w:p w14:paraId="55FDFC98" w14:textId="3D878A8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440011605</w:t>
            </w:r>
          </w:p>
        </w:tc>
        <w:tc>
          <w:tcPr>
            <w:tcW w:w="991" w:type="pct"/>
            <w:tcBorders>
              <w:top w:val="nil"/>
              <w:left w:val="nil"/>
              <w:bottom w:val="single" w:sz="4" w:space="0" w:color="auto"/>
              <w:right w:val="single" w:sz="4" w:space="0" w:color="auto"/>
            </w:tcBorders>
            <w:shd w:val="clear" w:color="000000" w:fill="FFFFFF"/>
            <w:vAlign w:val="center"/>
            <w:hideMark/>
          </w:tcPr>
          <w:p w14:paraId="0BD032E8" w14:textId="1CE0EE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SOLDADO PARATE BIEN</w:t>
            </w:r>
          </w:p>
        </w:tc>
        <w:tc>
          <w:tcPr>
            <w:tcW w:w="649" w:type="pct"/>
            <w:tcBorders>
              <w:top w:val="nil"/>
              <w:left w:val="nil"/>
              <w:bottom w:val="single" w:sz="4" w:space="0" w:color="auto"/>
              <w:right w:val="single" w:sz="4" w:space="0" w:color="auto"/>
            </w:tcBorders>
            <w:shd w:val="clear" w:color="000000" w:fill="FFFFFF"/>
            <w:noWrap/>
            <w:vAlign w:val="center"/>
            <w:hideMark/>
          </w:tcPr>
          <w:p w14:paraId="4D3DA008" w14:textId="633DA8E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w:t>
            </w:r>
          </w:p>
        </w:tc>
        <w:tc>
          <w:tcPr>
            <w:tcW w:w="941" w:type="pct"/>
            <w:tcBorders>
              <w:top w:val="nil"/>
              <w:left w:val="nil"/>
              <w:bottom w:val="single" w:sz="4" w:space="0" w:color="auto"/>
              <w:right w:val="single" w:sz="4" w:space="0" w:color="auto"/>
            </w:tcBorders>
            <w:shd w:val="clear" w:color="000000" w:fill="FFFFFF"/>
            <w:noWrap/>
            <w:vAlign w:val="center"/>
            <w:hideMark/>
          </w:tcPr>
          <w:p w14:paraId="5031441F" w14:textId="28CBC51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23.040.000</w:t>
            </w:r>
          </w:p>
        </w:tc>
      </w:tr>
      <w:tr w:rsidR="00E80228" w:rsidRPr="002E081F" w14:paraId="3F08CA44" w14:textId="253D216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DCBBFBA" w14:textId="05A3E9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w:t>
            </w:r>
          </w:p>
        </w:tc>
        <w:tc>
          <w:tcPr>
            <w:tcW w:w="767" w:type="pct"/>
            <w:tcBorders>
              <w:top w:val="nil"/>
              <w:left w:val="nil"/>
              <w:bottom w:val="single" w:sz="4" w:space="0" w:color="auto"/>
              <w:right w:val="single" w:sz="4" w:space="0" w:color="auto"/>
            </w:tcBorders>
            <w:shd w:val="clear" w:color="000000" w:fill="FFFFFF"/>
            <w:noWrap/>
            <w:vAlign w:val="center"/>
            <w:hideMark/>
          </w:tcPr>
          <w:p w14:paraId="2C871298" w14:textId="1FF80D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54E12AC2" w14:textId="5A09966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RIOHACHA</w:t>
            </w:r>
          </w:p>
        </w:tc>
        <w:tc>
          <w:tcPr>
            <w:tcW w:w="565" w:type="pct"/>
            <w:tcBorders>
              <w:top w:val="nil"/>
              <w:left w:val="nil"/>
              <w:bottom w:val="single" w:sz="4" w:space="0" w:color="auto"/>
              <w:right w:val="single" w:sz="4" w:space="0" w:color="auto"/>
            </w:tcBorders>
            <w:shd w:val="clear" w:color="000000" w:fill="FFFFFF"/>
            <w:noWrap/>
            <w:vAlign w:val="center"/>
            <w:hideMark/>
          </w:tcPr>
          <w:p w14:paraId="5D3230A3" w14:textId="438F5A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440011606</w:t>
            </w:r>
          </w:p>
        </w:tc>
        <w:tc>
          <w:tcPr>
            <w:tcW w:w="991" w:type="pct"/>
            <w:tcBorders>
              <w:top w:val="nil"/>
              <w:left w:val="nil"/>
              <w:bottom w:val="single" w:sz="4" w:space="0" w:color="auto"/>
              <w:right w:val="single" w:sz="4" w:space="0" w:color="auto"/>
            </w:tcBorders>
            <w:shd w:val="clear" w:color="000000" w:fill="FFFFFF"/>
            <w:vAlign w:val="center"/>
            <w:hideMark/>
          </w:tcPr>
          <w:p w14:paraId="6980C716" w14:textId="5B8A1A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UNA APUCHON</w:t>
            </w:r>
          </w:p>
        </w:tc>
        <w:tc>
          <w:tcPr>
            <w:tcW w:w="649" w:type="pct"/>
            <w:tcBorders>
              <w:top w:val="nil"/>
              <w:left w:val="nil"/>
              <w:bottom w:val="single" w:sz="4" w:space="0" w:color="auto"/>
              <w:right w:val="single" w:sz="4" w:space="0" w:color="auto"/>
            </w:tcBorders>
            <w:shd w:val="clear" w:color="000000" w:fill="FFFFFF"/>
            <w:noWrap/>
            <w:vAlign w:val="center"/>
            <w:hideMark/>
          </w:tcPr>
          <w:p w14:paraId="0C628A16" w14:textId="0B53C6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84</w:t>
            </w:r>
          </w:p>
        </w:tc>
        <w:tc>
          <w:tcPr>
            <w:tcW w:w="941" w:type="pct"/>
            <w:tcBorders>
              <w:top w:val="nil"/>
              <w:left w:val="nil"/>
              <w:bottom w:val="single" w:sz="4" w:space="0" w:color="auto"/>
              <w:right w:val="single" w:sz="4" w:space="0" w:color="auto"/>
            </w:tcBorders>
            <w:shd w:val="clear" w:color="000000" w:fill="FFFFFF"/>
            <w:noWrap/>
            <w:vAlign w:val="center"/>
            <w:hideMark/>
          </w:tcPr>
          <w:p w14:paraId="3B582178" w14:textId="1A5761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80.640.000</w:t>
            </w:r>
          </w:p>
        </w:tc>
      </w:tr>
      <w:tr w:rsidR="00E80228" w:rsidRPr="002E081F" w14:paraId="3E2DEC45" w14:textId="1A8DA635"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F446C18" w14:textId="10562C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w:t>
            </w:r>
          </w:p>
        </w:tc>
        <w:tc>
          <w:tcPr>
            <w:tcW w:w="767" w:type="pct"/>
            <w:tcBorders>
              <w:top w:val="nil"/>
              <w:left w:val="nil"/>
              <w:bottom w:val="single" w:sz="4" w:space="0" w:color="auto"/>
              <w:right w:val="single" w:sz="4" w:space="0" w:color="auto"/>
            </w:tcBorders>
            <w:shd w:val="clear" w:color="000000" w:fill="FFFFFF"/>
            <w:noWrap/>
            <w:vAlign w:val="center"/>
            <w:hideMark/>
          </w:tcPr>
          <w:p w14:paraId="0EF3A2F2" w14:textId="5BAAED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33BEE9AB" w14:textId="648FC5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BARRANCAS</w:t>
            </w:r>
          </w:p>
        </w:tc>
        <w:tc>
          <w:tcPr>
            <w:tcW w:w="565" w:type="pct"/>
            <w:tcBorders>
              <w:top w:val="nil"/>
              <w:left w:val="nil"/>
              <w:bottom w:val="single" w:sz="4" w:space="0" w:color="auto"/>
              <w:right w:val="single" w:sz="4" w:space="0" w:color="auto"/>
            </w:tcBorders>
            <w:shd w:val="clear" w:color="000000" w:fill="FFFFFF"/>
            <w:noWrap/>
            <w:vAlign w:val="center"/>
            <w:hideMark/>
          </w:tcPr>
          <w:p w14:paraId="3E171119" w14:textId="67DFC44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440781316</w:t>
            </w:r>
          </w:p>
        </w:tc>
        <w:tc>
          <w:tcPr>
            <w:tcW w:w="991" w:type="pct"/>
            <w:tcBorders>
              <w:top w:val="nil"/>
              <w:left w:val="nil"/>
              <w:bottom w:val="single" w:sz="4" w:space="0" w:color="auto"/>
              <w:right w:val="single" w:sz="4" w:space="0" w:color="auto"/>
            </w:tcBorders>
            <w:shd w:val="clear" w:color="000000" w:fill="FFFFFF"/>
            <w:vAlign w:val="center"/>
            <w:hideMark/>
          </w:tcPr>
          <w:p w14:paraId="15F7CCF8" w14:textId="1EDA2E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ZAHINO GUAYABITO MURIAYTUY</w:t>
            </w:r>
          </w:p>
        </w:tc>
        <w:tc>
          <w:tcPr>
            <w:tcW w:w="649" w:type="pct"/>
            <w:tcBorders>
              <w:top w:val="nil"/>
              <w:left w:val="nil"/>
              <w:bottom w:val="single" w:sz="4" w:space="0" w:color="auto"/>
              <w:right w:val="single" w:sz="4" w:space="0" w:color="auto"/>
            </w:tcBorders>
            <w:shd w:val="clear" w:color="000000" w:fill="FFFFFF"/>
            <w:noWrap/>
            <w:vAlign w:val="center"/>
            <w:hideMark/>
          </w:tcPr>
          <w:p w14:paraId="5E7EF440" w14:textId="2CB7BC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w:t>
            </w:r>
          </w:p>
        </w:tc>
        <w:tc>
          <w:tcPr>
            <w:tcW w:w="941" w:type="pct"/>
            <w:tcBorders>
              <w:top w:val="nil"/>
              <w:left w:val="nil"/>
              <w:bottom w:val="single" w:sz="4" w:space="0" w:color="auto"/>
              <w:right w:val="single" w:sz="4" w:space="0" w:color="auto"/>
            </w:tcBorders>
            <w:shd w:val="clear" w:color="000000" w:fill="FFFFFF"/>
            <w:noWrap/>
            <w:vAlign w:val="center"/>
            <w:hideMark/>
          </w:tcPr>
          <w:p w14:paraId="476D10E5" w14:textId="57CE25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34.560.000</w:t>
            </w:r>
          </w:p>
        </w:tc>
      </w:tr>
      <w:tr w:rsidR="00E80228" w:rsidRPr="002E081F" w14:paraId="45F1D4B7" w14:textId="65999D8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2CDED0F" w14:textId="4CA574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w:t>
            </w:r>
          </w:p>
        </w:tc>
        <w:tc>
          <w:tcPr>
            <w:tcW w:w="767" w:type="pct"/>
            <w:tcBorders>
              <w:top w:val="nil"/>
              <w:left w:val="nil"/>
              <w:bottom w:val="single" w:sz="4" w:space="0" w:color="auto"/>
              <w:right w:val="single" w:sz="4" w:space="0" w:color="auto"/>
            </w:tcBorders>
            <w:shd w:val="clear" w:color="000000" w:fill="FFFFFF"/>
            <w:noWrap/>
            <w:vAlign w:val="center"/>
            <w:hideMark/>
          </w:tcPr>
          <w:p w14:paraId="310C11B2" w14:textId="65AE273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370FAAD1" w14:textId="091141D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BARRANCAS</w:t>
            </w:r>
          </w:p>
        </w:tc>
        <w:tc>
          <w:tcPr>
            <w:tcW w:w="565" w:type="pct"/>
            <w:tcBorders>
              <w:top w:val="nil"/>
              <w:left w:val="nil"/>
              <w:bottom w:val="single" w:sz="4" w:space="0" w:color="auto"/>
              <w:right w:val="single" w:sz="4" w:space="0" w:color="auto"/>
            </w:tcBorders>
            <w:shd w:val="clear" w:color="000000" w:fill="FFFFFF"/>
            <w:noWrap/>
            <w:vAlign w:val="center"/>
            <w:hideMark/>
          </w:tcPr>
          <w:p w14:paraId="6F18D38A" w14:textId="15ADD2A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440781317</w:t>
            </w:r>
          </w:p>
        </w:tc>
        <w:tc>
          <w:tcPr>
            <w:tcW w:w="991" w:type="pct"/>
            <w:tcBorders>
              <w:top w:val="nil"/>
              <w:left w:val="nil"/>
              <w:bottom w:val="single" w:sz="4" w:space="0" w:color="auto"/>
              <w:right w:val="single" w:sz="4" w:space="0" w:color="auto"/>
            </w:tcBorders>
            <w:shd w:val="clear" w:color="000000" w:fill="FFFFFF"/>
            <w:vAlign w:val="center"/>
            <w:hideMark/>
          </w:tcPr>
          <w:p w14:paraId="26783724" w14:textId="1B0EB8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PROVINCIAL</w:t>
            </w:r>
          </w:p>
        </w:tc>
        <w:tc>
          <w:tcPr>
            <w:tcW w:w="649" w:type="pct"/>
            <w:tcBorders>
              <w:top w:val="nil"/>
              <w:left w:val="nil"/>
              <w:bottom w:val="single" w:sz="4" w:space="0" w:color="auto"/>
              <w:right w:val="single" w:sz="4" w:space="0" w:color="auto"/>
            </w:tcBorders>
            <w:shd w:val="clear" w:color="000000" w:fill="FFFFFF"/>
            <w:noWrap/>
            <w:vAlign w:val="center"/>
            <w:hideMark/>
          </w:tcPr>
          <w:p w14:paraId="6CE82A08" w14:textId="5B785F4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w:t>
            </w:r>
          </w:p>
        </w:tc>
        <w:tc>
          <w:tcPr>
            <w:tcW w:w="941" w:type="pct"/>
            <w:tcBorders>
              <w:top w:val="nil"/>
              <w:left w:val="nil"/>
              <w:bottom w:val="single" w:sz="4" w:space="0" w:color="auto"/>
              <w:right w:val="single" w:sz="4" w:space="0" w:color="auto"/>
            </w:tcBorders>
            <w:shd w:val="clear" w:color="000000" w:fill="FFFFFF"/>
            <w:noWrap/>
            <w:vAlign w:val="center"/>
            <w:hideMark/>
          </w:tcPr>
          <w:p w14:paraId="21A15976" w14:textId="5D6E254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22.080.000</w:t>
            </w:r>
          </w:p>
        </w:tc>
      </w:tr>
      <w:tr w:rsidR="00E80228" w:rsidRPr="002E081F" w14:paraId="6E28E72B" w14:textId="55BDF81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97A49F1" w14:textId="1DECF0E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w:t>
            </w:r>
          </w:p>
        </w:tc>
        <w:tc>
          <w:tcPr>
            <w:tcW w:w="767" w:type="pct"/>
            <w:tcBorders>
              <w:top w:val="nil"/>
              <w:left w:val="nil"/>
              <w:bottom w:val="single" w:sz="4" w:space="0" w:color="auto"/>
              <w:right w:val="single" w:sz="4" w:space="0" w:color="auto"/>
            </w:tcBorders>
            <w:shd w:val="clear" w:color="000000" w:fill="FFFFFF"/>
            <w:noWrap/>
            <w:vAlign w:val="center"/>
            <w:hideMark/>
          </w:tcPr>
          <w:p w14:paraId="13739E1C" w14:textId="23A1D8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55855FCD" w14:textId="7D0A51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BARRANCAS</w:t>
            </w:r>
          </w:p>
        </w:tc>
        <w:tc>
          <w:tcPr>
            <w:tcW w:w="565" w:type="pct"/>
            <w:tcBorders>
              <w:top w:val="nil"/>
              <w:left w:val="nil"/>
              <w:bottom w:val="single" w:sz="4" w:space="0" w:color="auto"/>
              <w:right w:val="single" w:sz="4" w:space="0" w:color="auto"/>
            </w:tcBorders>
            <w:shd w:val="clear" w:color="000000" w:fill="FFFFFF"/>
            <w:noWrap/>
            <w:vAlign w:val="center"/>
            <w:hideMark/>
          </w:tcPr>
          <w:p w14:paraId="78B92E2F" w14:textId="51E347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440781318</w:t>
            </w:r>
          </w:p>
        </w:tc>
        <w:tc>
          <w:tcPr>
            <w:tcW w:w="991" w:type="pct"/>
            <w:tcBorders>
              <w:top w:val="nil"/>
              <w:left w:val="nil"/>
              <w:bottom w:val="single" w:sz="4" w:space="0" w:color="auto"/>
              <w:right w:val="single" w:sz="4" w:space="0" w:color="auto"/>
            </w:tcBorders>
            <w:shd w:val="clear" w:color="000000" w:fill="FFFFFF"/>
            <w:vAlign w:val="center"/>
            <w:hideMark/>
          </w:tcPr>
          <w:p w14:paraId="732DC4CC" w14:textId="0C5E83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FRANCISCO</w:t>
            </w:r>
          </w:p>
        </w:tc>
        <w:tc>
          <w:tcPr>
            <w:tcW w:w="649" w:type="pct"/>
            <w:tcBorders>
              <w:top w:val="nil"/>
              <w:left w:val="nil"/>
              <w:bottom w:val="single" w:sz="4" w:space="0" w:color="auto"/>
              <w:right w:val="single" w:sz="4" w:space="0" w:color="auto"/>
            </w:tcBorders>
            <w:shd w:val="clear" w:color="000000" w:fill="FFFFFF"/>
            <w:noWrap/>
            <w:vAlign w:val="center"/>
            <w:hideMark/>
          </w:tcPr>
          <w:p w14:paraId="3DE3AC89" w14:textId="7C2245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625EE94C" w14:textId="57C5AE5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55BE842A" w14:textId="51532D1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2393F4E" w14:textId="0687A00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w:t>
            </w:r>
          </w:p>
        </w:tc>
        <w:tc>
          <w:tcPr>
            <w:tcW w:w="767" w:type="pct"/>
            <w:tcBorders>
              <w:top w:val="nil"/>
              <w:left w:val="nil"/>
              <w:bottom w:val="single" w:sz="4" w:space="0" w:color="auto"/>
              <w:right w:val="single" w:sz="4" w:space="0" w:color="auto"/>
            </w:tcBorders>
            <w:shd w:val="clear" w:color="000000" w:fill="FFFFFF"/>
            <w:noWrap/>
            <w:vAlign w:val="center"/>
            <w:hideMark/>
          </w:tcPr>
          <w:p w14:paraId="593E4F5A" w14:textId="2E6D93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46771C7E" w14:textId="1D381FA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BARRANCAS</w:t>
            </w:r>
          </w:p>
        </w:tc>
        <w:tc>
          <w:tcPr>
            <w:tcW w:w="565" w:type="pct"/>
            <w:tcBorders>
              <w:top w:val="nil"/>
              <w:left w:val="nil"/>
              <w:bottom w:val="single" w:sz="4" w:space="0" w:color="auto"/>
              <w:right w:val="single" w:sz="4" w:space="0" w:color="auto"/>
            </w:tcBorders>
            <w:shd w:val="clear" w:color="000000" w:fill="FFFFFF"/>
            <w:noWrap/>
            <w:vAlign w:val="center"/>
            <w:hideMark/>
          </w:tcPr>
          <w:p w14:paraId="628CDDB8" w14:textId="0D37811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440781319</w:t>
            </w:r>
          </w:p>
        </w:tc>
        <w:tc>
          <w:tcPr>
            <w:tcW w:w="991" w:type="pct"/>
            <w:tcBorders>
              <w:top w:val="nil"/>
              <w:left w:val="nil"/>
              <w:bottom w:val="single" w:sz="4" w:space="0" w:color="auto"/>
              <w:right w:val="single" w:sz="4" w:space="0" w:color="auto"/>
            </w:tcBorders>
            <w:shd w:val="clear" w:color="000000" w:fill="FFFFFF"/>
            <w:vAlign w:val="center"/>
            <w:hideMark/>
          </w:tcPr>
          <w:p w14:paraId="5122D4C7" w14:textId="6F3138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TRUPIOGACHO - LA MESETA</w:t>
            </w:r>
          </w:p>
        </w:tc>
        <w:tc>
          <w:tcPr>
            <w:tcW w:w="649" w:type="pct"/>
            <w:tcBorders>
              <w:top w:val="nil"/>
              <w:left w:val="nil"/>
              <w:bottom w:val="single" w:sz="4" w:space="0" w:color="auto"/>
              <w:right w:val="single" w:sz="4" w:space="0" w:color="auto"/>
            </w:tcBorders>
            <w:shd w:val="clear" w:color="000000" w:fill="FFFFFF"/>
            <w:noWrap/>
            <w:vAlign w:val="center"/>
            <w:hideMark/>
          </w:tcPr>
          <w:p w14:paraId="4049B693" w14:textId="36A64EF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64</w:t>
            </w:r>
          </w:p>
        </w:tc>
        <w:tc>
          <w:tcPr>
            <w:tcW w:w="941" w:type="pct"/>
            <w:tcBorders>
              <w:top w:val="nil"/>
              <w:left w:val="nil"/>
              <w:bottom w:val="single" w:sz="4" w:space="0" w:color="auto"/>
              <w:right w:val="single" w:sz="4" w:space="0" w:color="auto"/>
            </w:tcBorders>
            <w:shd w:val="clear" w:color="000000" w:fill="FFFFFF"/>
            <w:noWrap/>
            <w:vAlign w:val="center"/>
            <w:hideMark/>
          </w:tcPr>
          <w:p w14:paraId="66EE0EE6" w14:textId="73C7C16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61.440.000</w:t>
            </w:r>
          </w:p>
        </w:tc>
      </w:tr>
      <w:tr w:rsidR="00E80228" w:rsidRPr="002E081F" w14:paraId="3A7CB550" w14:textId="4A45770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8E12DB5" w14:textId="2C2EF6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w:t>
            </w:r>
          </w:p>
        </w:tc>
        <w:tc>
          <w:tcPr>
            <w:tcW w:w="767" w:type="pct"/>
            <w:tcBorders>
              <w:top w:val="nil"/>
              <w:left w:val="nil"/>
              <w:bottom w:val="single" w:sz="4" w:space="0" w:color="auto"/>
              <w:right w:val="single" w:sz="4" w:space="0" w:color="auto"/>
            </w:tcBorders>
            <w:shd w:val="clear" w:color="000000" w:fill="FFFFFF"/>
            <w:noWrap/>
            <w:vAlign w:val="center"/>
            <w:hideMark/>
          </w:tcPr>
          <w:p w14:paraId="41A32231" w14:textId="6B7331C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2A637670" w14:textId="48178F5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BARRANCAS</w:t>
            </w:r>
          </w:p>
        </w:tc>
        <w:tc>
          <w:tcPr>
            <w:tcW w:w="565" w:type="pct"/>
            <w:tcBorders>
              <w:top w:val="nil"/>
              <w:left w:val="nil"/>
              <w:bottom w:val="single" w:sz="4" w:space="0" w:color="auto"/>
              <w:right w:val="single" w:sz="4" w:space="0" w:color="auto"/>
            </w:tcBorders>
            <w:shd w:val="clear" w:color="000000" w:fill="FFFFFF"/>
            <w:noWrap/>
            <w:vAlign w:val="center"/>
            <w:hideMark/>
          </w:tcPr>
          <w:p w14:paraId="44C368D9" w14:textId="5EE9CBE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440781641</w:t>
            </w:r>
          </w:p>
        </w:tc>
        <w:tc>
          <w:tcPr>
            <w:tcW w:w="991" w:type="pct"/>
            <w:tcBorders>
              <w:top w:val="nil"/>
              <w:left w:val="nil"/>
              <w:bottom w:val="single" w:sz="4" w:space="0" w:color="auto"/>
              <w:right w:val="single" w:sz="4" w:space="0" w:color="auto"/>
            </w:tcBorders>
            <w:shd w:val="clear" w:color="000000" w:fill="FFFFFF"/>
            <w:vAlign w:val="center"/>
            <w:hideMark/>
          </w:tcPr>
          <w:p w14:paraId="179A3596" w14:textId="0DCECB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CERRODEO</w:t>
            </w:r>
          </w:p>
        </w:tc>
        <w:tc>
          <w:tcPr>
            <w:tcW w:w="649" w:type="pct"/>
            <w:tcBorders>
              <w:top w:val="nil"/>
              <w:left w:val="nil"/>
              <w:bottom w:val="single" w:sz="4" w:space="0" w:color="auto"/>
              <w:right w:val="single" w:sz="4" w:space="0" w:color="auto"/>
            </w:tcBorders>
            <w:shd w:val="clear" w:color="000000" w:fill="FFFFFF"/>
            <w:noWrap/>
            <w:vAlign w:val="center"/>
            <w:hideMark/>
          </w:tcPr>
          <w:p w14:paraId="12066C6C" w14:textId="50E5C3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39</w:t>
            </w:r>
          </w:p>
        </w:tc>
        <w:tc>
          <w:tcPr>
            <w:tcW w:w="941" w:type="pct"/>
            <w:tcBorders>
              <w:top w:val="nil"/>
              <w:left w:val="nil"/>
              <w:bottom w:val="single" w:sz="4" w:space="0" w:color="auto"/>
              <w:right w:val="single" w:sz="4" w:space="0" w:color="auto"/>
            </w:tcBorders>
            <w:shd w:val="clear" w:color="000000" w:fill="FFFFFF"/>
            <w:noWrap/>
            <w:vAlign w:val="center"/>
            <w:hideMark/>
          </w:tcPr>
          <w:p w14:paraId="1B7A362A" w14:textId="09FD021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37.440.000</w:t>
            </w:r>
          </w:p>
        </w:tc>
      </w:tr>
      <w:tr w:rsidR="00E80228" w:rsidRPr="002E081F" w14:paraId="530A6458" w14:textId="60B5392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D447F8C" w14:textId="430FDF1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44098</w:t>
            </w:r>
          </w:p>
        </w:tc>
        <w:tc>
          <w:tcPr>
            <w:tcW w:w="767" w:type="pct"/>
            <w:tcBorders>
              <w:top w:val="nil"/>
              <w:left w:val="nil"/>
              <w:bottom w:val="single" w:sz="4" w:space="0" w:color="auto"/>
              <w:right w:val="single" w:sz="4" w:space="0" w:color="auto"/>
            </w:tcBorders>
            <w:shd w:val="clear" w:color="000000" w:fill="FFFFFF"/>
            <w:noWrap/>
            <w:vAlign w:val="center"/>
            <w:hideMark/>
          </w:tcPr>
          <w:p w14:paraId="27DE149F" w14:textId="0495C95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0DC9EDC8" w14:textId="19C5DBF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DISTRACCION</w:t>
            </w:r>
          </w:p>
        </w:tc>
        <w:tc>
          <w:tcPr>
            <w:tcW w:w="565" w:type="pct"/>
            <w:tcBorders>
              <w:top w:val="nil"/>
              <w:left w:val="nil"/>
              <w:bottom w:val="single" w:sz="4" w:space="0" w:color="auto"/>
              <w:right w:val="single" w:sz="4" w:space="0" w:color="auto"/>
            </w:tcBorders>
            <w:shd w:val="clear" w:color="000000" w:fill="FFFFFF"/>
            <w:noWrap/>
            <w:vAlign w:val="center"/>
            <w:hideMark/>
          </w:tcPr>
          <w:p w14:paraId="16B3D937" w14:textId="11397D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440981320</w:t>
            </w:r>
          </w:p>
        </w:tc>
        <w:tc>
          <w:tcPr>
            <w:tcW w:w="991" w:type="pct"/>
            <w:tcBorders>
              <w:top w:val="nil"/>
              <w:left w:val="nil"/>
              <w:bottom w:val="single" w:sz="4" w:space="0" w:color="auto"/>
              <w:right w:val="single" w:sz="4" w:space="0" w:color="auto"/>
            </w:tcBorders>
            <w:shd w:val="clear" w:color="000000" w:fill="FFFFFF"/>
            <w:vAlign w:val="center"/>
            <w:hideMark/>
          </w:tcPr>
          <w:p w14:paraId="0CA0D85E" w14:textId="35D6EEE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CAICEMAPA</w:t>
            </w:r>
          </w:p>
        </w:tc>
        <w:tc>
          <w:tcPr>
            <w:tcW w:w="649" w:type="pct"/>
            <w:tcBorders>
              <w:top w:val="nil"/>
              <w:left w:val="nil"/>
              <w:bottom w:val="single" w:sz="4" w:space="0" w:color="auto"/>
              <w:right w:val="single" w:sz="4" w:space="0" w:color="auto"/>
            </w:tcBorders>
            <w:shd w:val="clear" w:color="000000" w:fill="FFFFFF"/>
            <w:noWrap/>
            <w:vAlign w:val="center"/>
            <w:hideMark/>
          </w:tcPr>
          <w:p w14:paraId="11994945" w14:textId="79023E0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85</w:t>
            </w:r>
          </w:p>
        </w:tc>
        <w:tc>
          <w:tcPr>
            <w:tcW w:w="941" w:type="pct"/>
            <w:tcBorders>
              <w:top w:val="nil"/>
              <w:left w:val="nil"/>
              <w:bottom w:val="single" w:sz="4" w:space="0" w:color="auto"/>
              <w:right w:val="single" w:sz="4" w:space="0" w:color="auto"/>
            </w:tcBorders>
            <w:shd w:val="clear" w:color="000000" w:fill="FFFFFF"/>
            <w:noWrap/>
            <w:vAlign w:val="center"/>
            <w:hideMark/>
          </w:tcPr>
          <w:p w14:paraId="409C9B9B" w14:textId="07659FE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81.600.000</w:t>
            </w:r>
          </w:p>
        </w:tc>
      </w:tr>
      <w:tr w:rsidR="00E80228" w:rsidRPr="002E081F" w14:paraId="03426BF6" w14:textId="66134EC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0B87868" w14:textId="634433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44098</w:t>
            </w:r>
          </w:p>
        </w:tc>
        <w:tc>
          <w:tcPr>
            <w:tcW w:w="767" w:type="pct"/>
            <w:tcBorders>
              <w:top w:val="nil"/>
              <w:left w:val="nil"/>
              <w:bottom w:val="single" w:sz="4" w:space="0" w:color="auto"/>
              <w:right w:val="single" w:sz="4" w:space="0" w:color="auto"/>
            </w:tcBorders>
            <w:shd w:val="clear" w:color="000000" w:fill="FFFFFF"/>
            <w:noWrap/>
            <w:vAlign w:val="center"/>
            <w:hideMark/>
          </w:tcPr>
          <w:p w14:paraId="4FF011F6" w14:textId="67647E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47EDDE96" w14:textId="7024B19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DISTRACCION</w:t>
            </w:r>
          </w:p>
        </w:tc>
        <w:tc>
          <w:tcPr>
            <w:tcW w:w="565" w:type="pct"/>
            <w:tcBorders>
              <w:top w:val="nil"/>
              <w:left w:val="nil"/>
              <w:bottom w:val="single" w:sz="4" w:space="0" w:color="auto"/>
              <w:right w:val="single" w:sz="4" w:space="0" w:color="auto"/>
            </w:tcBorders>
            <w:shd w:val="clear" w:color="000000" w:fill="FFFFFF"/>
            <w:noWrap/>
            <w:vAlign w:val="center"/>
            <w:hideMark/>
          </w:tcPr>
          <w:p w14:paraId="0B8100A1" w14:textId="5464EC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440981321</w:t>
            </w:r>
          </w:p>
        </w:tc>
        <w:tc>
          <w:tcPr>
            <w:tcW w:w="991" w:type="pct"/>
            <w:tcBorders>
              <w:top w:val="nil"/>
              <w:left w:val="nil"/>
              <w:bottom w:val="single" w:sz="4" w:space="0" w:color="auto"/>
              <w:right w:val="single" w:sz="4" w:space="0" w:color="auto"/>
            </w:tcBorders>
            <w:shd w:val="clear" w:color="000000" w:fill="FFFFFF"/>
            <w:vAlign w:val="center"/>
            <w:hideMark/>
          </w:tcPr>
          <w:p w14:paraId="6F01D5AF" w14:textId="77C154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POTRERITO</w:t>
            </w:r>
          </w:p>
        </w:tc>
        <w:tc>
          <w:tcPr>
            <w:tcW w:w="649" w:type="pct"/>
            <w:tcBorders>
              <w:top w:val="nil"/>
              <w:left w:val="nil"/>
              <w:bottom w:val="single" w:sz="4" w:space="0" w:color="auto"/>
              <w:right w:val="single" w:sz="4" w:space="0" w:color="auto"/>
            </w:tcBorders>
            <w:shd w:val="clear" w:color="000000" w:fill="FFFFFF"/>
            <w:noWrap/>
            <w:vAlign w:val="center"/>
            <w:hideMark/>
          </w:tcPr>
          <w:p w14:paraId="346F996E" w14:textId="1F55DE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w:t>
            </w:r>
          </w:p>
        </w:tc>
        <w:tc>
          <w:tcPr>
            <w:tcW w:w="941" w:type="pct"/>
            <w:tcBorders>
              <w:top w:val="nil"/>
              <w:left w:val="nil"/>
              <w:bottom w:val="single" w:sz="4" w:space="0" w:color="auto"/>
              <w:right w:val="single" w:sz="4" w:space="0" w:color="auto"/>
            </w:tcBorders>
            <w:shd w:val="clear" w:color="000000" w:fill="FFFFFF"/>
            <w:noWrap/>
            <w:vAlign w:val="center"/>
            <w:hideMark/>
          </w:tcPr>
          <w:p w14:paraId="385DD85E" w14:textId="408FC2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11.520.000</w:t>
            </w:r>
          </w:p>
        </w:tc>
      </w:tr>
      <w:tr w:rsidR="00E80228" w:rsidRPr="002E081F" w14:paraId="2A5E721A" w14:textId="154A4A9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6347FBB" w14:textId="61AE5F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44279</w:t>
            </w:r>
          </w:p>
        </w:tc>
        <w:tc>
          <w:tcPr>
            <w:tcW w:w="767" w:type="pct"/>
            <w:tcBorders>
              <w:top w:val="nil"/>
              <w:left w:val="nil"/>
              <w:bottom w:val="single" w:sz="4" w:space="0" w:color="auto"/>
              <w:right w:val="single" w:sz="4" w:space="0" w:color="auto"/>
            </w:tcBorders>
            <w:shd w:val="clear" w:color="000000" w:fill="FFFFFF"/>
            <w:noWrap/>
            <w:vAlign w:val="center"/>
            <w:hideMark/>
          </w:tcPr>
          <w:p w14:paraId="4714E7BA" w14:textId="1987B8F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080A9D4B" w14:textId="10E4AD8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FONSECA</w:t>
            </w:r>
          </w:p>
        </w:tc>
        <w:tc>
          <w:tcPr>
            <w:tcW w:w="565" w:type="pct"/>
            <w:tcBorders>
              <w:top w:val="nil"/>
              <w:left w:val="nil"/>
              <w:bottom w:val="single" w:sz="4" w:space="0" w:color="auto"/>
              <w:right w:val="single" w:sz="4" w:space="0" w:color="auto"/>
            </w:tcBorders>
            <w:shd w:val="clear" w:color="000000" w:fill="FFFFFF"/>
            <w:noWrap/>
            <w:vAlign w:val="center"/>
            <w:hideMark/>
          </w:tcPr>
          <w:p w14:paraId="1A410E1B" w14:textId="7C581F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442791322</w:t>
            </w:r>
          </w:p>
        </w:tc>
        <w:tc>
          <w:tcPr>
            <w:tcW w:w="991" w:type="pct"/>
            <w:tcBorders>
              <w:top w:val="nil"/>
              <w:left w:val="nil"/>
              <w:bottom w:val="single" w:sz="4" w:space="0" w:color="auto"/>
              <w:right w:val="single" w:sz="4" w:space="0" w:color="auto"/>
            </w:tcBorders>
            <w:shd w:val="clear" w:color="000000" w:fill="FFFFFF"/>
            <w:vAlign w:val="center"/>
            <w:hideMark/>
          </w:tcPr>
          <w:p w14:paraId="4CC6DCB4" w14:textId="6B2024A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MAYABANGLOWA</w:t>
            </w:r>
          </w:p>
        </w:tc>
        <w:tc>
          <w:tcPr>
            <w:tcW w:w="649" w:type="pct"/>
            <w:tcBorders>
              <w:top w:val="nil"/>
              <w:left w:val="nil"/>
              <w:bottom w:val="single" w:sz="4" w:space="0" w:color="auto"/>
              <w:right w:val="single" w:sz="4" w:space="0" w:color="auto"/>
            </w:tcBorders>
            <w:shd w:val="clear" w:color="000000" w:fill="FFFFFF"/>
            <w:noWrap/>
            <w:vAlign w:val="center"/>
            <w:hideMark/>
          </w:tcPr>
          <w:p w14:paraId="040DB664" w14:textId="5A54D45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84</w:t>
            </w:r>
          </w:p>
        </w:tc>
        <w:tc>
          <w:tcPr>
            <w:tcW w:w="941" w:type="pct"/>
            <w:tcBorders>
              <w:top w:val="nil"/>
              <w:left w:val="nil"/>
              <w:bottom w:val="single" w:sz="4" w:space="0" w:color="auto"/>
              <w:right w:val="single" w:sz="4" w:space="0" w:color="auto"/>
            </w:tcBorders>
            <w:shd w:val="clear" w:color="000000" w:fill="FFFFFF"/>
            <w:noWrap/>
            <w:vAlign w:val="center"/>
            <w:hideMark/>
          </w:tcPr>
          <w:p w14:paraId="1D1ADB5E" w14:textId="24A97D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80.640.000</w:t>
            </w:r>
          </w:p>
        </w:tc>
      </w:tr>
      <w:tr w:rsidR="00E80228" w:rsidRPr="002E081F" w14:paraId="3928B450" w14:textId="13C2489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44C17D4" w14:textId="1148301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44378</w:t>
            </w:r>
          </w:p>
        </w:tc>
        <w:tc>
          <w:tcPr>
            <w:tcW w:w="767" w:type="pct"/>
            <w:tcBorders>
              <w:top w:val="nil"/>
              <w:left w:val="nil"/>
              <w:bottom w:val="single" w:sz="4" w:space="0" w:color="auto"/>
              <w:right w:val="single" w:sz="4" w:space="0" w:color="auto"/>
            </w:tcBorders>
            <w:shd w:val="clear" w:color="000000" w:fill="FFFFFF"/>
            <w:noWrap/>
            <w:vAlign w:val="center"/>
            <w:hideMark/>
          </w:tcPr>
          <w:p w14:paraId="763AE552" w14:textId="211F3F1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4C7C7BAA" w14:textId="43E4D71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HATONUEVO</w:t>
            </w:r>
          </w:p>
        </w:tc>
        <w:tc>
          <w:tcPr>
            <w:tcW w:w="565" w:type="pct"/>
            <w:tcBorders>
              <w:top w:val="nil"/>
              <w:left w:val="nil"/>
              <w:bottom w:val="single" w:sz="4" w:space="0" w:color="auto"/>
              <w:right w:val="single" w:sz="4" w:space="0" w:color="auto"/>
            </w:tcBorders>
            <w:shd w:val="clear" w:color="000000" w:fill="FFFFFF"/>
            <w:noWrap/>
            <w:vAlign w:val="center"/>
            <w:hideMark/>
          </w:tcPr>
          <w:p w14:paraId="5EA112C8" w14:textId="660B674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443781323</w:t>
            </w:r>
          </w:p>
        </w:tc>
        <w:tc>
          <w:tcPr>
            <w:tcW w:w="991" w:type="pct"/>
            <w:tcBorders>
              <w:top w:val="nil"/>
              <w:left w:val="nil"/>
              <w:bottom w:val="single" w:sz="4" w:space="0" w:color="auto"/>
              <w:right w:val="single" w:sz="4" w:space="0" w:color="auto"/>
            </w:tcBorders>
            <w:shd w:val="clear" w:color="000000" w:fill="FFFFFF"/>
            <w:vAlign w:val="center"/>
            <w:hideMark/>
          </w:tcPr>
          <w:p w14:paraId="645A5D51" w14:textId="508574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WAYUU DE LOMAMATO</w:t>
            </w:r>
          </w:p>
        </w:tc>
        <w:tc>
          <w:tcPr>
            <w:tcW w:w="649" w:type="pct"/>
            <w:tcBorders>
              <w:top w:val="nil"/>
              <w:left w:val="nil"/>
              <w:bottom w:val="single" w:sz="4" w:space="0" w:color="auto"/>
              <w:right w:val="single" w:sz="4" w:space="0" w:color="auto"/>
            </w:tcBorders>
            <w:shd w:val="clear" w:color="000000" w:fill="FFFFFF"/>
            <w:noWrap/>
            <w:vAlign w:val="center"/>
            <w:hideMark/>
          </w:tcPr>
          <w:p w14:paraId="79BAE462" w14:textId="2CBFB7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88</w:t>
            </w:r>
          </w:p>
        </w:tc>
        <w:tc>
          <w:tcPr>
            <w:tcW w:w="941" w:type="pct"/>
            <w:tcBorders>
              <w:top w:val="nil"/>
              <w:left w:val="nil"/>
              <w:bottom w:val="single" w:sz="4" w:space="0" w:color="auto"/>
              <w:right w:val="single" w:sz="4" w:space="0" w:color="auto"/>
            </w:tcBorders>
            <w:shd w:val="clear" w:color="000000" w:fill="FFFFFF"/>
            <w:noWrap/>
            <w:vAlign w:val="center"/>
            <w:hideMark/>
          </w:tcPr>
          <w:p w14:paraId="11D87C64" w14:textId="798F913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84.480.000</w:t>
            </w:r>
          </w:p>
        </w:tc>
      </w:tr>
      <w:tr w:rsidR="00E80228" w:rsidRPr="002E081F" w14:paraId="7ABF3D78" w14:textId="316CCA4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99A2C70" w14:textId="63B730E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44378</w:t>
            </w:r>
          </w:p>
        </w:tc>
        <w:tc>
          <w:tcPr>
            <w:tcW w:w="767" w:type="pct"/>
            <w:tcBorders>
              <w:top w:val="nil"/>
              <w:left w:val="nil"/>
              <w:bottom w:val="single" w:sz="4" w:space="0" w:color="auto"/>
              <w:right w:val="single" w:sz="4" w:space="0" w:color="auto"/>
            </w:tcBorders>
            <w:shd w:val="clear" w:color="000000" w:fill="FFFFFF"/>
            <w:noWrap/>
            <w:vAlign w:val="center"/>
            <w:hideMark/>
          </w:tcPr>
          <w:p w14:paraId="5AA7BA8C" w14:textId="6860F28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6FAC8258" w14:textId="16DEA39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HATONUEVO</w:t>
            </w:r>
          </w:p>
        </w:tc>
        <w:tc>
          <w:tcPr>
            <w:tcW w:w="565" w:type="pct"/>
            <w:tcBorders>
              <w:top w:val="nil"/>
              <w:left w:val="nil"/>
              <w:bottom w:val="single" w:sz="4" w:space="0" w:color="auto"/>
              <w:right w:val="single" w:sz="4" w:space="0" w:color="auto"/>
            </w:tcBorders>
            <w:shd w:val="clear" w:color="000000" w:fill="FFFFFF"/>
            <w:noWrap/>
            <w:vAlign w:val="center"/>
            <w:hideMark/>
          </w:tcPr>
          <w:p w14:paraId="481162FA" w14:textId="0E031C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443781633</w:t>
            </w:r>
          </w:p>
        </w:tc>
        <w:tc>
          <w:tcPr>
            <w:tcW w:w="991" w:type="pct"/>
            <w:tcBorders>
              <w:top w:val="nil"/>
              <w:left w:val="nil"/>
              <w:bottom w:val="single" w:sz="4" w:space="0" w:color="auto"/>
              <w:right w:val="single" w:sz="4" w:space="0" w:color="auto"/>
            </w:tcBorders>
            <w:shd w:val="clear" w:color="000000" w:fill="FFFFFF"/>
            <w:vAlign w:val="center"/>
            <w:hideMark/>
          </w:tcPr>
          <w:p w14:paraId="5E0EF825" w14:textId="39B4C0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CERRO DE HATONUEVO</w:t>
            </w:r>
          </w:p>
        </w:tc>
        <w:tc>
          <w:tcPr>
            <w:tcW w:w="649" w:type="pct"/>
            <w:tcBorders>
              <w:top w:val="nil"/>
              <w:left w:val="nil"/>
              <w:bottom w:val="single" w:sz="4" w:space="0" w:color="auto"/>
              <w:right w:val="single" w:sz="4" w:space="0" w:color="auto"/>
            </w:tcBorders>
            <w:shd w:val="clear" w:color="000000" w:fill="FFFFFF"/>
            <w:noWrap/>
            <w:vAlign w:val="center"/>
            <w:hideMark/>
          </w:tcPr>
          <w:p w14:paraId="7F528FC9" w14:textId="7AE11E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w:t>
            </w:r>
          </w:p>
        </w:tc>
        <w:tc>
          <w:tcPr>
            <w:tcW w:w="941" w:type="pct"/>
            <w:tcBorders>
              <w:top w:val="nil"/>
              <w:left w:val="nil"/>
              <w:bottom w:val="single" w:sz="4" w:space="0" w:color="auto"/>
              <w:right w:val="single" w:sz="4" w:space="0" w:color="auto"/>
            </w:tcBorders>
            <w:shd w:val="clear" w:color="000000" w:fill="FFFFFF"/>
            <w:noWrap/>
            <w:vAlign w:val="center"/>
            <w:hideMark/>
          </w:tcPr>
          <w:p w14:paraId="1D6304E3" w14:textId="0505251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23.040.000</w:t>
            </w:r>
          </w:p>
        </w:tc>
      </w:tr>
      <w:tr w:rsidR="00E80228" w:rsidRPr="002E081F" w14:paraId="280BCBAF" w14:textId="33831A6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5A62FF7" w14:textId="705365F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44378</w:t>
            </w:r>
          </w:p>
        </w:tc>
        <w:tc>
          <w:tcPr>
            <w:tcW w:w="767" w:type="pct"/>
            <w:tcBorders>
              <w:top w:val="nil"/>
              <w:left w:val="nil"/>
              <w:bottom w:val="single" w:sz="4" w:space="0" w:color="auto"/>
              <w:right w:val="single" w:sz="4" w:space="0" w:color="auto"/>
            </w:tcBorders>
            <w:shd w:val="clear" w:color="000000" w:fill="FFFFFF"/>
            <w:noWrap/>
            <w:vAlign w:val="center"/>
            <w:hideMark/>
          </w:tcPr>
          <w:p w14:paraId="238AC484" w14:textId="316D1C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1DA1AEC2" w14:textId="0D99E7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HATONUEVO</w:t>
            </w:r>
          </w:p>
        </w:tc>
        <w:tc>
          <w:tcPr>
            <w:tcW w:w="565" w:type="pct"/>
            <w:tcBorders>
              <w:top w:val="nil"/>
              <w:left w:val="nil"/>
              <w:bottom w:val="single" w:sz="4" w:space="0" w:color="auto"/>
              <w:right w:val="single" w:sz="4" w:space="0" w:color="auto"/>
            </w:tcBorders>
            <w:shd w:val="clear" w:color="000000" w:fill="FFFFFF"/>
            <w:noWrap/>
            <w:vAlign w:val="center"/>
            <w:hideMark/>
          </w:tcPr>
          <w:p w14:paraId="5EBA01CC" w14:textId="4593DE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443781677</w:t>
            </w:r>
          </w:p>
        </w:tc>
        <w:tc>
          <w:tcPr>
            <w:tcW w:w="991" w:type="pct"/>
            <w:tcBorders>
              <w:top w:val="nil"/>
              <w:left w:val="nil"/>
              <w:bottom w:val="single" w:sz="4" w:space="0" w:color="auto"/>
              <w:right w:val="single" w:sz="4" w:space="0" w:color="auto"/>
            </w:tcBorders>
            <w:shd w:val="clear" w:color="000000" w:fill="FFFFFF"/>
            <w:vAlign w:val="center"/>
            <w:hideMark/>
          </w:tcPr>
          <w:p w14:paraId="20E3C73A" w14:textId="34B1F29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WAYUU RODELTO EL POZO</w:t>
            </w:r>
          </w:p>
        </w:tc>
        <w:tc>
          <w:tcPr>
            <w:tcW w:w="649" w:type="pct"/>
            <w:tcBorders>
              <w:top w:val="nil"/>
              <w:left w:val="nil"/>
              <w:bottom w:val="single" w:sz="4" w:space="0" w:color="auto"/>
              <w:right w:val="single" w:sz="4" w:space="0" w:color="auto"/>
            </w:tcBorders>
            <w:shd w:val="clear" w:color="000000" w:fill="FFFFFF"/>
            <w:noWrap/>
            <w:vAlign w:val="center"/>
            <w:hideMark/>
          </w:tcPr>
          <w:p w14:paraId="5D5EC6EC" w14:textId="709A45E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w:t>
            </w:r>
          </w:p>
        </w:tc>
        <w:tc>
          <w:tcPr>
            <w:tcW w:w="941" w:type="pct"/>
            <w:tcBorders>
              <w:top w:val="nil"/>
              <w:left w:val="nil"/>
              <w:bottom w:val="single" w:sz="4" w:space="0" w:color="auto"/>
              <w:right w:val="single" w:sz="4" w:space="0" w:color="auto"/>
            </w:tcBorders>
            <w:shd w:val="clear" w:color="000000" w:fill="FFFFFF"/>
            <w:noWrap/>
            <w:vAlign w:val="center"/>
            <w:hideMark/>
          </w:tcPr>
          <w:p w14:paraId="1802372F" w14:textId="77D4A3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6.720.000</w:t>
            </w:r>
          </w:p>
        </w:tc>
      </w:tr>
      <w:tr w:rsidR="00E80228" w:rsidRPr="002E081F" w14:paraId="10626345" w14:textId="70EC515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791C898" w14:textId="719E54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44430</w:t>
            </w:r>
          </w:p>
        </w:tc>
        <w:tc>
          <w:tcPr>
            <w:tcW w:w="767" w:type="pct"/>
            <w:tcBorders>
              <w:top w:val="nil"/>
              <w:left w:val="nil"/>
              <w:bottom w:val="single" w:sz="4" w:space="0" w:color="auto"/>
              <w:right w:val="single" w:sz="4" w:space="0" w:color="auto"/>
            </w:tcBorders>
            <w:shd w:val="clear" w:color="000000" w:fill="FFFFFF"/>
            <w:noWrap/>
            <w:vAlign w:val="center"/>
            <w:hideMark/>
          </w:tcPr>
          <w:p w14:paraId="5EC96F1F" w14:textId="376E8B7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70B8D46C" w14:textId="7FA9EF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MAICAO</w:t>
            </w:r>
          </w:p>
        </w:tc>
        <w:tc>
          <w:tcPr>
            <w:tcW w:w="565" w:type="pct"/>
            <w:tcBorders>
              <w:top w:val="nil"/>
              <w:left w:val="nil"/>
              <w:bottom w:val="single" w:sz="4" w:space="0" w:color="auto"/>
              <w:right w:val="single" w:sz="4" w:space="0" w:color="auto"/>
            </w:tcBorders>
            <w:shd w:val="clear" w:color="000000" w:fill="FFFFFF"/>
            <w:noWrap/>
            <w:vAlign w:val="center"/>
            <w:hideMark/>
          </w:tcPr>
          <w:p w14:paraId="7DBA1D1B" w14:textId="1C955F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444301324</w:t>
            </w:r>
          </w:p>
        </w:tc>
        <w:tc>
          <w:tcPr>
            <w:tcW w:w="991" w:type="pct"/>
            <w:tcBorders>
              <w:top w:val="nil"/>
              <w:left w:val="nil"/>
              <w:bottom w:val="single" w:sz="4" w:space="0" w:color="auto"/>
              <w:right w:val="single" w:sz="4" w:space="0" w:color="auto"/>
            </w:tcBorders>
            <w:shd w:val="clear" w:color="000000" w:fill="FFFFFF"/>
            <w:vAlign w:val="center"/>
            <w:hideMark/>
          </w:tcPr>
          <w:p w14:paraId="67FB87F9" w14:textId="6E76619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ALTA Y MEDIA GUAJIRA (amp)</w:t>
            </w:r>
          </w:p>
        </w:tc>
        <w:tc>
          <w:tcPr>
            <w:tcW w:w="649" w:type="pct"/>
            <w:tcBorders>
              <w:top w:val="nil"/>
              <w:left w:val="nil"/>
              <w:bottom w:val="single" w:sz="4" w:space="0" w:color="auto"/>
              <w:right w:val="single" w:sz="4" w:space="0" w:color="auto"/>
            </w:tcBorders>
            <w:shd w:val="clear" w:color="000000" w:fill="FFFFFF"/>
            <w:noWrap/>
            <w:vAlign w:val="center"/>
            <w:hideMark/>
          </w:tcPr>
          <w:p w14:paraId="379C3C57" w14:textId="59AAF4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1721</w:t>
            </w:r>
          </w:p>
        </w:tc>
        <w:tc>
          <w:tcPr>
            <w:tcW w:w="941" w:type="pct"/>
            <w:tcBorders>
              <w:top w:val="nil"/>
              <w:left w:val="nil"/>
              <w:bottom w:val="single" w:sz="4" w:space="0" w:color="auto"/>
              <w:right w:val="single" w:sz="4" w:space="0" w:color="auto"/>
            </w:tcBorders>
            <w:shd w:val="clear" w:color="000000" w:fill="FFFFFF"/>
            <w:noWrap/>
            <w:vAlign w:val="center"/>
            <w:hideMark/>
          </w:tcPr>
          <w:p w14:paraId="7FC3AA1F" w14:textId="02F7A11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1.652.160.000</w:t>
            </w:r>
          </w:p>
        </w:tc>
      </w:tr>
      <w:tr w:rsidR="00E80228" w:rsidRPr="002E081F" w14:paraId="099D1067" w14:textId="170EA39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9871939" w14:textId="5A9319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44560</w:t>
            </w:r>
          </w:p>
        </w:tc>
        <w:tc>
          <w:tcPr>
            <w:tcW w:w="767" w:type="pct"/>
            <w:tcBorders>
              <w:top w:val="nil"/>
              <w:left w:val="nil"/>
              <w:bottom w:val="single" w:sz="4" w:space="0" w:color="auto"/>
              <w:right w:val="single" w:sz="4" w:space="0" w:color="auto"/>
            </w:tcBorders>
            <w:shd w:val="clear" w:color="000000" w:fill="FFFFFF"/>
            <w:noWrap/>
            <w:vAlign w:val="center"/>
            <w:hideMark/>
          </w:tcPr>
          <w:p w14:paraId="3EDF5A4D" w14:textId="681048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19981776" w14:textId="2E766D0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MANAURE</w:t>
            </w:r>
          </w:p>
        </w:tc>
        <w:tc>
          <w:tcPr>
            <w:tcW w:w="565" w:type="pct"/>
            <w:tcBorders>
              <w:top w:val="nil"/>
              <w:left w:val="nil"/>
              <w:bottom w:val="single" w:sz="4" w:space="0" w:color="auto"/>
              <w:right w:val="single" w:sz="4" w:space="0" w:color="auto"/>
            </w:tcBorders>
            <w:shd w:val="clear" w:color="000000" w:fill="FFFFFF"/>
            <w:noWrap/>
            <w:vAlign w:val="center"/>
            <w:hideMark/>
          </w:tcPr>
          <w:p w14:paraId="7AC8DB63" w14:textId="69B5F2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445601324</w:t>
            </w:r>
          </w:p>
        </w:tc>
        <w:tc>
          <w:tcPr>
            <w:tcW w:w="991" w:type="pct"/>
            <w:tcBorders>
              <w:top w:val="nil"/>
              <w:left w:val="nil"/>
              <w:bottom w:val="single" w:sz="4" w:space="0" w:color="auto"/>
              <w:right w:val="single" w:sz="4" w:space="0" w:color="auto"/>
            </w:tcBorders>
            <w:shd w:val="clear" w:color="000000" w:fill="FFFFFF"/>
            <w:vAlign w:val="center"/>
            <w:hideMark/>
          </w:tcPr>
          <w:p w14:paraId="069556C9" w14:textId="23DD96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ALTA Y MEDIA GUAJIRA (amp)</w:t>
            </w:r>
          </w:p>
        </w:tc>
        <w:tc>
          <w:tcPr>
            <w:tcW w:w="649" w:type="pct"/>
            <w:tcBorders>
              <w:top w:val="nil"/>
              <w:left w:val="nil"/>
              <w:bottom w:val="single" w:sz="4" w:space="0" w:color="auto"/>
              <w:right w:val="single" w:sz="4" w:space="0" w:color="auto"/>
            </w:tcBorders>
            <w:shd w:val="clear" w:color="000000" w:fill="FFFFFF"/>
            <w:noWrap/>
            <w:vAlign w:val="center"/>
            <w:hideMark/>
          </w:tcPr>
          <w:p w14:paraId="2A2F0D33" w14:textId="052292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955</w:t>
            </w:r>
          </w:p>
        </w:tc>
        <w:tc>
          <w:tcPr>
            <w:tcW w:w="941" w:type="pct"/>
            <w:tcBorders>
              <w:top w:val="nil"/>
              <w:left w:val="nil"/>
              <w:bottom w:val="single" w:sz="4" w:space="0" w:color="auto"/>
              <w:right w:val="single" w:sz="4" w:space="0" w:color="auto"/>
            </w:tcBorders>
            <w:shd w:val="clear" w:color="000000" w:fill="FFFFFF"/>
            <w:noWrap/>
            <w:vAlign w:val="center"/>
            <w:hideMark/>
          </w:tcPr>
          <w:p w14:paraId="6A1A2F7F" w14:textId="623E9C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916.800.000</w:t>
            </w:r>
          </w:p>
        </w:tc>
      </w:tr>
      <w:tr w:rsidR="00E80228" w:rsidRPr="002E081F" w14:paraId="317A9FDC" w14:textId="233E048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98AFD28" w14:textId="23909E2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44847</w:t>
            </w:r>
          </w:p>
        </w:tc>
        <w:tc>
          <w:tcPr>
            <w:tcW w:w="767" w:type="pct"/>
            <w:tcBorders>
              <w:top w:val="nil"/>
              <w:left w:val="nil"/>
              <w:bottom w:val="single" w:sz="4" w:space="0" w:color="auto"/>
              <w:right w:val="single" w:sz="4" w:space="0" w:color="auto"/>
            </w:tcBorders>
            <w:shd w:val="clear" w:color="000000" w:fill="FFFFFF"/>
            <w:noWrap/>
            <w:vAlign w:val="center"/>
            <w:hideMark/>
          </w:tcPr>
          <w:p w14:paraId="141EDB26" w14:textId="63F2F0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GUAJIRA</w:t>
            </w:r>
          </w:p>
        </w:tc>
        <w:tc>
          <w:tcPr>
            <w:tcW w:w="714" w:type="pct"/>
            <w:tcBorders>
              <w:top w:val="nil"/>
              <w:left w:val="nil"/>
              <w:bottom w:val="single" w:sz="4" w:space="0" w:color="auto"/>
              <w:right w:val="single" w:sz="4" w:space="0" w:color="auto"/>
            </w:tcBorders>
            <w:shd w:val="clear" w:color="000000" w:fill="FFFFFF"/>
            <w:noWrap/>
            <w:vAlign w:val="center"/>
            <w:hideMark/>
          </w:tcPr>
          <w:p w14:paraId="7EC9FEB1" w14:textId="71A3DCE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URIB</w:t>
            </w:r>
            <w:r w:rsidR="005B30ED" w:rsidRPr="00DB2085">
              <w:rPr>
                <w:rFonts w:ascii="Arial" w:hAnsi="Arial" w:cs="Arial"/>
                <w:color w:val="363636"/>
                <w:sz w:val="16"/>
                <w:szCs w:val="16"/>
              </w:rPr>
              <w:t>Í</w:t>
            </w:r>
            <w:r w:rsidRPr="00DB2085">
              <w:rPr>
                <w:rFonts w:ascii="Arial" w:hAnsi="Arial" w:cs="Arial"/>
                <w:color w:val="363636"/>
                <w:sz w:val="16"/>
                <w:szCs w:val="16"/>
              </w:rPr>
              <w:t>A</w:t>
            </w:r>
          </w:p>
        </w:tc>
        <w:tc>
          <w:tcPr>
            <w:tcW w:w="565" w:type="pct"/>
            <w:tcBorders>
              <w:top w:val="nil"/>
              <w:left w:val="nil"/>
              <w:bottom w:val="single" w:sz="4" w:space="0" w:color="auto"/>
              <w:right w:val="single" w:sz="4" w:space="0" w:color="auto"/>
            </w:tcBorders>
            <w:shd w:val="clear" w:color="000000" w:fill="FFFFFF"/>
            <w:noWrap/>
            <w:vAlign w:val="center"/>
            <w:hideMark/>
          </w:tcPr>
          <w:p w14:paraId="263CCDDB" w14:textId="67AF9F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448471324</w:t>
            </w:r>
          </w:p>
        </w:tc>
        <w:tc>
          <w:tcPr>
            <w:tcW w:w="991" w:type="pct"/>
            <w:tcBorders>
              <w:top w:val="nil"/>
              <w:left w:val="nil"/>
              <w:bottom w:val="single" w:sz="4" w:space="0" w:color="auto"/>
              <w:right w:val="single" w:sz="4" w:space="0" w:color="auto"/>
            </w:tcBorders>
            <w:shd w:val="clear" w:color="000000" w:fill="FFFFFF"/>
            <w:vAlign w:val="center"/>
            <w:hideMark/>
          </w:tcPr>
          <w:p w14:paraId="05B20049" w14:textId="65B6E0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ALTA Y MEDIA GUAJIRA (amp)</w:t>
            </w:r>
          </w:p>
        </w:tc>
        <w:tc>
          <w:tcPr>
            <w:tcW w:w="649" w:type="pct"/>
            <w:tcBorders>
              <w:top w:val="nil"/>
              <w:left w:val="nil"/>
              <w:bottom w:val="single" w:sz="4" w:space="0" w:color="auto"/>
              <w:right w:val="single" w:sz="4" w:space="0" w:color="auto"/>
            </w:tcBorders>
            <w:shd w:val="clear" w:color="000000" w:fill="FFFFFF"/>
            <w:noWrap/>
            <w:vAlign w:val="center"/>
            <w:hideMark/>
          </w:tcPr>
          <w:p w14:paraId="18C1AD10" w14:textId="63FE44C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1244</w:t>
            </w:r>
          </w:p>
        </w:tc>
        <w:tc>
          <w:tcPr>
            <w:tcW w:w="941" w:type="pct"/>
            <w:tcBorders>
              <w:top w:val="nil"/>
              <w:left w:val="nil"/>
              <w:bottom w:val="single" w:sz="4" w:space="0" w:color="auto"/>
              <w:right w:val="single" w:sz="4" w:space="0" w:color="auto"/>
            </w:tcBorders>
            <w:shd w:val="clear" w:color="000000" w:fill="FFFFFF"/>
            <w:noWrap/>
            <w:vAlign w:val="center"/>
            <w:hideMark/>
          </w:tcPr>
          <w:p w14:paraId="59190FA9" w14:textId="44343E1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1.194.240.000</w:t>
            </w:r>
          </w:p>
        </w:tc>
      </w:tr>
      <w:tr w:rsidR="00E80228" w:rsidRPr="002E081F" w14:paraId="0B2834BF" w14:textId="2484FAF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853901D" w14:textId="3F9F124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50330</w:t>
            </w:r>
          </w:p>
        </w:tc>
        <w:tc>
          <w:tcPr>
            <w:tcW w:w="767" w:type="pct"/>
            <w:tcBorders>
              <w:top w:val="nil"/>
              <w:left w:val="nil"/>
              <w:bottom w:val="single" w:sz="4" w:space="0" w:color="auto"/>
              <w:right w:val="single" w:sz="4" w:space="0" w:color="auto"/>
            </w:tcBorders>
            <w:shd w:val="clear" w:color="000000" w:fill="FFFFFF"/>
            <w:noWrap/>
            <w:vAlign w:val="center"/>
            <w:hideMark/>
          </w:tcPr>
          <w:p w14:paraId="48CC9688" w14:textId="29CAB3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META</w:t>
            </w:r>
          </w:p>
        </w:tc>
        <w:tc>
          <w:tcPr>
            <w:tcW w:w="714" w:type="pct"/>
            <w:tcBorders>
              <w:top w:val="nil"/>
              <w:left w:val="nil"/>
              <w:bottom w:val="single" w:sz="4" w:space="0" w:color="auto"/>
              <w:right w:val="single" w:sz="4" w:space="0" w:color="auto"/>
            </w:tcBorders>
            <w:shd w:val="clear" w:color="000000" w:fill="FFFFFF"/>
            <w:noWrap/>
            <w:vAlign w:val="center"/>
            <w:hideMark/>
          </w:tcPr>
          <w:p w14:paraId="6BB7ABC1" w14:textId="7237C72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MESETAS</w:t>
            </w:r>
          </w:p>
        </w:tc>
        <w:tc>
          <w:tcPr>
            <w:tcW w:w="565" w:type="pct"/>
            <w:tcBorders>
              <w:top w:val="nil"/>
              <w:left w:val="nil"/>
              <w:bottom w:val="single" w:sz="4" w:space="0" w:color="auto"/>
              <w:right w:val="single" w:sz="4" w:space="0" w:color="auto"/>
            </w:tcBorders>
            <w:shd w:val="clear" w:color="000000" w:fill="FFFFFF"/>
            <w:noWrap/>
            <w:vAlign w:val="center"/>
            <w:hideMark/>
          </w:tcPr>
          <w:p w14:paraId="00450ED7" w14:textId="7F2D1AE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503301332</w:t>
            </w:r>
          </w:p>
        </w:tc>
        <w:tc>
          <w:tcPr>
            <w:tcW w:w="991" w:type="pct"/>
            <w:tcBorders>
              <w:top w:val="nil"/>
              <w:left w:val="nil"/>
              <w:bottom w:val="single" w:sz="4" w:space="0" w:color="auto"/>
              <w:right w:val="single" w:sz="4" w:space="0" w:color="auto"/>
            </w:tcBorders>
            <w:shd w:val="clear" w:color="000000" w:fill="FFFFFF"/>
            <w:vAlign w:val="center"/>
            <w:hideMark/>
          </w:tcPr>
          <w:p w14:paraId="74570E2B" w14:textId="174DFF8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PAEZ DE VILLA LUCIA</w:t>
            </w:r>
          </w:p>
        </w:tc>
        <w:tc>
          <w:tcPr>
            <w:tcW w:w="649" w:type="pct"/>
            <w:tcBorders>
              <w:top w:val="nil"/>
              <w:left w:val="nil"/>
              <w:bottom w:val="single" w:sz="4" w:space="0" w:color="auto"/>
              <w:right w:val="single" w:sz="4" w:space="0" w:color="auto"/>
            </w:tcBorders>
            <w:shd w:val="clear" w:color="000000" w:fill="FFFFFF"/>
            <w:noWrap/>
            <w:vAlign w:val="center"/>
            <w:hideMark/>
          </w:tcPr>
          <w:p w14:paraId="4AC76D13" w14:textId="7FAE6D2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5FB057E1" w14:textId="24246D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1133EF5C" w14:textId="3A3982E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07C4D58" w14:textId="3125083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50330</w:t>
            </w:r>
          </w:p>
        </w:tc>
        <w:tc>
          <w:tcPr>
            <w:tcW w:w="767" w:type="pct"/>
            <w:tcBorders>
              <w:top w:val="nil"/>
              <w:left w:val="nil"/>
              <w:bottom w:val="single" w:sz="4" w:space="0" w:color="auto"/>
              <w:right w:val="single" w:sz="4" w:space="0" w:color="auto"/>
            </w:tcBorders>
            <w:shd w:val="clear" w:color="000000" w:fill="FFFFFF"/>
            <w:noWrap/>
            <w:vAlign w:val="center"/>
            <w:hideMark/>
          </w:tcPr>
          <w:p w14:paraId="5BAFE728" w14:textId="7B6588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META</w:t>
            </w:r>
          </w:p>
        </w:tc>
        <w:tc>
          <w:tcPr>
            <w:tcW w:w="714" w:type="pct"/>
            <w:tcBorders>
              <w:top w:val="nil"/>
              <w:left w:val="nil"/>
              <w:bottom w:val="single" w:sz="4" w:space="0" w:color="auto"/>
              <w:right w:val="single" w:sz="4" w:space="0" w:color="auto"/>
            </w:tcBorders>
            <w:shd w:val="clear" w:color="000000" w:fill="FFFFFF"/>
            <w:noWrap/>
            <w:vAlign w:val="center"/>
            <w:hideMark/>
          </w:tcPr>
          <w:p w14:paraId="0643E099" w14:textId="79CCA3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MESETAS</w:t>
            </w:r>
          </w:p>
        </w:tc>
        <w:tc>
          <w:tcPr>
            <w:tcW w:w="565" w:type="pct"/>
            <w:tcBorders>
              <w:top w:val="nil"/>
              <w:left w:val="nil"/>
              <w:bottom w:val="single" w:sz="4" w:space="0" w:color="auto"/>
              <w:right w:val="single" w:sz="4" w:space="0" w:color="auto"/>
            </w:tcBorders>
            <w:shd w:val="clear" w:color="000000" w:fill="FFFFFF"/>
            <w:noWrap/>
            <w:vAlign w:val="center"/>
            <w:hideMark/>
          </w:tcPr>
          <w:p w14:paraId="750BF2BE" w14:textId="2A272B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503301541</w:t>
            </w:r>
          </w:p>
        </w:tc>
        <w:tc>
          <w:tcPr>
            <w:tcW w:w="991" w:type="pct"/>
            <w:tcBorders>
              <w:top w:val="nil"/>
              <w:left w:val="nil"/>
              <w:bottom w:val="single" w:sz="4" w:space="0" w:color="auto"/>
              <w:right w:val="single" w:sz="4" w:space="0" w:color="auto"/>
            </w:tcBorders>
            <w:shd w:val="clear" w:color="000000" w:fill="FFFFFF"/>
            <w:vAlign w:val="center"/>
            <w:hideMark/>
          </w:tcPr>
          <w:p w14:paraId="666C66D2" w14:textId="1B4FFE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ONDAS DEL CAFRE</w:t>
            </w:r>
          </w:p>
        </w:tc>
        <w:tc>
          <w:tcPr>
            <w:tcW w:w="649" w:type="pct"/>
            <w:tcBorders>
              <w:top w:val="nil"/>
              <w:left w:val="nil"/>
              <w:bottom w:val="single" w:sz="4" w:space="0" w:color="auto"/>
              <w:right w:val="single" w:sz="4" w:space="0" w:color="auto"/>
            </w:tcBorders>
            <w:shd w:val="clear" w:color="000000" w:fill="FFFFFF"/>
            <w:noWrap/>
            <w:vAlign w:val="center"/>
            <w:hideMark/>
          </w:tcPr>
          <w:p w14:paraId="67B1739B" w14:textId="19D37B4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w:t>
            </w:r>
          </w:p>
        </w:tc>
        <w:tc>
          <w:tcPr>
            <w:tcW w:w="941" w:type="pct"/>
            <w:tcBorders>
              <w:top w:val="nil"/>
              <w:left w:val="nil"/>
              <w:bottom w:val="single" w:sz="4" w:space="0" w:color="auto"/>
              <w:right w:val="single" w:sz="4" w:space="0" w:color="auto"/>
            </w:tcBorders>
            <w:shd w:val="clear" w:color="000000" w:fill="FFFFFF"/>
            <w:noWrap/>
            <w:vAlign w:val="center"/>
            <w:hideMark/>
          </w:tcPr>
          <w:p w14:paraId="1DAD020A" w14:textId="0425D3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18.240.000</w:t>
            </w:r>
          </w:p>
        </w:tc>
      </w:tr>
      <w:tr w:rsidR="00E80228" w:rsidRPr="002E081F" w14:paraId="3D61711E" w14:textId="6149570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07258F8" w14:textId="36FE6E6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50370</w:t>
            </w:r>
          </w:p>
        </w:tc>
        <w:tc>
          <w:tcPr>
            <w:tcW w:w="767" w:type="pct"/>
            <w:tcBorders>
              <w:top w:val="nil"/>
              <w:left w:val="nil"/>
              <w:bottom w:val="single" w:sz="4" w:space="0" w:color="auto"/>
              <w:right w:val="single" w:sz="4" w:space="0" w:color="auto"/>
            </w:tcBorders>
            <w:shd w:val="clear" w:color="000000" w:fill="FFFFFF"/>
            <w:noWrap/>
            <w:vAlign w:val="center"/>
            <w:hideMark/>
          </w:tcPr>
          <w:p w14:paraId="0DCBCC95" w14:textId="52A2ED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META</w:t>
            </w:r>
          </w:p>
        </w:tc>
        <w:tc>
          <w:tcPr>
            <w:tcW w:w="714" w:type="pct"/>
            <w:tcBorders>
              <w:top w:val="nil"/>
              <w:left w:val="nil"/>
              <w:bottom w:val="single" w:sz="4" w:space="0" w:color="auto"/>
              <w:right w:val="single" w:sz="4" w:space="0" w:color="auto"/>
            </w:tcBorders>
            <w:shd w:val="clear" w:color="000000" w:fill="FFFFFF"/>
            <w:noWrap/>
            <w:vAlign w:val="center"/>
            <w:hideMark/>
          </w:tcPr>
          <w:p w14:paraId="5E74233A" w14:textId="6D78D95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URIBE</w:t>
            </w:r>
          </w:p>
        </w:tc>
        <w:tc>
          <w:tcPr>
            <w:tcW w:w="565" w:type="pct"/>
            <w:tcBorders>
              <w:top w:val="nil"/>
              <w:left w:val="nil"/>
              <w:bottom w:val="single" w:sz="4" w:space="0" w:color="auto"/>
              <w:right w:val="single" w:sz="4" w:space="0" w:color="auto"/>
            </w:tcBorders>
            <w:shd w:val="clear" w:color="000000" w:fill="FFFFFF"/>
            <w:noWrap/>
            <w:vAlign w:val="center"/>
            <w:hideMark/>
          </w:tcPr>
          <w:p w14:paraId="287863A1" w14:textId="4F3D2CB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503701542</w:t>
            </w:r>
          </w:p>
        </w:tc>
        <w:tc>
          <w:tcPr>
            <w:tcW w:w="991" w:type="pct"/>
            <w:tcBorders>
              <w:top w:val="nil"/>
              <w:left w:val="nil"/>
              <w:bottom w:val="single" w:sz="4" w:space="0" w:color="auto"/>
              <w:right w:val="single" w:sz="4" w:space="0" w:color="auto"/>
            </w:tcBorders>
            <w:shd w:val="clear" w:color="000000" w:fill="FFFFFF"/>
            <w:vAlign w:val="center"/>
            <w:hideMark/>
          </w:tcPr>
          <w:p w14:paraId="2D92DF1F" w14:textId="5C9A10D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LOS PLANES</w:t>
            </w:r>
          </w:p>
        </w:tc>
        <w:tc>
          <w:tcPr>
            <w:tcW w:w="649" w:type="pct"/>
            <w:tcBorders>
              <w:top w:val="nil"/>
              <w:left w:val="nil"/>
              <w:bottom w:val="single" w:sz="4" w:space="0" w:color="auto"/>
              <w:right w:val="single" w:sz="4" w:space="0" w:color="auto"/>
            </w:tcBorders>
            <w:shd w:val="clear" w:color="000000" w:fill="FFFFFF"/>
            <w:noWrap/>
            <w:vAlign w:val="center"/>
            <w:hideMark/>
          </w:tcPr>
          <w:p w14:paraId="7686749C" w14:textId="222708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1F348866" w14:textId="146AD3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1D5C8BFE" w14:textId="7BB193C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E3D715A" w14:textId="07940FF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50370</w:t>
            </w:r>
          </w:p>
        </w:tc>
        <w:tc>
          <w:tcPr>
            <w:tcW w:w="767" w:type="pct"/>
            <w:tcBorders>
              <w:top w:val="nil"/>
              <w:left w:val="nil"/>
              <w:bottom w:val="single" w:sz="4" w:space="0" w:color="auto"/>
              <w:right w:val="single" w:sz="4" w:space="0" w:color="auto"/>
            </w:tcBorders>
            <w:shd w:val="clear" w:color="000000" w:fill="FFFFFF"/>
            <w:noWrap/>
            <w:vAlign w:val="center"/>
            <w:hideMark/>
          </w:tcPr>
          <w:p w14:paraId="76326149" w14:textId="701D1A4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META</w:t>
            </w:r>
          </w:p>
        </w:tc>
        <w:tc>
          <w:tcPr>
            <w:tcW w:w="714" w:type="pct"/>
            <w:tcBorders>
              <w:top w:val="nil"/>
              <w:left w:val="nil"/>
              <w:bottom w:val="single" w:sz="4" w:space="0" w:color="auto"/>
              <w:right w:val="single" w:sz="4" w:space="0" w:color="auto"/>
            </w:tcBorders>
            <w:shd w:val="clear" w:color="000000" w:fill="FFFFFF"/>
            <w:noWrap/>
            <w:vAlign w:val="center"/>
            <w:hideMark/>
          </w:tcPr>
          <w:p w14:paraId="05CB1453" w14:textId="73BDEF4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URIBE</w:t>
            </w:r>
          </w:p>
        </w:tc>
        <w:tc>
          <w:tcPr>
            <w:tcW w:w="565" w:type="pct"/>
            <w:tcBorders>
              <w:top w:val="nil"/>
              <w:left w:val="nil"/>
              <w:bottom w:val="single" w:sz="4" w:space="0" w:color="auto"/>
              <w:right w:val="single" w:sz="4" w:space="0" w:color="auto"/>
            </w:tcBorders>
            <w:shd w:val="clear" w:color="000000" w:fill="FFFFFF"/>
            <w:noWrap/>
            <w:vAlign w:val="center"/>
            <w:hideMark/>
          </w:tcPr>
          <w:p w14:paraId="5AD76FB8" w14:textId="4AF433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503701681</w:t>
            </w:r>
          </w:p>
        </w:tc>
        <w:tc>
          <w:tcPr>
            <w:tcW w:w="991" w:type="pct"/>
            <w:tcBorders>
              <w:top w:val="nil"/>
              <w:left w:val="nil"/>
              <w:bottom w:val="single" w:sz="4" w:space="0" w:color="auto"/>
              <w:right w:val="single" w:sz="4" w:space="0" w:color="auto"/>
            </w:tcBorders>
            <w:shd w:val="clear" w:color="000000" w:fill="FFFFFF"/>
            <w:vAlign w:val="center"/>
            <w:hideMark/>
          </w:tcPr>
          <w:p w14:paraId="15E5CF32" w14:textId="1A25E28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JULIA</w:t>
            </w:r>
          </w:p>
        </w:tc>
        <w:tc>
          <w:tcPr>
            <w:tcW w:w="649" w:type="pct"/>
            <w:tcBorders>
              <w:top w:val="nil"/>
              <w:left w:val="nil"/>
              <w:bottom w:val="single" w:sz="4" w:space="0" w:color="auto"/>
              <w:right w:val="single" w:sz="4" w:space="0" w:color="auto"/>
            </w:tcBorders>
            <w:shd w:val="clear" w:color="000000" w:fill="FFFFFF"/>
            <w:noWrap/>
            <w:vAlign w:val="center"/>
            <w:hideMark/>
          </w:tcPr>
          <w:p w14:paraId="2C4A737A" w14:textId="5ABACD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w:t>
            </w:r>
          </w:p>
        </w:tc>
        <w:tc>
          <w:tcPr>
            <w:tcW w:w="941" w:type="pct"/>
            <w:tcBorders>
              <w:top w:val="nil"/>
              <w:left w:val="nil"/>
              <w:bottom w:val="single" w:sz="4" w:space="0" w:color="auto"/>
              <w:right w:val="single" w:sz="4" w:space="0" w:color="auto"/>
            </w:tcBorders>
            <w:shd w:val="clear" w:color="000000" w:fill="FFFFFF"/>
            <w:noWrap/>
            <w:vAlign w:val="center"/>
            <w:hideMark/>
          </w:tcPr>
          <w:p w14:paraId="3F3CDFA5" w14:textId="4EBB1F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w:t>
            </w:r>
          </w:p>
        </w:tc>
      </w:tr>
      <w:tr w:rsidR="00E80228" w:rsidRPr="002E081F" w14:paraId="66A75BAC" w14:textId="2FB8516F"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2735AF5" w14:textId="379A283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52001</w:t>
            </w:r>
          </w:p>
        </w:tc>
        <w:tc>
          <w:tcPr>
            <w:tcW w:w="767" w:type="pct"/>
            <w:tcBorders>
              <w:top w:val="nil"/>
              <w:left w:val="nil"/>
              <w:bottom w:val="single" w:sz="4" w:space="0" w:color="auto"/>
              <w:right w:val="single" w:sz="4" w:space="0" w:color="auto"/>
            </w:tcBorders>
            <w:shd w:val="clear" w:color="000000" w:fill="FFFFFF"/>
            <w:noWrap/>
            <w:vAlign w:val="center"/>
            <w:hideMark/>
          </w:tcPr>
          <w:p w14:paraId="1E7507A7" w14:textId="365F370E"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AB35050" w14:textId="2C74FA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PASTO</w:t>
            </w:r>
          </w:p>
        </w:tc>
        <w:tc>
          <w:tcPr>
            <w:tcW w:w="565" w:type="pct"/>
            <w:tcBorders>
              <w:top w:val="nil"/>
              <w:left w:val="nil"/>
              <w:bottom w:val="single" w:sz="4" w:space="0" w:color="auto"/>
              <w:right w:val="single" w:sz="4" w:space="0" w:color="auto"/>
            </w:tcBorders>
            <w:shd w:val="clear" w:color="000000" w:fill="FFFFFF"/>
            <w:noWrap/>
            <w:vAlign w:val="center"/>
            <w:hideMark/>
          </w:tcPr>
          <w:p w14:paraId="1C1CD1D9" w14:textId="3EA7D1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520011754</w:t>
            </w:r>
          </w:p>
        </w:tc>
        <w:tc>
          <w:tcPr>
            <w:tcW w:w="991" w:type="pct"/>
            <w:tcBorders>
              <w:top w:val="nil"/>
              <w:left w:val="nil"/>
              <w:bottom w:val="single" w:sz="4" w:space="0" w:color="auto"/>
              <w:right w:val="single" w:sz="4" w:space="0" w:color="auto"/>
            </w:tcBorders>
            <w:shd w:val="clear" w:color="000000" w:fill="FFFFFF"/>
            <w:vAlign w:val="center"/>
            <w:hideMark/>
          </w:tcPr>
          <w:p w14:paraId="18AB41EF" w14:textId="714133F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3601B1" w:rsidRPr="00DB2085">
              <w:rPr>
                <w:rFonts w:ascii="Arial" w:hAnsi="Arial" w:cs="Arial"/>
                <w:color w:val="363636"/>
                <w:sz w:val="16"/>
                <w:szCs w:val="16"/>
              </w:rPr>
              <w:t>Í</w:t>
            </w:r>
            <w:r w:rsidRPr="00DB2085">
              <w:rPr>
                <w:rFonts w:ascii="Arial" w:hAnsi="Arial" w:cs="Arial"/>
                <w:color w:val="363636"/>
                <w:sz w:val="16"/>
                <w:szCs w:val="16"/>
              </w:rPr>
              <w:t>IGENA DEL RESGUARDO REFUGIO DEL SOL</w:t>
            </w:r>
          </w:p>
        </w:tc>
        <w:tc>
          <w:tcPr>
            <w:tcW w:w="649" w:type="pct"/>
            <w:tcBorders>
              <w:top w:val="nil"/>
              <w:left w:val="nil"/>
              <w:bottom w:val="single" w:sz="4" w:space="0" w:color="auto"/>
              <w:right w:val="single" w:sz="4" w:space="0" w:color="auto"/>
            </w:tcBorders>
            <w:shd w:val="clear" w:color="000000" w:fill="FFFFFF"/>
            <w:noWrap/>
            <w:vAlign w:val="center"/>
            <w:hideMark/>
          </w:tcPr>
          <w:p w14:paraId="7D0D27F7" w14:textId="6E89E3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w:t>
            </w:r>
          </w:p>
        </w:tc>
        <w:tc>
          <w:tcPr>
            <w:tcW w:w="941" w:type="pct"/>
            <w:tcBorders>
              <w:top w:val="nil"/>
              <w:left w:val="nil"/>
              <w:bottom w:val="single" w:sz="4" w:space="0" w:color="auto"/>
              <w:right w:val="single" w:sz="4" w:space="0" w:color="auto"/>
            </w:tcBorders>
            <w:shd w:val="clear" w:color="000000" w:fill="FFFFFF"/>
            <w:noWrap/>
            <w:vAlign w:val="center"/>
            <w:hideMark/>
          </w:tcPr>
          <w:p w14:paraId="7CC32D22" w14:textId="73917EB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29.760.000</w:t>
            </w:r>
          </w:p>
        </w:tc>
      </w:tr>
      <w:tr w:rsidR="00E80228" w:rsidRPr="002E081F" w14:paraId="72A08EAF" w14:textId="43BE8C6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D74CC19" w14:textId="4F4E469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52022</w:t>
            </w:r>
          </w:p>
        </w:tc>
        <w:tc>
          <w:tcPr>
            <w:tcW w:w="767" w:type="pct"/>
            <w:tcBorders>
              <w:top w:val="nil"/>
              <w:left w:val="nil"/>
              <w:bottom w:val="single" w:sz="4" w:space="0" w:color="auto"/>
              <w:right w:val="single" w:sz="4" w:space="0" w:color="auto"/>
            </w:tcBorders>
            <w:shd w:val="clear" w:color="000000" w:fill="FFFFFF"/>
            <w:noWrap/>
            <w:vAlign w:val="center"/>
            <w:hideMark/>
          </w:tcPr>
          <w:p w14:paraId="44C6A32A" w14:textId="7DCFEE85"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136E520F" w14:textId="3C9DC7A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ALDANA</w:t>
            </w:r>
          </w:p>
        </w:tc>
        <w:tc>
          <w:tcPr>
            <w:tcW w:w="565" w:type="pct"/>
            <w:tcBorders>
              <w:top w:val="nil"/>
              <w:left w:val="nil"/>
              <w:bottom w:val="single" w:sz="4" w:space="0" w:color="auto"/>
              <w:right w:val="single" w:sz="4" w:space="0" w:color="auto"/>
            </w:tcBorders>
            <w:shd w:val="clear" w:color="000000" w:fill="FFFFFF"/>
            <w:noWrap/>
            <w:vAlign w:val="center"/>
            <w:hideMark/>
          </w:tcPr>
          <w:p w14:paraId="0A4ECE16" w14:textId="2B4C971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520221344</w:t>
            </w:r>
          </w:p>
        </w:tc>
        <w:tc>
          <w:tcPr>
            <w:tcW w:w="991" w:type="pct"/>
            <w:tcBorders>
              <w:top w:val="nil"/>
              <w:left w:val="nil"/>
              <w:bottom w:val="single" w:sz="4" w:space="0" w:color="auto"/>
              <w:right w:val="single" w:sz="4" w:space="0" w:color="auto"/>
            </w:tcBorders>
            <w:shd w:val="clear" w:color="000000" w:fill="FFFFFF"/>
            <w:vAlign w:val="center"/>
            <w:hideMark/>
          </w:tcPr>
          <w:p w14:paraId="0C44E428" w14:textId="63E42A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ALDANA</w:t>
            </w:r>
          </w:p>
        </w:tc>
        <w:tc>
          <w:tcPr>
            <w:tcW w:w="649" w:type="pct"/>
            <w:tcBorders>
              <w:top w:val="nil"/>
              <w:left w:val="nil"/>
              <w:bottom w:val="single" w:sz="4" w:space="0" w:color="auto"/>
              <w:right w:val="single" w:sz="4" w:space="0" w:color="auto"/>
            </w:tcBorders>
            <w:shd w:val="clear" w:color="000000" w:fill="FFFFFF"/>
            <w:noWrap/>
            <w:vAlign w:val="center"/>
            <w:hideMark/>
          </w:tcPr>
          <w:p w14:paraId="49F194EB" w14:textId="70CC26F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333</w:t>
            </w:r>
          </w:p>
        </w:tc>
        <w:tc>
          <w:tcPr>
            <w:tcW w:w="941" w:type="pct"/>
            <w:tcBorders>
              <w:top w:val="nil"/>
              <w:left w:val="nil"/>
              <w:bottom w:val="single" w:sz="4" w:space="0" w:color="auto"/>
              <w:right w:val="single" w:sz="4" w:space="0" w:color="auto"/>
            </w:tcBorders>
            <w:shd w:val="clear" w:color="000000" w:fill="FFFFFF"/>
            <w:noWrap/>
            <w:vAlign w:val="center"/>
            <w:hideMark/>
          </w:tcPr>
          <w:p w14:paraId="53EAD2A9" w14:textId="1DA0FA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319.680.000</w:t>
            </w:r>
          </w:p>
        </w:tc>
      </w:tr>
      <w:tr w:rsidR="00E80228" w:rsidRPr="002E081F" w14:paraId="66161808" w14:textId="697F25E0"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48EC1FE" w14:textId="1F7AED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52079</w:t>
            </w:r>
          </w:p>
        </w:tc>
        <w:tc>
          <w:tcPr>
            <w:tcW w:w="767" w:type="pct"/>
            <w:tcBorders>
              <w:top w:val="nil"/>
              <w:left w:val="nil"/>
              <w:bottom w:val="single" w:sz="4" w:space="0" w:color="auto"/>
              <w:right w:val="single" w:sz="4" w:space="0" w:color="auto"/>
            </w:tcBorders>
            <w:shd w:val="clear" w:color="000000" w:fill="FFFFFF"/>
            <w:noWrap/>
            <w:vAlign w:val="center"/>
            <w:hideMark/>
          </w:tcPr>
          <w:p w14:paraId="43B4EED6" w14:textId="2CFE6DBD"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F3B5F1D" w14:textId="3A0881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BARBACOAS</w:t>
            </w:r>
          </w:p>
        </w:tc>
        <w:tc>
          <w:tcPr>
            <w:tcW w:w="565" w:type="pct"/>
            <w:tcBorders>
              <w:top w:val="nil"/>
              <w:left w:val="nil"/>
              <w:bottom w:val="single" w:sz="4" w:space="0" w:color="auto"/>
              <w:right w:val="single" w:sz="4" w:space="0" w:color="auto"/>
            </w:tcBorders>
            <w:shd w:val="clear" w:color="000000" w:fill="FFFFFF"/>
            <w:noWrap/>
            <w:vAlign w:val="center"/>
            <w:hideMark/>
          </w:tcPr>
          <w:p w14:paraId="73BC8711" w14:textId="0C99D7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520791365</w:t>
            </w:r>
          </w:p>
        </w:tc>
        <w:tc>
          <w:tcPr>
            <w:tcW w:w="991" w:type="pct"/>
            <w:tcBorders>
              <w:top w:val="nil"/>
              <w:left w:val="nil"/>
              <w:bottom w:val="single" w:sz="4" w:space="0" w:color="auto"/>
              <w:right w:val="single" w:sz="4" w:space="0" w:color="auto"/>
            </w:tcBorders>
            <w:shd w:val="clear" w:color="000000" w:fill="FFFFFF"/>
            <w:vAlign w:val="center"/>
            <w:hideMark/>
          </w:tcPr>
          <w:p w14:paraId="22968579" w14:textId="37C4A43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LA FALDADA</w:t>
            </w:r>
          </w:p>
        </w:tc>
        <w:tc>
          <w:tcPr>
            <w:tcW w:w="649" w:type="pct"/>
            <w:tcBorders>
              <w:top w:val="nil"/>
              <w:left w:val="nil"/>
              <w:bottom w:val="single" w:sz="4" w:space="0" w:color="auto"/>
              <w:right w:val="single" w:sz="4" w:space="0" w:color="auto"/>
            </w:tcBorders>
            <w:shd w:val="clear" w:color="000000" w:fill="FFFFFF"/>
            <w:noWrap/>
            <w:vAlign w:val="center"/>
            <w:hideMark/>
          </w:tcPr>
          <w:p w14:paraId="038B34D3" w14:textId="694A4B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0E76292B" w14:textId="279A67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469B0FDB" w14:textId="7B5F3D26"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8A4DAB2" w14:textId="31B0455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52079</w:t>
            </w:r>
          </w:p>
        </w:tc>
        <w:tc>
          <w:tcPr>
            <w:tcW w:w="767" w:type="pct"/>
            <w:tcBorders>
              <w:top w:val="nil"/>
              <w:left w:val="nil"/>
              <w:bottom w:val="single" w:sz="4" w:space="0" w:color="auto"/>
              <w:right w:val="single" w:sz="4" w:space="0" w:color="auto"/>
            </w:tcBorders>
            <w:shd w:val="clear" w:color="000000" w:fill="FFFFFF"/>
            <w:noWrap/>
            <w:vAlign w:val="center"/>
            <w:hideMark/>
          </w:tcPr>
          <w:p w14:paraId="6766DF2A" w14:textId="0DDD4A99"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708C3BE0" w14:textId="63EF7A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BARBACOAS</w:t>
            </w:r>
          </w:p>
        </w:tc>
        <w:tc>
          <w:tcPr>
            <w:tcW w:w="565" w:type="pct"/>
            <w:tcBorders>
              <w:top w:val="nil"/>
              <w:left w:val="nil"/>
              <w:bottom w:val="single" w:sz="4" w:space="0" w:color="auto"/>
              <w:right w:val="single" w:sz="4" w:space="0" w:color="auto"/>
            </w:tcBorders>
            <w:shd w:val="clear" w:color="000000" w:fill="FFFFFF"/>
            <w:noWrap/>
            <w:vAlign w:val="center"/>
            <w:hideMark/>
          </w:tcPr>
          <w:p w14:paraId="4EE1F69C" w14:textId="7047AE1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520791377</w:t>
            </w:r>
          </w:p>
        </w:tc>
        <w:tc>
          <w:tcPr>
            <w:tcW w:w="991" w:type="pct"/>
            <w:tcBorders>
              <w:top w:val="nil"/>
              <w:left w:val="nil"/>
              <w:bottom w:val="single" w:sz="4" w:space="0" w:color="auto"/>
              <w:right w:val="single" w:sz="4" w:space="0" w:color="auto"/>
            </w:tcBorders>
            <w:shd w:val="clear" w:color="000000" w:fill="FFFFFF"/>
            <w:vAlign w:val="center"/>
            <w:hideMark/>
          </w:tcPr>
          <w:p w14:paraId="4DBEB0CA" w14:textId="4B4A8C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IGENA EL GRAN SABALO</w:t>
            </w:r>
          </w:p>
        </w:tc>
        <w:tc>
          <w:tcPr>
            <w:tcW w:w="649" w:type="pct"/>
            <w:tcBorders>
              <w:top w:val="nil"/>
              <w:left w:val="nil"/>
              <w:bottom w:val="single" w:sz="4" w:space="0" w:color="auto"/>
              <w:right w:val="single" w:sz="4" w:space="0" w:color="auto"/>
            </w:tcBorders>
            <w:shd w:val="clear" w:color="000000" w:fill="FFFFFF"/>
            <w:noWrap/>
            <w:vAlign w:val="center"/>
            <w:hideMark/>
          </w:tcPr>
          <w:p w14:paraId="2791015D" w14:textId="0C439B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w:t>
            </w:r>
          </w:p>
        </w:tc>
        <w:tc>
          <w:tcPr>
            <w:tcW w:w="941" w:type="pct"/>
            <w:tcBorders>
              <w:top w:val="nil"/>
              <w:left w:val="nil"/>
              <w:bottom w:val="single" w:sz="4" w:space="0" w:color="auto"/>
              <w:right w:val="single" w:sz="4" w:space="0" w:color="auto"/>
            </w:tcBorders>
            <w:shd w:val="clear" w:color="000000" w:fill="FFFFFF"/>
            <w:noWrap/>
            <w:vAlign w:val="center"/>
            <w:hideMark/>
          </w:tcPr>
          <w:p w14:paraId="00EE074F" w14:textId="30C11C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34.560.000</w:t>
            </w:r>
          </w:p>
        </w:tc>
      </w:tr>
      <w:tr w:rsidR="00E80228" w:rsidRPr="002E081F" w14:paraId="4CB929B6" w14:textId="52617F4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5BC1A34" w14:textId="6616E4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52079</w:t>
            </w:r>
          </w:p>
        </w:tc>
        <w:tc>
          <w:tcPr>
            <w:tcW w:w="767" w:type="pct"/>
            <w:tcBorders>
              <w:top w:val="nil"/>
              <w:left w:val="nil"/>
              <w:bottom w:val="single" w:sz="4" w:space="0" w:color="auto"/>
              <w:right w:val="single" w:sz="4" w:space="0" w:color="auto"/>
            </w:tcBorders>
            <w:shd w:val="clear" w:color="000000" w:fill="FFFFFF"/>
            <w:noWrap/>
            <w:vAlign w:val="center"/>
            <w:hideMark/>
          </w:tcPr>
          <w:p w14:paraId="5C46136E" w14:textId="7D8376EA"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7645B4D" w14:textId="0E68B5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BARBACOAS</w:t>
            </w:r>
          </w:p>
        </w:tc>
        <w:tc>
          <w:tcPr>
            <w:tcW w:w="565" w:type="pct"/>
            <w:tcBorders>
              <w:top w:val="nil"/>
              <w:left w:val="nil"/>
              <w:bottom w:val="single" w:sz="4" w:space="0" w:color="auto"/>
              <w:right w:val="single" w:sz="4" w:space="0" w:color="auto"/>
            </w:tcBorders>
            <w:shd w:val="clear" w:color="000000" w:fill="FFFFFF"/>
            <w:noWrap/>
            <w:vAlign w:val="center"/>
            <w:hideMark/>
          </w:tcPr>
          <w:p w14:paraId="300F4183" w14:textId="424DA85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520791684</w:t>
            </w:r>
          </w:p>
        </w:tc>
        <w:tc>
          <w:tcPr>
            <w:tcW w:w="991" w:type="pct"/>
            <w:tcBorders>
              <w:top w:val="nil"/>
              <w:left w:val="nil"/>
              <w:bottom w:val="single" w:sz="4" w:space="0" w:color="auto"/>
              <w:right w:val="single" w:sz="4" w:space="0" w:color="auto"/>
            </w:tcBorders>
            <w:shd w:val="clear" w:color="000000" w:fill="FFFFFF"/>
            <w:vAlign w:val="center"/>
            <w:hideMark/>
          </w:tcPr>
          <w:p w14:paraId="5450FC54" w14:textId="5F28138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SAUNDE GUINGUAY</w:t>
            </w:r>
          </w:p>
        </w:tc>
        <w:tc>
          <w:tcPr>
            <w:tcW w:w="649" w:type="pct"/>
            <w:tcBorders>
              <w:top w:val="nil"/>
              <w:left w:val="nil"/>
              <w:bottom w:val="single" w:sz="4" w:space="0" w:color="auto"/>
              <w:right w:val="single" w:sz="4" w:space="0" w:color="auto"/>
            </w:tcBorders>
            <w:shd w:val="clear" w:color="000000" w:fill="FFFFFF"/>
            <w:noWrap/>
            <w:vAlign w:val="center"/>
            <w:hideMark/>
          </w:tcPr>
          <w:p w14:paraId="41ED1621" w14:textId="4EB6115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w:t>
            </w:r>
          </w:p>
        </w:tc>
        <w:tc>
          <w:tcPr>
            <w:tcW w:w="941" w:type="pct"/>
            <w:tcBorders>
              <w:top w:val="nil"/>
              <w:left w:val="nil"/>
              <w:bottom w:val="single" w:sz="4" w:space="0" w:color="auto"/>
              <w:right w:val="single" w:sz="4" w:space="0" w:color="auto"/>
            </w:tcBorders>
            <w:shd w:val="clear" w:color="000000" w:fill="FFFFFF"/>
            <w:noWrap/>
            <w:vAlign w:val="center"/>
            <w:hideMark/>
          </w:tcPr>
          <w:p w14:paraId="3F76D43E" w14:textId="49A823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54.720.000</w:t>
            </w:r>
          </w:p>
        </w:tc>
      </w:tr>
      <w:tr w:rsidR="00E80228" w:rsidRPr="002E081F" w14:paraId="3972C16C" w14:textId="3CB377AE"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6820720" w14:textId="56C538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lastRenderedPageBreak/>
              <w:t>52210</w:t>
            </w:r>
          </w:p>
        </w:tc>
        <w:tc>
          <w:tcPr>
            <w:tcW w:w="767" w:type="pct"/>
            <w:tcBorders>
              <w:top w:val="nil"/>
              <w:left w:val="nil"/>
              <w:bottom w:val="single" w:sz="4" w:space="0" w:color="auto"/>
              <w:right w:val="single" w:sz="4" w:space="0" w:color="auto"/>
            </w:tcBorders>
            <w:shd w:val="clear" w:color="000000" w:fill="FFFFFF"/>
            <w:noWrap/>
            <w:vAlign w:val="center"/>
            <w:hideMark/>
          </w:tcPr>
          <w:p w14:paraId="755858EC" w14:textId="3775FD13"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59585124" w14:textId="5422E0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CONTADERO</w:t>
            </w:r>
          </w:p>
        </w:tc>
        <w:tc>
          <w:tcPr>
            <w:tcW w:w="565" w:type="pct"/>
            <w:tcBorders>
              <w:top w:val="nil"/>
              <w:left w:val="nil"/>
              <w:bottom w:val="single" w:sz="4" w:space="0" w:color="auto"/>
              <w:right w:val="single" w:sz="4" w:space="0" w:color="auto"/>
            </w:tcBorders>
            <w:shd w:val="clear" w:color="000000" w:fill="FFFFFF"/>
            <w:noWrap/>
            <w:vAlign w:val="center"/>
            <w:hideMark/>
          </w:tcPr>
          <w:p w14:paraId="2C2DB236" w14:textId="2AA2BE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522100099</w:t>
            </w:r>
          </w:p>
        </w:tc>
        <w:tc>
          <w:tcPr>
            <w:tcW w:w="991" w:type="pct"/>
            <w:tcBorders>
              <w:top w:val="nil"/>
              <w:left w:val="nil"/>
              <w:bottom w:val="single" w:sz="4" w:space="0" w:color="auto"/>
              <w:right w:val="single" w:sz="4" w:space="0" w:color="auto"/>
            </w:tcBorders>
            <w:shd w:val="clear" w:color="000000" w:fill="FFFFFF"/>
            <w:vAlign w:val="center"/>
            <w:hideMark/>
          </w:tcPr>
          <w:p w14:paraId="701A9D2D" w14:textId="447A84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3601B1" w:rsidRPr="00DB2085">
              <w:rPr>
                <w:rFonts w:ascii="Arial" w:hAnsi="Arial" w:cs="Arial"/>
                <w:color w:val="363636"/>
                <w:sz w:val="16"/>
                <w:szCs w:val="16"/>
              </w:rPr>
              <w:t>Í</w:t>
            </w:r>
            <w:r w:rsidRPr="00DB2085">
              <w:rPr>
                <w:rFonts w:ascii="Arial" w:hAnsi="Arial" w:cs="Arial"/>
                <w:color w:val="363636"/>
                <w:sz w:val="16"/>
                <w:szCs w:val="16"/>
              </w:rPr>
              <w:t>GENA ALDEA DE MARIA PUTISNAN</w:t>
            </w:r>
          </w:p>
        </w:tc>
        <w:tc>
          <w:tcPr>
            <w:tcW w:w="649" w:type="pct"/>
            <w:tcBorders>
              <w:top w:val="nil"/>
              <w:left w:val="nil"/>
              <w:bottom w:val="single" w:sz="4" w:space="0" w:color="auto"/>
              <w:right w:val="single" w:sz="4" w:space="0" w:color="auto"/>
            </w:tcBorders>
            <w:shd w:val="clear" w:color="000000" w:fill="FFFFFF"/>
            <w:noWrap/>
            <w:vAlign w:val="center"/>
            <w:hideMark/>
          </w:tcPr>
          <w:p w14:paraId="480CC633" w14:textId="1F5232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35</w:t>
            </w:r>
          </w:p>
        </w:tc>
        <w:tc>
          <w:tcPr>
            <w:tcW w:w="941" w:type="pct"/>
            <w:tcBorders>
              <w:top w:val="nil"/>
              <w:left w:val="nil"/>
              <w:bottom w:val="single" w:sz="4" w:space="0" w:color="auto"/>
              <w:right w:val="single" w:sz="4" w:space="0" w:color="auto"/>
            </w:tcBorders>
            <w:shd w:val="clear" w:color="000000" w:fill="FFFFFF"/>
            <w:noWrap/>
            <w:vAlign w:val="center"/>
            <w:hideMark/>
          </w:tcPr>
          <w:p w14:paraId="2D1C804C" w14:textId="5D4BB6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33.600.000</w:t>
            </w:r>
          </w:p>
        </w:tc>
      </w:tr>
      <w:tr w:rsidR="00E80228" w:rsidRPr="002E081F" w14:paraId="2725CB51" w14:textId="0BDB9A8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2730F99" w14:textId="31C519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52215</w:t>
            </w:r>
          </w:p>
        </w:tc>
        <w:tc>
          <w:tcPr>
            <w:tcW w:w="767" w:type="pct"/>
            <w:tcBorders>
              <w:top w:val="nil"/>
              <w:left w:val="nil"/>
              <w:bottom w:val="single" w:sz="4" w:space="0" w:color="auto"/>
              <w:right w:val="single" w:sz="4" w:space="0" w:color="auto"/>
            </w:tcBorders>
            <w:shd w:val="clear" w:color="000000" w:fill="FFFFFF"/>
            <w:noWrap/>
            <w:vAlign w:val="center"/>
            <w:hideMark/>
          </w:tcPr>
          <w:p w14:paraId="132A1F60" w14:textId="2B34C20C"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52026198" w14:textId="7874C1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CORDOBA</w:t>
            </w:r>
          </w:p>
        </w:tc>
        <w:tc>
          <w:tcPr>
            <w:tcW w:w="565" w:type="pct"/>
            <w:tcBorders>
              <w:top w:val="nil"/>
              <w:left w:val="nil"/>
              <w:bottom w:val="single" w:sz="4" w:space="0" w:color="auto"/>
              <w:right w:val="single" w:sz="4" w:space="0" w:color="auto"/>
            </w:tcBorders>
            <w:shd w:val="clear" w:color="000000" w:fill="FFFFFF"/>
            <w:noWrap/>
            <w:vAlign w:val="center"/>
            <w:hideMark/>
          </w:tcPr>
          <w:p w14:paraId="4066EC25" w14:textId="3895EC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522151347</w:t>
            </w:r>
          </w:p>
        </w:tc>
        <w:tc>
          <w:tcPr>
            <w:tcW w:w="991" w:type="pct"/>
            <w:tcBorders>
              <w:top w:val="nil"/>
              <w:left w:val="nil"/>
              <w:bottom w:val="single" w:sz="4" w:space="0" w:color="auto"/>
              <w:right w:val="single" w:sz="4" w:space="0" w:color="auto"/>
            </w:tcBorders>
            <w:shd w:val="clear" w:color="000000" w:fill="FFFFFF"/>
            <w:vAlign w:val="center"/>
            <w:hideMark/>
          </w:tcPr>
          <w:p w14:paraId="477E1ECF" w14:textId="27620CF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CORDOBA (MALES)</w:t>
            </w:r>
          </w:p>
        </w:tc>
        <w:tc>
          <w:tcPr>
            <w:tcW w:w="649" w:type="pct"/>
            <w:tcBorders>
              <w:top w:val="nil"/>
              <w:left w:val="nil"/>
              <w:bottom w:val="single" w:sz="4" w:space="0" w:color="auto"/>
              <w:right w:val="single" w:sz="4" w:space="0" w:color="auto"/>
            </w:tcBorders>
            <w:shd w:val="clear" w:color="000000" w:fill="FFFFFF"/>
            <w:noWrap/>
            <w:vAlign w:val="center"/>
            <w:hideMark/>
          </w:tcPr>
          <w:p w14:paraId="4C70BD18" w14:textId="521A4A8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495</w:t>
            </w:r>
          </w:p>
        </w:tc>
        <w:tc>
          <w:tcPr>
            <w:tcW w:w="941" w:type="pct"/>
            <w:tcBorders>
              <w:top w:val="nil"/>
              <w:left w:val="nil"/>
              <w:bottom w:val="single" w:sz="4" w:space="0" w:color="auto"/>
              <w:right w:val="single" w:sz="4" w:space="0" w:color="auto"/>
            </w:tcBorders>
            <w:shd w:val="clear" w:color="000000" w:fill="FFFFFF"/>
            <w:noWrap/>
            <w:vAlign w:val="center"/>
            <w:hideMark/>
          </w:tcPr>
          <w:p w14:paraId="1C133004" w14:textId="1D16B9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475.200.000</w:t>
            </w:r>
          </w:p>
        </w:tc>
      </w:tr>
      <w:tr w:rsidR="00E80228" w:rsidRPr="002E081F" w14:paraId="73000231" w14:textId="5F4BB72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FF5AF4D" w14:textId="2A113E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52224</w:t>
            </w:r>
          </w:p>
        </w:tc>
        <w:tc>
          <w:tcPr>
            <w:tcW w:w="767" w:type="pct"/>
            <w:tcBorders>
              <w:top w:val="nil"/>
              <w:left w:val="nil"/>
              <w:bottom w:val="single" w:sz="4" w:space="0" w:color="auto"/>
              <w:right w:val="single" w:sz="4" w:space="0" w:color="auto"/>
            </w:tcBorders>
            <w:shd w:val="clear" w:color="000000" w:fill="FFFFFF"/>
            <w:noWrap/>
            <w:vAlign w:val="center"/>
            <w:hideMark/>
          </w:tcPr>
          <w:p w14:paraId="3F5304C0" w14:textId="22050D2B"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6EEA0341" w14:textId="0886882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CUASPUD-CARLOSAMA</w:t>
            </w:r>
          </w:p>
        </w:tc>
        <w:tc>
          <w:tcPr>
            <w:tcW w:w="565" w:type="pct"/>
            <w:tcBorders>
              <w:top w:val="nil"/>
              <w:left w:val="nil"/>
              <w:bottom w:val="single" w:sz="4" w:space="0" w:color="auto"/>
              <w:right w:val="single" w:sz="4" w:space="0" w:color="auto"/>
            </w:tcBorders>
            <w:shd w:val="clear" w:color="000000" w:fill="FFFFFF"/>
            <w:noWrap/>
            <w:vAlign w:val="center"/>
            <w:hideMark/>
          </w:tcPr>
          <w:p w14:paraId="228BB5B9" w14:textId="171D950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522241348</w:t>
            </w:r>
          </w:p>
        </w:tc>
        <w:tc>
          <w:tcPr>
            <w:tcW w:w="991" w:type="pct"/>
            <w:tcBorders>
              <w:top w:val="nil"/>
              <w:left w:val="nil"/>
              <w:bottom w:val="single" w:sz="4" w:space="0" w:color="auto"/>
              <w:right w:val="single" w:sz="4" w:space="0" w:color="auto"/>
            </w:tcBorders>
            <w:shd w:val="clear" w:color="000000" w:fill="FFFFFF"/>
            <w:vAlign w:val="center"/>
            <w:hideMark/>
          </w:tcPr>
          <w:p w14:paraId="64C73D44" w14:textId="0894F0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CARLOSAMA</w:t>
            </w:r>
          </w:p>
        </w:tc>
        <w:tc>
          <w:tcPr>
            <w:tcW w:w="649" w:type="pct"/>
            <w:tcBorders>
              <w:top w:val="nil"/>
              <w:left w:val="nil"/>
              <w:bottom w:val="single" w:sz="4" w:space="0" w:color="auto"/>
              <w:right w:val="single" w:sz="4" w:space="0" w:color="auto"/>
            </w:tcBorders>
            <w:shd w:val="clear" w:color="000000" w:fill="FFFFFF"/>
            <w:noWrap/>
            <w:vAlign w:val="center"/>
            <w:hideMark/>
          </w:tcPr>
          <w:p w14:paraId="4A864959" w14:textId="18BF81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337</w:t>
            </w:r>
          </w:p>
        </w:tc>
        <w:tc>
          <w:tcPr>
            <w:tcW w:w="941" w:type="pct"/>
            <w:tcBorders>
              <w:top w:val="nil"/>
              <w:left w:val="nil"/>
              <w:bottom w:val="single" w:sz="4" w:space="0" w:color="auto"/>
              <w:right w:val="single" w:sz="4" w:space="0" w:color="auto"/>
            </w:tcBorders>
            <w:shd w:val="clear" w:color="000000" w:fill="FFFFFF"/>
            <w:noWrap/>
            <w:vAlign w:val="center"/>
            <w:hideMark/>
          </w:tcPr>
          <w:p w14:paraId="1CB8A789" w14:textId="5E11789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323.520.000</w:t>
            </w:r>
          </w:p>
        </w:tc>
      </w:tr>
      <w:tr w:rsidR="00E80228" w:rsidRPr="002E081F" w14:paraId="52964CCA" w14:textId="454D70D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2610051" w14:textId="5B0D2E3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52227</w:t>
            </w:r>
          </w:p>
        </w:tc>
        <w:tc>
          <w:tcPr>
            <w:tcW w:w="767" w:type="pct"/>
            <w:tcBorders>
              <w:top w:val="nil"/>
              <w:left w:val="nil"/>
              <w:bottom w:val="single" w:sz="4" w:space="0" w:color="auto"/>
              <w:right w:val="single" w:sz="4" w:space="0" w:color="auto"/>
            </w:tcBorders>
            <w:shd w:val="clear" w:color="000000" w:fill="FFFFFF"/>
            <w:noWrap/>
            <w:vAlign w:val="center"/>
            <w:hideMark/>
          </w:tcPr>
          <w:p w14:paraId="3E5620A2" w14:textId="36D6F70D"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92EAE56" w14:textId="39C00B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CUMBAL</w:t>
            </w:r>
          </w:p>
        </w:tc>
        <w:tc>
          <w:tcPr>
            <w:tcW w:w="565" w:type="pct"/>
            <w:tcBorders>
              <w:top w:val="nil"/>
              <w:left w:val="nil"/>
              <w:bottom w:val="single" w:sz="4" w:space="0" w:color="auto"/>
              <w:right w:val="single" w:sz="4" w:space="0" w:color="auto"/>
            </w:tcBorders>
            <w:shd w:val="clear" w:color="000000" w:fill="FFFFFF"/>
            <w:noWrap/>
            <w:vAlign w:val="center"/>
            <w:hideMark/>
          </w:tcPr>
          <w:p w14:paraId="5EE2D7A8" w14:textId="2665D8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522271349</w:t>
            </w:r>
          </w:p>
        </w:tc>
        <w:tc>
          <w:tcPr>
            <w:tcW w:w="991" w:type="pct"/>
            <w:tcBorders>
              <w:top w:val="nil"/>
              <w:left w:val="nil"/>
              <w:bottom w:val="single" w:sz="4" w:space="0" w:color="auto"/>
              <w:right w:val="single" w:sz="4" w:space="0" w:color="auto"/>
            </w:tcBorders>
            <w:shd w:val="clear" w:color="000000" w:fill="FFFFFF"/>
            <w:vAlign w:val="center"/>
            <w:hideMark/>
          </w:tcPr>
          <w:p w14:paraId="3F782DA2" w14:textId="642ED92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CHILES</w:t>
            </w:r>
          </w:p>
        </w:tc>
        <w:tc>
          <w:tcPr>
            <w:tcW w:w="649" w:type="pct"/>
            <w:tcBorders>
              <w:top w:val="nil"/>
              <w:left w:val="nil"/>
              <w:bottom w:val="single" w:sz="4" w:space="0" w:color="auto"/>
              <w:right w:val="single" w:sz="4" w:space="0" w:color="auto"/>
            </w:tcBorders>
            <w:shd w:val="clear" w:color="000000" w:fill="FFFFFF"/>
            <w:noWrap/>
            <w:vAlign w:val="center"/>
            <w:hideMark/>
          </w:tcPr>
          <w:p w14:paraId="007B8562" w14:textId="7BD469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367</w:t>
            </w:r>
          </w:p>
        </w:tc>
        <w:tc>
          <w:tcPr>
            <w:tcW w:w="941" w:type="pct"/>
            <w:tcBorders>
              <w:top w:val="nil"/>
              <w:left w:val="nil"/>
              <w:bottom w:val="single" w:sz="4" w:space="0" w:color="auto"/>
              <w:right w:val="single" w:sz="4" w:space="0" w:color="auto"/>
            </w:tcBorders>
            <w:shd w:val="clear" w:color="000000" w:fill="FFFFFF"/>
            <w:noWrap/>
            <w:vAlign w:val="center"/>
            <w:hideMark/>
          </w:tcPr>
          <w:p w14:paraId="1DB8B8CD" w14:textId="208C66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352.320.000</w:t>
            </w:r>
          </w:p>
        </w:tc>
      </w:tr>
      <w:tr w:rsidR="00E80228" w:rsidRPr="002E081F" w14:paraId="0455E0D5" w14:textId="3851454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B0CCF30" w14:textId="78C5E3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52227</w:t>
            </w:r>
          </w:p>
        </w:tc>
        <w:tc>
          <w:tcPr>
            <w:tcW w:w="767" w:type="pct"/>
            <w:tcBorders>
              <w:top w:val="nil"/>
              <w:left w:val="nil"/>
              <w:bottom w:val="single" w:sz="4" w:space="0" w:color="auto"/>
              <w:right w:val="single" w:sz="4" w:space="0" w:color="auto"/>
            </w:tcBorders>
            <w:shd w:val="clear" w:color="000000" w:fill="FFFFFF"/>
            <w:noWrap/>
            <w:vAlign w:val="center"/>
            <w:hideMark/>
          </w:tcPr>
          <w:p w14:paraId="657558E0" w14:textId="6FD06BB0"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61DF6DB4" w14:textId="6AEE120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CUMBAL</w:t>
            </w:r>
          </w:p>
        </w:tc>
        <w:tc>
          <w:tcPr>
            <w:tcW w:w="565" w:type="pct"/>
            <w:tcBorders>
              <w:top w:val="nil"/>
              <w:left w:val="nil"/>
              <w:bottom w:val="single" w:sz="4" w:space="0" w:color="auto"/>
              <w:right w:val="single" w:sz="4" w:space="0" w:color="auto"/>
            </w:tcBorders>
            <w:shd w:val="clear" w:color="000000" w:fill="FFFFFF"/>
            <w:noWrap/>
            <w:vAlign w:val="center"/>
            <w:hideMark/>
          </w:tcPr>
          <w:p w14:paraId="5380748C" w14:textId="347CC4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522271350</w:t>
            </w:r>
          </w:p>
        </w:tc>
        <w:tc>
          <w:tcPr>
            <w:tcW w:w="991" w:type="pct"/>
            <w:tcBorders>
              <w:top w:val="nil"/>
              <w:left w:val="nil"/>
              <w:bottom w:val="single" w:sz="4" w:space="0" w:color="auto"/>
              <w:right w:val="single" w:sz="4" w:space="0" w:color="auto"/>
            </w:tcBorders>
            <w:shd w:val="clear" w:color="000000" w:fill="FFFFFF"/>
            <w:vAlign w:val="center"/>
            <w:hideMark/>
          </w:tcPr>
          <w:p w14:paraId="0203F6C1" w14:textId="27C055E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GRAN CUMBAL</w:t>
            </w:r>
          </w:p>
        </w:tc>
        <w:tc>
          <w:tcPr>
            <w:tcW w:w="649" w:type="pct"/>
            <w:tcBorders>
              <w:top w:val="nil"/>
              <w:left w:val="nil"/>
              <w:bottom w:val="single" w:sz="4" w:space="0" w:color="auto"/>
              <w:right w:val="single" w:sz="4" w:space="0" w:color="auto"/>
            </w:tcBorders>
            <w:shd w:val="clear" w:color="000000" w:fill="FFFFFF"/>
            <w:noWrap/>
            <w:vAlign w:val="center"/>
            <w:hideMark/>
          </w:tcPr>
          <w:p w14:paraId="6D1E000F" w14:textId="1C67744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562</w:t>
            </w:r>
          </w:p>
        </w:tc>
        <w:tc>
          <w:tcPr>
            <w:tcW w:w="941" w:type="pct"/>
            <w:tcBorders>
              <w:top w:val="nil"/>
              <w:left w:val="nil"/>
              <w:bottom w:val="single" w:sz="4" w:space="0" w:color="auto"/>
              <w:right w:val="single" w:sz="4" w:space="0" w:color="auto"/>
            </w:tcBorders>
            <w:shd w:val="clear" w:color="000000" w:fill="FFFFFF"/>
            <w:noWrap/>
            <w:vAlign w:val="center"/>
            <w:hideMark/>
          </w:tcPr>
          <w:p w14:paraId="32F53743" w14:textId="3ED97B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539.520.000</w:t>
            </w:r>
          </w:p>
        </w:tc>
      </w:tr>
      <w:tr w:rsidR="00E80228" w:rsidRPr="002E081F" w14:paraId="25BAF2D1" w14:textId="6846FF8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D9EF689" w14:textId="2B4203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52227</w:t>
            </w:r>
          </w:p>
        </w:tc>
        <w:tc>
          <w:tcPr>
            <w:tcW w:w="767" w:type="pct"/>
            <w:tcBorders>
              <w:top w:val="nil"/>
              <w:left w:val="nil"/>
              <w:bottom w:val="single" w:sz="4" w:space="0" w:color="auto"/>
              <w:right w:val="single" w:sz="4" w:space="0" w:color="auto"/>
            </w:tcBorders>
            <w:shd w:val="clear" w:color="000000" w:fill="FFFFFF"/>
            <w:noWrap/>
            <w:vAlign w:val="center"/>
            <w:hideMark/>
          </w:tcPr>
          <w:p w14:paraId="0664D797" w14:textId="29C02118"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65AF6C08" w14:textId="184595A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CUMBAL</w:t>
            </w:r>
          </w:p>
        </w:tc>
        <w:tc>
          <w:tcPr>
            <w:tcW w:w="565" w:type="pct"/>
            <w:tcBorders>
              <w:top w:val="nil"/>
              <w:left w:val="nil"/>
              <w:bottom w:val="single" w:sz="4" w:space="0" w:color="auto"/>
              <w:right w:val="single" w:sz="4" w:space="0" w:color="auto"/>
            </w:tcBorders>
            <w:shd w:val="clear" w:color="000000" w:fill="FFFFFF"/>
            <w:noWrap/>
            <w:vAlign w:val="center"/>
            <w:hideMark/>
          </w:tcPr>
          <w:p w14:paraId="15D0673E" w14:textId="2BFA159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522271351</w:t>
            </w:r>
          </w:p>
        </w:tc>
        <w:tc>
          <w:tcPr>
            <w:tcW w:w="991" w:type="pct"/>
            <w:tcBorders>
              <w:top w:val="nil"/>
              <w:left w:val="nil"/>
              <w:bottom w:val="single" w:sz="4" w:space="0" w:color="auto"/>
              <w:right w:val="single" w:sz="4" w:space="0" w:color="auto"/>
            </w:tcBorders>
            <w:shd w:val="clear" w:color="000000" w:fill="FFFFFF"/>
            <w:vAlign w:val="center"/>
            <w:hideMark/>
          </w:tcPr>
          <w:p w14:paraId="7715846B" w14:textId="2D75EE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MAYASQUER</w:t>
            </w:r>
          </w:p>
        </w:tc>
        <w:tc>
          <w:tcPr>
            <w:tcW w:w="649" w:type="pct"/>
            <w:tcBorders>
              <w:top w:val="nil"/>
              <w:left w:val="nil"/>
              <w:bottom w:val="single" w:sz="4" w:space="0" w:color="auto"/>
              <w:right w:val="single" w:sz="4" w:space="0" w:color="auto"/>
            </w:tcBorders>
            <w:shd w:val="clear" w:color="000000" w:fill="FFFFFF"/>
            <w:noWrap/>
            <w:vAlign w:val="center"/>
            <w:hideMark/>
          </w:tcPr>
          <w:p w14:paraId="0F860758" w14:textId="247F7BF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145</w:t>
            </w:r>
          </w:p>
        </w:tc>
        <w:tc>
          <w:tcPr>
            <w:tcW w:w="941" w:type="pct"/>
            <w:tcBorders>
              <w:top w:val="nil"/>
              <w:left w:val="nil"/>
              <w:bottom w:val="single" w:sz="4" w:space="0" w:color="auto"/>
              <w:right w:val="single" w:sz="4" w:space="0" w:color="auto"/>
            </w:tcBorders>
            <w:shd w:val="clear" w:color="000000" w:fill="FFFFFF"/>
            <w:noWrap/>
            <w:vAlign w:val="center"/>
            <w:hideMark/>
          </w:tcPr>
          <w:p w14:paraId="23D461DC" w14:textId="031C1B1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139.200.000</w:t>
            </w:r>
          </w:p>
        </w:tc>
      </w:tr>
      <w:tr w:rsidR="00E80228" w:rsidRPr="002E081F" w14:paraId="3C93C279" w14:textId="1E4179F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001F0C1" w14:textId="5979E2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52227</w:t>
            </w:r>
          </w:p>
        </w:tc>
        <w:tc>
          <w:tcPr>
            <w:tcW w:w="767" w:type="pct"/>
            <w:tcBorders>
              <w:top w:val="nil"/>
              <w:left w:val="nil"/>
              <w:bottom w:val="single" w:sz="4" w:space="0" w:color="auto"/>
              <w:right w:val="single" w:sz="4" w:space="0" w:color="auto"/>
            </w:tcBorders>
            <w:shd w:val="clear" w:color="000000" w:fill="FFFFFF"/>
            <w:noWrap/>
            <w:vAlign w:val="center"/>
            <w:hideMark/>
          </w:tcPr>
          <w:p w14:paraId="357DD1C3" w14:textId="4AC26DC2"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36E501C7" w14:textId="000DB3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CUMBAL</w:t>
            </w:r>
          </w:p>
        </w:tc>
        <w:tc>
          <w:tcPr>
            <w:tcW w:w="565" w:type="pct"/>
            <w:tcBorders>
              <w:top w:val="nil"/>
              <w:left w:val="nil"/>
              <w:bottom w:val="single" w:sz="4" w:space="0" w:color="auto"/>
              <w:right w:val="single" w:sz="4" w:space="0" w:color="auto"/>
            </w:tcBorders>
            <w:shd w:val="clear" w:color="000000" w:fill="FFFFFF"/>
            <w:noWrap/>
            <w:vAlign w:val="center"/>
            <w:hideMark/>
          </w:tcPr>
          <w:p w14:paraId="0A820444" w14:textId="4F4DAB9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522271352</w:t>
            </w:r>
          </w:p>
        </w:tc>
        <w:tc>
          <w:tcPr>
            <w:tcW w:w="991" w:type="pct"/>
            <w:tcBorders>
              <w:top w:val="nil"/>
              <w:left w:val="nil"/>
              <w:bottom w:val="single" w:sz="4" w:space="0" w:color="auto"/>
              <w:right w:val="single" w:sz="4" w:space="0" w:color="auto"/>
            </w:tcBorders>
            <w:shd w:val="clear" w:color="000000" w:fill="FFFFFF"/>
            <w:vAlign w:val="center"/>
            <w:hideMark/>
          </w:tcPr>
          <w:p w14:paraId="38EA576E" w14:textId="5CD69A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PANAN</w:t>
            </w:r>
          </w:p>
        </w:tc>
        <w:tc>
          <w:tcPr>
            <w:tcW w:w="649" w:type="pct"/>
            <w:tcBorders>
              <w:top w:val="nil"/>
              <w:left w:val="nil"/>
              <w:bottom w:val="single" w:sz="4" w:space="0" w:color="auto"/>
              <w:right w:val="single" w:sz="4" w:space="0" w:color="auto"/>
            </w:tcBorders>
            <w:shd w:val="clear" w:color="000000" w:fill="FFFFFF"/>
            <w:noWrap/>
            <w:vAlign w:val="center"/>
            <w:hideMark/>
          </w:tcPr>
          <w:p w14:paraId="1128EFAE" w14:textId="3D9E75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414</w:t>
            </w:r>
          </w:p>
        </w:tc>
        <w:tc>
          <w:tcPr>
            <w:tcW w:w="941" w:type="pct"/>
            <w:tcBorders>
              <w:top w:val="nil"/>
              <w:left w:val="nil"/>
              <w:bottom w:val="single" w:sz="4" w:space="0" w:color="auto"/>
              <w:right w:val="single" w:sz="4" w:space="0" w:color="auto"/>
            </w:tcBorders>
            <w:shd w:val="clear" w:color="000000" w:fill="FFFFFF"/>
            <w:noWrap/>
            <w:vAlign w:val="center"/>
            <w:hideMark/>
          </w:tcPr>
          <w:p w14:paraId="6A7F9C15" w14:textId="18D0D32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397.440.000</w:t>
            </w:r>
          </w:p>
        </w:tc>
      </w:tr>
      <w:tr w:rsidR="00E80228" w:rsidRPr="002E081F" w14:paraId="02574633" w14:textId="7799B6F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B986491" w14:textId="54D061A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52258</w:t>
            </w:r>
          </w:p>
        </w:tc>
        <w:tc>
          <w:tcPr>
            <w:tcW w:w="767" w:type="pct"/>
            <w:tcBorders>
              <w:top w:val="nil"/>
              <w:left w:val="nil"/>
              <w:bottom w:val="single" w:sz="4" w:space="0" w:color="auto"/>
              <w:right w:val="single" w:sz="4" w:space="0" w:color="auto"/>
            </w:tcBorders>
            <w:shd w:val="clear" w:color="000000" w:fill="FFFFFF"/>
            <w:noWrap/>
            <w:vAlign w:val="center"/>
            <w:hideMark/>
          </w:tcPr>
          <w:p w14:paraId="7056C286" w14:textId="1FF995BA"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4B718331" w14:textId="44F1C9C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TABL</w:t>
            </w:r>
            <w:r w:rsidR="00AB65B6">
              <w:rPr>
                <w:rFonts w:ascii="Arial" w:hAnsi="Arial" w:cs="Arial"/>
                <w:color w:val="363636"/>
                <w:sz w:val="16"/>
                <w:szCs w:val="16"/>
              </w:rPr>
              <w:t>Ó</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5CC2DA06" w14:textId="633E2D1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522581353</w:t>
            </w:r>
          </w:p>
        </w:tc>
        <w:tc>
          <w:tcPr>
            <w:tcW w:w="991" w:type="pct"/>
            <w:tcBorders>
              <w:top w:val="nil"/>
              <w:left w:val="nil"/>
              <w:bottom w:val="single" w:sz="4" w:space="0" w:color="auto"/>
              <w:right w:val="single" w:sz="4" w:space="0" w:color="auto"/>
            </w:tcBorders>
            <w:shd w:val="clear" w:color="000000" w:fill="FFFFFF"/>
            <w:vAlign w:val="center"/>
            <w:hideMark/>
          </w:tcPr>
          <w:p w14:paraId="3A32EF3F" w14:textId="2659B7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APONTE (INGA DE APONTE)</w:t>
            </w:r>
          </w:p>
        </w:tc>
        <w:tc>
          <w:tcPr>
            <w:tcW w:w="649" w:type="pct"/>
            <w:tcBorders>
              <w:top w:val="nil"/>
              <w:left w:val="nil"/>
              <w:bottom w:val="single" w:sz="4" w:space="0" w:color="auto"/>
              <w:right w:val="single" w:sz="4" w:space="0" w:color="auto"/>
            </w:tcBorders>
            <w:shd w:val="clear" w:color="000000" w:fill="FFFFFF"/>
            <w:noWrap/>
            <w:vAlign w:val="center"/>
            <w:hideMark/>
          </w:tcPr>
          <w:p w14:paraId="4F112046" w14:textId="7610FE8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177</w:t>
            </w:r>
          </w:p>
        </w:tc>
        <w:tc>
          <w:tcPr>
            <w:tcW w:w="941" w:type="pct"/>
            <w:tcBorders>
              <w:top w:val="nil"/>
              <w:left w:val="nil"/>
              <w:bottom w:val="single" w:sz="4" w:space="0" w:color="auto"/>
              <w:right w:val="single" w:sz="4" w:space="0" w:color="auto"/>
            </w:tcBorders>
            <w:shd w:val="clear" w:color="000000" w:fill="FFFFFF"/>
            <w:noWrap/>
            <w:vAlign w:val="center"/>
            <w:hideMark/>
          </w:tcPr>
          <w:p w14:paraId="5F0FF5D8" w14:textId="2685D71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169.920.000</w:t>
            </w:r>
          </w:p>
        </w:tc>
      </w:tr>
      <w:tr w:rsidR="00E80228" w:rsidRPr="002E081F" w14:paraId="3467CFDA" w14:textId="33B56A7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92CC720" w14:textId="39B302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52317</w:t>
            </w:r>
          </w:p>
        </w:tc>
        <w:tc>
          <w:tcPr>
            <w:tcW w:w="767" w:type="pct"/>
            <w:tcBorders>
              <w:top w:val="nil"/>
              <w:left w:val="nil"/>
              <w:bottom w:val="single" w:sz="4" w:space="0" w:color="auto"/>
              <w:right w:val="single" w:sz="4" w:space="0" w:color="auto"/>
            </w:tcBorders>
            <w:shd w:val="clear" w:color="000000" w:fill="FFFFFF"/>
            <w:noWrap/>
            <w:vAlign w:val="center"/>
            <w:hideMark/>
          </w:tcPr>
          <w:p w14:paraId="75E00418" w14:textId="0AD69C88"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2E0A0C06" w14:textId="27FAB88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GUACHUCAL</w:t>
            </w:r>
          </w:p>
        </w:tc>
        <w:tc>
          <w:tcPr>
            <w:tcW w:w="565" w:type="pct"/>
            <w:tcBorders>
              <w:top w:val="nil"/>
              <w:left w:val="nil"/>
              <w:bottom w:val="single" w:sz="4" w:space="0" w:color="auto"/>
              <w:right w:val="single" w:sz="4" w:space="0" w:color="auto"/>
            </w:tcBorders>
            <w:shd w:val="clear" w:color="000000" w:fill="FFFFFF"/>
            <w:noWrap/>
            <w:vAlign w:val="center"/>
            <w:hideMark/>
          </w:tcPr>
          <w:p w14:paraId="527C0D08" w14:textId="1866D25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523171354</w:t>
            </w:r>
          </w:p>
        </w:tc>
        <w:tc>
          <w:tcPr>
            <w:tcW w:w="991" w:type="pct"/>
            <w:tcBorders>
              <w:top w:val="nil"/>
              <w:left w:val="nil"/>
              <w:bottom w:val="single" w:sz="4" w:space="0" w:color="auto"/>
              <w:right w:val="single" w:sz="4" w:space="0" w:color="auto"/>
            </w:tcBorders>
            <w:shd w:val="clear" w:color="000000" w:fill="FFFFFF"/>
            <w:vAlign w:val="center"/>
            <w:hideMark/>
          </w:tcPr>
          <w:p w14:paraId="7C0CD75A" w14:textId="79AEA76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COLIMBA</w:t>
            </w:r>
          </w:p>
        </w:tc>
        <w:tc>
          <w:tcPr>
            <w:tcW w:w="649" w:type="pct"/>
            <w:tcBorders>
              <w:top w:val="nil"/>
              <w:left w:val="nil"/>
              <w:bottom w:val="single" w:sz="4" w:space="0" w:color="auto"/>
              <w:right w:val="single" w:sz="4" w:space="0" w:color="auto"/>
            </w:tcBorders>
            <w:shd w:val="clear" w:color="000000" w:fill="FFFFFF"/>
            <w:noWrap/>
            <w:vAlign w:val="center"/>
            <w:hideMark/>
          </w:tcPr>
          <w:p w14:paraId="13AE83AC" w14:textId="166666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164</w:t>
            </w:r>
          </w:p>
        </w:tc>
        <w:tc>
          <w:tcPr>
            <w:tcW w:w="941" w:type="pct"/>
            <w:tcBorders>
              <w:top w:val="nil"/>
              <w:left w:val="nil"/>
              <w:bottom w:val="single" w:sz="4" w:space="0" w:color="auto"/>
              <w:right w:val="single" w:sz="4" w:space="0" w:color="auto"/>
            </w:tcBorders>
            <w:shd w:val="clear" w:color="000000" w:fill="FFFFFF"/>
            <w:noWrap/>
            <w:vAlign w:val="center"/>
            <w:hideMark/>
          </w:tcPr>
          <w:p w14:paraId="28FE0739" w14:textId="37F100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157.440.000</w:t>
            </w:r>
          </w:p>
        </w:tc>
      </w:tr>
      <w:tr w:rsidR="00E80228" w:rsidRPr="002E081F" w14:paraId="16568E3B" w14:textId="5708324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D9DB63D" w14:textId="75D4AC8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52317</w:t>
            </w:r>
          </w:p>
        </w:tc>
        <w:tc>
          <w:tcPr>
            <w:tcW w:w="767" w:type="pct"/>
            <w:tcBorders>
              <w:top w:val="nil"/>
              <w:left w:val="nil"/>
              <w:bottom w:val="single" w:sz="4" w:space="0" w:color="auto"/>
              <w:right w:val="single" w:sz="4" w:space="0" w:color="auto"/>
            </w:tcBorders>
            <w:shd w:val="clear" w:color="000000" w:fill="FFFFFF"/>
            <w:noWrap/>
            <w:vAlign w:val="center"/>
            <w:hideMark/>
          </w:tcPr>
          <w:p w14:paraId="7665060B" w14:textId="663FBA96"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1CA5C391" w14:textId="1BE4DF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GUACHUCAL</w:t>
            </w:r>
          </w:p>
        </w:tc>
        <w:tc>
          <w:tcPr>
            <w:tcW w:w="565" w:type="pct"/>
            <w:tcBorders>
              <w:top w:val="nil"/>
              <w:left w:val="nil"/>
              <w:bottom w:val="single" w:sz="4" w:space="0" w:color="auto"/>
              <w:right w:val="single" w:sz="4" w:space="0" w:color="auto"/>
            </w:tcBorders>
            <w:shd w:val="clear" w:color="000000" w:fill="FFFFFF"/>
            <w:noWrap/>
            <w:vAlign w:val="center"/>
            <w:hideMark/>
          </w:tcPr>
          <w:p w14:paraId="1E4C56FD" w14:textId="2FAF94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523171355</w:t>
            </w:r>
          </w:p>
        </w:tc>
        <w:tc>
          <w:tcPr>
            <w:tcW w:w="991" w:type="pct"/>
            <w:tcBorders>
              <w:top w:val="nil"/>
              <w:left w:val="nil"/>
              <w:bottom w:val="single" w:sz="4" w:space="0" w:color="auto"/>
              <w:right w:val="single" w:sz="4" w:space="0" w:color="auto"/>
            </w:tcBorders>
            <w:shd w:val="clear" w:color="000000" w:fill="FFFFFF"/>
            <w:vAlign w:val="center"/>
            <w:hideMark/>
          </w:tcPr>
          <w:p w14:paraId="71B1DC0F" w14:textId="1730F85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GUACHUCAL</w:t>
            </w:r>
          </w:p>
        </w:tc>
        <w:tc>
          <w:tcPr>
            <w:tcW w:w="649" w:type="pct"/>
            <w:tcBorders>
              <w:top w:val="nil"/>
              <w:left w:val="nil"/>
              <w:bottom w:val="single" w:sz="4" w:space="0" w:color="auto"/>
              <w:right w:val="single" w:sz="4" w:space="0" w:color="auto"/>
            </w:tcBorders>
            <w:shd w:val="clear" w:color="000000" w:fill="FFFFFF"/>
            <w:noWrap/>
            <w:vAlign w:val="center"/>
            <w:hideMark/>
          </w:tcPr>
          <w:p w14:paraId="4F541579" w14:textId="1FDBCD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785</w:t>
            </w:r>
          </w:p>
        </w:tc>
        <w:tc>
          <w:tcPr>
            <w:tcW w:w="941" w:type="pct"/>
            <w:tcBorders>
              <w:top w:val="nil"/>
              <w:left w:val="nil"/>
              <w:bottom w:val="single" w:sz="4" w:space="0" w:color="auto"/>
              <w:right w:val="single" w:sz="4" w:space="0" w:color="auto"/>
            </w:tcBorders>
            <w:shd w:val="clear" w:color="000000" w:fill="FFFFFF"/>
            <w:noWrap/>
            <w:vAlign w:val="center"/>
            <w:hideMark/>
          </w:tcPr>
          <w:p w14:paraId="67C89DB1" w14:textId="4AFC95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753.600.000</w:t>
            </w:r>
          </w:p>
        </w:tc>
      </w:tr>
      <w:tr w:rsidR="00E80228" w:rsidRPr="002E081F" w14:paraId="07761840" w14:textId="772BA4B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19B3BBD" w14:textId="15265B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52317</w:t>
            </w:r>
          </w:p>
        </w:tc>
        <w:tc>
          <w:tcPr>
            <w:tcW w:w="767" w:type="pct"/>
            <w:tcBorders>
              <w:top w:val="nil"/>
              <w:left w:val="nil"/>
              <w:bottom w:val="single" w:sz="4" w:space="0" w:color="auto"/>
              <w:right w:val="single" w:sz="4" w:space="0" w:color="auto"/>
            </w:tcBorders>
            <w:shd w:val="clear" w:color="000000" w:fill="FFFFFF"/>
            <w:noWrap/>
            <w:vAlign w:val="center"/>
            <w:hideMark/>
          </w:tcPr>
          <w:p w14:paraId="0B4F6E05" w14:textId="35E5FAA3"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13C7DAD" w14:textId="4FCC6E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GUACHUCAL</w:t>
            </w:r>
          </w:p>
        </w:tc>
        <w:tc>
          <w:tcPr>
            <w:tcW w:w="565" w:type="pct"/>
            <w:tcBorders>
              <w:top w:val="nil"/>
              <w:left w:val="nil"/>
              <w:bottom w:val="single" w:sz="4" w:space="0" w:color="auto"/>
              <w:right w:val="single" w:sz="4" w:space="0" w:color="auto"/>
            </w:tcBorders>
            <w:shd w:val="clear" w:color="000000" w:fill="FFFFFF"/>
            <w:noWrap/>
            <w:vAlign w:val="center"/>
            <w:hideMark/>
          </w:tcPr>
          <w:p w14:paraId="08AE10BF" w14:textId="2D1707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523171356</w:t>
            </w:r>
          </w:p>
        </w:tc>
        <w:tc>
          <w:tcPr>
            <w:tcW w:w="991" w:type="pct"/>
            <w:tcBorders>
              <w:top w:val="nil"/>
              <w:left w:val="nil"/>
              <w:bottom w:val="single" w:sz="4" w:space="0" w:color="auto"/>
              <w:right w:val="single" w:sz="4" w:space="0" w:color="auto"/>
            </w:tcBorders>
            <w:shd w:val="clear" w:color="000000" w:fill="FFFFFF"/>
            <w:vAlign w:val="center"/>
            <w:hideMark/>
          </w:tcPr>
          <w:p w14:paraId="18C51A06" w14:textId="3BE8FC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MUELLAMUES</w:t>
            </w:r>
          </w:p>
        </w:tc>
        <w:tc>
          <w:tcPr>
            <w:tcW w:w="649" w:type="pct"/>
            <w:tcBorders>
              <w:top w:val="nil"/>
              <w:left w:val="nil"/>
              <w:bottom w:val="single" w:sz="4" w:space="0" w:color="auto"/>
              <w:right w:val="single" w:sz="4" w:space="0" w:color="auto"/>
            </w:tcBorders>
            <w:shd w:val="clear" w:color="000000" w:fill="FFFFFF"/>
            <w:noWrap/>
            <w:vAlign w:val="center"/>
            <w:hideMark/>
          </w:tcPr>
          <w:p w14:paraId="5C8424B8" w14:textId="03DB67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609</w:t>
            </w:r>
          </w:p>
        </w:tc>
        <w:tc>
          <w:tcPr>
            <w:tcW w:w="941" w:type="pct"/>
            <w:tcBorders>
              <w:top w:val="nil"/>
              <w:left w:val="nil"/>
              <w:bottom w:val="single" w:sz="4" w:space="0" w:color="auto"/>
              <w:right w:val="single" w:sz="4" w:space="0" w:color="auto"/>
            </w:tcBorders>
            <w:shd w:val="clear" w:color="000000" w:fill="FFFFFF"/>
            <w:noWrap/>
            <w:vAlign w:val="center"/>
            <w:hideMark/>
          </w:tcPr>
          <w:p w14:paraId="54818271" w14:textId="5852AF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584.640.000</w:t>
            </w:r>
          </w:p>
        </w:tc>
      </w:tr>
      <w:tr w:rsidR="00E80228" w:rsidRPr="002E081F" w14:paraId="6E62CA45" w14:textId="4A52EBB4"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88CF1A4" w14:textId="1FCB590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52352</w:t>
            </w:r>
          </w:p>
        </w:tc>
        <w:tc>
          <w:tcPr>
            <w:tcW w:w="767" w:type="pct"/>
            <w:tcBorders>
              <w:top w:val="nil"/>
              <w:left w:val="nil"/>
              <w:bottom w:val="single" w:sz="4" w:space="0" w:color="auto"/>
              <w:right w:val="single" w:sz="4" w:space="0" w:color="auto"/>
            </w:tcBorders>
            <w:shd w:val="clear" w:color="000000" w:fill="FFFFFF"/>
            <w:noWrap/>
            <w:vAlign w:val="center"/>
            <w:hideMark/>
          </w:tcPr>
          <w:p w14:paraId="321F08BB" w14:textId="52CD1981"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6B9EB3D7" w14:textId="1E9D1F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ILES</w:t>
            </w:r>
          </w:p>
        </w:tc>
        <w:tc>
          <w:tcPr>
            <w:tcW w:w="565" w:type="pct"/>
            <w:tcBorders>
              <w:top w:val="nil"/>
              <w:left w:val="nil"/>
              <w:bottom w:val="single" w:sz="4" w:space="0" w:color="auto"/>
              <w:right w:val="single" w:sz="4" w:space="0" w:color="auto"/>
            </w:tcBorders>
            <w:shd w:val="clear" w:color="000000" w:fill="FFFFFF"/>
            <w:noWrap/>
            <w:vAlign w:val="center"/>
            <w:hideMark/>
          </w:tcPr>
          <w:p w14:paraId="42662B01" w14:textId="28DB6BF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523520005</w:t>
            </w:r>
          </w:p>
        </w:tc>
        <w:tc>
          <w:tcPr>
            <w:tcW w:w="991" w:type="pct"/>
            <w:tcBorders>
              <w:top w:val="nil"/>
              <w:left w:val="nil"/>
              <w:bottom w:val="single" w:sz="4" w:space="0" w:color="auto"/>
              <w:right w:val="single" w:sz="4" w:space="0" w:color="auto"/>
            </w:tcBorders>
            <w:shd w:val="clear" w:color="000000" w:fill="FFFFFF"/>
            <w:vAlign w:val="center"/>
            <w:hideMark/>
          </w:tcPr>
          <w:p w14:paraId="648C8E6B" w14:textId="21583EF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3601B1" w:rsidRPr="00DB2085">
              <w:rPr>
                <w:rFonts w:ascii="Arial" w:hAnsi="Arial" w:cs="Arial"/>
                <w:color w:val="363636"/>
                <w:sz w:val="16"/>
                <w:szCs w:val="16"/>
              </w:rPr>
              <w:t>Í</w:t>
            </w:r>
            <w:r w:rsidRPr="00DB2085">
              <w:rPr>
                <w:rFonts w:ascii="Arial" w:hAnsi="Arial" w:cs="Arial"/>
                <w:color w:val="363636"/>
                <w:sz w:val="16"/>
                <w:szCs w:val="16"/>
              </w:rPr>
              <w:t>GENA DEL RESGUARDO DE ILES</w:t>
            </w:r>
          </w:p>
        </w:tc>
        <w:tc>
          <w:tcPr>
            <w:tcW w:w="649" w:type="pct"/>
            <w:tcBorders>
              <w:top w:val="nil"/>
              <w:left w:val="nil"/>
              <w:bottom w:val="single" w:sz="4" w:space="0" w:color="auto"/>
              <w:right w:val="single" w:sz="4" w:space="0" w:color="auto"/>
            </w:tcBorders>
            <w:shd w:val="clear" w:color="000000" w:fill="FFFFFF"/>
            <w:noWrap/>
            <w:vAlign w:val="center"/>
            <w:hideMark/>
          </w:tcPr>
          <w:p w14:paraId="7F407C87" w14:textId="76B702D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37</w:t>
            </w:r>
          </w:p>
        </w:tc>
        <w:tc>
          <w:tcPr>
            <w:tcW w:w="941" w:type="pct"/>
            <w:tcBorders>
              <w:top w:val="nil"/>
              <w:left w:val="nil"/>
              <w:bottom w:val="single" w:sz="4" w:space="0" w:color="auto"/>
              <w:right w:val="single" w:sz="4" w:space="0" w:color="auto"/>
            </w:tcBorders>
            <w:shd w:val="clear" w:color="000000" w:fill="FFFFFF"/>
            <w:noWrap/>
            <w:vAlign w:val="center"/>
            <w:hideMark/>
          </w:tcPr>
          <w:p w14:paraId="67F64931" w14:textId="796C49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35.520.000</w:t>
            </w:r>
          </w:p>
        </w:tc>
      </w:tr>
      <w:tr w:rsidR="00E80228" w:rsidRPr="002E081F" w14:paraId="6E541077" w14:textId="7B06954C"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EF6A15D" w14:textId="4A19CBD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52356</w:t>
            </w:r>
          </w:p>
        </w:tc>
        <w:tc>
          <w:tcPr>
            <w:tcW w:w="767" w:type="pct"/>
            <w:tcBorders>
              <w:top w:val="nil"/>
              <w:left w:val="nil"/>
              <w:bottom w:val="single" w:sz="4" w:space="0" w:color="auto"/>
              <w:right w:val="single" w:sz="4" w:space="0" w:color="auto"/>
            </w:tcBorders>
            <w:shd w:val="clear" w:color="000000" w:fill="FFFFFF"/>
            <w:noWrap/>
            <w:vAlign w:val="center"/>
            <w:hideMark/>
          </w:tcPr>
          <w:p w14:paraId="369966FE" w14:textId="51750A36"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361101EE" w14:textId="0BDCC8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IPIALES</w:t>
            </w:r>
          </w:p>
        </w:tc>
        <w:tc>
          <w:tcPr>
            <w:tcW w:w="565" w:type="pct"/>
            <w:tcBorders>
              <w:top w:val="nil"/>
              <w:left w:val="nil"/>
              <w:bottom w:val="single" w:sz="4" w:space="0" w:color="auto"/>
              <w:right w:val="single" w:sz="4" w:space="0" w:color="auto"/>
            </w:tcBorders>
            <w:shd w:val="clear" w:color="000000" w:fill="FFFFFF"/>
            <w:noWrap/>
            <w:vAlign w:val="center"/>
            <w:hideMark/>
          </w:tcPr>
          <w:p w14:paraId="4583D144" w14:textId="6776B86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523560021</w:t>
            </w:r>
          </w:p>
        </w:tc>
        <w:tc>
          <w:tcPr>
            <w:tcW w:w="991" w:type="pct"/>
            <w:tcBorders>
              <w:top w:val="nil"/>
              <w:left w:val="nil"/>
              <w:bottom w:val="single" w:sz="4" w:space="0" w:color="auto"/>
              <w:right w:val="single" w:sz="4" w:space="0" w:color="auto"/>
            </w:tcBorders>
            <w:shd w:val="clear" w:color="000000" w:fill="FFFFFF"/>
            <w:vAlign w:val="center"/>
            <w:hideMark/>
          </w:tcPr>
          <w:p w14:paraId="6CFFF451" w14:textId="5DE0A1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RUMIYACO - PUEBLO DE LOS PASTOS</w:t>
            </w:r>
          </w:p>
        </w:tc>
        <w:tc>
          <w:tcPr>
            <w:tcW w:w="649" w:type="pct"/>
            <w:tcBorders>
              <w:top w:val="nil"/>
              <w:left w:val="nil"/>
              <w:bottom w:val="single" w:sz="4" w:space="0" w:color="auto"/>
              <w:right w:val="single" w:sz="4" w:space="0" w:color="auto"/>
            </w:tcBorders>
            <w:shd w:val="clear" w:color="000000" w:fill="FFFFFF"/>
            <w:noWrap/>
            <w:vAlign w:val="center"/>
            <w:hideMark/>
          </w:tcPr>
          <w:p w14:paraId="324CC6BB" w14:textId="276095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w:t>
            </w:r>
          </w:p>
        </w:tc>
        <w:tc>
          <w:tcPr>
            <w:tcW w:w="941" w:type="pct"/>
            <w:tcBorders>
              <w:top w:val="nil"/>
              <w:left w:val="nil"/>
              <w:bottom w:val="single" w:sz="4" w:space="0" w:color="auto"/>
              <w:right w:val="single" w:sz="4" w:space="0" w:color="auto"/>
            </w:tcBorders>
            <w:shd w:val="clear" w:color="000000" w:fill="FFFFFF"/>
            <w:noWrap/>
            <w:vAlign w:val="center"/>
            <w:hideMark/>
          </w:tcPr>
          <w:p w14:paraId="4670BEC9" w14:textId="5249F9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12.480.000</w:t>
            </w:r>
          </w:p>
        </w:tc>
      </w:tr>
      <w:tr w:rsidR="00E80228" w:rsidRPr="002E081F" w14:paraId="7376C5C0" w14:textId="7AC037A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A089134" w14:textId="30AF53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52356</w:t>
            </w:r>
          </w:p>
        </w:tc>
        <w:tc>
          <w:tcPr>
            <w:tcW w:w="767" w:type="pct"/>
            <w:tcBorders>
              <w:top w:val="nil"/>
              <w:left w:val="nil"/>
              <w:bottom w:val="single" w:sz="4" w:space="0" w:color="auto"/>
              <w:right w:val="single" w:sz="4" w:space="0" w:color="auto"/>
            </w:tcBorders>
            <w:shd w:val="clear" w:color="000000" w:fill="FFFFFF"/>
            <w:noWrap/>
            <w:vAlign w:val="center"/>
            <w:hideMark/>
          </w:tcPr>
          <w:p w14:paraId="25B747FE" w14:textId="12158A18"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351956C" w14:textId="3A58BD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IPIALES</w:t>
            </w:r>
          </w:p>
        </w:tc>
        <w:tc>
          <w:tcPr>
            <w:tcW w:w="565" w:type="pct"/>
            <w:tcBorders>
              <w:top w:val="nil"/>
              <w:left w:val="nil"/>
              <w:bottom w:val="single" w:sz="4" w:space="0" w:color="auto"/>
              <w:right w:val="single" w:sz="4" w:space="0" w:color="auto"/>
            </w:tcBorders>
            <w:shd w:val="clear" w:color="000000" w:fill="FFFFFF"/>
            <w:noWrap/>
            <w:vAlign w:val="center"/>
            <w:hideMark/>
          </w:tcPr>
          <w:p w14:paraId="6BDE01E9" w14:textId="30F926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523561357</w:t>
            </w:r>
          </w:p>
        </w:tc>
        <w:tc>
          <w:tcPr>
            <w:tcW w:w="991" w:type="pct"/>
            <w:tcBorders>
              <w:top w:val="nil"/>
              <w:left w:val="nil"/>
              <w:bottom w:val="single" w:sz="4" w:space="0" w:color="auto"/>
              <w:right w:val="single" w:sz="4" w:space="0" w:color="auto"/>
            </w:tcBorders>
            <w:shd w:val="clear" w:color="000000" w:fill="FFFFFF"/>
            <w:vAlign w:val="center"/>
            <w:hideMark/>
          </w:tcPr>
          <w:p w14:paraId="3EFC31E5" w14:textId="2769504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IPIALES</w:t>
            </w:r>
          </w:p>
        </w:tc>
        <w:tc>
          <w:tcPr>
            <w:tcW w:w="649" w:type="pct"/>
            <w:tcBorders>
              <w:top w:val="nil"/>
              <w:left w:val="nil"/>
              <w:bottom w:val="single" w:sz="4" w:space="0" w:color="auto"/>
              <w:right w:val="single" w:sz="4" w:space="0" w:color="auto"/>
            </w:tcBorders>
            <w:shd w:val="clear" w:color="000000" w:fill="FFFFFF"/>
            <w:noWrap/>
            <w:vAlign w:val="center"/>
            <w:hideMark/>
          </w:tcPr>
          <w:p w14:paraId="6C12FE79" w14:textId="491F2C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1308</w:t>
            </w:r>
          </w:p>
        </w:tc>
        <w:tc>
          <w:tcPr>
            <w:tcW w:w="941" w:type="pct"/>
            <w:tcBorders>
              <w:top w:val="nil"/>
              <w:left w:val="nil"/>
              <w:bottom w:val="single" w:sz="4" w:space="0" w:color="auto"/>
              <w:right w:val="single" w:sz="4" w:space="0" w:color="auto"/>
            </w:tcBorders>
            <w:shd w:val="clear" w:color="000000" w:fill="FFFFFF"/>
            <w:noWrap/>
            <w:vAlign w:val="center"/>
            <w:hideMark/>
          </w:tcPr>
          <w:p w14:paraId="2FB95175" w14:textId="63CE41D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1.255.680.000</w:t>
            </w:r>
          </w:p>
        </w:tc>
      </w:tr>
      <w:tr w:rsidR="00E80228" w:rsidRPr="002E081F" w14:paraId="5D45B3B1" w14:textId="7029317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E8D4532" w14:textId="72F2111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52356</w:t>
            </w:r>
          </w:p>
        </w:tc>
        <w:tc>
          <w:tcPr>
            <w:tcW w:w="767" w:type="pct"/>
            <w:tcBorders>
              <w:top w:val="nil"/>
              <w:left w:val="nil"/>
              <w:bottom w:val="single" w:sz="4" w:space="0" w:color="auto"/>
              <w:right w:val="single" w:sz="4" w:space="0" w:color="auto"/>
            </w:tcBorders>
            <w:shd w:val="clear" w:color="000000" w:fill="FFFFFF"/>
            <w:noWrap/>
            <w:vAlign w:val="center"/>
            <w:hideMark/>
          </w:tcPr>
          <w:p w14:paraId="7CA45F1C" w14:textId="5F5F7157"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48E1AE1B" w14:textId="6AA4FD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IPIALES</w:t>
            </w:r>
          </w:p>
        </w:tc>
        <w:tc>
          <w:tcPr>
            <w:tcW w:w="565" w:type="pct"/>
            <w:tcBorders>
              <w:top w:val="nil"/>
              <w:left w:val="nil"/>
              <w:bottom w:val="single" w:sz="4" w:space="0" w:color="auto"/>
              <w:right w:val="single" w:sz="4" w:space="0" w:color="auto"/>
            </w:tcBorders>
            <w:shd w:val="clear" w:color="000000" w:fill="FFFFFF"/>
            <w:noWrap/>
            <w:vAlign w:val="center"/>
            <w:hideMark/>
          </w:tcPr>
          <w:p w14:paraId="14E1223F" w14:textId="4A05BB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523561358</w:t>
            </w:r>
          </w:p>
        </w:tc>
        <w:tc>
          <w:tcPr>
            <w:tcW w:w="991" w:type="pct"/>
            <w:tcBorders>
              <w:top w:val="nil"/>
              <w:left w:val="nil"/>
              <w:bottom w:val="single" w:sz="4" w:space="0" w:color="auto"/>
              <w:right w:val="single" w:sz="4" w:space="0" w:color="auto"/>
            </w:tcBorders>
            <w:shd w:val="clear" w:color="000000" w:fill="FFFFFF"/>
            <w:vAlign w:val="center"/>
            <w:hideMark/>
          </w:tcPr>
          <w:p w14:paraId="1BEB7599" w14:textId="6B9C340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JUAN</w:t>
            </w:r>
          </w:p>
        </w:tc>
        <w:tc>
          <w:tcPr>
            <w:tcW w:w="649" w:type="pct"/>
            <w:tcBorders>
              <w:top w:val="nil"/>
              <w:left w:val="nil"/>
              <w:bottom w:val="single" w:sz="4" w:space="0" w:color="auto"/>
              <w:right w:val="single" w:sz="4" w:space="0" w:color="auto"/>
            </w:tcBorders>
            <w:shd w:val="clear" w:color="000000" w:fill="FFFFFF"/>
            <w:noWrap/>
            <w:vAlign w:val="center"/>
            <w:hideMark/>
          </w:tcPr>
          <w:p w14:paraId="330B3697" w14:textId="23AF83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230</w:t>
            </w:r>
          </w:p>
        </w:tc>
        <w:tc>
          <w:tcPr>
            <w:tcW w:w="941" w:type="pct"/>
            <w:tcBorders>
              <w:top w:val="nil"/>
              <w:left w:val="nil"/>
              <w:bottom w:val="single" w:sz="4" w:space="0" w:color="auto"/>
              <w:right w:val="single" w:sz="4" w:space="0" w:color="auto"/>
            </w:tcBorders>
            <w:shd w:val="clear" w:color="000000" w:fill="FFFFFF"/>
            <w:noWrap/>
            <w:vAlign w:val="center"/>
            <w:hideMark/>
          </w:tcPr>
          <w:p w14:paraId="503A07AF" w14:textId="6BB7404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220.800.000</w:t>
            </w:r>
          </w:p>
        </w:tc>
      </w:tr>
      <w:tr w:rsidR="00E80228" w:rsidRPr="002E081F" w14:paraId="4465C3AC" w14:textId="71E2CF8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60B7573" w14:textId="68D921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52356</w:t>
            </w:r>
          </w:p>
        </w:tc>
        <w:tc>
          <w:tcPr>
            <w:tcW w:w="767" w:type="pct"/>
            <w:tcBorders>
              <w:top w:val="nil"/>
              <w:left w:val="nil"/>
              <w:bottom w:val="single" w:sz="4" w:space="0" w:color="auto"/>
              <w:right w:val="single" w:sz="4" w:space="0" w:color="auto"/>
            </w:tcBorders>
            <w:shd w:val="clear" w:color="000000" w:fill="FFFFFF"/>
            <w:noWrap/>
            <w:vAlign w:val="center"/>
            <w:hideMark/>
          </w:tcPr>
          <w:p w14:paraId="10A5A90D" w14:textId="6B8C0067"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3E531D42" w14:textId="45E4D4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IPIALES</w:t>
            </w:r>
          </w:p>
        </w:tc>
        <w:tc>
          <w:tcPr>
            <w:tcW w:w="565" w:type="pct"/>
            <w:tcBorders>
              <w:top w:val="nil"/>
              <w:left w:val="nil"/>
              <w:bottom w:val="single" w:sz="4" w:space="0" w:color="auto"/>
              <w:right w:val="single" w:sz="4" w:space="0" w:color="auto"/>
            </w:tcBorders>
            <w:shd w:val="clear" w:color="000000" w:fill="FFFFFF"/>
            <w:noWrap/>
            <w:vAlign w:val="center"/>
            <w:hideMark/>
          </w:tcPr>
          <w:p w14:paraId="15963609" w14:textId="6C88CB1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523561359</w:t>
            </w:r>
          </w:p>
        </w:tc>
        <w:tc>
          <w:tcPr>
            <w:tcW w:w="991" w:type="pct"/>
            <w:tcBorders>
              <w:top w:val="nil"/>
              <w:left w:val="nil"/>
              <w:bottom w:val="single" w:sz="4" w:space="0" w:color="auto"/>
              <w:right w:val="single" w:sz="4" w:space="0" w:color="auto"/>
            </w:tcBorders>
            <w:shd w:val="clear" w:color="000000" w:fill="FFFFFF"/>
            <w:vAlign w:val="center"/>
            <w:hideMark/>
          </w:tcPr>
          <w:p w14:paraId="3EA3AE91" w14:textId="146C23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YARAMAL</w:t>
            </w:r>
          </w:p>
        </w:tc>
        <w:tc>
          <w:tcPr>
            <w:tcW w:w="649" w:type="pct"/>
            <w:tcBorders>
              <w:top w:val="nil"/>
              <w:left w:val="nil"/>
              <w:bottom w:val="single" w:sz="4" w:space="0" w:color="auto"/>
              <w:right w:val="single" w:sz="4" w:space="0" w:color="auto"/>
            </w:tcBorders>
            <w:shd w:val="clear" w:color="000000" w:fill="FFFFFF"/>
            <w:noWrap/>
            <w:vAlign w:val="center"/>
            <w:hideMark/>
          </w:tcPr>
          <w:p w14:paraId="286CCC77" w14:textId="408BB9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123</w:t>
            </w:r>
          </w:p>
        </w:tc>
        <w:tc>
          <w:tcPr>
            <w:tcW w:w="941" w:type="pct"/>
            <w:tcBorders>
              <w:top w:val="nil"/>
              <w:left w:val="nil"/>
              <w:bottom w:val="single" w:sz="4" w:space="0" w:color="auto"/>
              <w:right w:val="single" w:sz="4" w:space="0" w:color="auto"/>
            </w:tcBorders>
            <w:shd w:val="clear" w:color="000000" w:fill="FFFFFF"/>
            <w:noWrap/>
            <w:vAlign w:val="center"/>
            <w:hideMark/>
          </w:tcPr>
          <w:p w14:paraId="70ECB843" w14:textId="0C31E9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118.080.000</w:t>
            </w:r>
          </w:p>
        </w:tc>
      </w:tr>
      <w:tr w:rsidR="00E80228" w:rsidRPr="002E081F" w14:paraId="046AC7F4" w14:textId="28B70FC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F107587" w14:textId="3ACE283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52435</w:t>
            </w:r>
          </w:p>
        </w:tc>
        <w:tc>
          <w:tcPr>
            <w:tcW w:w="767" w:type="pct"/>
            <w:tcBorders>
              <w:top w:val="nil"/>
              <w:left w:val="nil"/>
              <w:bottom w:val="single" w:sz="4" w:space="0" w:color="auto"/>
              <w:right w:val="single" w:sz="4" w:space="0" w:color="auto"/>
            </w:tcBorders>
            <w:shd w:val="clear" w:color="000000" w:fill="FFFFFF"/>
            <w:noWrap/>
            <w:vAlign w:val="center"/>
            <w:hideMark/>
          </w:tcPr>
          <w:p w14:paraId="05797FEF" w14:textId="74F85B89"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212D96AB" w14:textId="783D1F6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MALLAMA</w:t>
            </w:r>
          </w:p>
        </w:tc>
        <w:tc>
          <w:tcPr>
            <w:tcW w:w="565" w:type="pct"/>
            <w:tcBorders>
              <w:top w:val="nil"/>
              <w:left w:val="nil"/>
              <w:bottom w:val="single" w:sz="4" w:space="0" w:color="auto"/>
              <w:right w:val="single" w:sz="4" w:space="0" w:color="auto"/>
            </w:tcBorders>
            <w:shd w:val="clear" w:color="000000" w:fill="FFFFFF"/>
            <w:noWrap/>
            <w:vAlign w:val="center"/>
            <w:hideMark/>
          </w:tcPr>
          <w:p w14:paraId="6CF9E35A" w14:textId="2A42454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524351360</w:t>
            </w:r>
          </w:p>
        </w:tc>
        <w:tc>
          <w:tcPr>
            <w:tcW w:w="991" w:type="pct"/>
            <w:tcBorders>
              <w:top w:val="nil"/>
              <w:left w:val="nil"/>
              <w:bottom w:val="single" w:sz="4" w:space="0" w:color="auto"/>
              <w:right w:val="single" w:sz="4" w:space="0" w:color="auto"/>
            </w:tcBorders>
            <w:shd w:val="clear" w:color="000000" w:fill="FFFFFF"/>
            <w:vAlign w:val="center"/>
            <w:hideMark/>
          </w:tcPr>
          <w:p w14:paraId="4993ED9A" w14:textId="1C02C7D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MALLAMA</w:t>
            </w:r>
          </w:p>
        </w:tc>
        <w:tc>
          <w:tcPr>
            <w:tcW w:w="649" w:type="pct"/>
            <w:tcBorders>
              <w:top w:val="nil"/>
              <w:left w:val="nil"/>
              <w:bottom w:val="single" w:sz="4" w:space="0" w:color="auto"/>
              <w:right w:val="single" w:sz="4" w:space="0" w:color="auto"/>
            </w:tcBorders>
            <w:shd w:val="clear" w:color="000000" w:fill="FFFFFF"/>
            <w:noWrap/>
            <w:vAlign w:val="center"/>
            <w:hideMark/>
          </w:tcPr>
          <w:p w14:paraId="4B0F1B2A" w14:textId="509CE0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180</w:t>
            </w:r>
          </w:p>
        </w:tc>
        <w:tc>
          <w:tcPr>
            <w:tcW w:w="941" w:type="pct"/>
            <w:tcBorders>
              <w:top w:val="nil"/>
              <w:left w:val="nil"/>
              <w:bottom w:val="single" w:sz="4" w:space="0" w:color="auto"/>
              <w:right w:val="single" w:sz="4" w:space="0" w:color="auto"/>
            </w:tcBorders>
            <w:shd w:val="clear" w:color="000000" w:fill="FFFFFF"/>
            <w:noWrap/>
            <w:vAlign w:val="center"/>
            <w:hideMark/>
          </w:tcPr>
          <w:p w14:paraId="1D91FB84" w14:textId="6D4FC7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172.800.000</w:t>
            </w:r>
          </w:p>
        </w:tc>
      </w:tr>
      <w:tr w:rsidR="00E80228" w:rsidRPr="002E081F" w14:paraId="4970C027" w14:textId="27A05C26" w:rsidTr="00DB2085">
        <w:trPr>
          <w:trHeight w:val="80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F859CAF" w14:textId="107A47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52490</w:t>
            </w:r>
          </w:p>
        </w:tc>
        <w:tc>
          <w:tcPr>
            <w:tcW w:w="767" w:type="pct"/>
            <w:tcBorders>
              <w:top w:val="nil"/>
              <w:left w:val="nil"/>
              <w:bottom w:val="single" w:sz="4" w:space="0" w:color="auto"/>
              <w:right w:val="single" w:sz="4" w:space="0" w:color="auto"/>
            </w:tcBorders>
            <w:shd w:val="clear" w:color="000000" w:fill="FFFFFF"/>
            <w:noWrap/>
            <w:vAlign w:val="center"/>
            <w:hideMark/>
          </w:tcPr>
          <w:p w14:paraId="13D88C2A" w14:textId="76DC9B2A"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7585EFA3" w14:textId="5436F9D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OLAYA HERRERA</w:t>
            </w:r>
          </w:p>
        </w:tc>
        <w:tc>
          <w:tcPr>
            <w:tcW w:w="565" w:type="pct"/>
            <w:tcBorders>
              <w:top w:val="nil"/>
              <w:left w:val="nil"/>
              <w:bottom w:val="single" w:sz="4" w:space="0" w:color="auto"/>
              <w:right w:val="single" w:sz="4" w:space="0" w:color="auto"/>
            </w:tcBorders>
            <w:shd w:val="clear" w:color="000000" w:fill="FFFFFF"/>
            <w:noWrap/>
            <w:vAlign w:val="center"/>
            <w:hideMark/>
          </w:tcPr>
          <w:p w14:paraId="2E472BE3" w14:textId="203872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524901362</w:t>
            </w:r>
          </w:p>
        </w:tc>
        <w:tc>
          <w:tcPr>
            <w:tcW w:w="991" w:type="pct"/>
            <w:tcBorders>
              <w:top w:val="nil"/>
              <w:left w:val="nil"/>
              <w:bottom w:val="single" w:sz="4" w:space="0" w:color="auto"/>
              <w:right w:val="single" w:sz="4" w:space="0" w:color="auto"/>
            </w:tcBorders>
            <w:shd w:val="clear" w:color="000000" w:fill="FFFFFF"/>
            <w:vAlign w:val="center"/>
            <w:hideMark/>
          </w:tcPr>
          <w:p w14:paraId="7B6B7E0D" w14:textId="083998F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ASOCIACION DE CABILDOS IND</w:t>
            </w:r>
            <w:r w:rsidR="00281B42">
              <w:rPr>
                <w:rFonts w:ascii="Arial" w:hAnsi="Arial" w:cs="Arial"/>
                <w:color w:val="363636"/>
                <w:sz w:val="16"/>
                <w:szCs w:val="16"/>
              </w:rPr>
              <w:t>Í</w:t>
            </w:r>
            <w:r w:rsidRPr="00DB2085">
              <w:rPr>
                <w:rFonts w:ascii="Arial" w:hAnsi="Arial" w:cs="Arial"/>
                <w:color w:val="363636"/>
                <w:sz w:val="16"/>
                <w:szCs w:val="16"/>
              </w:rPr>
              <w:t>GENAS EPERARA SIAPIDARA DE NARIÑO ACIESNA</w:t>
            </w:r>
          </w:p>
        </w:tc>
        <w:tc>
          <w:tcPr>
            <w:tcW w:w="649" w:type="pct"/>
            <w:tcBorders>
              <w:top w:val="nil"/>
              <w:left w:val="nil"/>
              <w:bottom w:val="single" w:sz="4" w:space="0" w:color="auto"/>
              <w:right w:val="single" w:sz="4" w:space="0" w:color="auto"/>
            </w:tcBorders>
            <w:shd w:val="clear" w:color="000000" w:fill="FFFFFF"/>
            <w:noWrap/>
            <w:vAlign w:val="center"/>
            <w:hideMark/>
          </w:tcPr>
          <w:p w14:paraId="65CFA9B6" w14:textId="385BEB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w:t>
            </w:r>
          </w:p>
        </w:tc>
        <w:tc>
          <w:tcPr>
            <w:tcW w:w="941" w:type="pct"/>
            <w:tcBorders>
              <w:top w:val="nil"/>
              <w:left w:val="nil"/>
              <w:bottom w:val="single" w:sz="4" w:space="0" w:color="auto"/>
              <w:right w:val="single" w:sz="4" w:space="0" w:color="auto"/>
            </w:tcBorders>
            <w:shd w:val="clear" w:color="000000" w:fill="FFFFFF"/>
            <w:noWrap/>
            <w:vAlign w:val="center"/>
            <w:hideMark/>
          </w:tcPr>
          <w:p w14:paraId="6AAEA805" w14:textId="7B6D353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32.640.000</w:t>
            </w:r>
          </w:p>
        </w:tc>
      </w:tr>
      <w:tr w:rsidR="00E80228" w:rsidRPr="002E081F" w14:paraId="6D5F86CB" w14:textId="07D926E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5886712" w14:textId="5327EB5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52560</w:t>
            </w:r>
          </w:p>
        </w:tc>
        <w:tc>
          <w:tcPr>
            <w:tcW w:w="767" w:type="pct"/>
            <w:tcBorders>
              <w:top w:val="nil"/>
              <w:left w:val="nil"/>
              <w:bottom w:val="single" w:sz="4" w:space="0" w:color="auto"/>
              <w:right w:val="single" w:sz="4" w:space="0" w:color="auto"/>
            </w:tcBorders>
            <w:shd w:val="clear" w:color="000000" w:fill="FFFFFF"/>
            <w:noWrap/>
            <w:vAlign w:val="center"/>
            <w:hideMark/>
          </w:tcPr>
          <w:p w14:paraId="5CE6DB47" w14:textId="24ADF534"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1F772669" w14:textId="1C581B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POTOSI</w:t>
            </w:r>
          </w:p>
        </w:tc>
        <w:tc>
          <w:tcPr>
            <w:tcW w:w="565" w:type="pct"/>
            <w:tcBorders>
              <w:top w:val="nil"/>
              <w:left w:val="nil"/>
              <w:bottom w:val="single" w:sz="4" w:space="0" w:color="auto"/>
              <w:right w:val="single" w:sz="4" w:space="0" w:color="auto"/>
            </w:tcBorders>
            <w:shd w:val="clear" w:color="000000" w:fill="FFFFFF"/>
            <w:noWrap/>
            <w:vAlign w:val="center"/>
            <w:hideMark/>
          </w:tcPr>
          <w:p w14:paraId="39094809" w14:textId="1EC5AC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525601363</w:t>
            </w:r>
          </w:p>
        </w:tc>
        <w:tc>
          <w:tcPr>
            <w:tcW w:w="991" w:type="pct"/>
            <w:tcBorders>
              <w:top w:val="nil"/>
              <w:left w:val="nil"/>
              <w:bottom w:val="single" w:sz="4" w:space="0" w:color="auto"/>
              <w:right w:val="single" w:sz="4" w:space="0" w:color="auto"/>
            </w:tcBorders>
            <w:shd w:val="clear" w:color="000000" w:fill="FFFFFF"/>
            <w:vAlign w:val="center"/>
            <w:hideMark/>
          </w:tcPr>
          <w:p w14:paraId="341D5C75" w14:textId="085B0E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MUESES</w:t>
            </w:r>
          </w:p>
        </w:tc>
        <w:tc>
          <w:tcPr>
            <w:tcW w:w="649" w:type="pct"/>
            <w:tcBorders>
              <w:top w:val="nil"/>
              <w:left w:val="nil"/>
              <w:bottom w:val="single" w:sz="4" w:space="0" w:color="auto"/>
              <w:right w:val="single" w:sz="4" w:space="0" w:color="auto"/>
            </w:tcBorders>
            <w:shd w:val="clear" w:color="000000" w:fill="FFFFFF"/>
            <w:noWrap/>
            <w:vAlign w:val="center"/>
            <w:hideMark/>
          </w:tcPr>
          <w:p w14:paraId="6570D084" w14:textId="26B5541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216</w:t>
            </w:r>
          </w:p>
        </w:tc>
        <w:tc>
          <w:tcPr>
            <w:tcW w:w="941" w:type="pct"/>
            <w:tcBorders>
              <w:top w:val="nil"/>
              <w:left w:val="nil"/>
              <w:bottom w:val="single" w:sz="4" w:space="0" w:color="auto"/>
              <w:right w:val="single" w:sz="4" w:space="0" w:color="auto"/>
            </w:tcBorders>
            <w:shd w:val="clear" w:color="000000" w:fill="FFFFFF"/>
            <w:noWrap/>
            <w:vAlign w:val="center"/>
            <w:hideMark/>
          </w:tcPr>
          <w:p w14:paraId="33FC33E4" w14:textId="1FDD4C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207.360.000</w:t>
            </w:r>
          </w:p>
        </w:tc>
      </w:tr>
      <w:tr w:rsidR="00E80228" w:rsidRPr="002E081F" w14:paraId="40781E0B" w14:textId="7381EDD8"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4C31934" w14:textId="7B126AE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52573</w:t>
            </w:r>
          </w:p>
        </w:tc>
        <w:tc>
          <w:tcPr>
            <w:tcW w:w="767" w:type="pct"/>
            <w:tcBorders>
              <w:top w:val="nil"/>
              <w:left w:val="nil"/>
              <w:bottom w:val="single" w:sz="4" w:space="0" w:color="auto"/>
              <w:right w:val="single" w:sz="4" w:space="0" w:color="auto"/>
            </w:tcBorders>
            <w:shd w:val="clear" w:color="000000" w:fill="FFFFFF"/>
            <w:noWrap/>
            <w:vAlign w:val="center"/>
            <w:hideMark/>
          </w:tcPr>
          <w:p w14:paraId="4BAA9251" w14:textId="40A48B94"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69BC10A1" w14:textId="10BA89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PUERRES</w:t>
            </w:r>
          </w:p>
        </w:tc>
        <w:tc>
          <w:tcPr>
            <w:tcW w:w="565" w:type="pct"/>
            <w:tcBorders>
              <w:top w:val="nil"/>
              <w:left w:val="nil"/>
              <w:bottom w:val="single" w:sz="4" w:space="0" w:color="auto"/>
              <w:right w:val="single" w:sz="4" w:space="0" w:color="auto"/>
            </w:tcBorders>
            <w:shd w:val="clear" w:color="000000" w:fill="FFFFFF"/>
            <w:noWrap/>
            <w:vAlign w:val="center"/>
            <w:hideMark/>
          </w:tcPr>
          <w:p w14:paraId="6ED6DD35" w14:textId="3B3534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525731092</w:t>
            </w:r>
          </w:p>
        </w:tc>
        <w:tc>
          <w:tcPr>
            <w:tcW w:w="991" w:type="pct"/>
            <w:tcBorders>
              <w:top w:val="nil"/>
              <w:left w:val="nil"/>
              <w:bottom w:val="single" w:sz="4" w:space="0" w:color="auto"/>
              <w:right w:val="single" w:sz="4" w:space="0" w:color="auto"/>
            </w:tcBorders>
            <w:shd w:val="clear" w:color="000000" w:fill="FFFFFF"/>
            <w:vAlign w:val="center"/>
            <w:hideMark/>
          </w:tcPr>
          <w:p w14:paraId="43F12999" w14:textId="12F44FB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GRAN TESCUAL - SISAYAY INTI - QUILLA</w:t>
            </w:r>
          </w:p>
        </w:tc>
        <w:tc>
          <w:tcPr>
            <w:tcW w:w="649" w:type="pct"/>
            <w:tcBorders>
              <w:top w:val="nil"/>
              <w:left w:val="nil"/>
              <w:bottom w:val="single" w:sz="4" w:space="0" w:color="auto"/>
              <w:right w:val="single" w:sz="4" w:space="0" w:color="auto"/>
            </w:tcBorders>
            <w:shd w:val="clear" w:color="000000" w:fill="FFFFFF"/>
            <w:noWrap/>
            <w:vAlign w:val="center"/>
            <w:hideMark/>
          </w:tcPr>
          <w:p w14:paraId="15D5A96D" w14:textId="454F4A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w:t>
            </w:r>
          </w:p>
        </w:tc>
        <w:tc>
          <w:tcPr>
            <w:tcW w:w="941" w:type="pct"/>
            <w:tcBorders>
              <w:top w:val="nil"/>
              <w:left w:val="nil"/>
              <w:bottom w:val="single" w:sz="4" w:space="0" w:color="auto"/>
              <w:right w:val="single" w:sz="4" w:space="0" w:color="auto"/>
            </w:tcBorders>
            <w:shd w:val="clear" w:color="000000" w:fill="FFFFFF"/>
            <w:noWrap/>
            <w:vAlign w:val="center"/>
            <w:hideMark/>
          </w:tcPr>
          <w:p w14:paraId="40D18214" w14:textId="70792B6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19.200.000</w:t>
            </w:r>
          </w:p>
        </w:tc>
      </w:tr>
      <w:tr w:rsidR="00E80228" w:rsidRPr="002E081F" w14:paraId="180B9EE4" w14:textId="235E25FB"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B257199" w14:textId="251C24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4683E01C" w14:textId="038B95BF"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4C3970BB" w14:textId="493126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52A6989D" w14:textId="5F928C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526121366</w:t>
            </w:r>
          </w:p>
        </w:tc>
        <w:tc>
          <w:tcPr>
            <w:tcW w:w="991" w:type="pct"/>
            <w:tcBorders>
              <w:top w:val="nil"/>
              <w:left w:val="nil"/>
              <w:bottom w:val="single" w:sz="4" w:space="0" w:color="auto"/>
              <w:right w:val="single" w:sz="4" w:space="0" w:color="auto"/>
            </w:tcBorders>
            <w:shd w:val="clear" w:color="000000" w:fill="FFFFFF"/>
            <w:vAlign w:val="center"/>
            <w:hideMark/>
          </w:tcPr>
          <w:p w14:paraId="5C39A157" w14:textId="0136F54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CUASCUABI - PALDUBI</w:t>
            </w:r>
          </w:p>
        </w:tc>
        <w:tc>
          <w:tcPr>
            <w:tcW w:w="649" w:type="pct"/>
            <w:tcBorders>
              <w:top w:val="nil"/>
              <w:left w:val="nil"/>
              <w:bottom w:val="single" w:sz="4" w:space="0" w:color="auto"/>
              <w:right w:val="single" w:sz="4" w:space="0" w:color="auto"/>
            </w:tcBorders>
            <w:shd w:val="clear" w:color="000000" w:fill="FFFFFF"/>
            <w:noWrap/>
            <w:vAlign w:val="center"/>
            <w:hideMark/>
          </w:tcPr>
          <w:p w14:paraId="29EF6C6F" w14:textId="62B31D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611FB264" w14:textId="76367C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0A25B095" w14:textId="7DBC3F29"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0DB4E46" w14:textId="55F67D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485684CF" w14:textId="1CFC5FDC"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3A31C793" w14:textId="5EDB7B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22C22C18" w14:textId="2EC742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526121367</w:t>
            </w:r>
          </w:p>
        </w:tc>
        <w:tc>
          <w:tcPr>
            <w:tcW w:w="991" w:type="pct"/>
            <w:tcBorders>
              <w:top w:val="nil"/>
              <w:left w:val="nil"/>
              <w:bottom w:val="single" w:sz="4" w:space="0" w:color="auto"/>
              <w:right w:val="single" w:sz="4" w:space="0" w:color="auto"/>
            </w:tcBorders>
            <w:shd w:val="clear" w:color="000000" w:fill="FFFFFF"/>
            <w:vAlign w:val="center"/>
            <w:hideMark/>
          </w:tcPr>
          <w:p w14:paraId="0E225875" w14:textId="7B681D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CUCHILLA DEL PALMAR</w:t>
            </w:r>
          </w:p>
        </w:tc>
        <w:tc>
          <w:tcPr>
            <w:tcW w:w="649" w:type="pct"/>
            <w:tcBorders>
              <w:top w:val="nil"/>
              <w:left w:val="nil"/>
              <w:bottom w:val="single" w:sz="4" w:space="0" w:color="auto"/>
              <w:right w:val="single" w:sz="4" w:space="0" w:color="auto"/>
            </w:tcBorders>
            <w:shd w:val="clear" w:color="000000" w:fill="FFFFFF"/>
            <w:noWrap/>
            <w:vAlign w:val="center"/>
            <w:hideMark/>
          </w:tcPr>
          <w:p w14:paraId="56A83BC5" w14:textId="31B60CF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w:t>
            </w:r>
          </w:p>
        </w:tc>
        <w:tc>
          <w:tcPr>
            <w:tcW w:w="941" w:type="pct"/>
            <w:tcBorders>
              <w:top w:val="nil"/>
              <w:left w:val="nil"/>
              <w:bottom w:val="single" w:sz="4" w:space="0" w:color="auto"/>
              <w:right w:val="single" w:sz="4" w:space="0" w:color="auto"/>
            </w:tcBorders>
            <w:shd w:val="clear" w:color="000000" w:fill="FFFFFF"/>
            <w:noWrap/>
            <w:vAlign w:val="center"/>
            <w:hideMark/>
          </w:tcPr>
          <w:p w14:paraId="0F09E869" w14:textId="386E62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25.920.000</w:t>
            </w:r>
          </w:p>
        </w:tc>
      </w:tr>
      <w:tr w:rsidR="00E80228" w:rsidRPr="002E081F" w14:paraId="47DC066D" w14:textId="1CC0760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2F3EC97" w14:textId="7CFBB7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42C839FE" w14:textId="18F6397D"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166596A6" w14:textId="7C43A77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52511BD2" w14:textId="4F2892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526121368</w:t>
            </w:r>
          </w:p>
        </w:tc>
        <w:tc>
          <w:tcPr>
            <w:tcW w:w="991" w:type="pct"/>
            <w:tcBorders>
              <w:top w:val="nil"/>
              <w:left w:val="nil"/>
              <w:bottom w:val="single" w:sz="4" w:space="0" w:color="auto"/>
              <w:right w:val="single" w:sz="4" w:space="0" w:color="auto"/>
            </w:tcBorders>
            <w:shd w:val="clear" w:color="000000" w:fill="FFFFFF"/>
            <w:vAlign w:val="center"/>
            <w:hideMark/>
          </w:tcPr>
          <w:p w14:paraId="0CA52600" w14:textId="06D492C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SANDE</w:t>
            </w:r>
          </w:p>
        </w:tc>
        <w:tc>
          <w:tcPr>
            <w:tcW w:w="649" w:type="pct"/>
            <w:tcBorders>
              <w:top w:val="nil"/>
              <w:left w:val="nil"/>
              <w:bottom w:val="single" w:sz="4" w:space="0" w:color="auto"/>
              <w:right w:val="single" w:sz="4" w:space="0" w:color="auto"/>
            </w:tcBorders>
            <w:shd w:val="clear" w:color="000000" w:fill="FFFFFF"/>
            <w:noWrap/>
            <w:vAlign w:val="center"/>
            <w:hideMark/>
          </w:tcPr>
          <w:p w14:paraId="36AF9841" w14:textId="71987E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w:t>
            </w:r>
          </w:p>
        </w:tc>
        <w:tc>
          <w:tcPr>
            <w:tcW w:w="941" w:type="pct"/>
            <w:tcBorders>
              <w:top w:val="nil"/>
              <w:left w:val="nil"/>
              <w:bottom w:val="single" w:sz="4" w:space="0" w:color="auto"/>
              <w:right w:val="single" w:sz="4" w:space="0" w:color="auto"/>
            </w:tcBorders>
            <w:shd w:val="clear" w:color="000000" w:fill="FFFFFF"/>
            <w:noWrap/>
            <w:vAlign w:val="center"/>
            <w:hideMark/>
          </w:tcPr>
          <w:p w14:paraId="0970CFAE" w14:textId="4365357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22.080.000</w:t>
            </w:r>
          </w:p>
        </w:tc>
      </w:tr>
      <w:tr w:rsidR="00E80228" w:rsidRPr="002E081F" w14:paraId="05EFE5BF" w14:textId="348B2570" w:rsidTr="00DB2085">
        <w:trPr>
          <w:trHeight w:val="80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EEF509F" w14:textId="1F5EFD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1DF4D97A" w14:textId="39083D96"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5547DE82" w14:textId="21FC80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412FFC1D" w14:textId="30ED6E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526121369</w:t>
            </w:r>
          </w:p>
        </w:tc>
        <w:tc>
          <w:tcPr>
            <w:tcW w:w="991" w:type="pct"/>
            <w:tcBorders>
              <w:top w:val="nil"/>
              <w:left w:val="nil"/>
              <w:bottom w:val="single" w:sz="4" w:space="0" w:color="auto"/>
              <w:right w:val="single" w:sz="4" w:space="0" w:color="auto"/>
            </w:tcBorders>
            <w:shd w:val="clear" w:color="000000" w:fill="FFFFFF"/>
            <w:vAlign w:val="center"/>
            <w:hideMark/>
          </w:tcPr>
          <w:p w14:paraId="68E7CB09" w14:textId="1DFE27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INTEGRADO MAGUI (GUADUAL-CUMBAS-INVINA-ARRAYAN)</w:t>
            </w:r>
          </w:p>
        </w:tc>
        <w:tc>
          <w:tcPr>
            <w:tcW w:w="649" w:type="pct"/>
            <w:tcBorders>
              <w:top w:val="nil"/>
              <w:left w:val="nil"/>
              <w:bottom w:val="single" w:sz="4" w:space="0" w:color="auto"/>
              <w:right w:val="single" w:sz="4" w:space="0" w:color="auto"/>
            </w:tcBorders>
            <w:shd w:val="clear" w:color="000000" w:fill="FFFFFF"/>
            <w:noWrap/>
            <w:vAlign w:val="center"/>
            <w:hideMark/>
          </w:tcPr>
          <w:p w14:paraId="1F6504B1" w14:textId="02AF03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77</w:t>
            </w:r>
          </w:p>
        </w:tc>
        <w:tc>
          <w:tcPr>
            <w:tcW w:w="941" w:type="pct"/>
            <w:tcBorders>
              <w:top w:val="nil"/>
              <w:left w:val="nil"/>
              <w:bottom w:val="single" w:sz="4" w:space="0" w:color="auto"/>
              <w:right w:val="single" w:sz="4" w:space="0" w:color="auto"/>
            </w:tcBorders>
            <w:shd w:val="clear" w:color="000000" w:fill="FFFFFF"/>
            <w:noWrap/>
            <w:vAlign w:val="center"/>
            <w:hideMark/>
          </w:tcPr>
          <w:p w14:paraId="0171CDC6" w14:textId="6E1EF43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73.920.000</w:t>
            </w:r>
          </w:p>
        </w:tc>
      </w:tr>
      <w:tr w:rsidR="00E80228" w:rsidRPr="002E081F" w14:paraId="19194674" w14:textId="796E008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F4D886F" w14:textId="72DAE43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3C77EA91" w14:textId="0C2F80C8"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5F6E87E7" w14:textId="5EC403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2E6090D8" w14:textId="2B0C67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526121372</w:t>
            </w:r>
          </w:p>
        </w:tc>
        <w:tc>
          <w:tcPr>
            <w:tcW w:w="991" w:type="pct"/>
            <w:tcBorders>
              <w:top w:val="nil"/>
              <w:left w:val="nil"/>
              <w:bottom w:val="single" w:sz="4" w:space="0" w:color="auto"/>
              <w:right w:val="single" w:sz="4" w:space="0" w:color="auto"/>
            </w:tcBorders>
            <w:shd w:val="clear" w:color="000000" w:fill="FFFFFF"/>
            <w:vAlign w:val="center"/>
            <w:hideMark/>
          </w:tcPr>
          <w:p w14:paraId="49A185D6" w14:textId="316A06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NULPE MEDIO - ALTO</w:t>
            </w:r>
          </w:p>
        </w:tc>
        <w:tc>
          <w:tcPr>
            <w:tcW w:w="649" w:type="pct"/>
            <w:tcBorders>
              <w:top w:val="nil"/>
              <w:left w:val="nil"/>
              <w:bottom w:val="single" w:sz="4" w:space="0" w:color="auto"/>
              <w:right w:val="single" w:sz="4" w:space="0" w:color="auto"/>
            </w:tcBorders>
            <w:shd w:val="clear" w:color="000000" w:fill="FFFFFF"/>
            <w:noWrap/>
            <w:vAlign w:val="center"/>
            <w:hideMark/>
          </w:tcPr>
          <w:p w14:paraId="549834A3" w14:textId="0FF0B54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83</w:t>
            </w:r>
          </w:p>
        </w:tc>
        <w:tc>
          <w:tcPr>
            <w:tcW w:w="941" w:type="pct"/>
            <w:tcBorders>
              <w:top w:val="nil"/>
              <w:left w:val="nil"/>
              <w:bottom w:val="single" w:sz="4" w:space="0" w:color="auto"/>
              <w:right w:val="single" w:sz="4" w:space="0" w:color="auto"/>
            </w:tcBorders>
            <w:shd w:val="clear" w:color="000000" w:fill="FFFFFF"/>
            <w:noWrap/>
            <w:vAlign w:val="center"/>
            <w:hideMark/>
          </w:tcPr>
          <w:p w14:paraId="6E283F82" w14:textId="5EBC50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79.680.000</w:t>
            </w:r>
          </w:p>
        </w:tc>
      </w:tr>
      <w:tr w:rsidR="00E80228" w:rsidRPr="002E081F" w14:paraId="333F8B71" w14:textId="0770CEF0"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9B09D17" w14:textId="557E7D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07876A1A" w14:textId="72B7BC94" w:rsidR="00977F8D" w:rsidRPr="00DB2085" w:rsidRDefault="00AB65B6" w:rsidP="00DB2085">
            <w:pPr>
              <w:rPr>
                <w:rFonts w:ascii="Arial" w:hAnsi="Arial" w:cs="Arial"/>
                <w:color w:val="363636"/>
                <w:sz w:val="16"/>
                <w:szCs w:val="16"/>
              </w:rPr>
            </w:pPr>
            <w:r>
              <w:rPr>
                <w:rFonts w:ascii="Arial" w:hAnsi="Arial" w:cs="Arial"/>
                <w:color w:val="363636"/>
                <w:sz w:val="16"/>
                <w:szCs w:val="16"/>
              </w:rPr>
              <w:t xml:space="preserve">         NARIÑO</w:t>
            </w:r>
          </w:p>
        </w:tc>
        <w:tc>
          <w:tcPr>
            <w:tcW w:w="714" w:type="pct"/>
            <w:tcBorders>
              <w:top w:val="nil"/>
              <w:left w:val="nil"/>
              <w:bottom w:val="single" w:sz="4" w:space="0" w:color="auto"/>
              <w:right w:val="single" w:sz="4" w:space="0" w:color="auto"/>
            </w:tcBorders>
            <w:shd w:val="clear" w:color="000000" w:fill="FFFFFF"/>
            <w:noWrap/>
            <w:vAlign w:val="center"/>
            <w:hideMark/>
          </w:tcPr>
          <w:p w14:paraId="70FE2CE7" w14:textId="30CE22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620D825E" w14:textId="2BCE21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526121373</w:t>
            </w:r>
          </w:p>
        </w:tc>
        <w:tc>
          <w:tcPr>
            <w:tcW w:w="991" w:type="pct"/>
            <w:tcBorders>
              <w:top w:val="nil"/>
              <w:left w:val="nil"/>
              <w:bottom w:val="single" w:sz="4" w:space="0" w:color="auto"/>
              <w:right w:val="single" w:sz="4" w:space="0" w:color="auto"/>
            </w:tcBorders>
            <w:shd w:val="clear" w:color="000000" w:fill="FFFFFF"/>
            <w:vAlign w:val="center"/>
            <w:hideMark/>
          </w:tcPr>
          <w:p w14:paraId="3B4F3215" w14:textId="167B5D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PIALAPI - PUEBLO NUEVO</w:t>
            </w:r>
          </w:p>
        </w:tc>
        <w:tc>
          <w:tcPr>
            <w:tcW w:w="649" w:type="pct"/>
            <w:tcBorders>
              <w:top w:val="nil"/>
              <w:left w:val="nil"/>
              <w:bottom w:val="single" w:sz="4" w:space="0" w:color="auto"/>
              <w:right w:val="single" w:sz="4" w:space="0" w:color="auto"/>
            </w:tcBorders>
            <w:shd w:val="clear" w:color="000000" w:fill="FFFFFF"/>
            <w:noWrap/>
            <w:vAlign w:val="center"/>
            <w:hideMark/>
          </w:tcPr>
          <w:p w14:paraId="6841129D" w14:textId="6CF6702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83</w:t>
            </w:r>
          </w:p>
        </w:tc>
        <w:tc>
          <w:tcPr>
            <w:tcW w:w="941" w:type="pct"/>
            <w:tcBorders>
              <w:top w:val="nil"/>
              <w:left w:val="nil"/>
              <w:bottom w:val="single" w:sz="4" w:space="0" w:color="auto"/>
              <w:right w:val="single" w:sz="4" w:space="0" w:color="auto"/>
            </w:tcBorders>
            <w:shd w:val="clear" w:color="000000" w:fill="FFFFFF"/>
            <w:noWrap/>
            <w:vAlign w:val="center"/>
            <w:hideMark/>
          </w:tcPr>
          <w:p w14:paraId="2373F9B6" w14:textId="39E0FDA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79.680.000</w:t>
            </w:r>
          </w:p>
        </w:tc>
      </w:tr>
      <w:tr w:rsidR="00E80228" w:rsidRPr="002E081F" w14:paraId="2CCD2A2F" w14:textId="06A2C6FE"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7D53D1A" w14:textId="0405EA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3A95DA20" w14:textId="0DCA7F97"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21DDC2A3" w14:textId="08EE93C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5380A5DB" w14:textId="220F8F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526121375</w:t>
            </w:r>
          </w:p>
        </w:tc>
        <w:tc>
          <w:tcPr>
            <w:tcW w:w="991" w:type="pct"/>
            <w:tcBorders>
              <w:top w:val="nil"/>
              <w:left w:val="nil"/>
              <w:bottom w:val="single" w:sz="4" w:space="0" w:color="auto"/>
              <w:right w:val="single" w:sz="4" w:space="0" w:color="auto"/>
            </w:tcBorders>
            <w:shd w:val="clear" w:color="000000" w:fill="FFFFFF"/>
            <w:vAlign w:val="center"/>
            <w:hideMark/>
          </w:tcPr>
          <w:p w14:paraId="096796B5" w14:textId="75694D4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RAMOS MONGON MANCHURRIA</w:t>
            </w:r>
          </w:p>
        </w:tc>
        <w:tc>
          <w:tcPr>
            <w:tcW w:w="649" w:type="pct"/>
            <w:tcBorders>
              <w:top w:val="nil"/>
              <w:left w:val="nil"/>
              <w:bottom w:val="single" w:sz="4" w:space="0" w:color="auto"/>
              <w:right w:val="single" w:sz="4" w:space="0" w:color="auto"/>
            </w:tcBorders>
            <w:shd w:val="clear" w:color="000000" w:fill="FFFFFF"/>
            <w:noWrap/>
            <w:vAlign w:val="center"/>
            <w:hideMark/>
          </w:tcPr>
          <w:p w14:paraId="660D508E" w14:textId="651D40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w:t>
            </w:r>
          </w:p>
        </w:tc>
        <w:tc>
          <w:tcPr>
            <w:tcW w:w="941" w:type="pct"/>
            <w:tcBorders>
              <w:top w:val="nil"/>
              <w:left w:val="nil"/>
              <w:bottom w:val="single" w:sz="4" w:space="0" w:color="auto"/>
              <w:right w:val="single" w:sz="4" w:space="0" w:color="auto"/>
            </w:tcBorders>
            <w:shd w:val="clear" w:color="000000" w:fill="FFFFFF"/>
            <w:noWrap/>
            <w:vAlign w:val="center"/>
            <w:hideMark/>
          </w:tcPr>
          <w:p w14:paraId="27D83745" w14:textId="2484685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12.480.000</w:t>
            </w:r>
          </w:p>
        </w:tc>
      </w:tr>
      <w:tr w:rsidR="00E80228" w:rsidRPr="002E081F" w14:paraId="636E7BFB" w14:textId="31F76A1E"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5D817ED" w14:textId="215426C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5E1ACA8B" w14:textId="2C8D8738"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44D92278" w14:textId="6492E1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590C259E" w14:textId="5A6465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526121642</w:t>
            </w:r>
          </w:p>
        </w:tc>
        <w:tc>
          <w:tcPr>
            <w:tcW w:w="991" w:type="pct"/>
            <w:tcBorders>
              <w:top w:val="nil"/>
              <w:left w:val="nil"/>
              <w:bottom w:val="single" w:sz="4" w:space="0" w:color="auto"/>
              <w:right w:val="single" w:sz="4" w:space="0" w:color="auto"/>
            </w:tcBorders>
            <w:shd w:val="clear" w:color="000000" w:fill="FFFFFF"/>
            <w:vAlign w:val="center"/>
            <w:hideMark/>
          </w:tcPr>
          <w:p w14:paraId="420BF7F0" w14:textId="768410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CHAGUI - CHIMBUZA - VEGAS - SAN ANTONIO</w:t>
            </w:r>
          </w:p>
        </w:tc>
        <w:tc>
          <w:tcPr>
            <w:tcW w:w="649" w:type="pct"/>
            <w:tcBorders>
              <w:top w:val="nil"/>
              <w:left w:val="nil"/>
              <w:bottom w:val="single" w:sz="4" w:space="0" w:color="auto"/>
              <w:right w:val="single" w:sz="4" w:space="0" w:color="auto"/>
            </w:tcBorders>
            <w:shd w:val="clear" w:color="000000" w:fill="FFFFFF"/>
            <w:noWrap/>
            <w:vAlign w:val="center"/>
            <w:hideMark/>
          </w:tcPr>
          <w:p w14:paraId="60338E59" w14:textId="52BBFA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65</w:t>
            </w:r>
          </w:p>
        </w:tc>
        <w:tc>
          <w:tcPr>
            <w:tcW w:w="941" w:type="pct"/>
            <w:tcBorders>
              <w:top w:val="nil"/>
              <w:left w:val="nil"/>
              <w:bottom w:val="single" w:sz="4" w:space="0" w:color="auto"/>
              <w:right w:val="single" w:sz="4" w:space="0" w:color="auto"/>
            </w:tcBorders>
            <w:shd w:val="clear" w:color="000000" w:fill="FFFFFF"/>
            <w:noWrap/>
            <w:vAlign w:val="center"/>
            <w:hideMark/>
          </w:tcPr>
          <w:p w14:paraId="34E8D635" w14:textId="36C4AB9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62.400.000</w:t>
            </w:r>
          </w:p>
        </w:tc>
      </w:tr>
      <w:tr w:rsidR="00E80228" w:rsidRPr="002E081F" w14:paraId="0A216E01" w14:textId="45A36BF4"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0972606" w14:textId="7AD9FB0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619A85DA" w14:textId="4C892E22"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00DD597" w14:textId="1759C7C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2DC7A9B8" w14:textId="65C7A1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526121652</w:t>
            </w:r>
          </w:p>
        </w:tc>
        <w:tc>
          <w:tcPr>
            <w:tcW w:w="991" w:type="pct"/>
            <w:tcBorders>
              <w:top w:val="nil"/>
              <w:left w:val="nil"/>
              <w:bottom w:val="single" w:sz="4" w:space="0" w:color="auto"/>
              <w:right w:val="single" w:sz="4" w:space="0" w:color="auto"/>
            </w:tcBorders>
            <w:shd w:val="clear" w:color="000000" w:fill="FFFFFF"/>
            <w:vAlign w:val="center"/>
            <w:hideMark/>
          </w:tcPr>
          <w:p w14:paraId="5FC6C399" w14:textId="0B0724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COAIQUER INTEGRADO DE LA MILAGROSA</w:t>
            </w:r>
          </w:p>
        </w:tc>
        <w:tc>
          <w:tcPr>
            <w:tcW w:w="649" w:type="pct"/>
            <w:tcBorders>
              <w:top w:val="nil"/>
              <w:left w:val="nil"/>
              <w:bottom w:val="single" w:sz="4" w:space="0" w:color="auto"/>
              <w:right w:val="single" w:sz="4" w:space="0" w:color="auto"/>
            </w:tcBorders>
            <w:shd w:val="clear" w:color="000000" w:fill="FFFFFF"/>
            <w:noWrap/>
            <w:vAlign w:val="center"/>
            <w:hideMark/>
          </w:tcPr>
          <w:p w14:paraId="674A9E32" w14:textId="616CFD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137</w:t>
            </w:r>
          </w:p>
        </w:tc>
        <w:tc>
          <w:tcPr>
            <w:tcW w:w="941" w:type="pct"/>
            <w:tcBorders>
              <w:top w:val="nil"/>
              <w:left w:val="nil"/>
              <w:bottom w:val="single" w:sz="4" w:space="0" w:color="auto"/>
              <w:right w:val="single" w:sz="4" w:space="0" w:color="auto"/>
            </w:tcBorders>
            <w:shd w:val="clear" w:color="000000" w:fill="FFFFFF"/>
            <w:noWrap/>
            <w:vAlign w:val="center"/>
            <w:hideMark/>
          </w:tcPr>
          <w:p w14:paraId="34A3C74C" w14:textId="6A65275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131.520.000</w:t>
            </w:r>
          </w:p>
        </w:tc>
      </w:tr>
      <w:tr w:rsidR="00E80228" w:rsidRPr="002E081F" w14:paraId="5D24BE1D" w14:textId="21ECAF4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F85C31A" w14:textId="7CD745E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lastRenderedPageBreak/>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099A92C4" w14:textId="45BBB06F"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9FD2646" w14:textId="49308A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4FB20054" w14:textId="253AE3A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526121653</w:t>
            </w:r>
          </w:p>
        </w:tc>
        <w:tc>
          <w:tcPr>
            <w:tcW w:w="991" w:type="pct"/>
            <w:tcBorders>
              <w:top w:val="nil"/>
              <w:left w:val="nil"/>
              <w:bottom w:val="single" w:sz="4" w:space="0" w:color="auto"/>
              <w:right w:val="single" w:sz="4" w:space="0" w:color="auto"/>
            </w:tcBorders>
            <w:shd w:val="clear" w:color="000000" w:fill="FFFFFF"/>
            <w:vAlign w:val="center"/>
            <w:hideMark/>
          </w:tcPr>
          <w:p w14:paraId="7AC3797E" w14:textId="289FABC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PALMAR IMBI</w:t>
            </w:r>
          </w:p>
        </w:tc>
        <w:tc>
          <w:tcPr>
            <w:tcW w:w="649" w:type="pct"/>
            <w:tcBorders>
              <w:top w:val="nil"/>
              <w:left w:val="nil"/>
              <w:bottom w:val="single" w:sz="4" w:space="0" w:color="auto"/>
              <w:right w:val="single" w:sz="4" w:space="0" w:color="auto"/>
            </w:tcBorders>
            <w:shd w:val="clear" w:color="000000" w:fill="FFFFFF"/>
            <w:noWrap/>
            <w:vAlign w:val="center"/>
            <w:hideMark/>
          </w:tcPr>
          <w:p w14:paraId="3818D4F4" w14:textId="2BED1B0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35</w:t>
            </w:r>
          </w:p>
        </w:tc>
        <w:tc>
          <w:tcPr>
            <w:tcW w:w="941" w:type="pct"/>
            <w:tcBorders>
              <w:top w:val="nil"/>
              <w:left w:val="nil"/>
              <w:bottom w:val="single" w:sz="4" w:space="0" w:color="auto"/>
              <w:right w:val="single" w:sz="4" w:space="0" w:color="auto"/>
            </w:tcBorders>
            <w:shd w:val="clear" w:color="000000" w:fill="FFFFFF"/>
            <w:noWrap/>
            <w:vAlign w:val="center"/>
            <w:hideMark/>
          </w:tcPr>
          <w:p w14:paraId="2BAE69FC" w14:textId="58DC992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33.600.000</w:t>
            </w:r>
          </w:p>
        </w:tc>
      </w:tr>
      <w:tr w:rsidR="00E80228" w:rsidRPr="002E081F" w14:paraId="3181029E" w14:textId="65FD105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59E4902" w14:textId="0C228F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w:t>
            </w:r>
          </w:p>
        </w:tc>
        <w:tc>
          <w:tcPr>
            <w:tcW w:w="767" w:type="pct"/>
            <w:tcBorders>
              <w:top w:val="nil"/>
              <w:left w:val="nil"/>
              <w:bottom w:val="single" w:sz="4" w:space="0" w:color="auto"/>
              <w:right w:val="single" w:sz="4" w:space="0" w:color="auto"/>
            </w:tcBorders>
            <w:shd w:val="clear" w:color="000000" w:fill="FFFFFF"/>
            <w:noWrap/>
            <w:vAlign w:val="center"/>
            <w:hideMark/>
          </w:tcPr>
          <w:p w14:paraId="0463AFD7" w14:textId="4C6C633F"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7F5D83F9" w14:textId="047DA34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RICAURTE</w:t>
            </w:r>
          </w:p>
        </w:tc>
        <w:tc>
          <w:tcPr>
            <w:tcW w:w="565" w:type="pct"/>
            <w:tcBorders>
              <w:top w:val="nil"/>
              <w:left w:val="nil"/>
              <w:bottom w:val="single" w:sz="4" w:space="0" w:color="auto"/>
              <w:right w:val="single" w:sz="4" w:space="0" w:color="auto"/>
            </w:tcBorders>
            <w:shd w:val="clear" w:color="000000" w:fill="FFFFFF"/>
            <w:noWrap/>
            <w:vAlign w:val="center"/>
            <w:hideMark/>
          </w:tcPr>
          <w:p w14:paraId="419CE27D" w14:textId="4AFCA6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526121654</w:t>
            </w:r>
          </w:p>
        </w:tc>
        <w:tc>
          <w:tcPr>
            <w:tcW w:w="991" w:type="pct"/>
            <w:tcBorders>
              <w:top w:val="nil"/>
              <w:left w:val="nil"/>
              <w:bottom w:val="single" w:sz="4" w:space="0" w:color="auto"/>
              <w:right w:val="single" w:sz="4" w:space="0" w:color="auto"/>
            </w:tcBorders>
            <w:shd w:val="clear" w:color="000000" w:fill="FFFFFF"/>
            <w:vAlign w:val="center"/>
            <w:hideMark/>
          </w:tcPr>
          <w:p w14:paraId="3AA9B924" w14:textId="5C6CCC1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ALTO CARTAGENA</w:t>
            </w:r>
          </w:p>
        </w:tc>
        <w:tc>
          <w:tcPr>
            <w:tcW w:w="649" w:type="pct"/>
            <w:tcBorders>
              <w:top w:val="nil"/>
              <w:left w:val="nil"/>
              <w:bottom w:val="single" w:sz="4" w:space="0" w:color="auto"/>
              <w:right w:val="single" w:sz="4" w:space="0" w:color="auto"/>
            </w:tcBorders>
            <w:shd w:val="clear" w:color="000000" w:fill="FFFFFF"/>
            <w:noWrap/>
            <w:vAlign w:val="center"/>
            <w:hideMark/>
          </w:tcPr>
          <w:p w14:paraId="1C306ADA" w14:textId="73D451E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087FFFB2" w14:textId="10D8BDF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3A6EACDA" w14:textId="044A903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D4E2EA8" w14:textId="4534AC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52699</w:t>
            </w:r>
          </w:p>
        </w:tc>
        <w:tc>
          <w:tcPr>
            <w:tcW w:w="767" w:type="pct"/>
            <w:tcBorders>
              <w:top w:val="nil"/>
              <w:left w:val="nil"/>
              <w:bottom w:val="single" w:sz="4" w:space="0" w:color="auto"/>
              <w:right w:val="single" w:sz="4" w:space="0" w:color="auto"/>
            </w:tcBorders>
            <w:shd w:val="clear" w:color="000000" w:fill="FFFFFF"/>
            <w:noWrap/>
            <w:vAlign w:val="center"/>
            <w:hideMark/>
          </w:tcPr>
          <w:p w14:paraId="7B60B2E7" w14:textId="75284851"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47BC39E2" w14:textId="05C97A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SANTACRUZ</w:t>
            </w:r>
          </w:p>
        </w:tc>
        <w:tc>
          <w:tcPr>
            <w:tcW w:w="565" w:type="pct"/>
            <w:tcBorders>
              <w:top w:val="nil"/>
              <w:left w:val="nil"/>
              <w:bottom w:val="single" w:sz="4" w:space="0" w:color="auto"/>
              <w:right w:val="single" w:sz="4" w:space="0" w:color="auto"/>
            </w:tcBorders>
            <w:shd w:val="clear" w:color="000000" w:fill="FFFFFF"/>
            <w:noWrap/>
            <w:vAlign w:val="center"/>
            <w:hideMark/>
          </w:tcPr>
          <w:p w14:paraId="1B057795" w14:textId="3A0A98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526991368</w:t>
            </w:r>
          </w:p>
        </w:tc>
        <w:tc>
          <w:tcPr>
            <w:tcW w:w="991" w:type="pct"/>
            <w:tcBorders>
              <w:top w:val="nil"/>
              <w:left w:val="nil"/>
              <w:bottom w:val="single" w:sz="4" w:space="0" w:color="auto"/>
              <w:right w:val="single" w:sz="4" w:space="0" w:color="auto"/>
            </w:tcBorders>
            <w:shd w:val="clear" w:color="000000" w:fill="FFFFFF"/>
            <w:vAlign w:val="center"/>
            <w:hideMark/>
          </w:tcPr>
          <w:p w14:paraId="3BC958DC" w14:textId="0BB8E2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EL SANDE</w:t>
            </w:r>
          </w:p>
        </w:tc>
        <w:tc>
          <w:tcPr>
            <w:tcW w:w="649" w:type="pct"/>
            <w:tcBorders>
              <w:top w:val="nil"/>
              <w:left w:val="nil"/>
              <w:bottom w:val="single" w:sz="4" w:space="0" w:color="auto"/>
              <w:right w:val="single" w:sz="4" w:space="0" w:color="auto"/>
            </w:tcBorders>
            <w:shd w:val="clear" w:color="000000" w:fill="FFFFFF"/>
            <w:noWrap/>
            <w:vAlign w:val="center"/>
            <w:hideMark/>
          </w:tcPr>
          <w:p w14:paraId="3662BF92" w14:textId="618CC4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56</w:t>
            </w:r>
          </w:p>
        </w:tc>
        <w:tc>
          <w:tcPr>
            <w:tcW w:w="941" w:type="pct"/>
            <w:tcBorders>
              <w:top w:val="nil"/>
              <w:left w:val="nil"/>
              <w:bottom w:val="single" w:sz="4" w:space="0" w:color="auto"/>
              <w:right w:val="single" w:sz="4" w:space="0" w:color="auto"/>
            </w:tcBorders>
            <w:shd w:val="clear" w:color="000000" w:fill="FFFFFF"/>
            <w:noWrap/>
            <w:vAlign w:val="center"/>
            <w:hideMark/>
          </w:tcPr>
          <w:p w14:paraId="055C211B" w14:textId="51BABF5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53.760.000</w:t>
            </w:r>
          </w:p>
        </w:tc>
      </w:tr>
      <w:tr w:rsidR="00E80228" w:rsidRPr="002E081F" w14:paraId="51792C2F" w14:textId="3BFCBE5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2E9E8D5" w14:textId="741110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52699</w:t>
            </w:r>
          </w:p>
        </w:tc>
        <w:tc>
          <w:tcPr>
            <w:tcW w:w="767" w:type="pct"/>
            <w:tcBorders>
              <w:top w:val="nil"/>
              <w:left w:val="nil"/>
              <w:bottom w:val="single" w:sz="4" w:space="0" w:color="auto"/>
              <w:right w:val="single" w:sz="4" w:space="0" w:color="auto"/>
            </w:tcBorders>
            <w:shd w:val="clear" w:color="000000" w:fill="FFFFFF"/>
            <w:noWrap/>
            <w:vAlign w:val="center"/>
            <w:hideMark/>
          </w:tcPr>
          <w:p w14:paraId="229611B7" w14:textId="256B42DD" w:rsidR="00977F8D" w:rsidRPr="00DB2085" w:rsidRDefault="00AB65B6" w:rsidP="00DB2085">
            <w:pPr>
              <w:rPr>
                <w:rFonts w:ascii="Arial" w:hAnsi="Arial" w:cs="Arial"/>
                <w:color w:val="363636"/>
                <w:sz w:val="16"/>
                <w:szCs w:val="16"/>
              </w:rPr>
            </w:pPr>
            <w:r>
              <w:rPr>
                <w:rFonts w:ascii="Arial" w:hAnsi="Arial" w:cs="Arial"/>
                <w:color w:val="363636"/>
                <w:sz w:val="16"/>
                <w:szCs w:val="16"/>
              </w:rPr>
              <w:t xml:space="preserve">      </w:t>
            </w:r>
            <w:r w:rsidR="003601B1"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72326741" w14:textId="54EF5D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SANTACRUZ</w:t>
            </w:r>
          </w:p>
        </w:tc>
        <w:tc>
          <w:tcPr>
            <w:tcW w:w="565" w:type="pct"/>
            <w:tcBorders>
              <w:top w:val="nil"/>
              <w:left w:val="nil"/>
              <w:bottom w:val="single" w:sz="4" w:space="0" w:color="auto"/>
              <w:right w:val="single" w:sz="4" w:space="0" w:color="auto"/>
            </w:tcBorders>
            <w:shd w:val="clear" w:color="000000" w:fill="FFFFFF"/>
            <w:noWrap/>
            <w:vAlign w:val="center"/>
            <w:hideMark/>
          </w:tcPr>
          <w:p w14:paraId="12B01749" w14:textId="0F02E6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526991376</w:t>
            </w:r>
          </w:p>
        </w:tc>
        <w:tc>
          <w:tcPr>
            <w:tcW w:w="991" w:type="pct"/>
            <w:tcBorders>
              <w:top w:val="nil"/>
              <w:left w:val="nil"/>
              <w:bottom w:val="single" w:sz="4" w:space="0" w:color="auto"/>
              <w:right w:val="single" w:sz="4" w:space="0" w:color="auto"/>
            </w:tcBorders>
            <w:shd w:val="clear" w:color="000000" w:fill="FFFFFF"/>
            <w:vAlign w:val="center"/>
            <w:hideMark/>
          </w:tcPr>
          <w:p w14:paraId="087A09F0" w14:textId="2E9493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GUACHAVEZ</w:t>
            </w:r>
          </w:p>
        </w:tc>
        <w:tc>
          <w:tcPr>
            <w:tcW w:w="649" w:type="pct"/>
            <w:tcBorders>
              <w:top w:val="nil"/>
              <w:left w:val="nil"/>
              <w:bottom w:val="single" w:sz="4" w:space="0" w:color="auto"/>
              <w:right w:val="single" w:sz="4" w:space="0" w:color="auto"/>
            </w:tcBorders>
            <w:shd w:val="clear" w:color="000000" w:fill="FFFFFF"/>
            <w:noWrap/>
            <w:vAlign w:val="center"/>
            <w:hideMark/>
          </w:tcPr>
          <w:p w14:paraId="4CDBFB6D" w14:textId="5DA7EE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188</w:t>
            </w:r>
          </w:p>
        </w:tc>
        <w:tc>
          <w:tcPr>
            <w:tcW w:w="941" w:type="pct"/>
            <w:tcBorders>
              <w:top w:val="nil"/>
              <w:left w:val="nil"/>
              <w:bottom w:val="single" w:sz="4" w:space="0" w:color="auto"/>
              <w:right w:val="single" w:sz="4" w:space="0" w:color="auto"/>
            </w:tcBorders>
            <w:shd w:val="clear" w:color="000000" w:fill="FFFFFF"/>
            <w:noWrap/>
            <w:vAlign w:val="center"/>
            <w:hideMark/>
          </w:tcPr>
          <w:p w14:paraId="2E496A20" w14:textId="6DAA5E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180.480.000</w:t>
            </w:r>
          </w:p>
        </w:tc>
      </w:tr>
      <w:tr w:rsidR="00E80228" w:rsidRPr="002E081F" w14:paraId="0B5D2BF0" w14:textId="22B44B5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0A0E9C2" w14:textId="235AC9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2834736C" w14:textId="1EF0E072"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7F3CB5B2" w14:textId="77AAF9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57136819" w14:textId="7BD925A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528351377</w:t>
            </w:r>
          </w:p>
        </w:tc>
        <w:tc>
          <w:tcPr>
            <w:tcW w:w="991" w:type="pct"/>
            <w:tcBorders>
              <w:top w:val="nil"/>
              <w:left w:val="nil"/>
              <w:bottom w:val="single" w:sz="4" w:space="0" w:color="auto"/>
              <w:right w:val="single" w:sz="4" w:space="0" w:color="auto"/>
            </w:tcBorders>
            <w:shd w:val="clear" w:color="000000" w:fill="FFFFFF"/>
            <w:vAlign w:val="center"/>
            <w:hideMark/>
          </w:tcPr>
          <w:p w14:paraId="1E8D596E" w14:textId="3FFD39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GRAN SABALO</w:t>
            </w:r>
          </w:p>
        </w:tc>
        <w:tc>
          <w:tcPr>
            <w:tcW w:w="649" w:type="pct"/>
            <w:tcBorders>
              <w:top w:val="nil"/>
              <w:left w:val="nil"/>
              <w:bottom w:val="single" w:sz="4" w:space="0" w:color="auto"/>
              <w:right w:val="single" w:sz="4" w:space="0" w:color="auto"/>
            </w:tcBorders>
            <w:shd w:val="clear" w:color="000000" w:fill="FFFFFF"/>
            <w:noWrap/>
            <w:vAlign w:val="center"/>
            <w:hideMark/>
          </w:tcPr>
          <w:p w14:paraId="2FAC9C57" w14:textId="2E180D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90</w:t>
            </w:r>
          </w:p>
        </w:tc>
        <w:tc>
          <w:tcPr>
            <w:tcW w:w="941" w:type="pct"/>
            <w:tcBorders>
              <w:top w:val="nil"/>
              <w:left w:val="nil"/>
              <w:bottom w:val="single" w:sz="4" w:space="0" w:color="auto"/>
              <w:right w:val="single" w:sz="4" w:space="0" w:color="auto"/>
            </w:tcBorders>
            <w:shd w:val="clear" w:color="000000" w:fill="FFFFFF"/>
            <w:noWrap/>
            <w:vAlign w:val="center"/>
            <w:hideMark/>
          </w:tcPr>
          <w:p w14:paraId="0BF6851C" w14:textId="5229A5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86.400.000</w:t>
            </w:r>
          </w:p>
        </w:tc>
      </w:tr>
      <w:tr w:rsidR="00E80228" w:rsidRPr="002E081F" w14:paraId="3E38AD1A" w14:textId="7ED1824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06B4279" w14:textId="329FD2A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7DE1DCD7" w14:textId="19DF25D2"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5CE22FD8" w14:textId="316E5F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6C526887" w14:textId="234B598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528351378</w:t>
            </w:r>
          </w:p>
        </w:tc>
        <w:tc>
          <w:tcPr>
            <w:tcW w:w="991" w:type="pct"/>
            <w:tcBorders>
              <w:top w:val="nil"/>
              <w:left w:val="nil"/>
              <w:bottom w:val="single" w:sz="4" w:space="0" w:color="auto"/>
              <w:right w:val="single" w:sz="4" w:space="0" w:color="auto"/>
            </w:tcBorders>
            <w:shd w:val="clear" w:color="000000" w:fill="FFFFFF"/>
            <w:vAlign w:val="center"/>
            <w:hideMark/>
          </w:tcPr>
          <w:p w14:paraId="3080F4EF" w14:textId="268E671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GRAN ROSARIO</w:t>
            </w:r>
          </w:p>
        </w:tc>
        <w:tc>
          <w:tcPr>
            <w:tcW w:w="649" w:type="pct"/>
            <w:tcBorders>
              <w:top w:val="nil"/>
              <w:left w:val="nil"/>
              <w:bottom w:val="single" w:sz="4" w:space="0" w:color="auto"/>
              <w:right w:val="single" w:sz="4" w:space="0" w:color="auto"/>
            </w:tcBorders>
            <w:shd w:val="clear" w:color="000000" w:fill="FFFFFF"/>
            <w:noWrap/>
            <w:vAlign w:val="center"/>
            <w:hideMark/>
          </w:tcPr>
          <w:p w14:paraId="5E415242" w14:textId="328588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92</w:t>
            </w:r>
          </w:p>
        </w:tc>
        <w:tc>
          <w:tcPr>
            <w:tcW w:w="941" w:type="pct"/>
            <w:tcBorders>
              <w:top w:val="nil"/>
              <w:left w:val="nil"/>
              <w:bottom w:val="single" w:sz="4" w:space="0" w:color="auto"/>
              <w:right w:val="single" w:sz="4" w:space="0" w:color="auto"/>
            </w:tcBorders>
            <w:shd w:val="clear" w:color="000000" w:fill="FFFFFF"/>
            <w:noWrap/>
            <w:vAlign w:val="center"/>
            <w:hideMark/>
          </w:tcPr>
          <w:p w14:paraId="0AFD9B3A" w14:textId="145793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88.320.000</w:t>
            </w:r>
          </w:p>
        </w:tc>
      </w:tr>
      <w:tr w:rsidR="00E80228" w:rsidRPr="002E081F" w14:paraId="17A89CDC" w14:textId="5B35AEF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F559EA8" w14:textId="476540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32B44F33" w14:textId="20BAA9CE"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4A4F2BE5" w14:textId="2655C6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5A53DE43" w14:textId="3331A6B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528351379</w:t>
            </w:r>
          </w:p>
        </w:tc>
        <w:tc>
          <w:tcPr>
            <w:tcW w:w="991" w:type="pct"/>
            <w:tcBorders>
              <w:top w:val="nil"/>
              <w:left w:val="nil"/>
              <w:bottom w:val="single" w:sz="4" w:space="0" w:color="auto"/>
              <w:right w:val="single" w:sz="4" w:space="0" w:color="auto"/>
            </w:tcBorders>
            <w:shd w:val="clear" w:color="000000" w:fill="FFFFFF"/>
            <w:vAlign w:val="center"/>
            <w:hideMark/>
          </w:tcPr>
          <w:p w14:paraId="5E8283A9" w14:textId="5449D1E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RESGAURDO HOJAL LA TURBIA</w:t>
            </w:r>
          </w:p>
        </w:tc>
        <w:tc>
          <w:tcPr>
            <w:tcW w:w="649" w:type="pct"/>
            <w:tcBorders>
              <w:top w:val="nil"/>
              <w:left w:val="nil"/>
              <w:bottom w:val="single" w:sz="4" w:space="0" w:color="auto"/>
              <w:right w:val="single" w:sz="4" w:space="0" w:color="auto"/>
            </w:tcBorders>
            <w:shd w:val="clear" w:color="000000" w:fill="FFFFFF"/>
            <w:noWrap/>
            <w:vAlign w:val="center"/>
            <w:hideMark/>
          </w:tcPr>
          <w:p w14:paraId="5001C3A2" w14:textId="034869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45</w:t>
            </w:r>
          </w:p>
        </w:tc>
        <w:tc>
          <w:tcPr>
            <w:tcW w:w="941" w:type="pct"/>
            <w:tcBorders>
              <w:top w:val="nil"/>
              <w:left w:val="nil"/>
              <w:bottom w:val="single" w:sz="4" w:space="0" w:color="auto"/>
              <w:right w:val="single" w:sz="4" w:space="0" w:color="auto"/>
            </w:tcBorders>
            <w:shd w:val="clear" w:color="000000" w:fill="FFFFFF"/>
            <w:noWrap/>
            <w:vAlign w:val="center"/>
            <w:hideMark/>
          </w:tcPr>
          <w:p w14:paraId="6EBB0480" w14:textId="1F24A0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43.200.000</w:t>
            </w:r>
          </w:p>
        </w:tc>
      </w:tr>
      <w:tr w:rsidR="00E80228" w:rsidRPr="002E081F" w14:paraId="12279CC2" w14:textId="3EA7F6E0"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A966F3A" w14:textId="6D6CD1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3835CC9A" w14:textId="34110660"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2F70332" w14:textId="27B322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59424112" w14:textId="30BC897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528351564</w:t>
            </w:r>
          </w:p>
        </w:tc>
        <w:tc>
          <w:tcPr>
            <w:tcW w:w="991" w:type="pct"/>
            <w:tcBorders>
              <w:top w:val="nil"/>
              <w:left w:val="nil"/>
              <w:bottom w:val="single" w:sz="4" w:space="0" w:color="auto"/>
              <w:right w:val="single" w:sz="4" w:space="0" w:color="auto"/>
            </w:tcBorders>
            <w:shd w:val="clear" w:color="000000" w:fill="FFFFFF"/>
            <w:vAlign w:val="center"/>
            <w:hideMark/>
          </w:tcPr>
          <w:p w14:paraId="5DC73A50" w14:textId="16238AA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PIGUAMBI PALANGALA</w:t>
            </w:r>
          </w:p>
        </w:tc>
        <w:tc>
          <w:tcPr>
            <w:tcW w:w="649" w:type="pct"/>
            <w:tcBorders>
              <w:top w:val="nil"/>
              <w:left w:val="nil"/>
              <w:bottom w:val="single" w:sz="4" w:space="0" w:color="auto"/>
              <w:right w:val="single" w:sz="4" w:space="0" w:color="auto"/>
            </w:tcBorders>
            <w:shd w:val="clear" w:color="000000" w:fill="FFFFFF"/>
            <w:noWrap/>
            <w:vAlign w:val="center"/>
            <w:hideMark/>
          </w:tcPr>
          <w:p w14:paraId="3F14F9B0" w14:textId="4FE5E8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w:t>
            </w:r>
          </w:p>
        </w:tc>
        <w:tc>
          <w:tcPr>
            <w:tcW w:w="941" w:type="pct"/>
            <w:tcBorders>
              <w:top w:val="nil"/>
              <w:left w:val="nil"/>
              <w:bottom w:val="single" w:sz="4" w:space="0" w:color="auto"/>
              <w:right w:val="single" w:sz="4" w:space="0" w:color="auto"/>
            </w:tcBorders>
            <w:shd w:val="clear" w:color="000000" w:fill="FFFFFF"/>
            <w:noWrap/>
            <w:vAlign w:val="center"/>
            <w:hideMark/>
          </w:tcPr>
          <w:p w14:paraId="22BB9A9F" w14:textId="7F2161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24.000.000</w:t>
            </w:r>
          </w:p>
        </w:tc>
      </w:tr>
      <w:tr w:rsidR="00E80228" w:rsidRPr="002E081F" w14:paraId="4FAC4829" w14:textId="33A350FE"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4B56D89" w14:textId="19F364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0F37D6F2" w14:textId="0C2E4FBE"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6C3DC1E7" w14:textId="62DBAB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18449968" w14:textId="6AEB84E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528351565</w:t>
            </w:r>
          </w:p>
        </w:tc>
        <w:tc>
          <w:tcPr>
            <w:tcW w:w="991" w:type="pct"/>
            <w:tcBorders>
              <w:top w:val="nil"/>
              <w:left w:val="nil"/>
              <w:bottom w:val="single" w:sz="4" w:space="0" w:color="auto"/>
              <w:right w:val="single" w:sz="4" w:space="0" w:color="auto"/>
            </w:tcBorders>
            <w:shd w:val="clear" w:color="000000" w:fill="FFFFFF"/>
            <w:vAlign w:val="center"/>
            <w:hideMark/>
          </w:tcPr>
          <w:p w14:paraId="1ABDE035" w14:textId="3830DF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PULGANDE CAMPO ALEGRE</w:t>
            </w:r>
          </w:p>
        </w:tc>
        <w:tc>
          <w:tcPr>
            <w:tcW w:w="649" w:type="pct"/>
            <w:tcBorders>
              <w:top w:val="nil"/>
              <w:left w:val="nil"/>
              <w:bottom w:val="single" w:sz="4" w:space="0" w:color="auto"/>
              <w:right w:val="single" w:sz="4" w:space="0" w:color="auto"/>
            </w:tcBorders>
            <w:shd w:val="clear" w:color="000000" w:fill="FFFFFF"/>
            <w:noWrap/>
            <w:vAlign w:val="center"/>
            <w:hideMark/>
          </w:tcPr>
          <w:p w14:paraId="014F184A" w14:textId="06254E0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w:t>
            </w:r>
          </w:p>
        </w:tc>
        <w:tc>
          <w:tcPr>
            <w:tcW w:w="941" w:type="pct"/>
            <w:tcBorders>
              <w:top w:val="nil"/>
              <w:left w:val="nil"/>
              <w:bottom w:val="single" w:sz="4" w:space="0" w:color="auto"/>
              <w:right w:val="single" w:sz="4" w:space="0" w:color="auto"/>
            </w:tcBorders>
            <w:shd w:val="clear" w:color="000000" w:fill="FFFFFF"/>
            <w:noWrap/>
            <w:vAlign w:val="center"/>
            <w:hideMark/>
          </w:tcPr>
          <w:p w14:paraId="526389DA" w14:textId="0ED8F1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19.200.000</w:t>
            </w:r>
          </w:p>
        </w:tc>
      </w:tr>
      <w:tr w:rsidR="00E80228" w:rsidRPr="002E081F" w14:paraId="13D6A828" w14:textId="30E4968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F593BA4" w14:textId="5537A3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3D51C7E3" w14:textId="67B5EEB5"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56E29FB" w14:textId="54DBB69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6E4D45D7" w14:textId="7A5A8D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528351591</w:t>
            </w:r>
          </w:p>
        </w:tc>
        <w:tc>
          <w:tcPr>
            <w:tcW w:w="991" w:type="pct"/>
            <w:tcBorders>
              <w:top w:val="nil"/>
              <w:left w:val="nil"/>
              <w:bottom w:val="single" w:sz="4" w:space="0" w:color="auto"/>
              <w:right w:val="single" w:sz="4" w:space="0" w:color="auto"/>
            </w:tcBorders>
            <w:shd w:val="clear" w:color="000000" w:fill="FFFFFF"/>
            <w:vAlign w:val="center"/>
            <w:hideMark/>
          </w:tcPr>
          <w:p w14:paraId="257D4A22" w14:textId="6DBB5C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LA BRAVA</w:t>
            </w:r>
          </w:p>
        </w:tc>
        <w:tc>
          <w:tcPr>
            <w:tcW w:w="649" w:type="pct"/>
            <w:tcBorders>
              <w:top w:val="nil"/>
              <w:left w:val="nil"/>
              <w:bottom w:val="single" w:sz="4" w:space="0" w:color="auto"/>
              <w:right w:val="single" w:sz="4" w:space="0" w:color="auto"/>
            </w:tcBorders>
            <w:shd w:val="clear" w:color="000000" w:fill="FFFFFF"/>
            <w:noWrap/>
            <w:vAlign w:val="center"/>
            <w:hideMark/>
          </w:tcPr>
          <w:p w14:paraId="5291CC19" w14:textId="766680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w:t>
            </w:r>
          </w:p>
        </w:tc>
        <w:tc>
          <w:tcPr>
            <w:tcW w:w="941" w:type="pct"/>
            <w:tcBorders>
              <w:top w:val="nil"/>
              <w:left w:val="nil"/>
              <w:bottom w:val="single" w:sz="4" w:space="0" w:color="auto"/>
              <w:right w:val="single" w:sz="4" w:space="0" w:color="auto"/>
            </w:tcBorders>
            <w:shd w:val="clear" w:color="000000" w:fill="FFFFFF"/>
            <w:noWrap/>
            <w:vAlign w:val="center"/>
            <w:hideMark/>
          </w:tcPr>
          <w:p w14:paraId="3E4FBB71" w14:textId="6C7DCB1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18.240.000</w:t>
            </w:r>
          </w:p>
        </w:tc>
      </w:tr>
      <w:tr w:rsidR="00E80228" w:rsidRPr="002E081F" w14:paraId="214C4946" w14:textId="6956214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CFDD2A9" w14:textId="74FFF91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208765DA" w14:textId="499388EB"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055B287A" w14:textId="194D9DC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152C805A" w14:textId="708DEA6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528351685</w:t>
            </w:r>
          </w:p>
        </w:tc>
        <w:tc>
          <w:tcPr>
            <w:tcW w:w="991" w:type="pct"/>
            <w:tcBorders>
              <w:top w:val="nil"/>
              <w:left w:val="nil"/>
              <w:bottom w:val="single" w:sz="4" w:space="0" w:color="auto"/>
              <w:right w:val="single" w:sz="4" w:space="0" w:color="auto"/>
            </w:tcBorders>
            <w:shd w:val="clear" w:color="000000" w:fill="FFFFFF"/>
            <w:vAlign w:val="center"/>
            <w:hideMark/>
          </w:tcPr>
          <w:p w14:paraId="6744C0BA" w14:textId="3E5C939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CHINGUIRITO MIRA</w:t>
            </w:r>
          </w:p>
        </w:tc>
        <w:tc>
          <w:tcPr>
            <w:tcW w:w="649" w:type="pct"/>
            <w:tcBorders>
              <w:top w:val="nil"/>
              <w:left w:val="nil"/>
              <w:bottom w:val="single" w:sz="4" w:space="0" w:color="auto"/>
              <w:right w:val="single" w:sz="4" w:space="0" w:color="auto"/>
            </w:tcBorders>
            <w:shd w:val="clear" w:color="000000" w:fill="FFFFFF"/>
            <w:noWrap/>
            <w:vAlign w:val="center"/>
            <w:hideMark/>
          </w:tcPr>
          <w:p w14:paraId="53A29D13" w14:textId="4757A34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2070C542" w14:textId="6C5A901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6C5A20B2" w14:textId="7145B46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6A3C32C" w14:textId="0C609D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53832010" w14:textId="3BF8802E"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6871DEAD" w14:textId="71E761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73787D05" w14:textId="681343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528351688</w:t>
            </w:r>
          </w:p>
        </w:tc>
        <w:tc>
          <w:tcPr>
            <w:tcW w:w="991" w:type="pct"/>
            <w:tcBorders>
              <w:top w:val="nil"/>
              <w:left w:val="nil"/>
              <w:bottom w:val="single" w:sz="4" w:space="0" w:color="auto"/>
              <w:right w:val="single" w:sz="4" w:space="0" w:color="auto"/>
            </w:tcBorders>
            <w:shd w:val="clear" w:color="000000" w:fill="FFFFFF"/>
            <w:vAlign w:val="center"/>
            <w:hideMark/>
          </w:tcPr>
          <w:p w14:paraId="7061116A" w14:textId="7F6065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ALTO ULBI</w:t>
            </w:r>
          </w:p>
        </w:tc>
        <w:tc>
          <w:tcPr>
            <w:tcW w:w="649" w:type="pct"/>
            <w:tcBorders>
              <w:top w:val="nil"/>
              <w:left w:val="nil"/>
              <w:bottom w:val="single" w:sz="4" w:space="0" w:color="auto"/>
              <w:right w:val="single" w:sz="4" w:space="0" w:color="auto"/>
            </w:tcBorders>
            <w:shd w:val="clear" w:color="000000" w:fill="FFFFFF"/>
            <w:noWrap/>
            <w:vAlign w:val="center"/>
            <w:hideMark/>
          </w:tcPr>
          <w:p w14:paraId="56E5FF3A" w14:textId="62BE9D6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w:t>
            </w:r>
          </w:p>
        </w:tc>
        <w:tc>
          <w:tcPr>
            <w:tcW w:w="941" w:type="pct"/>
            <w:tcBorders>
              <w:top w:val="nil"/>
              <w:left w:val="nil"/>
              <w:bottom w:val="single" w:sz="4" w:space="0" w:color="auto"/>
              <w:right w:val="single" w:sz="4" w:space="0" w:color="auto"/>
            </w:tcBorders>
            <w:shd w:val="clear" w:color="000000" w:fill="FFFFFF"/>
            <w:noWrap/>
            <w:vAlign w:val="center"/>
            <w:hideMark/>
          </w:tcPr>
          <w:p w14:paraId="507D2751" w14:textId="770E0E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34.560.000</w:t>
            </w:r>
          </w:p>
        </w:tc>
      </w:tr>
      <w:tr w:rsidR="00E80228" w:rsidRPr="002E081F" w14:paraId="421B9DB5" w14:textId="4895003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8A53770" w14:textId="73B8D8D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554C9762" w14:textId="475A3243"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76586051" w14:textId="06DEE9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3773FBD6" w14:textId="1DD261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528351757</w:t>
            </w:r>
          </w:p>
        </w:tc>
        <w:tc>
          <w:tcPr>
            <w:tcW w:w="991" w:type="pct"/>
            <w:tcBorders>
              <w:top w:val="nil"/>
              <w:left w:val="nil"/>
              <w:bottom w:val="single" w:sz="4" w:space="0" w:color="auto"/>
              <w:right w:val="single" w:sz="4" w:space="0" w:color="auto"/>
            </w:tcBorders>
            <w:shd w:val="clear" w:color="000000" w:fill="FFFFFF"/>
            <w:vAlign w:val="center"/>
            <w:hideMark/>
          </w:tcPr>
          <w:p w14:paraId="779116AF" w14:textId="78B631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PEÑA ALEGRIA</w:t>
            </w:r>
          </w:p>
        </w:tc>
        <w:tc>
          <w:tcPr>
            <w:tcW w:w="649" w:type="pct"/>
            <w:tcBorders>
              <w:top w:val="nil"/>
              <w:left w:val="nil"/>
              <w:bottom w:val="single" w:sz="4" w:space="0" w:color="auto"/>
              <w:right w:val="single" w:sz="4" w:space="0" w:color="auto"/>
            </w:tcBorders>
            <w:shd w:val="clear" w:color="000000" w:fill="FFFFFF"/>
            <w:noWrap/>
            <w:vAlign w:val="center"/>
            <w:hideMark/>
          </w:tcPr>
          <w:p w14:paraId="14201E87" w14:textId="1C6C58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2F3FEAB3" w14:textId="4C2528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3F137E57" w14:textId="548FF44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87E09F0" w14:textId="3C8B92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w:t>
            </w:r>
          </w:p>
        </w:tc>
        <w:tc>
          <w:tcPr>
            <w:tcW w:w="767" w:type="pct"/>
            <w:tcBorders>
              <w:top w:val="nil"/>
              <w:left w:val="nil"/>
              <w:bottom w:val="single" w:sz="4" w:space="0" w:color="auto"/>
              <w:right w:val="single" w:sz="4" w:space="0" w:color="auto"/>
            </w:tcBorders>
            <w:shd w:val="clear" w:color="000000" w:fill="FFFFFF"/>
            <w:noWrap/>
            <w:vAlign w:val="center"/>
            <w:hideMark/>
          </w:tcPr>
          <w:p w14:paraId="56500637" w14:textId="6A470E1A"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570B5780" w14:textId="7F330F7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TUMACO</w:t>
            </w:r>
          </w:p>
        </w:tc>
        <w:tc>
          <w:tcPr>
            <w:tcW w:w="565" w:type="pct"/>
            <w:tcBorders>
              <w:top w:val="nil"/>
              <w:left w:val="nil"/>
              <w:bottom w:val="single" w:sz="4" w:space="0" w:color="auto"/>
              <w:right w:val="single" w:sz="4" w:space="0" w:color="auto"/>
            </w:tcBorders>
            <w:shd w:val="clear" w:color="000000" w:fill="FFFFFF"/>
            <w:noWrap/>
            <w:vAlign w:val="center"/>
            <w:hideMark/>
          </w:tcPr>
          <w:p w14:paraId="6928BC70" w14:textId="70CD29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528351760</w:t>
            </w:r>
          </w:p>
        </w:tc>
        <w:tc>
          <w:tcPr>
            <w:tcW w:w="991" w:type="pct"/>
            <w:tcBorders>
              <w:top w:val="nil"/>
              <w:left w:val="nil"/>
              <w:bottom w:val="single" w:sz="4" w:space="0" w:color="auto"/>
              <w:right w:val="single" w:sz="4" w:space="0" w:color="auto"/>
            </w:tcBorders>
            <w:shd w:val="clear" w:color="000000" w:fill="FFFFFF"/>
            <w:vAlign w:val="center"/>
            <w:hideMark/>
          </w:tcPr>
          <w:p w14:paraId="5AD206F4" w14:textId="0805D08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INDA GUACARAY</w:t>
            </w:r>
          </w:p>
        </w:tc>
        <w:tc>
          <w:tcPr>
            <w:tcW w:w="649" w:type="pct"/>
            <w:tcBorders>
              <w:top w:val="nil"/>
              <w:left w:val="nil"/>
              <w:bottom w:val="single" w:sz="4" w:space="0" w:color="auto"/>
              <w:right w:val="single" w:sz="4" w:space="0" w:color="auto"/>
            </w:tcBorders>
            <w:shd w:val="clear" w:color="000000" w:fill="FFFFFF"/>
            <w:noWrap/>
            <w:vAlign w:val="center"/>
            <w:hideMark/>
          </w:tcPr>
          <w:p w14:paraId="4661988E" w14:textId="4545FEF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46</w:t>
            </w:r>
          </w:p>
        </w:tc>
        <w:tc>
          <w:tcPr>
            <w:tcW w:w="941" w:type="pct"/>
            <w:tcBorders>
              <w:top w:val="nil"/>
              <w:left w:val="nil"/>
              <w:bottom w:val="single" w:sz="4" w:space="0" w:color="auto"/>
              <w:right w:val="single" w:sz="4" w:space="0" w:color="auto"/>
            </w:tcBorders>
            <w:shd w:val="clear" w:color="000000" w:fill="FFFFFF"/>
            <w:noWrap/>
            <w:vAlign w:val="center"/>
            <w:hideMark/>
          </w:tcPr>
          <w:p w14:paraId="2926583A" w14:textId="734C637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44.160.000</w:t>
            </w:r>
          </w:p>
        </w:tc>
      </w:tr>
      <w:tr w:rsidR="00E80228" w:rsidRPr="002E081F" w14:paraId="7BA2EF4A" w14:textId="4DF26E7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9E29E34" w14:textId="14C26C3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52838</w:t>
            </w:r>
          </w:p>
        </w:tc>
        <w:tc>
          <w:tcPr>
            <w:tcW w:w="767" w:type="pct"/>
            <w:tcBorders>
              <w:top w:val="nil"/>
              <w:left w:val="nil"/>
              <w:bottom w:val="single" w:sz="4" w:space="0" w:color="auto"/>
              <w:right w:val="single" w:sz="4" w:space="0" w:color="auto"/>
            </w:tcBorders>
            <w:shd w:val="clear" w:color="000000" w:fill="FFFFFF"/>
            <w:noWrap/>
            <w:vAlign w:val="center"/>
            <w:hideMark/>
          </w:tcPr>
          <w:p w14:paraId="35DC1F7C" w14:textId="42F4EC83"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58B0B5C8" w14:textId="49223B1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w:t>
            </w:r>
            <w:r w:rsidR="003601B1" w:rsidRPr="00DB2085">
              <w:rPr>
                <w:rFonts w:ascii="Arial" w:hAnsi="Arial" w:cs="Arial"/>
                <w:color w:val="363636"/>
                <w:sz w:val="16"/>
                <w:szCs w:val="16"/>
              </w:rPr>
              <w:t>Ú</w:t>
            </w:r>
            <w:r w:rsidRPr="00DB2085">
              <w:rPr>
                <w:rFonts w:ascii="Arial" w:hAnsi="Arial" w:cs="Arial"/>
                <w:color w:val="363636"/>
                <w:sz w:val="16"/>
                <w:szCs w:val="16"/>
              </w:rPr>
              <w:t>QUERRES</w:t>
            </w:r>
          </w:p>
        </w:tc>
        <w:tc>
          <w:tcPr>
            <w:tcW w:w="565" w:type="pct"/>
            <w:tcBorders>
              <w:top w:val="nil"/>
              <w:left w:val="nil"/>
              <w:bottom w:val="single" w:sz="4" w:space="0" w:color="auto"/>
              <w:right w:val="single" w:sz="4" w:space="0" w:color="auto"/>
            </w:tcBorders>
            <w:shd w:val="clear" w:color="000000" w:fill="FFFFFF"/>
            <w:noWrap/>
            <w:vAlign w:val="center"/>
            <w:hideMark/>
          </w:tcPr>
          <w:p w14:paraId="0E3A9C6A" w14:textId="5817BA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528381382</w:t>
            </w:r>
          </w:p>
        </w:tc>
        <w:tc>
          <w:tcPr>
            <w:tcW w:w="991" w:type="pct"/>
            <w:tcBorders>
              <w:top w:val="nil"/>
              <w:left w:val="nil"/>
              <w:bottom w:val="single" w:sz="4" w:space="0" w:color="auto"/>
              <w:right w:val="single" w:sz="4" w:space="0" w:color="auto"/>
            </w:tcBorders>
            <w:shd w:val="clear" w:color="000000" w:fill="FFFFFF"/>
            <w:vAlign w:val="center"/>
            <w:hideMark/>
          </w:tcPr>
          <w:p w14:paraId="798F516A" w14:textId="414222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w:t>
            </w:r>
            <w:r w:rsidR="00281B42">
              <w:rPr>
                <w:rFonts w:ascii="Arial" w:hAnsi="Arial" w:cs="Arial"/>
                <w:color w:val="363636"/>
                <w:sz w:val="16"/>
                <w:szCs w:val="16"/>
              </w:rPr>
              <w:t>Ú</w:t>
            </w:r>
            <w:r w:rsidRPr="00DB2085">
              <w:rPr>
                <w:rFonts w:ascii="Arial" w:hAnsi="Arial" w:cs="Arial"/>
                <w:color w:val="363636"/>
                <w:sz w:val="16"/>
                <w:szCs w:val="16"/>
              </w:rPr>
              <w:t>QUERRES</w:t>
            </w:r>
          </w:p>
        </w:tc>
        <w:tc>
          <w:tcPr>
            <w:tcW w:w="649" w:type="pct"/>
            <w:tcBorders>
              <w:top w:val="nil"/>
              <w:left w:val="nil"/>
              <w:bottom w:val="single" w:sz="4" w:space="0" w:color="auto"/>
              <w:right w:val="single" w:sz="4" w:space="0" w:color="auto"/>
            </w:tcBorders>
            <w:shd w:val="clear" w:color="000000" w:fill="FFFFFF"/>
            <w:noWrap/>
            <w:vAlign w:val="center"/>
            <w:hideMark/>
          </w:tcPr>
          <w:p w14:paraId="0A335795" w14:textId="3AC0BA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524</w:t>
            </w:r>
          </w:p>
        </w:tc>
        <w:tc>
          <w:tcPr>
            <w:tcW w:w="941" w:type="pct"/>
            <w:tcBorders>
              <w:top w:val="nil"/>
              <w:left w:val="nil"/>
              <w:bottom w:val="single" w:sz="4" w:space="0" w:color="auto"/>
              <w:right w:val="single" w:sz="4" w:space="0" w:color="auto"/>
            </w:tcBorders>
            <w:shd w:val="clear" w:color="000000" w:fill="FFFFFF"/>
            <w:noWrap/>
            <w:vAlign w:val="center"/>
            <w:hideMark/>
          </w:tcPr>
          <w:p w14:paraId="6EB39D35" w14:textId="15AAA1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503.040.000</w:t>
            </w:r>
          </w:p>
        </w:tc>
      </w:tr>
      <w:tr w:rsidR="00E80228" w:rsidRPr="002E081F" w14:paraId="56F8AA68" w14:textId="287FCE5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4C2DF99" w14:textId="373585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52838</w:t>
            </w:r>
          </w:p>
        </w:tc>
        <w:tc>
          <w:tcPr>
            <w:tcW w:w="767" w:type="pct"/>
            <w:tcBorders>
              <w:top w:val="nil"/>
              <w:left w:val="nil"/>
              <w:bottom w:val="single" w:sz="4" w:space="0" w:color="auto"/>
              <w:right w:val="single" w:sz="4" w:space="0" w:color="auto"/>
            </w:tcBorders>
            <w:shd w:val="clear" w:color="000000" w:fill="FFFFFF"/>
            <w:noWrap/>
            <w:vAlign w:val="center"/>
            <w:hideMark/>
          </w:tcPr>
          <w:p w14:paraId="3308B1D8" w14:textId="212A8CE3" w:rsidR="00977F8D" w:rsidRPr="00DB2085" w:rsidRDefault="003601B1">
            <w:pPr>
              <w:jc w:val="center"/>
              <w:rPr>
                <w:rFonts w:ascii="Arial" w:hAnsi="Arial" w:cs="Arial"/>
                <w:color w:val="363636"/>
                <w:sz w:val="16"/>
                <w:szCs w:val="16"/>
              </w:rPr>
            </w:pPr>
            <w:r w:rsidRPr="00DB2085">
              <w:rPr>
                <w:rFonts w:ascii="Arial" w:hAnsi="Arial" w:cs="Arial"/>
                <w:color w:val="363636"/>
                <w:sz w:val="16"/>
                <w:szCs w:val="16"/>
              </w:rPr>
              <w:t>NARIÑO</w:t>
            </w:r>
          </w:p>
        </w:tc>
        <w:tc>
          <w:tcPr>
            <w:tcW w:w="714" w:type="pct"/>
            <w:tcBorders>
              <w:top w:val="nil"/>
              <w:left w:val="nil"/>
              <w:bottom w:val="single" w:sz="4" w:space="0" w:color="auto"/>
              <w:right w:val="single" w:sz="4" w:space="0" w:color="auto"/>
            </w:tcBorders>
            <w:shd w:val="clear" w:color="000000" w:fill="FFFFFF"/>
            <w:noWrap/>
            <w:vAlign w:val="center"/>
            <w:hideMark/>
          </w:tcPr>
          <w:p w14:paraId="6F9B8D53" w14:textId="786B9AA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w:t>
            </w:r>
            <w:r w:rsidR="003601B1" w:rsidRPr="00DB2085">
              <w:rPr>
                <w:rFonts w:ascii="Arial" w:hAnsi="Arial" w:cs="Arial"/>
                <w:color w:val="363636"/>
                <w:sz w:val="16"/>
                <w:szCs w:val="16"/>
              </w:rPr>
              <w:t>Ú</w:t>
            </w:r>
            <w:r w:rsidRPr="00DB2085">
              <w:rPr>
                <w:rFonts w:ascii="Arial" w:hAnsi="Arial" w:cs="Arial"/>
                <w:color w:val="363636"/>
                <w:sz w:val="16"/>
                <w:szCs w:val="16"/>
              </w:rPr>
              <w:t>QUERRES</w:t>
            </w:r>
          </w:p>
        </w:tc>
        <w:tc>
          <w:tcPr>
            <w:tcW w:w="565" w:type="pct"/>
            <w:tcBorders>
              <w:top w:val="nil"/>
              <w:left w:val="nil"/>
              <w:bottom w:val="single" w:sz="4" w:space="0" w:color="auto"/>
              <w:right w:val="single" w:sz="4" w:space="0" w:color="auto"/>
            </w:tcBorders>
            <w:shd w:val="clear" w:color="000000" w:fill="FFFFFF"/>
            <w:noWrap/>
            <w:vAlign w:val="center"/>
            <w:hideMark/>
          </w:tcPr>
          <w:p w14:paraId="3D898B89" w14:textId="453A26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528381383</w:t>
            </w:r>
          </w:p>
        </w:tc>
        <w:tc>
          <w:tcPr>
            <w:tcW w:w="991" w:type="pct"/>
            <w:tcBorders>
              <w:top w:val="nil"/>
              <w:left w:val="nil"/>
              <w:bottom w:val="single" w:sz="4" w:space="0" w:color="auto"/>
              <w:right w:val="single" w:sz="4" w:space="0" w:color="auto"/>
            </w:tcBorders>
            <w:shd w:val="clear" w:color="000000" w:fill="FFFFFF"/>
            <w:vAlign w:val="center"/>
            <w:hideMark/>
          </w:tcPr>
          <w:p w14:paraId="60BACD46" w14:textId="0D5043C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YASCUAL</w:t>
            </w:r>
          </w:p>
        </w:tc>
        <w:tc>
          <w:tcPr>
            <w:tcW w:w="649" w:type="pct"/>
            <w:tcBorders>
              <w:top w:val="nil"/>
              <w:left w:val="nil"/>
              <w:bottom w:val="single" w:sz="4" w:space="0" w:color="auto"/>
              <w:right w:val="single" w:sz="4" w:space="0" w:color="auto"/>
            </w:tcBorders>
            <w:shd w:val="clear" w:color="000000" w:fill="FFFFFF"/>
            <w:noWrap/>
            <w:vAlign w:val="center"/>
            <w:hideMark/>
          </w:tcPr>
          <w:p w14:paraId="7961F3B5" w14:textId="29F6AF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309</w:t>
            </w:r>
          </w:p>
        </w:tc>
        <w:tc>
          <w:tcPr>
            <w:tcW w:w="941" w:type="pct"/>
            <w:tcBorders>
              <w:top w:val="nil"/>
              <w:left w:val="nil"/>
              <w:bottom w:val="single" w:sz="4" w:space="0" w:color="auto"/>
              <w:right w:val="single" w:sz="4" w:space="0" w:color="auto"/>
            </w:tcBorders>
            <w:shd w:val="clear" w:color="000000" w:fill="FFFFFF"/>
            <w:noWrap/>
            <w:vAlign w:val="center"/>
            <w:hideMark/>
          </w:tcPr>
          <w:p w14:paraId="3DCF5B91" w14:textId="09F574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296.640.000</w:t>
            </w:r>
          </w:p>
        </w:tc>
      </w:tr>
      <w:tr w:rsidR="00E80228" w:rsidRPr="002E081F" w14:paraId="03F3E00C" w14:textId="3F083F0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CAE44BB" w14:textId="484121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86001</w:t>
            </w:r>
          </w:p>
        </w:tc>
        <w:tc>
          <w:tcPr>
            <w:tcW w:w="767" w:type="pct"/>
            <w:tcBorders>
              <w:top w:val="nil"/>
              <w:left w:val="nil"/>
              <w:bottom w:val="single" w:sz="4" w:space="0" w:color="auto"/>
              <w:right w:val="single" w:sz="4" w:space="0" w:color="auto"/>
            </w:tcBorders>
            <w:shd w:val="clear" w:color="000000" w:fill="FFFFFF"/>
            <w:noWrap/>
            <w:vAlign w:val="center"/>
            <w:hideMark/>
          </w:tcPr>
          <w:p w14:paraId="648F7174" w14:textId="7CD45D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6E005FD5" w14:textId="1D611C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MOCOA</w:t>
            </w:r>
          </w:p>
        </w:tc>
        <w:tc>
          <w:tcPr>
            <w:tcW w:w="565" w:type="pct"/>
            <w:tcBorders>
              <w:top w:val="nil"/>
              <w:left w:val="nil"/>
              <w:bottom w:val="single" w:sz="4" w:space="0" w:color="auto"/>
              <w:right w:val="single" w:sz="4" w:space="0" w:color="auto"/>
            </w:tcBorders>
            <w:shd w:val="clear" w:color="000000" w:fill="FFFFFF"/>
            <w:noWrap/>
            <w:vAlign w:val="center"/>
            <w:hideMark/>
          </w:tcPr>
          <w:p w14:paraId="1F694F6A" w14:textId="172B389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860011388</w:t>
            </w:r>
          </w:p>
        </w:tc>
        <w:tc>
          <w:tcPr>
            <w:tcW w:w="991" w:type="pct"/>
            <w:tcBorders>
              <w:top w:val="nil"/>
              <w:left w:val="nil"/>
              <w:bottom w:val="single" w:sz="4" w:space="0" w:color="auto"/>
              <w:right w:val="single" w:sz="4" w:space="0" w:color="auto"/>
            </w:tcBorders>
            <w:shd w:val="clear" w:color="000000" w:fill="FFFFFF"/>
            <w:vAlign w:val="center"/>
            <w:hideMark/>
          </w:tcPr>
          <w:p w14:paraId="261851AD" w14:textId="531A0A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CONDAGUA</w:t>
            </w:r>
          </w:p>
        </w:tc>
        <w:tc>
          <w:tcPr>
            <w:tcW w:w="649" w:type="pct"/>
            <w:tcBorders>
              <w:top w:val="nil"/>
              <w:left w:val="nil"/>
              <w:bottom w:val="single" w:sz="4" w:space="0" w:color="auto"/>
              <w:right w:val="single" w:sz="4" w:space="0" w:color="auto"/>
            </w:tcBorders>
            <w:shd w:val="clear" w:color="000000" w:fill="FFFFFF"/>
            <w:noWrap/>
            <w:vAlign w:val="center"/>
            <w:hideMark/>
          </w:tcPr>
          <w:p w14:paraId="0E022E38" w14:textId="54573AE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04B3E20E" w14:textId="77D199D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05762CA8" w14:textId="03B4F65B"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DE6DF3C" w14:textId="3403D8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86001</w:t>
            </w:r>
          </w:p>
        </w:tc>
        <w:tc>
          <w:tcPr>
            <w:tcW w:w="767" w:type="pct"/>
            <w:tcBorders>
              <w:top w:val="nil"/>
              <w:left w:val="nil"/>
              <w:bottom w:val="single" w:sz="4" w:space="0" w:color="auto"/>
              <w:right w:val="single" w:sz="4" w:space="0" w:color="auto"/>
            </w:tcBorders>
            <w:shd w:val="clear" w:color="000000" w:fill="FFFFFF"/>
            <w:noWrap/>
            <w:vAlign w:val="center"/>
            <w:hideMark/>
          </w:tcPr>
          <w:p w14:paraId="5D0EE772" w14:textId="43B717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1FD1FAC6" w14:textId="65E2F25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MOCOA</w:t>
            </w:r>
          </w:p>
        </w:tc>
        <w:tc>
          <w:tcPr>
            <w:tcW w:w="565" w:type="pct"/>
            <w:tcBorders>
              <w:top w:val="nil"/>
              <w:left w:val="nil"/>
              <w:bottom w:val="single" w:sz="4" w:space="0" w:color="auto"/>
              <w:right w:val="single" w:sz="4" w:space="0" w:color="auto"/>
            </w:tcBorders>
            <w:shd w:val="clear" w:color="000000" w:fill="FFFFFF"/>
            <w:noWrap/>
            <w:vAlign w:val="center"/>
            <w:hideMark/>
          </w:tcPr>
          <w:p w14:paraId="558E4928" w14:textId="5A8ED9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860011390</w:t>
            </w:r>
          </w:p>
        </w:tc>
        <w:tc>
          <w:tcPr>
            <w:tcW w:w="991" w:type="pct"/>
            <w:tcBorders>
              <w:top w:val="nil"/>
              <w:left w:val="nil"/>
              <w:bottom w:val="single" w:sz="4" w:space="0" w:color="auto"/>
              <w:right w:val="single" w:sz="4" w:space="0" w:color="auto"/>
            </w:tcBorders>
            <w:shd w:val="clear" w:color="000000" w:fill="FFFFFF"/>
            <w:vAlign w:val="center"/>
            <w:hideMark/>
          </w:tcPr>
          <w:p w14:paraId="4E996B75" w14:textId="2914DC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281B42">
              <w:rPr>
                <w:rFonts w:ascii="Arial" w:hAnsi="Arial" w:cs="Arial"/>
                <w:color w:val="363636"/>
                <w:sz w:val="16"/>
                <w:szCs w:val="16"/>
              </w:rPr>
              <w:t>Í</w:t>
            </w:r>
            <w:r w:rsidRPr="00DB2085">
              <w:rPr>
                <w:rFonts w:ascii="Arial" w:hAnsi="Arial" w:cs="Arial"/>
                <w:color w:val="363636"/>
                <w:sz w:val="16"/>
                <w:szCs w:val="16"/>
              </w:rPr>
              <w:t>GENA INGA KAMENTSA DE MOCOA</w:t>
            </w:r>
          </w:p>
        </w:tc>
        <w:tc>
          <w:tcPr>
            <w:tcW w:w="649" w:type="pct"/>
            <w:tcBorders>
              <w:top w:val="nil"/>
              <w:left w:val="nil"/>
              <w:bottom w:val="single" w:sz="4" w:space="0" w:color="auto"/>
              <w:right w:val="single" w:sz="4" w:space="0" w:color="auto"/>
            </w:tcBorders>
            <w:shd w:val="clear" w:color="000000" w:fill="FFFFFF"/>
            <w:noWrap/>
            <w:vAlign w:val="center"/>
            <w:hideMark/>
          </w:tcPr>
          <w:p w14:paraId="6EBC3EDE" w14:textId="5CBC3F1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w:t>
            </w:r>
          </w:p>
        </w:tc>
        <w:tc>
          <w:tcPr>
            <w:tcW w:w="941" w:type="pct"/>
            <w:tcBorders>
              <w:top w:val="nil"/>
              <w:left w:val="nil"/>
              <w:bottom w:val="single" w:sz="4" w:space="0" w:color="auto"/>
              <w:right w:val="single" w:sz="4" w:space="0" w:color="auto"/>
            </w:tcBorders>
            <w:shd w:val="clear" w:color="000000" w:fill="FFFFFF"/>
            <w:noWrap/>
            <w:vAlign w:val="center"/>
            <w:hideMark/>
          </w:tcPr>
          <w:p w14:paraId="46C4C2E9" w14:textId="4BD9F5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10.560.000</w:t>
            </w:r>
          </w:p>
        </w:tc>
      </w:tr>
      <w:tr w:rsidR="00E80228" w:rsidRPr="002E081F" w14:paraId="4620BB43" w14:textId="6C48D68F"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19BCB80" w14:textId="69BC56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86001</w:t>
            </w:r>
          </w:p>
        </w:tc>
        <w:tc>
          <w:tcPr>
            <w:tcW w:w="767" w:type="pct"/>
            <w:tcBorders>
              <w:top w:val="nil"/>
              <w:left w:val="nil"/>
              <w:bottom w:val="single" w:sz="4" w:space="0" w:color="auto"/>
              <w:right w:val="single" w:sz="4" w:space="0" w:color="auto"/>
            </w:tcBorders>
            <w:shd w:val="clear" w:color="000000" w:fill="FFFFFF"/>
            <w:noWrap/>
            <w:vAlign w:val="center"/>
            <w:hideMark/>
          </w:tcPr>
          <w:p w14:paraId="70DAB641" w14:textId="6E21C49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118EC3C4" w14:textId="0556E8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MOCOA</w:t>
            </w:r>
          </w:p>
        </w:tc>
        <w:tc>
          <w:tcPr>
            <w:tcW w:w="565" w:type="pct"/>
            <w:tcBorders>
              <w:top w:val="nil"/>
              <w:left w:val="nil"/>
              <w:bottom w:val="single" w:sz="4" w:space="0" w:color="auto"/>
              <w:right w:val="single" w:sz="4" w:space="0" w:color="auto"/>
            </w:tcBorders>
            <w:shd w:val="clear" w:color="000000" w:fill="FFFFFF"/>
            <w:noWrap/>
            <w:vAlign w:val="center"/>
            <w:hideMark/>
          </w:tcPr>
          <w:p w14:paraId="2CF8FC43" w14:textId="595E70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860011392</w:t>
            </w:r>
          </w:p>
        </w:tc>
        <w:tc>
          <w:tcPr>
            <w:tcW w:w="991" w:type="pct"/>
            <w:tcBorders>
              <w:top w:val="nil"/>
              <w:left w:val="nil"/>
              <w:bottom w:val="single" w:sz="4" w:space="0" w:color="auto"/>
              <w:right w:val="single" w:sz="4" w:space="0" w:color="auto"/>
            </w:tcBorders>
            <w:shd w:val="clear" w:color="000000" w:fill="FFFFFF"/>
            <w:vAlign w:val="center"/>
            <w:hideMark/>
          </w:tcPr>
          <w:p w14:paraId="66F269CF" w14:textId="2052998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DE YUGUILLO</w:t>
            </w:r>
          </w:p>
        </w:tc>
        <w:tc>
          <w:tcPr>
            <w:tcW w:w="649" w:type="pct"/>
            <w:tcBorders>
              <w:top w:val="nil"/>
              <w:left w:val="nil"/>
              <w:bottom w:val="single" w:sz="4" w:space="0" w:color="auto"/>
              <w:right w:val="single" w:sz="4" w:space="0" w:color="auto"/>
            </w:tcBorders>
            <w:shd w:val="clear" w:color="000000" w:fill="FFFFFF"/>
            <w:noWrap/>
            <w:vAlign w:val="center"/>
            <w:hideMark/>
          </w:tcPr>
          <w:p w14:paraId="7CD2115F" w14:textId="0E15EC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w:t>
            </w:r>
          </w:p>
        </w:tc>
        <w:tc>
          <w:tcPr>
            <w:tcW w:w="941" w:type="pct"/>
            <w:tcBorders>
              <w:top w:val="nil"/>
              <w:left w:val="nil"/>
              <w:bottom w:val="single" w:sz="4" w:space="0" w:color="auto"/>
              <w:right w:val="single" w:sz="4" w:space="0" w:color="auto"/>
            </w:tcBorders>
            <w:shd w:val="clear" w:color="000000" w:fill="FFFFFF"/>
            <w:noWrap/>
            <w:vAlign w:val="center"/>
            <w:hideMark/>
          </w:tcPr>
          <w:p w14:paraId="21F16E49" w14:textId="26F6FC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24.960.000</w:t>
            </w:r>
          </w:p>
        </w:tc>
      </w:tr>
      <w:tr w:rsidR="00E80228" w:rsidRPr="002E081F" w14:paraId="7EA696EF" w14:textId="7D12E93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0BCE3E3" w14:textId="051168C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86219</w:t>
            </w:r>
          </w:p>
        </w:tc>
        <w:tc>
          <w:tcPr>
            <w:tcW w:w="767" w:type="pct"/>
            <w:tcBorders>
              <w:top w:val="nil"/>
              <w:left w:val="nil"/>
              <w:bottom w:val="single" w:sz="4" w:space="0" w:color="auto"/>
              <w:right w:val="single" w:sz="4" w:space="0" w:color="auto"/>
            </w:tcBorders>
            <w:shd w:val="clear" w:color="000000" w:fill="FFFFFF"/>
            <w:noWrap/>
            <w:vAlign w:val="center"/>
            <w:hideMark/>
          </w:tcPr>
          <w:p w14:paraId="197F608C" w14:textId="3CFA1D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46A78FAF" w14:textId="1BD9C4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COL</w:t>
            </w:r>
            <w:r w:rsidR="005B30ED" w:rsidRPr="00DB2085">
              <w:rPr>
                <w:rFonts w:ascii="Arial" w:hAnsi="Arial" w:cs="Arial"/>
                <w:color w:val="363636"/>
                <w:sz w:val="16"/>
                <w:szCs w:val="16"/>
              </w:rPr>
              <w:t>Ó</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25400897" w14:textId="5EDE1E8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862191386</w:t>
            </w:r>
          </w:p>
        </w:tc>
        <w:tc>
          <w:tcPr>
            <w:tcW w:w="991" w:type="pct"/>
            <w:tcBorders>
              <w:top w:val="nil"/>
              <w:left w:val="nil"/>
              <w:bottom w:val="single" w:sz="4" w:space="0" w:color="auto"/>
              <w:right w:val="single" w:sz="4" w:space="0" w:color="auto"/>
            </w:tcBorders>
            <w:shd w:val="clear" w:color="000000" w:fill="FFFFFF"/>
            <w:vAlign w:val="center"/>
            <w:hideMark/>
          </w:tcPr>
          <w:p w14:paraId="24963E6E" w14:textId="47B9E06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 SIBUNDOY</w:t>
            </w:r>
          </w:p>
        </w:tc>
        <w:tc>
          <w:tcPr>
            <w:tcW w:w="649" w:type="pct"/>
            <w:tcBorders>
              <w:top w:val="nil"/>
              <w:left w:val="nil"/>
              <w:bottom w:val="single" w:sz="4" w:space="0" w:color="auto"/>
              <w:right w:val="single" w:sz="4" w:space="0" w:color="auto"/>
            </w:tcBorders>
            <w:shd w:val="clear" w:color="000000" w:fill="FFFFFF"/>
            <w:noWrap/>
            <w:vAlign w:val="center"/>
            <w:hideMark/>
          </w:tcPr>
          <w:p w14:paraId="32E5D6EE" w14:textId="29D8AF1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w:t>
            </w:r>
          </w:p>
        </w:tc>
        <w:tc>
          <w:tcPr>
            <w:tcW w:w="941" w:type="pct"/>
            <w:tcBorders>
              <w:top w:val="nil"/>
              <w:left w:val="nil"/>
              <w:bottom w:val="single" w:sz="4" w:space="0" w:color="auto"/>
              <w:right w:val="single" w:sz="4" w:space="0" w:color="auto"/>
            </w:tcBorders>
            <w:shd w:val="clear" w:color="000000" w:fill="FFFFFF"/>
            <w:noWrap/>
            <w:vAlign w:val="center"/>
            <w:hideMark/>
          </w:tcPr>
          <w:p w14:paraId="3673418D" w14:textId="1E855B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12.480.000</w:t>
            </w:r>
          </w:p>
        </w:tc>
      </w:tr>
      <w:tr w:rsidR="00E80228" w:rsidRPr="002E081F" w14:paraId="00512FD4" w14:textId="6FB9434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7F9516C" w14:textId="27BB54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86219</w:t>
            </w:r>
          </w:p>
        </w:tc>
        <w:tc>
          <w:tcPr>
            <w:tcW w:w="767" w:type="pct"/>
            <w:tcBorders>
              <w:top w:val="nil"/>
              <w:left w:val="nil"/>
              <w:bottom w:val="single" w:sz="4" w:space="0" w:color="auto"/>
              <w:right w:val="single" w:sz="4" w:space="0" w:color="auto"/>
            </w:tcBorders>
            <w:shd w:val="clear" w:color="000000" w:fill="FFFFFF"/>
            <w:noWrap/>
            <w:vAlign w:val="center"/>
            <w:hideMark/>
          </w:tcPr>
          <w:p w14:paraId="12B58D28" w14:textId="08CC21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59F4E0BE" w14:textId="0C5A6C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COL</w:t>
            </w:r>
            <w:r w:rsidR="005B30ED" w:rsidRPr="00DB2085">
              <w:rPr>
                <w:rFonts w:ascii="Arial" w:hAnsi="Arial" w:cs="Arial"/>
                <w:color w:val="363636"/>
                <w:sz w:val="16"/>
                <w:szCs w:val="16"/>
              </w:rPr>
              <w:t>Ó</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225EAF1E" w14:textId="5A2D11A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862191389</w:t>
            </w:r>
          </w:p>
        </w:tc>
        <w:tc>
          <w:tcPr>
            <w:tcW w:w="991" w:type="pct"/>
            <w:tcBorders>
              <w:top w:val="nil"/>
              <w:left w:val="nil"/>
              <w:bottom w:val="single" w:sz="4" w:space="0" w:color="auto"/>
              <w:right w:val="single" w:sz="4" w:space="0" w:color="auto"/>
            </w:tcBorders>
            <w:shd w:val="clear" w:color="000000" w:fill="FFFFFF"/>
            <w:vAlign w:val="center"/>
            <w:hideMark/>
          </w:tcPr>
          <w:p w14:paraId="2570E06D" w14:textId="551873A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INGA COLON</w:t>
            </w:r>
          </w:p>
        </w:tc>
        <w:tc>
          <w:tcPr>
            <w:tcW w:w="649" w:type="pct"/>
            <w:tcBorders>
              <w:top w:val="nil"/>
              <w:left w:val="nil"/>
              <w:bottom w:val="single" w:sz="4" w:space="0" w:color="auto"/>
              <w:right w:val="single" w:sz="4" w:space="0" w:color="auto"/>
            </w:tcBorders>
            <w:shd w:val="clear" w:color="000000" w:fill="FFFFFF"/>
            <w:noWrap/>
            <w:vAlign w:val="center"/>
            <w:hideMark/>
          </w:tcPr>
          <w:p w14:paraId="765E76DB" w14:textId="6991275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51</w:t>
            </w:r>
          </w:p>
        </w:tc>
        <w:tc>
          <w:tcPr>
            <w:tcW w:w="941" w:type="pct"/>
            <w:tcBorders>
              <w:top w:val="nil"/>
              <w:left w:val="nil"/>
              <w:bottom w:val="single" w:sz="4" w:space="0" w:color="auto"/>
              <w:right w:val="single" w:sz="4" w:space="0" w:color="auto"/>
            </w:tcBorders>
            <w:shd w:val="clear" w:color="000000" w:fill="FFFFFF"/>
            <w:noWrap/>
            <w:vAlign w:val="center"/>
            <w:hideMark/>
          </w:tcPr>
          <w:p w14:paraId="2102B7C8" w14:textId="0E7669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48.960.000</w:t>
            </w:r>
          </w:p>
        </w:tc>
      </w:tr>
      <w:tr w:rsidR="00E80228" w:rsidRPr="002E081F" w14:paraId="29B83F44" w14:textId="7870616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5A48606" w14:textId="57D96A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86320</w:t>
            </w:r>
          </w:p>
        </w:tc>
        <w:tc>
          <w:tcPr>
            <w:tcW w:w="767" w:type="pct"/>
            <w:tcBorders>
              <w:top w:val="nil"/>
              <w:left w:val="nil"/>
              <w:bottom w:val="single" w:sz="4" w:space="0" w:color="auto"/>
              <w:right w:val="single" w:sz="4" w:space="0" w:color="auto"/>
            </w:tcBorders>
            <w:shd w:val="clear" w:color="000000" w:fill="FFFFFF"/>
            <w:noWrap/>
            <w:vAlign w:val="center"/>
            <w:hideMark/>
          </w:tcPr>
          <w:p w14:paraId="53B65BE3" w14:textId="4C9273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15EFF52D" w14:textId="2F73CD0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ORITO</w:t>
            </w:r>
          </w:p>
        </w:tc>
        <w:tc>
          <w:tcPr>
            <w:tcW w:w="565" w:type="pct"/>
            <w:tcBorders>
              <w:top w:val="nil"/>
              <w:left w:val="nil"/>
              <w:bottom w:val="single" w:sz="4" w:space="0" w:color="auto"/>
              <w:right w:val="single" w:sz="4" w:space="0" w:color="auto"/>
            </w:tcBorders>
            <w:shd w:val="clear" w:color="000000" w:fill="FFFFFF"/>
            <w:noWrap/>
            <w:vAlign w:val="center"/>
            <w:hideMark/>
          </w:tcPr>
          <w:p w14:paraId="319D6D6E" w14:textId="466DFF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863201393</w:t>
            </w:r>
          </w:p>
        </w:tc>
        <w:tc>
          <w:tcPr>
            <w:tcW w:w="991" w:type="pct"/>
            <w:tcBorders>
              <w:top w:val="nil"/>
              <w:left w:val="nil"/>
              <w:bottom w:val="single" w:sz="4" w:space="0" w:color="auto"/>
              <w:right w:val="single" w:sz="4" w:space="0" w:color="auto"/>
            </w:tcBorders>
            <w:shd w:val="clear" w:color="000000" w:fill="FFFFFF"/>
            <w:vAlign w:val="center"/>
            <w:hideMark/>
          </w:tcPr>
          <w:p w14:paraId="7F7BE3A2" w14:textId="7390DF3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CRISTALINA</w:t>
            </w:r>
          </w:p>
        </w:tc>
        <w:tc>
          <w:tcPr>
            <w:tcW w:w="649" w:type="pct"/>
            <w:tcBorders>
              <w:top w:val="nil"/>
              <w:left w:val="nil"/>
              <w:bottom w:val="single" w:sz="4" w:space="0" w:color="auto"/>
              <w:right w:val="single" w:sz="4" w:space="0" w:color="auto"/>
            </w:tcBorders>
            <w:shd w:val="clear" w:color="000000" w:fill="FFFFFF"/>
            <w:noWrap/>
            <w:vAlign w:val="center"/>
            <w:hideMark/>
          </w:tcPr>
          <w:p w14:paraId="4ED8B36A" w14:textId="1B8990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w:t>
            </w:r>
          </w:p>
        </w:tc>
        <w:tc>
          <w:tcPr>
            <w:tcW w:w="941" w:type="pct"/>
            <w:tcBorders>
              <w:top w:val="nil"/>
              <w:left w:val="nil"/>
              <w:bottom w:val="single" w:sz="4" w:space="0" w:color="auto"/>
              <w:right w:val="single" w:sz="4" w:space="0" w:color="auto"/>
            </w:tcBorders>
            <w:shd w:val="clear" w:color="000000" w:fill="FFFFFF"/>
            <w:noWrap/>
            <w:vAlign w:val="center"/>
            <w:hideMark/>
          </w:tcPr>
          <w:p w14:paraId="6A67C332" w14:textId="404A2B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10.560.000</w:t>
            </w:r>
          </w:p>
        </w:tc>
      </w:tr>
      <w:tr w:rsidR="00E80228" w:rsidRPr="002E081F" w14:paraId="2FA0F642" w14:textId="2DC04B6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C5FCEF9" w14:textId="222B7B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86320</w:t>
            </w:r>
          </w:p>
        </w:tc>
        <w:tc>
          <w:tcPr>
            <w:tcW w:w="767" w:type="pct"/>
            <w:tcBorders>
              <w:top w:val="nil"/>
              <w:left w:val="nil"/>
              <w:bottom w:val="single" w:sz="4" w:space="0" w:color="auto"/>
              <w:right w:val="single" w:sz="4" w:space="0" w:color="auto"/>
            </w:tcBorders>
            <w:shd w:val="clear" w:color="000000" w:fill="FFFFFF"/>
            <w:noWrap/>
            <w:vAlign w:val="center"/>
            <w:hideMark/>
          </w:tcPr>
          <w:p w14:paraId="2293F3EF" w14:textId="1F9A402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2101EA9F" w14:textId="1275C7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ORITO</w:t>
            </w:r>
          </w:p>
        </w:tc>
        <w:tc>
          <w:tcPr>
            <w:tcW w:w="565" w:type="pct"/>
            <w:tcBorders>
              <w:top w:val="nil"/>
              <w:left w:val="nil"/>
              <w:bottom w:val="single" w:sz="4" w:space="0" w:color="auto"/>
              <w:right w:val="single" w:sz="4" w:space="0" w:color="auto"/>
            </w:tcBorders>
            <w:shd w:val="clear" w:color="000000" w:fill="FFFFFF"/>
            <w:noWrap/>
            <w:vAlign w:val="center"/>
            <w:hideMark/>
          </w:tcPr>
          <w:p w14:paraId="6192A496" w14:textId="367E15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863201706</w:t>
            </w:r>
          </w:p>
        </w:tc>
        <w:tc>
          <w:tcPr>
            <w:tcW w:w="991" w:type="pct"/>
            <w:tcBorders>
              <w:top w:val="nil"/>
              <w:left w:val="nil"/>
              <w:bottom w:val="single" w:sz="4" w:space="0" w:color="auto"/>
              <w:right w:val="single" w:sz="4" w:space="0" w:color="auto"/>
            </w:tcBorders>
            <w:shd w:val="clear" w:color="000000" w:fill="FFFFFF"/>
            <w:vAlign w:val="center"/>
            <w:hideMark/>
          </w:tcPr>
          <w:p w14:paraId="51C0EBA1" w14:textId="33B7998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AIWA CAÑAVERAL</w:t>
            </w:r>
          </w:p>
        </w:tc>
        <w:tc>
          <w:tcPr>
            <w:tcW w:w="649" w:type="pct"/>
            <w:tcBorders>
              <w:top w:val="nil"/>
              <w:left w:val="nil"/>
              <w:bottom w:val="single" w:sz="4" w:space="0" w:color="auto"/>
              <w:right w:val="single" w:sz="4" w:space="0" w:color="auto"/>
            </w:tcBorders>
            <w:shd w:val="clear" w:color="000000" w:fill="FFFFFF"/>
            <w:noWrap/>
            <w:vAlign w:val="center"/>
            <w:hideMark/>
          </w:tcPr>
          <w:p w14:paraId="711C50DC" w14:textId="43ADB2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6656EBCD" w14:textId="6F9121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0DED96AD" w14:textId="3DB1F7A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D141333" w14:textId="23B4FD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86320</w:t>
            </w:r>
          </w:p>
        </w:tc>
        <w:tc>
          <w:tcPr>
            <w:tcW w:w="767" w:type="pct"/>
            <w:tcBorders>
              <w:top w:val="nil"/>
              <w:left w:val="nil"/>
              <w:bottom w:val="single" w:sz="4" w:space="0" w:color="auto"/>
              <w:right w:val="single" w:sz="4" w:space="0" w:color="auto"/>
            </w:tcBorders>
            <w:shd w:val="clear" w:color="000000" w:fill="FFFFFF"/>
            <w:noWrap/>
            <w:vAlign w:val="center"/>
            <w:hideMark/>
          </w:tcPr>
          <w:p w14:paraId="16316179" w14:textId="046741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7F751F8B" w14:textId="1B2D20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ORITO</w:t>
            </w:r>
          </w:p>
        </w:tc>
        <w:tc>
          <w:tcPr>
            <w:tcW w:w="565" w:type="pct"/>
            <w:tcBorders>
              <w:top w:val="nil"/>
              <w:left w:val="nil"/>
              <w:bottom w:val="single" w:sz="4" w:space="0" w:color="auto"/>
              <w:right w:val="single" w:sz="4" w:space="0" w:color="auto"/>
            </w:tcBorders>
            <w:shd w:val="clear" w:color="000000" w:fill="FFFFFF"/>
            <w:noWrap/>
            <w:vAlign w:val="center"/>
            <w:hideMark/>
          </w:tcPr>
          <w:p w14:paraId="4B48075D" w14:textId="3A3FC5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863201707</w:t>
            </w:r>
          </w:p>
        </w:tc>
        <w:tc>
          <w:tcPr>
            <w:tcW w:w="991" w:type="pct"/>
            <w:tcBorders>
              <w:top w:val="nil"/>
              <w:left w:val="nil"/>
              <w:bottom w:val="single" w:sz="4" w:space="0" w:color="auto"/>
              <w:right w:val="single" w:sz="4" w:space="0" w:color="auto"/>
            </w:tcBorders>
            <w:shd w:val="clear" w:color="000000" w:fill="FFFFFF"/>
            <w:vAlign w:val="center"/>
            <w:hideMark/>
          </w:tcPr>
          <w:p w14:paraId="254F5BF8" w14:textId="5B7AF7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AIWA DE LOS GUADUALES</w:t>
            </w:r>
          </w:p>
        </w:tc>
        <w:tc>
          <w:tcPr>
            <w:tcW w:w="649" w:type="pct"/>
            <w:tcBorders>
              <w:top w:val="nil"/>
              <w:left w:val="nil"/>
              <w:bottom w:val="single" w:sz="4" w:space="0" w:color="auto"/>
              <w:right w:val="single" w:sz="4" w:space="0" w:color="auto"/>
            </w:tcBorders>
            <w:shd w:val="clear" w:color="000000" w:fill="FFFFFF"/>
            <w:noWrap/>
            <w:vAlign w:val="center"/>
            <w:hideMark/>
          </w:tcPr>
          <w:p w14:paraId="7088031F" w14:textId="65901C7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74</w:t>
            </w:r>
          </w:p>
        </w:tc>
        <w:tc>
          <w:tcPr>
            <w:tcW w:w="941" w:type="pct"/>
            <w:tcBorders>
              <w:top w:val="nil"/>
              <w:left w:val="nil"/>
              <w:bottom w:val="single" w:sz="4" w:space="0" w:color="auto"/>
              <w:right w:val="single" w:sz="4" w:space="0" w:color="auto"/>
            </w:tcBorders>
            <w:shd w:val="clear" w:color="000000" w:fill="FFFFFF"/>
            <w:noWrap/>
            <w:vAlign w:val="center"/>
            <w:hideMark/>
          </w:tcPr>
          <w:p w14:paraId="2CECA7C9" w14:textId="34C326B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71.040.000</w:t>
            </w:r>
          </w:p>
        </w:tc>
      </w:tr>
      <w:tr w:rsidR="00E80228" w:rsidRPr="002E081F" w14:paraId="5D658FA4" w14:textId="660E2DE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EBA175A" w14:textId="338F03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86320</w:t>
            </w:r>
          </w:p>
        </w:tc>
        <w:tc>
          <w:tcPr>
            <w:tcW w:w="767" w:type="pct"/>
            <w:tcBorders>
              <w:top w:val="nil"/>
              <w:left w:val="nil"/>
              <w:bottom w:val="single" w:sz="4" w:space="0" w:color="auto"/>
              <w:right w:val="single" w:sz="4" w:space="0" w:color="auto"/>
            </w:tcBorders>
            <w:shd w:val="clear" w:color="000000" w:fill="FFFFFF"/>
            <w:noWrap/>
            <w:vAlign w:val="center"/>
            <w:hideMark/>
          </w:tcPr>
          <w:p w14:paraId="741ED3D9" w14:textId="2E8E39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5DB22B49" w14:textId="307449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ORITO</w:t>
            </w:r>
          </w:p>
        </w:tc>
        <w:tc>
          <w:tcPr>
            <w:tcW w:w="565" w:type="pct"/>
            <w:tcBorders>
              <w:top w:val="nil"/>
              <w:left w:val="nil"/>
              <w:bottom w:val="single" w:sz="4" w:space="0" w:color="auto"/>
              <w:right w:val="single" w:sz="4" w:space="0" w:color="auto"/>
            </w:tcBorders>
            <w:shd w:val="clear" w:color="000000" w:fill="FFFFFF"/>
            <w:noWrap/>
            <w:vAlign w:val="center"/>
            <w:hideMark/>
          </w:tcPr>
          <w:p w14:paraId="17336850" w14:textId="277175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863201721</w:t>
            </w:r>
          </w:p>
        </w:tc>
        <w:tc>
          <w:tcPr>
            <w:tcW w:w="991" w:type="pct"/>
            <w:tcBorders>
              <w:top w:val="nil"/>
              <w:left w:val="nil"/>
              <w:bottom w:val="single" w:sz="4" w:space="0" w:color="auto"/>
              <w:right w:val="single" w:sz="4" w:space="0" w:color="auto"/>
            </w:tcBorders>
            <w:shd w:val="clear" w:color="000000" w:fill="FFFFFF"/>
            <w:vAlign w:val="center"/>
            <w:hideMark/>
          </w:tcPr>
          <w:p w14:paraId="2A3581E8" w14:textId="50E0BFC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ALTO ORITO</w:t>
            </w:r>
          </w:p>
        </w:tc>
        <w:tc>
          <w:tcPr>
            <w:tcW w:w="649" w:type="pct"/>
            <w:tcBorders>
              <w:top w:val="nil"/>
              <w:left w:val="nil"/>
              <w:bottom w:val="single" w:sz="4" w:space="0" w:color="auto"/>
              <w:right w:val="single" w:sz="4" w:space="0" w:color="auto"/>
            </w:tcBorders>
            <w:shd w:val="clear" w:color="000000" w:fill="FFFFFF"/>
            <w:noWrap/>
            <w:vAlign w:val="center"/>
            <w:hideMark/>
          </w:tcPr>
          <w:p w14:paraId="61C567A3" w14:textId="2F39C24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w:t>
            </w:r>
          </w:p>
        </w:tc>
        <w:tc>
          <w:tcPr>
            <w:tcW w:w="941" w:type="pct"/>
            <w:tcBorders>
              <w:top w:val="nil"/>
              <w:left w:val="nil"/>
              <w:bottom w:val="single" w:sz="4" w:space="0" w:color="auto"/>
              <w:right w:val="single" w:sz="4" w:space="0" w:color="auto"/>
            </w:tcBorders>
            <w:shd w:val="clear" w:color="000000" w:fill="FFFFFF"/>
            <w:noWrap/>
            <w:vAlign w:val="center"/>
            <w:hideMark/>
          </w:tcPr>
          <w:p w14:paraId="6D25C78E" w14:textId="09DFB4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w:t>
            </w:r>
          </w:p>
        </w:tc>
      </w:tr>
      <w:tr w:rsidR="00E80228" w:rsidRPr="002E081F" w14:paraId="28D27EE1" w14:textId="7925DEA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C446690" w14:textId="104CDD2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w:t>
            </w:r>
          </w:p>
        </w:tc>
        <w:tc>
          <w:tcPr>
            <w:tcW w:w="767" w:type="pct"/>
            <w:tcBorders>
              <w:top w:val="nil"/>
              <w:left w:val="nil"/>
              <w:bottom w:val="single" w:sz="4" w:space="0" w:color="auto"/>
              <w:right w:val="single" w:sz="4" w:space="0" w:color="auto"/>
            </w:tcBorders>
            <w:shd w:val="clear" w:color="000000" w:fill="FFFFFF"/>
            <w:noWrap/>
            <w:vAlign w:val="center"/>
            <w:hideMark/>
          </w:tcPr>
          <w:p w14:paraId="071F6FF1" w14:textId="3F51C7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5C162AEB" w14:textId="0408D8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AS</w:t>
            </w:r>
            <w:r w:rsidR="00AB65B6">
              <w:rPr>
                <w:rFonts w:ascii="Arial" w:hAnsi="Arial" w:cs="Arial"/>
                <w:color w:val="363636"/>
                <w:sz w:val="16"/>
                <w:szCs w:val="16"/>
              </w:rPr>
              <w:t>Í</w:t>
            </w:r>
            <w:r w:rsidRPr="00DB2085">
              <w:rPr>
                <w:rFonts w:ascii="Arial" w:hAnsi="Arial" w:cs="Arial"/>
                <w:color w:val="363636"/>
                <w:sz w:val="16"/>
                <w:szCs w:val="16"/>
              </w:rPr>
              <w:t>S</w:t>
            </w:r>
          </w:p>
        </w:tc>
        <w:tc>
          <w:tcPr>
            <w:tcW w:w="565" w:type="pct"/>
            <w:tcBorders>
              <w:top w:val="nil"/>
              <w:left w:val="nil"/>
              <w:bottom w:val="single" w:sz="4" w:space="0" w:color="auto"/>
              <w:right w:val="single" w:sz="4" w:space="0" w:color="auto"/>
            </w:tcBorders>
            <w:shd w:val="clear" w:color="000000" w:fill="FFFFFF"/>
            <w:noWrap/>
            <w:vAlign w:val="center"/>
            <w:hideMark/>
          </w:tcPr>
          <w:p w14:paraId="59796651" w14:textId="6BE2B2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865680001</w:t>
            </w:r>
          </w:p>
        </w:tc>
        <w:tc>
          <w:tcPr>
            <w:tcW w:w="991" w:type="pct"/>
            <w:tcBorders>
              <w:top w:val="nil"/>
              <w:left w:val="nil"/>
              <w:bottom w:val="single" w:sz="4" w:space="0" w:color="auto"/>
              <w:right w:val="single" w:sz="4" w:space="0" w:color="auto"/>
            </w:tcBorders>
            <w:shd w:val="clear" w:color="000000" w:fill="FFFFFF"/>
            <w:vAlign w:val="center"/>
            <w:hideMark/>
          </w:tcPr>
          <w:p w14:paraId="21570F50" w14:textId="5D30C79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SEBASTIAN DEL PUEBLO LOS PASTOS</w:t>
            </w:r>
          </w:p>
        </w:tc>
        <w:tc>
          <w:tcPr>
            <w:tcW w:w="649" w:type="pct"/>
            <w:tcBorders>
              <w:top w:val="nil"/>
              <w:left w:val="nil"/>
              <w:bottom w:val="single" w:sz="4" w:space="0" w:color="auto"/>
              <w:right w:val="single" w:sz="4" w:space="0" w:color="auto"/>
            </w:tcBorders>
            <w:shd w:val="clear" w:color="000000" w:fill="FFFFFF"/>
            <w:noWrap/>
            <w:vAlign w:val="center"/>
            <w:hideMark/>
          </w:tcPr>
          <w:p w14:paraId="23F33A65" w14:textId="4F5E6A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w:t>
            </w:r>
          </w:p>
        </w:tc>
        <w:tc>
          <w:tcPr>
            <w:tcW w:w="941" w:type="pct"/>
            <w:tcBorders>
              <w:top w:val="nil"/>
              <w:left w:val="nil"/>
              <w:bottom w:val="single" w:sz="4" w:space="0" w:color="auto"/>
              <w:right w:val="single" w:sz="4" w:space="0" w:color="auto"/>
            </w:tcBorders>
            <w:shd w:val="clear" w:color="000000" w:fill="FFFFFF"/>
            <w:noWrap/>
            <w:vAlign w:val="center"/>
            <w:hideMark/>
          </w:tcPr>
          <w:p w14:paraId="4513EF5C" w14:textId="56F110F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17.280.000</w:t>
            </w:r>
          </w:p>
        </w:tc>
      </w:tr>
      <w:tr w:rsidR="00E80228" w:rsidRPr="002E081F" w14:paraId="5A35E74F" w14:textId="79B018B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E5A4B24" w14:textId="71B7F1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w:t>
            </w:r>
          </w:p>
        </w:tc>
        <w:tc>
          <w:tcPr>
            <w:tcW w:w="767" w:type="pct"/>
            <w:tcBorders>
              <w:top w:val="nil"/>
              <w:left w:val="nil"/>
              <w:bottom w:val="single" w:sz="4" w:space="0" w:color="auto"/>
              <w:right w:val="single" w:sz="4" w:space="0" w:color="auto"/>
            </w:tcBorders>
            <w:shd w:val="clear" w:color="000000" w:fill="FFFFFF"/>
            <w:noWrap/>
            <w:vAlign w:val="center"/>
            <w:hideMark/>
          </w:tcPr>
          <w:p w14:paraId="59016FE8" w14:textId="3F4A4B6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272EEA3B" w14:textId="626D7A4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AS</w:t>
            </w:r>
            <w:r w:rsidR="00AB65B6">
              <w:rPr>
                <w:rFonts w:ascii="Arial" w:hAnsi="Arial" w:cs="Arial"/>
                <w:color w:val="363636"/>
                <w:sz w:val="16"/>
                <w:szCs w:val="16"/>
              </w:rPr>
              <w:t>Í</w:t>
            </w:r>
            <w:r w:rsidRPr="00DB2085">
              <w:rPr>
                <w:rFonts w:ascii="Arial" w:hAnsi="Arial" w:cs="Arial"/>
                <w:color w:val="363636"/>
                <w:sz w:val="16"/>
                <w:szCs w:val="16"/>
              </w:rPr>
              <w:t>S</w:t>
            </w:r>
          </w:p>
        </w:tc>
        <w:tc>
          <w:tcPr>
            <w:tcW w:w="565" w:type="pct"/>
            <w:tcBorders>
              <w:top w:val="nil"/>
              <w:left w:val="nil"/>
              <w:bottom w:val="single" w:sz="4" w:space="0" w:color="auto"/>
              <w:right w:val="single" w:sz="4" w:space="0" w:color="auto"/>
            </w:tcBorders>
            <w:shd w:val="clear" w:color="000000" w:fill="FFFFFF"/>
            <w:noWrap/>
            <w:vAlign w:val="center"/>
            <w:hideMark/>
          </w:tcPr>
          <w:p w14:paraId="4DDC8FD5" w14:textId="1F6385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865680129</w:t>
            </w:r>
          </w:p>
        </w:tc>
        <w:tc>
          <w:tcPr>
            <w:tcW w:w="991" w:type="pct"/>
            <w:tcBorders>
              <w:top w:val="nil"/>
              <w:left w:val="nil"/>
              <w:bottom w:val="single" w:sz="4" w:space="0" w:color="auto"/>
              <w:right w:val="single" w:sz="4" w:space="0" w:color="auto"/>
            </w:tcBorders>
            <w:shd w:val="clear" w:color="000000" w:fill="FFFFFF"/>
            <w:vAlign w:val="center"/>
            <w:hideMark/>
          </w:tcPr>
          <w:p w14:paraId="2186B346" w14:textId="79C31E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INGA NUKANCHIPA IUKASKA</w:t>
            </w:r>
          </w:p>
        </w:tc>
        <w:tc>
          <w:tcPr>
            <w:tcW w:w="649" w:type="pct"/>
            <w:tcBorders>
              <w:top w:val="nil"/>
              <w:left w:val="nil"/>
              <w:bottom w:val="single" w:sz="4" w:space="0" w:color="auto"/>
              <w:right w:val="single" w:sz="4" w:space="0" w:color="auto"/>
            </w:tcBorders>
            <w:shd w:val="clear" w:color="000000" w:fill="FFFFFF"/>
            <w:noWrap/>
            <w:vAlign w:val="center"/>
            <w:hideMark/>
          </w:tcPr>
          <w:p w14:paraId="4798568D" w14:textId="03A866E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w:t>
            </w:r>
          </w:p>
        </w:tc>
        <w:tc>
          <w:tcPr>
            <w:tcW w:w="941" w:type="pct"/>
            <w:tcBorders>
              <w:top w:val="nil"/>
              <w:left w:val="nil"/>
              <w:bottom w:val="single" w:sz="4" w:space="0" w:color="auto"/>
              <w:right w:val="single" w:sz="4" w:space="0" w:color="auto"/>
            </w:tcBorders>
            <w:shd w:val="clear" w:color="000000" w:fill="FFFFFF"/>
            <w:noWrap/>
            <w:vAlign w:val="center"/>
            <w:hideMark/>
          </w:tcPr>
          <w:p w14:paraId="3A3D3C0F" w14:textId="2F9B73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4.800.000</w:t>
            </w:r>
          </w:p>
        </w:tc>
      </w:tr>
      <w:tr w:rsidR="00E80228" w:rsidRPr="002E081F" w14:paraId="4A01EDC7" w14:textId="5030ACD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0F7B610" w14:textId="48F0A85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w:t>
            </w:r>
          </w:p>
        </w:tc>
        <w:tc>
          <w:tcPr>
            <w:tcW w:w="767" w:type="pct"/>
            <w:tcBorders>
              <w:top w:val="nil"/>
              <w:left w:val="nil"/>
              <w:bottom w:val="single" w:sz="4" w:space="0" w:color="auto"/>
              <w:right w:val="single" w:sz="4" w:space="0" w:color="auto"/>
            </w:tcBorders>
            <w:shd w:val="clear" w:color="000000" w:fill="FFFFFF"/>
            <w:noWrap/>
            <w:vAlign w:val="center"/>
            <w:hideMark/>
          </w:tcPr>
          <w:p w14:paraId="1A106107" w14:textId="14B1C0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0166FB86" w14:textId="1CF7F0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AS</w:t>
            </w:r>
            <w:r w:rsidR="00AB65B6">
              <w:rPr>
                <w:rFonts w:ascii="Arial" w:hAnsi="Arial" w:cs="Arial"/>
                <w:color w:val="363636"/>
                <w:sz w:val="16"/>
                <w:szCs w:val="16"/>
              </w:rPr>
              <w:t>Í</w:t>
            </w:r>
            <w:r w:rsidRPr="00DB2085">
              <w:rPr>
                <w:rFonts w:ascii="Arial" w:hAnsi="Arial" w:cs="Arial"/>
                <w:color w:val="363636"/>
                <w:sz w:val="16"/>
                <w:szCs w:val="16"/>
              </w:rPr>
              <w:t>S</w:t>
            </w:r>
          </w:p>
        </w:tc>
        <w:tc>
          <w:tcPr>
            <w:tcW w:w="565" w:type="pct"/>
            <w:tcBorders>
              <w:top w:val="nil"/>
              <w:left w:val="nil"/>
              <w:bottom w:val="single" w:sz="4" w:space="0" w:color="auto"/>
              <w:right w:val="single" w:sz="4" w:space="0" w:color="auto"/>
            </w:tcBorders>
            <w:shd w:val="clear" w:color="000000" w:fill="FFFFFF"/>
            <w:noWrap/>
            <w:vAlign w:val="center"/>
            <w:hideMark/>
          </w:tcPr>
          <w:p w14:paraId="66CBFD13" w14:textId="626B3C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865680137</w:t>
            </w:r>
          </w:p>
        </w:tc>
        <w:tc>
          <w:tcPr>
            <w:tcW w:w="991" w:type="pct"/>
            <w:tcBorders>
              <w:top w:val="nil"/>
              <w:left w:val="nil"/>
              <w:bottom w:val="single" w:sz="4" w:space="0" w:color="auto"/>
              <w:right w:val="single" w:sz="4" w:space="0" w:color="auto"/>
            </w:tcBorders>
            <w:shd w:val="clear" w:color="000000" w:fill="FFFFFF"/>
            <w:vAlign w:val="center"/>
            <w:hideMark/>
          </w:tcPr>
          <w:p w14:paraId="3AB8A0FD" w14:textId="057C60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INGA EL PALMAR</w:t>
            </w:r>
          </w:p>
        </w:tc>
        <w:tc>
          <w:tcPr>
            <w:tcW w:w="649" w:type="pct"/>
            <w:tcBorders>
              <w:top w:val="nil"/>
              <w:left w:val="nil"/>
              <w:bottom w:val="single" w:sz="4" w:space="0" w:color="auto"/>
              <w:right w:val="single" w:sz="4" w:space="0" w:color="auto"/>
            </w:tcBorders>
            <w:shd w:val="clear" w:color="000000" w:fill="FFFFFF"/>
            <w:noWrap/>
            <w:vAlign w:val="center"/>
            <w:hideMark/>
          </w:tcPr>
          <w:p w14:paraId="5804DC1B" w14:textId="3D0A66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4D7CDB9D" w14:textId="25A89A3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765E7DF5" w14:textId="39DE108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70BB9AB" w14:textId="5AEBFA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w:t>
            </w:r>
          </w:p>
        </w:tc>
        <w:tc>
          <w:tcPr>
            <w:tcW w:w="767" w:type="pct"/>
            <w:tcBorders>
              <w:top w:val="nil"/>
              <w:left w:val="nil"/>
              <w:bottom w:val="single" w:sz="4" w:space="0" w:color="auto"/>
              <w:right w:val="single" w:sz="4" w:space="0" w:color="auto"/>
            </w:tcBorders>
            <w:shd w:val="clear" w:color="000000" w:fill="FFFFFF"/>
            <w:noWrap/>
            <w:vAlign w:val="center"/>
            <w:hideMark/>
          </w:tcPr>
          <w:p w14:paraId="27DEAED0" w14:textId="04DCC8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24E5254D" w14:textId="6EDD8C2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AS</w:t>
            </w:r>
            <w:r w:rsidR="00AB65B6">
              <w:rPr>
                <w:rFonts w:ascii="Arial" w:hAnsi="Arial" w:cs="Arial"/>
                <w:color w:val="363636"/>
                <w:sz w:val="16"/>
                <w:szCs w:val="16"/>
              </w:rPr>
              <w:t>Í</w:t>
            </w:r>
            <w:r w:rsidRPr="00DB2085">
              <w:rPr>
                <w:rFonts w:ascii="Arial" w:hAnsi="Arial" w:cs="Arial"/>
                <w:color w:val="363636"/>
                <w:sz w:val="16"/>
                <w:szCs w:val="16"/>
              </w:rPr>
              <w:t>S</w:t>
            </w:r>
          </w:p>
        </w:tc>
        <w:tc>
          <w:tcPr>
            <w:tcW w:w="565" w:type="pct"/>
            <w:tcBorders>
              <w:top w:val="nil"/>
              <w:left w:val="nil"/>
              <w:bottom w:val="single" w:sz="4" w:space="0" w:color="auto"/>
              <w:right w:val="single" w:sz="4" w:space="0" w:color="auto"/>
            </w:tcBorders>
            <w:shd w:val="clear" w:color="000000" w:fill="FFFFFF"/>
            <w:noWrap/>
            <w:vAlign w:val="center"/>
            <w:hideMark/>
          </w:tcPr>
          <w:p w14:paraId="05D4B63F" w14:textId="7AD7266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865681394</w:t>
            </w:r>
          </w:p>
        </w:tc>
        <w:tc>
          <w:tcPr>
            <w:tcW w:w="991" w:type="pct"/>
            <w:tcBorders>
              <w:top w:val="nil"/>
              <w:left w:val="nil"/>
              <w:bottom w:val="single" w:sz="4" w:space="0" w:color="auto"/>
              <w:right w:val="single" w:sz="4" w:space="0" w:color="auto"/>
            </w:tcBorders>
            <w:shd w:val="clear" w:color="000000" w:fill="FFFFFF"/>
            <w:vAlign w:val="center"/>
            <w:hideMark/>
          </w:tcPr>
          <w:p w14:paraId="4C603600" w14:textId="37D82F6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BUENAVISTA</w:t>
            </w:r>
          </w:p>
        </w:tc>
        <w:tc>
          <w:tcPr>
            <w:tcW w:w="649" w:type="pct"/>
            <w:tcBorders>
              <w:top w:val="nil"/>
              <w:left w:val="nil"/>
              <w:bottom w:val="single" w:sz="4" w:space="0" w:color="auto"/>
              <w:right w:val="single" w:sz="4" w:space="0" w:color="auto"/>
            </w:tcBorders>
            <w:shd w:val="clear" w:color="000000" w:fill="FFFFFF"/>
            <w:noWrap/>
            <w:vAlign w:val="center"/>
            <w:hideMark/>
          </w:tcPr>
          <w:p w14:paraId="220470CC" w14:textId="493F2C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w:t>
            </w:r>
          </w:p>
        </w:tc>
        <w:tc>
          <w:tcPr>
            <w:tcW w:w="941" w:type="pct"/>
            <w:tcBorders>
              <w:top w:val="nil"/>
              <w:left w:val="nil"/>
              <w:bottom w:val="single" w:sz="4" w:space="0" w:color="auto"/>
              <w:right w:val="single" w:sz="4" w:space="0" w:color="auto"/>
            </w:tcBorders>
            <w:shd w:val="clear" w:color="000000" w:fill="FFFFFF"/>
            <w:noWrap/>
            <w:vAlign w:val="center"/>
            <w:hideMark/>
          </w:tcPr>
          <w:p w14:paraId="1F6810F0" w14:textId="5BDC9F7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34.560.000</w:t>
            </w:r>
          </w:p>
        </w:tc>
      </w:tr>
      <w:tr w:rsidR="00E80228" w:rsidRPr="002E081F" w14:paraId="783058C0" w14:textId="74CB9F5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21317BE" w14:textId="1B02D9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w:t>
            </w:r>
          </w:p>
        </w:tc>
        <w:tc>
          <w:tcPr>
            <w:tcW w:w="767" w:type="pct"/>
            <w:tcBorders>
              <w:top w:val="nil"/>
              <w:left w:val="nil"/>
              <w:bottom w:val="single" w:sz="4" w:space="0" w:color="auto"/>
              <w:right w:val="single" w:sz="4" w:space="0" w:color="auto"/>
            </w:tcBorders>
            <w:shd w:val="clear" w:color="000000" w:fill="FFFFFF"/>
            <w:noWrap/>
            <w:vAlign w:val="center"/>
            <w:hideMark/>
          </w:tcPr>
          <w:p w14:paraId="518291B0" w14:textId="240D52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191BF996" w14:textId="4456063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AS</w:t>
            </w:r>
            <w:r w:rsidR="00AB65B6">
              <w:rPr>
                <w:rFonts w:ascii="Arial" w:hAnsi="Arial" w:cs="Arial"/>
                <w:color w:val="363636"/>
                <w:sz w:val="16"/>
                <w:szCs w:val="16"/>
              </w:rPr>
              <w:t>Í</w:t>
            </w:r>
            <w:r w:rsidRPr="00DB2085">
              <w:rPr>
                <w:rFonts w:ascii="Arial" w:hAnsi="Arial" w:cs="Arial"/>
                <w:color w:val="363636"/>
                <w:sz w:val="16"/>
                <w:szCs w:val="16"/>
              </w:rPr>
              <w:t>S</w:t>
            </w:r>
          </w:p>
        </w:tc>
        <w:tc>
          <w:tcPr>
            <w:tcW w:w="565" w:type="pct"/>
            <w:tcBorders>
              <w:top w:val="nil"/>
              <w:left w:val="nil"/>
              <w:bottom w:val="single" w:sz="4" w:space="0" w:color="auto"/>
              <w:right w:val="single" w:sz="4" w:space="0" w:color="auto"/>
            </w:tcBorders>
            <w:shd w:val="clear" w:color="000000" w:fill="FFFFFF"/>
            <w:noWrap/>
            <w:vAlign w:val="center"/>
            <w:hideMark/>
          </w:tcPr>
          <w:p w14:paraId="6142B181" w14:textId="70F8F4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865681395</w:t>
            </w:r>
          </w:p>
        </w:tc>
        <w:tc>
          <w:tcPr>
            <w:tcW w:w="991" w:type="pct"/>
            <w:tcBorders>
              <w:top w:val="nil"/>
              <w:left w:val="nil"/>
              <w:bottom w:val="single" w:sz="4" w:space="0" w:color="auto"/>
              <w:right w:val="single" w:sz="4" w:space="0" w:color="auto"/>
            </w:tcBorders>
            <w:shd w:val="clear" w:color="000000" w:fill="FFFFFF"/>
            <w:vAlign w:val="center"/>
            <w:hideMark/>
          </w:tcPr>
          <w:p w14:paraId="56A07CAD" w14:textId="259A72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 CRUZ DE PIÑUÑA BLANCO</w:t>
            </w:r>
          </w:p>
        </w:tc>
        <w:tc>
          <w:tcPr>
            <w:tcW w:w="649" w:type="pct"/>
            <w:tcBorders>
              <w:top w:val="nil"/>
              <w:left w:val="nil"/>
              <w:bottom w:val="single" w:sz="4" w:space="0" w:color="auto"/>
              <w:right w:val="single" w:sz="4" w:space="0" w:color="auto"/>
            </w:tcBorders>
            <w:shd w:val="clear" w:color="000000" w:fill="FFFFFF"/>
            <w:noWrap/>
            <w:vAlign w:val="center"/>
            <w:hideMark/>
          </w:tcPr>
          <w:p w14:paraId="65DBD861" w14:textId="702ED9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w:t>
            </w:r>
          </w:p>
        </w:tc>
        <w:tc>
          <w:tcPr>
            <w:tcW w:w="941" w:type="pct"/>
            <w:tcBorders>
              <w:top w:val="nil"/>
              <w:left w:val="nil"/>
              <w:bottom w:val="single" w:sz="4" w:space="0" w:color="auto"/>
              <w:right w:val="single" w:sz="4" w:space="0" w:color="auto"/>
            </w:tcBorders>
            <w:shd w:val="clear" w:color="000000" w:fill="FFFFFF"/>
            <w:noWrap/>
            <w:vAlign w:val="center"/>
            <w:hideMark/>
          </w:tcPr>
          <w:p w14:paraId="3E08F1C8" w14:textId="424539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13.440.000</w:t>
            </w:r>
          </w:p>
        </w:tc>
      </w:tr>
      <w:tr w:rsidR="00E80228" w:rsidRPr="002E081F" w14:paraId="15CD7EB2" w14:textId="0ED346A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1C9A872" w14:textId="5AB25E1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w:t>
            </w:r>
          </w:p>
        </w:tc>
        <w:tc>
          <w:tcPr>
            <w:tcW w:w="767" w:type="pct"/>
            <w:tcBorders>
              <w:top w:val="nil"/>
              <w:left w:val="nil"/>
              <w:bottom w:val="single" w:sz="4" w:space="0" w:color="auto"/>
              <w:right w:val="single" w:sz="4" w:space="0" w:color="auto"/>
            </w:tcBorders>
            <w:shd w:val="clear" w:color="000000" w:fill="FFFFFF"/>
            <w:noWrap/>
            <w:vAlign w:val="center"/>
            <w:hideMark/>
          </w:tcPr>
          <w:p w14:paraId="6050106D" w14:textId="6762A4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7A931EE7" w14:textId="333A1E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AS</w:t>
            </w:r>
            <w:r w:rsidR="00AB65B6">
              <w:rPr>
                <w:rFonts w:ascii="Arial" w:hAnsi="Arial" w:cs="Arial"/>
                <w:color w:val="363636"/>
                <w:sz w:val="16"/>
                <w:szCs w:val="16"/>
              </w:rPr>
              <w:t>Í</w:t>
            </w:r>
            <w:r w:rsidRPr="00DB2085">
              <w:rPr>
                <w:rFonts w:ascii="Arial" w:hAnsi="Arial" w:cs="Arial"/>
                <w:color w:val="363636"/>
                <w:sz w:val="16"/>
                <w:szCs w:val="16"/>
              </w:rPr>
              <w:t>S</w:t>
            </w:r>
          </w:p>
        </w:tc>
        <w:tc>
          <w:tcPr>
            <w:tcW w:w="565" w:type="pct"/>
            <w:tcBorders>
              <w:top w:val="nil"/>
              <w:left w:val="nil"/>
              <w:bottom w:val="single" w:sz="4" w:space="0" w:color="auto"/>
              <w:right w:val="single" w:sz="4" w:space="0" w:color="auto"/>
            </w:tcBorders>
            <w:shd w:val="clear" w:color="000000" w:fill="FFFFFF"/>
            <w:noWrap/>
            <w:vAlign w:val="center"/>
            <w:hideMark/>
          </w:tcPr>
          <w:p w14:paraId="7915870A" w14:textId="5AF4DB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865681708</w:t>
            </w:r>
          </w:p>
        </w:tc>
        <w:tc>
          <w:tcPr>
            <w:tcW w:w="991" w:type="pct"/>
            <w:tcBorders>
              <w:top w:val="nil"/>
              <w:left w:val="nil"/>
              <w:bottom w:val="single" w:sz="4" w:space="0" w:color="auto"/>
              <w:right w:val="single" w:sz="4" w:space="0" w:color="auto"/>
            </w:tcBorders>
            <w:shd w:val="clear" w:color="000000" w:fill="FFFFFF"/>
            <w:vAlign w:val="center"/>
            <w:hideMark/>
          </w:tcPr>
          <w:p w14:paraId="49EA860A" w14:textId="1AB04C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ITALIA</w:t>
            </w:r>
          </w:p>
        </w:tc>
        <w:tc>
          <w:tcPr>
            <w:tcW w:w="649" w:type="pct"/>
            <w:tcBorders>
              <w:top w:val="nil"/>
              <w:left w:val="nil"/>
              <w:bottom w:val="single" w:sz="4" w:space="0" w:color="auto"/>
              <w:right w:val="single" w:sz="4" w:space="0" w:color="auto"/>
            </w:tcBorders>
            <w:shd w:val="clear" w:color="000000" w:fill="FFFFFF"/>
            <w:noWrap/>
            <w:vAlign w:val="center"/>
            <w:hideMark/>
          </w:tcPr>
          <w:p w14:paraId="45250DC4" w14:textId="13AD20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398DF3C4" w14:textId="73368D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2A9C6AFC" w14:textId="1B99D8E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7823A00" w14:textId="0FE6AFF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w:t>
            </w:r>
          </w:p>
        </w:tc>
        <w:tc>
          <w:tcPr>
            <w:tcW w:w="767" w:type="pct"/>
            <w:tcBorders>
              <w:top w:val="nil"/>
              <w:left w:val="nil"/>
              <w:bottom w:val="single" w:sz="4" w:space="0" w:color="auto"/>
              <w:right w:val="single" w:sz="4" w:space="0" w:color="auto"/>
            </w:tcBorders>
            <w:shd w:val="clear" w:color="000000" w:fill="FFFFFF"/>
            <w:noWrap/>
            <w:vAlign w:val="center"/>
            <w:hideMark/>
          </w:tcPr>
          <w:p w14:paraId="29F7C27B" w14:textId="670ED9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20ECB02B" w14:textId="57BCE4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AS</w:t>
            </w:r>
            <w:r w:rsidR="00AB65B6">
              <w:rPr>
                <w:rFonts w:ascii="Arial" w:hAnsi="Arial" w:cs="Arial"/>
                <w:color w:val="363636"/>
                <w:sz w:val="16"/>
                <w:szCs w:val="16"/>
              </w:rPr>
              <w:t>Í</w:t>
            </w:r>
            <w:r w:rsidRPr="00DB2085">
              <w:rPr>
                <w:rFonts w:ascii="Arial" w:hAnsi="Arial" w:cs="Arial"/>
                <w:color w:val="363636"/>
                <w:sz w:val="16"/>
                <w:szCs w:val="16"/>
              </w:rPr>
              <w:t>S</w:t>
            </w:r>
          </w:p>
        </w:tc>
        <w:tc>
          <w:tcPr>
            <w:tcW w:w="565" w:type="pct"/>
            <w:tcBorders>
              <w:top w:val="nil"/>
              <w:left w:val="nil"/>
              <w:bottom w:val="single" w:sz="4" w:space="0" w:color="auto"/>
              <w:right w:val="single" w:sz="4" w:space="0" w:color="auto"/>
            </w:tcBorders>
            <w:shd w:val="clear" w:color="000000" w:fill="FFFFFF"/>
            <w:noWrap/>
            <w:vAlign w:val="center"/>
            <w:hideMark/>
          </w:tcPr>
          <w:p w14:paraId="332F200A" w14:textId="2EE003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865681709</w:t>
            </w:r>
          </w:p>
        </w:tc>
        <w:tc>
          <w:tcPr>
            <w:tcW w:w="991" w:type="pct"/>
            <w:tcBorders>
              <w:top w:val="nil"/>
              <w:left w:val="nil"/>
              <w:bottom w:val="single" w:sz="4" w:space="0" w:color="auto"/>
              <w:right w:val="single" w:sz="4" w:space="0" w:color="auto"/>
            </w:tcBorders>
            <w:shd w:val="clear" w:color="000000" w:fill="FFFFFF"/>
            <w:vAlign w:val="center"/>
            <w:hideMark/>
          </w:tcPr>
          <w:p w14:paraId="31ECDEE0" w14:textId="3ECF078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VEGAS DE SANTA ANA</w:t>
            </w:r>
          </w:p>
        </w:tc>
        <w:tc>
          <w:tcPr>
            <w:tcW w:w="649" w:type="pct"/>
            <w:tcBorders>
              <w:top w:val="nil"/>
              <w:left w:val="nil"/>
              <w:bottom w:val="single" w:sz="4" w:space="0" w:color="auto"/>
              <w:right w:val="single" w:sz="4" w:space="0" w:color="auto"/>
            </w:tcBorders>
            <w:shd w:val="clear" w:color="000000" w:fill="FFFFFF"/>
            <w:noWrap/>
            <w:vAlign w:val="center"/>
            <w:hideMark/>
          </w:tcPr>
          <w:p w14:paraId="672EF68A" w14:textId="36688B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0FB4EAB2" w14:textId="721E9DD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5F114057" w14:textId="7F3BFD7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DC1017D" w14:textId="1BF9B4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w:t>
            </w:r>
          </w:p>
        </w:tc>
        <w:tc>
          <w:tcPr>
            <w:tcW w:w="767" w:type="pct"/>
            <w:tcBorders>
              <w:top w:val="nil"/>
              <w:left w:val="nil"/>
              <w:bottom w:val="single" w:sz="4" w:space="0" w:color="auto"/>
              <w:right w:val="single" w:sz="4" w:space="0" w:color="auto"/>
            </w:tcBorders>
            <w:shd w:val="clear" w:color="000000" w:fill="FFFFFF"/>
            <w:noWrap/>
            <w:vAlign w:val="center"/>
            <w:hideMark/>
          </w:tcPr>
          <w:p w14:paraId="0062FE3E" w14:textId="6854E05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70C03E3A" w14:textId="04944C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AS</w:t>
            </w:r>
            <w:r w:rsidR="00AB65B6">
              <w:rPr>
                <w:rFonts w:ascii="Arial" w:hAnsi="Arial" w:cs="Arial"/>
                <w:color w:val="363636"/>
                <w:sz w:val="16"/>
                <w:szCs w:val="16"/>
              </w:rPr>
              <w:t>Í</w:t>
            </w:r>
            <w:r w:rsidRPr="00DB2085">
              <w:rPr>
                <w:rFonts w:ascii="Arial" w:hAnsi="Arial" w:cs="Arial"/>
                <w:color w:val="363636"/>
                <w:sz w:val="16"/>
                <w:szCs w:val="16"/>
              </w:rPr>
              <w:t>S</w:t>
            </w:r>
          </w:p>
        </w:tc>
        <w:tc>
          <w:tcPr>
            <w:tcW w:w="565" w:type="pct"/>
            <w:tcBorders>
              <w:top w:val="nil"/>
              <w:left w:val="nil"/>
              <w:bottom w:val="single" w:sz="4" w:space="0" w:color="auto"/>
              <w:right w:val="single" w:sz="4" w:space="0" w:color="auto"/>
            </w:tcBorders>
            <w:shd w:val="clear" w:color="000000" w:fill="FFFFFF"/>
            <w:noWrap/>
            <w:vAlign w:val="center"/>
            <w:hideMark/>
          </w:tcPr>
          <w:p w14:paraId="1A202FA2" w14:textId="4C0CF2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865681710</w:t>
            </w:r>
          </w:p>
        </w:tc>
        <w:tc>
          <w:tcPr>
            <w:tcW w:w="991" w:type="pct"/>
            <w:tcBorders>
              <w:top w:val="nil"/>
              <w:left w:val="nil"/>
              <w:bottom w:val="single" w:sz="4" w:space="0" w:color="auto"/>
              <w:right w:val="single" w:sz="4" w:space="0" w:color="auto"/>
            </w:tcBorders>
            <w:shd w:val="clear" w:color="000000" w:fill="FFFFFF"/>
            <w:vAlign w:val="center"/>
            <w:hideMark/>
          </w:tcPr>
          <w:p w14:paraId="5FD025C1" w14:textId="58841C5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ALTO LORENZO</w:t>
            </w:r>
          </w:p>
        </w:tc>
        <w:tc>
          <w:tcPr>
            <w:tcW w:w="649" w:type="pct"/>
            <w:tcBorders>
              <w:top w:val="nil"/>
              <w:left w:val="nil"/>
              <w:bottom w:val="single" w:sz="4" w:space="0" w:color="auto"/>
              <w:right w:val="single" w:sz="4" w:space="0" w:color="auto"/>
            </w:tcBorders>
            <w:shd w:val="clear" w:color="000000" w:fill="FFFFFF"/>
            <w:noWrap/>
            <w:vAlign w:val="center"/>
            <w:hideMark/>
          </w:tcPr>
          <w:p w14:paraId="4F453707" w14:textId="65CC26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w:t>
            </w:r>
          </w:p>
        </w:tc>
        <w:tc>
          <w:tcPr>
            <w:tcW w:w="941" w:type="pct"/>
            <w:tcBorders>
              <w:top w:val="nil"/>
              <w:left w:val="nil"/>
              <w:bottom w:val="single" w:sz="4" w:space="0" w:color="auto"/>
              <w:right w:val="single" w:sz="4" w:space="0" w:color="auto"/>
            </w:tcBorders>
            <w:shd w:val="clear" w:color="000000" w:fill="FFFFFF"/>
            <w:noWrap/>
            <w:vAlign w:val="center"/>
            <w:hideMark/>
          </w:tcPr>
          <w:p w14:paraId="2D5CE02F" w14:textId="4E892A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24.000.000</w:t>
            </w:r>
          </w:p>
        </w:tc>
      </w:tr>
      <w:tr w:rsidR="00E80228" w:rsidRPr="002E081F" w14:paraId="4DE4A14A" w14:textId="724A8D3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3DE3E92" w14:textId="5C3E65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lastRenderedPageBreak/>
              <w:t>86569</w:t>
            </w:r>
          </w:p>
        </w:tc>
        <w:tc>
          <w:tcPr>
            <w:tcW w:w="767" w:type="pct"/>
            <w:tcBorders>
              <w:top w:val="nil"/>
              <w:left w:val="nil"/>
              <w:bottom w:val="single" w:sz="4" w:space="0" w:color="auto"/>
              <w:right w:val="single" w:sz="4" w:space="0" w:color="auto"/>
            </w:tcBorders>
            <w:shd w:val="clear" w:color="000000" w:fill="FFFFFF"/>
            <w:noWrap/>
            <w:vAlign w:val="center"/>
            <w:hideMark/>
          </w:tcPr>
          <w:p w14:paraId="70132F44" w14:textId="69CD1B7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2B0947CE" w14:textId="3CDCB0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CAICEDO</w:t>
            </w:r>
          </w:p>
        </w:tc>
        <w:tc>
          <w:tcPr>
            <w:tcW w:w="565" w:type="pct"/>
            <w:tcBorders>
              <w:top w:val="nil"/>
              <w:left w:val="nil"/>
              <w:bottom w:val="single" w:sz="4" w:space="0" w:color="auto"/>
              <w:right w:val="single" w:sz="4" w:space="0" w:color="auto"/>
            </w:tcBorders>
            <w:shd w:val="clear" w:color="000000" w:fill="FFFFFF"/>
            <w:noWrap/>
            <w:vAlign w:val="center"/>
            <w:hideMark/>
          </w:tcPr>
          <w:p w14:paraId="1E14664E" w14:textId="27EF39C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865690110</w:t>
            </w:r>
          </w:p>
        </w:tc>
        <w:tc>
          <w:tcPr>
            <w:tcW w:w="991" w:type="pct"/>
            <w:tcBorders>
              <w:top w:val="nil"/>
              <w:left w:val="nil"/>
              <w:bottom w:val="single" w:sz="4" w:space="0" w:color="auto"/>
              <w:right w:val="single" w:sz="4" w:space="0" w:color="auto"/>
            </w:tcBorders>
            <w:shd w:val="clear" w:color="000000" w:fill="FFFFFF"/>
            <w:vAlign w:val="center"/>
            <w:hideMark/>
          </w:tcPr>
          <w:p w14:paraId="0FA58838" w14:textId="430225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NASA PKIND KIWE - GUAYABALES DEL PUEBLO NASA</w:t>
            </w:r>
          </w:p>
        </w:tc>
        <w:tc>
          <w:tcPr>
            <w:tcW w:w="649" w:type="pct"/>
            <w:tcBorders>
              <w:top w:val="nil"/>
              <w:left w:val="nil"/>
              <w:bottom w:val="single" w:sz="4" w:space="0" w:color="auto"/>
              <w:right w:val="single" w:sz="4" w:space="0" w:color="auto"/>
            </w:tcBorders>
            <w:shd w:val="clear" w:color="000000" w:fill="FFFFFF"/>
            <w:noWrap/>
            <w:vAlign w:val="center"/>
            <w:hideMark/>
          </w:tcPr>
          <w:p w14:paraId="5C678391" w14:textId="069CAA8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0A2F2680" w14:textId="3596B92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2C227047" w14:textId="39310647"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70C74D7" w14:textId="73F6D8E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86569</w:t>
            </w:r>
          </w:p>
        </w:tc>
        <w:tc>
          <w:tcPr>
            <w:tcW w:w="767" w:type="pct"/>
            <w:tcBorders>
              <w:top w:val="nil"/>
              <w:left w:val="nil"/>
              <w:bottom w:val="single" w:sz="4" w:space="0" w:color="auto"/>
              <w:right w:val="single" w:sz="4" w:space="0" w:color="auto"/>
            </w:tcBorders>
            <w:shd w:val="clear" w:color="000000" w:fill="FFFFFF"/>
            <w:noWrap/>
            <w:vAlign w:val="center"/>
            <w:hideMark/>
          </w:tcPr>
          <w:p w14:paraId="13EB3799" w14:textId="2965AD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41C093BE" w14:textId="3B1BE1C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CAICEDO</w:t>
            </w:r>
          </w:p>
        </w:tc>
        <w:tc>
          <w:tcPr>
            <w:tcW w:w="565" w:type="pct"/>
            <w:tcBorders>
              <w:top w:val="nil"/>
              <w:left w:val="nil"/>
              <w:bottom w:val="single" w:sz="4" w:space="0" w:color="auto"/>
              <w:right w:val="single" w:sz="4" w:space="0" w:color="auto"/>
            </w:tcBorders>
            <w:shd w:val="clear" w:color="000000" w:fill="FFFFFF"/>
            <w:noWrap/>
            <w:vAlign w:val="center"/>
            <w:hideMark/>
          </w:tcPr>
          <w:p w14:paraId="13F0AB7B" w14:textId="594167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865690167</w:t>
            </w:r>
          </w:p>
        </w:tc>
        <w:tc>
          <w:tcPr>
            <w:tcW w:w="991" w:type="pct"/>
            <w:tcBorders>
              <w:top w:val="nil"/>
              <w:left w:val="nil"/>
              <w:bottom w:val="single" w:sz="4" w:space="0" w:color="auto"/>
              <w:right w:val="single" w:sz="4" w:space="0" w:color="auto"/>
            </w:tcBorders>
            <w:shd w:val="clear" w:color="000000" w:fill="FFFFFF"/>
            <w:vAlign w:val="center"/>
            <w:hideMark/>
          </w:tcPr>
          <w:p w14:paraId="12EF3DCA" w14:textId="4838F3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CABILDO IND</w:t>
            </w:r>
            <w:r w:rsidR="001C5484" w:rsidRPr="00DB2085">
              <w:rPr>
                <w:rFonts w:ascii="Arial" w:hAnsi="Arial" w:cs="Arial"/>
                <w:color w:val="363636"/>
                <w:sz w:val="16"/>
                <w:szCs w:val="16"/>
              </w:rPr>
              <w:t>Í</w:t>
            </w:r>
            <w:r w:rsidRPr="00DB2085">
              <w:rPr>
                <w:rFonts w:ascii="Arial" w:hAnsi="Arial" w:cs="Arial"/>
                <w:color w:val="363636"/>
                <w:sz w:val="16"/>
                <w:szCs w:val="16"/>
              </w:rPr>
              <w:t>GENA CAMPO BELLO PASTOS</w:t>
            </w:r>
          </w:p>
        </w:tc>
        <w:tc>
          <w:tcPr>
            <w:tcW w:w="649" w:type="pct"/>
            <w:tcBorders>
              <w:top w:val="nil"/>
              <w:left w:val="nil"/>
              <w:bottom w:val="single" w:sz="4" w:space="0" w:color="auto"/>
              <w:right w:val="single" w:sz="4" w:space="0" w:color="auto"/>
            </w:tcBorders>
            <w:shd w:val="clear" w:color="000000" w:fill="FFFFFF"/>
            <w:noWrap/>
            <w:vAlign w:val="center"/>
            <w:hideMark/>
          </w:tcPr>
          <w:p w14:paraId="7F223962" w14:textId="69934DA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5F005DFC" w14:textId="18D4DD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5B622DFF" w14:textId="0F300133"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03A2491" w14:textId="009D69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86569</w:t>
            </w:r>
          </w:p>
        </w:tc>
        <w:tc>
          <w:tcPr>
            <w:tcW w:w="767" w:type="pct"/>
            <w:tcBorders>
              <w:top w:val="nil"/>
              <w:left w:val="nil"/>
              <w:bottom w:val="single" w:sz="4" w:space="0" w:color="auto"/>
              <w:right w:val="single" w:sz="4" w:space="0" w:color="auto"/>
            </w:tcBorders>
            <w:shd w:val="clear" w:color="000000" w:fill="FFFFFF"/>
            <w:noWrap/>
            <w:vAlign w:val="center"/>
            <w:hideMark/>
          </w:tcPr>
          <w:p w14:paraId="1199A12D" w14:textId="42E839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4DC8EE4C" w14:textId="04233F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CAICEDO</w:t>
            </w:r>
          </w:p>
        </w:tc>
        <w:tc>
          <w:tcPr>
            <w:tcW w:w="565" w:type="pct"/>
            <w:tcBorders>
              <w:top w:val="nil"/>
              <w:left w:val="nil"/>
              <w:bottom w:val="single" w:sz="4" w:space="0" w:color="auto"/>
              <w:right w:val="single" w:sz="4" w:space="0" w:color="auto"/>
            </w:tcBorders>
            <w:shd w:val="clear" w:color="000000" w:fill="FFFFFF"/>
            <w:noWrap/>
            <w:vAlign w:val="center"/>
            <w:hideMark/>
          </w:tcPr>
          <w:p w14:paraId="306AC73B" w14:textId="5842976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865690168</w:t>
            </w:r>
          </w:p>
        </w:tc>
        <w:tc>
          <w:tcPr>
            <w:tcW w:w="991" w:type="pct"/>
            <w:tcBorders>
              <w:top w:val="nil"/>
              <w:left w:val="nil"/>
              <w:bottom w:val="single" w:sz="4" w:space="0" w:color="auto"/>
              <w:right w:val="single" w:sz="4" w:space="0" w:color="auto"/>
            </w:tcBorders>
            <w:shd w:val="clear" w:color="000000" w:fill="FFFFFF"/>
            <w:vAlign w:val="center"/>
            <w:hideMark/>
          </w:tcPr>
          <w:p w14:paraId="0B69F250" w14:textId="5D21EA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AWA BRISAS DE PALAY</w:t>
            </w:r>
          </w:p>
        </w:tc>
        <w:tc>
          <w:tcPr>
            <w:tcW w:w="649" w:type="pct"/>
            <w:tcBorders>
              <w:top w:val="nil"/>
              <w:left w:val="nil"/>
              <w:bottom w:val="single" w:sz="4" w:space="0" w:color="auto"/>
              <w:right w:val="single" w:sz="4" w:space="0" w:color="auto"/>
            </w:tcBorders>
            <w:shd w:val="clear" w:color="000000" w:fill="FFFFFF"/>
            <w:noWrap/>
            <w:vAlign w:val="center"/>
            <w:hideMark/>
          </w:tcPr>
          <w:p w14:paraId="7A818C4C" w14:textId="17521C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56F04A60" w14:textId="5FA31A2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71509C45" w14:textId="12F53CC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08B89C5" w14:textId="12E059A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86569</w:t>
            </w:r>
          </w:p>
        </w:tc>
        <w:tc>
          <w:tcPr>
            <w:tcW w:w="767" w:type="pct"/>
            <w:tcBorders>
              <w:top w:val="nil"/>
              <w:left w:val="nil"/>
              <w:bottom w:val="single" w:sz="4" w:space="0" w:color="auto"/>
              <w:right w:val="single" w:sz="4" w:space="0" w:color="auto"/>
            </w:tcBorders>
            <w:shd w:val="clear" w:color="000000" w:fill="FFFFFF"/>
            <w:noWrap/>
            <w:vAlign w:val="center"/>
            <w:hideMark/>
          </w:tcPr>
          <w:p w14:paraId="64312740" w14:textId="1D40FB9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4CBBB68A" w14:textId="0900F46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CAICEDO</w:t>
            </w:r>
          </w:p>
        </w:tc>
        <w:tc>
          <w:tcPr>
            <w:tcW w:w="565" w:type="pct"/>
            <w:tcBorders>
              <w:top w:val="nil"/>
              <w:left w:val="nil"/>
              <w:bottom w:val="single" w:sz="4" w:space="0" w:color="auto"/>
              <w:right w:val="single" w:sz="4" w:space="0" w:color="auto"/>
            </w:tcBorders>
            <w:shd w:val="clear" w:color="000000" w:fill="FFFFFF"/>
            <w:noWrap/>
            <w:vAlign w:val="center"/>
            <w:hideMark/>
          </w:tcPr>
          <w:p w14:paraId="5856A260" w14:textId="72FDF4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865691689</w:t>
            </w:r>
          </w:p>
        </w:tc>
        <w:tc>
          <w:tcPr>
            <w:tcW w:w="991" w:type="pct"/>
            <w:tcBorders>
              <w:top w:val="nil"/>
              <w:left w:val="nil"/>
              <w:bottom w:val="single" w:sz="4" w:space="0" w:color="auto"/>
              <w:right w:val="single" w:sz="4" w:space="0" w:color="auto"/>
            </w:tcBorders>
            <w:shd w:val="clear" w:color="000000" w:fill="FFFFFF"/>
            <w:vAlign w:val="center"/>
            <w:hideMark/>
          </w:tcPr>
          <w:p w14:paraId="0EA01957" w14:textId="2D714F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DAMASCO VIDES</w:t>
            </w:r>
          </w:p>
        </w:tc>
        <w:tc>
          <w:tcPr>
            <w:tcW w:w="649" w:type="pct"/>
            <w:tcBorders>
              <w:top w:val="nil"/>
              <w:left w:val="nil"/>
              <w:bottom w:val="single" w:sz="4" w:space="0" w:color="auto"/>
              <w:right w:val="single" w:sz="4" w:space="0" w:color="auto"/>
            </w:tcBorders>
            <w:shd w:val="clear" w:color="000000" w:fill="FFFFFF"/>
            <w:noWrap/>
            <w:vAlign w:val="center"/>
            <w:hideMark/>
          </w:tcPr>
          <w:p w14:paraId="2EF8D7A1" w14:textId="0030FC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1B74F7BC" w14:textId="235BC73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5A949F36" w14:textId="7F135BB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C87ED04" w14:textId="259C12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w:t>
            </w:r>
          </w:p>
        </w:tc>
        <w:tc>
          <w:tcPr>
            <w:tcW w:w="767" w:type="pct"/>
            <w:tcBorders>
              <w:top w:val="nil"/>
              <w:left w:val="nil"/>
              <w:bottom w:val="single" w:sz="4" w:space="0" w:color="auto"/>
              <w:right w:val="single" w:sz="4" w:space="0" w:color="auto"/>
            </w:tcBorders>
            <w:shd w:val="clear" w:color="000000" w:fill="FFFFFF"/>
            <w:noWrap/>
            <w:vAlign w:val="center"/>
            <w:hideMark/>
          </w:tcPr>
          <w:p w14:paraId="459C864C" w14:textId="1718463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20D8F544" w14:textId="4BF229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GUZM</w:t>
            </w:r>
            <w:r w:rsidR="003601B1" w:rsidRPr="00DB2085">
              <w:rPr>
                <w:rFonts w:ascii="Arial" w:hAnsi="Arial" w:cs="Arial"/>
                <w:color w:val="363636"/>
                <w:sz w:val="16"/>
                <w:szCs w:val="16"/>
              </w:rPr>
              <w:t>Á</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3E45FB82" w14:textId="0920E0E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865711391</w:t>
            </w:r>
          </w:p>
        </w:tc>
        <w:tc>
          <w:tcPr>
            <w:tcW w:w="991" w:type="pct"/>
            <w:tcBorders>
              <w:top w:val="nil"/>
              <w:left w:val="nil"/>
              <w:bottom w:val="single" w:sz="4" w:space="0" w:color="auto"/>
              <w:right w:val="single" w:sz="4" w:space="0" w:color="auto"/>
            </w:tcBorders>
            <w:shd w:val="clear" w:color="000000" w:fill="FFFFFF"/>
            <w:vAlign w:val="center"/>
            <w:hideMark/>
          </w:tcPr>
          <w:p w14:paraId="1DCE80D9" w14:textId="0D57D15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AGUADITA</w:t>
            </w:r>
          </w:p>
        </w:tc>
        <w:tc>
          <w:tcPr>
            <w:tcW w:w="649" w:type="pct"/>
            <w:tcBorders>
              <w:top w:val="nil"/>
              <w:left w:val="nil"/>
              <w:bottom w:val="single" w:sz="4" w:space="0" w:color="auto"/>
              <w:right w:val="single" w:sz="4" w:space="0" w:color="auto"/>
            </w:tcBorders>
            <w:shd w:val="clear" w:color="000000" w:fill="FFFFFF"/>
            <w:noWrap/>
            <w:vAlign w:val="center"/>
            <w:hideMark/>
          </w:tcPr>
          <w:p w14:paraId="1631B769" w14:textId="0E4E5F5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w:t>
            </w:r>
          </w:p>
        </w:tc>
        <w:tc>
          <w:tcPr>
            <w:tcW w:w="941" w:type="pct"/>
            <w:tcBorders>
              <w:top w:val="nil"/>
              <w:left w:val="nil"/>
              <w:bottom w:val="single" w:sz="4" w:space="0" w:color="auto"/>
              <w:right w:val="single" w:sz="4" w:space="0" w:color="auto"/>
            </w:tcBorders>
            <w:shd w:val="clear" w:color="000000" w:fill="FFFFFF"/>
            <w:noWrap/>
            <w:vAlign w:val="center"/>
            <w:hideMark/>
          </w:tcPr>
          <w:p w14:paraId="0C5601ED" w14:textId="4D9C451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10.560.000</w:t>
            </w:r>
          </w:p>
        </w:tc>
      </w:tr>
      <w:tr w:rsidR="00E80228" w:rsidRPr="002E081F" w14:paraId="3A7AB42A" w14:textId="2DA3C6D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2ACCAB7" w14:textId="4CA45D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w:t>
            </w:r>
          </w:p>
        </w:tc>
        <w:tc>
          <w:tcPr>
            <w:tcW w:w="767" w:type="pct"/>
            <w:tcBorders>
              <w:top w:val="nil"/>
              <w:left w:val="nil"/>
              <w:bottom w:val="single" w:sz="4" w:space="0" w:color="auto"/>
              <w:right w:val="single" w:sz="4" w:space="0" w:color="auto"/>
            </w:tcBorders>
            <w:shd w:val="clear" w:color="000000" w:fill="FFFFFF"/>
            <w:noWrap/>
            <w:vAlign w:val="center"/>
            <w:hideMark/>
          </w:tcPr>
          <w:p w14:paraId="09E977C5" w14:textId="70DE82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5CA47743" w14:textId="2438B1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GUZM</w:t>
            </w:r>
            <w:r w:rsidR="003601B1" w:rsidRPr="00DB2085">
              <w:rPr>
                <w:rFonts w:ascii="Arial" w:hAnsi="Arial" w:cs="Arial"/>
                <w:color w:val="363636"/>
                <w:sz w:val="16"/>
                <w:szCs w:val="16"/>
              </w:rPr>
              <w:t>Á</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2C80361C" w14:textId="14FC1C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865711396</w:t>
            </w:r>
          </w:p>
        </w:tc>
        <w:tc>
          <w:tcPr>
            <w:tcW w:w="991" w:type="pct"/>
            <w:tcBorders>
              <w:top w:val="nil"/>
              <w:left w:val="nil"/>
              <w:bottom w:val="single" w:sz="4" w:space="0" w:color="auto"/>
              <w:right w:val="single" w:sz="4" w:space="0" w:color="auto"/>
            </w:tcBorders>
            <w:shd w:val="clear" w:color="000000" w:fill="FFFFFF"/>
            <w:vAlign w:val="center"/>
            <w:hideMark/>
          </w:tcPr>
          <w:p w14:paraId="4DA891CF" w14:textId="60ACEC3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CALENTURAS</w:t>
            </w:r>
          </w:p>
        </w:tc>
        <w:tc>
          <w:tcPr>
            <w:tcW w:w="649" w:type="pct"/>
            <w:tcBorders>
              <w:top w:val="nil"/>
              <w:left w:val="nil"/>
              <w:bottom w:val="single" w:sz="4" w:space="0" w:color="auto"/>
              <w:right w:val="single" w:sz="4" w:space="0" w:color="auto"/>
            </w:tcBorders>
            <w:shd w:val="clear" w:color="000000" w:fill="FFFFFF"/>
            <w:noWrap/>
            <w:vAlign w:val="center"/>
            <w:hideMark/>
          </w:tcPr>
          <w:p w14:paraId="56EE9088" w14:textId="43701B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w:t>
            </w:r>
          </w:p>
        </w:tc>
        <w:tc>
          <w:tcPr>
            <w:tcW w:w="941" w:type="pct"/>
            <w:tcBorders>
              <w:top w:val="nil"/>
              <w:left w:val="nil"/>
              <w:bottom w:val="single" w:sz="4" w:space="0" w:color="auto"/>
              <w:right w:val="single" w:sz="4" w:space="0" w:color="auto"/>
            </w:tcBorders>
            <w:shd w:val="clear" w:color="000000" w:fill="FFFFFF"/>
            <w:noWrap/>
            <w:vAlign w:val="center"/>
            <w:hideMark/>
          </w:tcPr>
          <w:p w14:paraId="192BA58C" w14:textId="01C9969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w:t>
            </w:r>
          </w:p>
        </w:tc>
      </w:tr>
      <w:tr w:rsidR="00E80228" w:rsidRPr="002E081F" w14:paraId="6F611574" w14:textId="4A0FC7D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05E93F7" w14:textId="09DF3AD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w:t>
            </w:r>
          </w:p>
        </w:tc>
        <w:tc>
          <w:tcPr>
            <w:tcW w:w="767" w:type="pct"/>
            <w:tcBorders>
              <w:top w:val="nil"/>
              <w:left w:val="nil"/>
              <w:bottom w:val="single" w:sz="4" w:space="0" w:color="auto"/>
              <w:right w:val="single" w:sz="4" w:space="0" w:color="auto"/>
            </w:tcBorders>
            <w:shd w:val="clear" w:color="000000" w:fill="FFFFFF"/>
            <w:noWrap/>
            <w:vAlign w:val="center"/>
            <w:hideMark/>
          </w:tcPr>
          <w:p w14:paraId="175F2301" w14:textId="0C8F32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37CEA0A6" w14:textId="2DFD391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GUZM</w:t>
            </w:r>
            <w:r w:rsidR="003601B1" w:rsidRPr="00DB2085">
              <w:rPr>
                <w:rFonts w:ascii="Arial" w:hAnsi="Arial" w:cs="Arial"/>
                <w:color w:val="363636"/>
                <w:sz w:val="16"/>
                <w:szCs w:val="16"/>
              </w:rPr>
              <w:t>Á</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0CF5DE7E" w14:textId="2ABAA8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865711397</w:t>
            </w:r>
          </w:p>
        </w:tc>
        <w:tc>
          <w:tcPr>
            <w:tcW w:w="991" w:type="pct"/>
            <w:tcBorders>
              <w:top w:val="nil"/>
              <w:left w:val="nil"/>
              <w:bottom w:val="single" w:sz="4" w:space="0" w:color="auto"/>
              <w:right w:val="single" w:sz="4" w:space="0" w:color="auto"/>
            </w:tcBorders>
            <w:shd w:val="clear" w:color="000000" w:fill="FFFFFF"/>
            <w:vAlign w:val="center"/>
            <w:hideMark/>
          </w:tcPr>
          <w:p w14:paraId="4F65479D" w14:textId="02A7E76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DESCANSO</w:t>
            </w:r>
          </w:p>
        </w:tc>
        <w:tc>
          <w:tcPr>
            <w:tcW w:w="649" w:type="pct"/>
            <w:tcBorders>
              <w:top w:val="nil"/>
              <w:left w:val="nil"/>
              <w:bottom w:val="single" w:sz="4" w:space="0" w:color="auto"/>
              <w:right w:val="single" w:sz="4" w:space="0" w:color="auto"/>
            </w:tcBorders>
            <w:shd w:val="clear" w:color="000000" w:fill="FFFFFF"/>
            <w:noWrap/>
            <w:vAlign w:val="center"/>
            <w:hideMark/>
          </w:tcPr>
          <w:p w14:paraId="7B792294" w14:textId="0AC682D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w:t>
            </w:r>
          </w:p>
        </w:tc>
        <w:tc>
          <w:tcPr>
            <w:tcW w:w="941" w:type="pct"/>
            <w:tcBorders>
              <w:top w:val="nil"/>
              <w:left w:val="nil"/>
              <w:bottom w:val="single" w:sz="4" w:space="0" w:color="auto"/>
              <w:right w:val="single" w:sz="4" w:space="0" w:color="auto"/>
            </w:tcBorders>
            <w:shd w:val="clear" w:color="000000" w:fill="FFFFFF"/>
            <w:noWrap/>
            <w:vAlign w:val="center"/>
            <w:hideMark/>
          </w:tcPr>
          <w:p w14:paraId="71309215" w14:textId="22A90A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11.520.000</w:t>
            </w:r>
          </w:p>
        </w:tc>
      </w:tr>
      <w:tr w:rsidR="00E80228" w:rsidRPr="002E081F" w14:paraId="75614887" w14:textId="1796AE4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A80FDA5" w14:textId="4C95BE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w:t>
            </w:r>
          </w:p>
        </w:tc>
        <w:tc>
          <w:tcPr>
            <w:tcW w:w="767" w:type="pct"/>
            <w:tcBorders>
              <w:top w:val="nil"/>
              <w:left w:val="nil"/>
              <w:bottom w:val="single" w:sz="4" w:space="0" w:color="auto"/>
              <w:right w:val="single" w:sz="4" w:space="0" w:color="auto"/>
            </w:tcBorders>
            <w:shd w:val="clear" w:color="000000" w:fill="FFFFFF"/>
            <w:noWrap/>
            <w:vAlign w:val="center"/>
            <w:hideMark/>
          </w:tcPr>
          <w:p w14:paraId="418FA28B" w14:textId="50D905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3E5B9539" w14:textId="6682E6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GUZM</w:t>
            </w:r>
            <w:r w:rsidR="003601B1" w:rsidRPr="00DB2085">
              <w:rPr>
                <w:rFonts w:ascii="Arial" w:hAnsi="Arial" w:cs="Arial"/>
                <w:color w:val="363636"/>
                <w:sz w:val="16"/>
                <w:szCs w:val="16"/>
              </w:rPr>
              <w:t>Á</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5A7886AB" w14:textId="5ED15F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865711593</w:t>
            </w:r>
          </w:p>
        </w:tc>
        <w:tc>
          <w:tcPr>
            <w:tcW w:w="991" w:type="pct"/>
            <w:tcBorders>
              <w:top w:val="nil"/>
              <w:left w:val="nil"/>
              <w:bottom w:val="single" w:sz="4" w:space="0" w:color="auto"/>
              <w:right w:val="single" w:sz="4" w:space="0" w:color="auto"/>
            </w:tcBorders>
            <w:shd w:val="clear" w:color="000000" w:fill="FFFFFF"/>
            <w:vAlign w:val="center"/>
            <w:hideMark/>
          </w:tcPr>
          <w:p w14:paraId="5CD33B97" w14:textId="1858B2C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VILLA CATALINA</w:t>
            </w:r>
          </w:p>
        </w:tc>
        <w:tc>
          <w:tcPr>
            <w:tcW w:w="649" w:type="pct"/>
            <w:tcBorders>
              <w:top w:val="nil"/>
              <w:left w:val="nil"/>
              <w:bottom w:val="single" w:sz="4" w:space="0" w:color="auto"/>
              <w:right w:val="single" w:sz="4" w:space="0" w:color="auto"/>
            </w:tcBorders>
            <w:shd w:val="clear" w:color="000000" w:fill="FFFFFF"/>
            <w:noWrap/>
            <w:vAlign w:val="center"/>
            <w:hideMark/>
          </w:tcPr>
          <w:p w14:paraId="2EA1F828" w14:textId="5FDEE79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w:t>
            </w:r>
          </w:p>
        </w:tc>
        <w:tc>
          <w:tcPr>
            <w:tcW w:w="941" w:type="pct"/>
            <w:tcBorders>
              <w:top w:val="nil"/>
              <w:left w:val="nil"/>
              <w:bottom w:val="single" w:sz="4" w:space="0" w:color="auto"/>
              <w:right w:val="single" w:sz="4" w:space="0" w:color="auto"/>
            </w:tcBorders>
            <w:shd w:val="clear" w:color="000000" w:fill="FFFFFF"/>
            <w:noWrap/>
            <w:vAlign w:val="center"/>
            <w:hideMark/>
          </w:tcPr>
          <w:p w14:paraId="16B9EA61" w14:textId="58FA5B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23.040.000</w:t>
            </w:r>
          </w:p>
        </w:tc>
      </w:tr>
      <w:tr w:rsidR="00E80228" w:rsidRPr="002E081F" w14:paraId="365AF52F" w14:textId="20F7DD4B"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0285336" w14:textId="00D88F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w:t>
            </w:r>
          </w:p>
        </w:tc>
        <w:tc>
          <w:tcPr>
            <w:tcW w:w="767" w:type="pct"/>
            <w:tcBorders>
              <w:top w:val="nil"/>
              <w:left w:val="nil"/>
              <w:bottom w:val="single" w:sz="4" w:space="0" w:color="auto"/>
              <w:right w:val="single" w:sz="4" w:space="0" w:color="auto"/>
            </w:tcBorders>
            <w:shd w:val="clear" w:color="000000" w:fill="FFFFFF"/>
            <w:noWrap/>
            <w:vAlign w:val="center"/>
            <w:hideMark/>
          </w:tcPr>
          <w:p w14:paraId="160D1550" w14:textId="3A0962B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0EF7579C" w14:textId="46E2740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PUERTO GUZM</w:t>
            </w:r>
            <w:r w:rsidR="003601B1" w:rsidRPr="00DB2085">
              <w:rPr>
                <w:rFonts w:ascii="Arial" w:hAnsi="Arial" w:cs="Arial"/>
                <w:color w:val="363636"/>
                <w:sz w:val="16"/>
                <w:szCs w:val="16"/>
              </w:rPr>
              <w:t>Á</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41E8C254" w14:textId="7A02527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865711727</w:t>
            </w:r>
          </w:p>
        </w:tc>
        <w:tc>
          <w:tcPr>
            <w:tcW w:w="991" w:type="pct"/>
            <w:tcBorders>
              <w:top w:val="nil"/>
              <w:left w:val="nil"/>
              <w:bottom w:val="single" w:sz="4" w:space="0" w:color="auto"/>
              <w:right w:val="single" w:sz="4" w:space="0" w:color="auto"/>
            </w:tcBorders>
            <w:shd w:val="clear" w:color="000000" w:fill="FFFFFF"/>
            <w:vAlign w:val="center"/>
            <w:hideMark/>
          </w:tcPr>
          <w:p w14:paraId="1973F55F" w14:textId="78893D0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3601B1" w:rsidRPr="00DB2085">
              <w:rPr>
                <w:rFonts w:ascii="Arial" w:hAnsi="Arial" w:cs="Arial"/>
                <w:color w:val="363636"/>
                <w:sz w:val="16"/>
                <w:szCs w:val="16"/>
              </w:rPr>
              <w:t>Í</w:t>
            </w:r>
            <w:r w:rsidRPr="00DB2085">
              <w:rPr>
                <w:rFonts w:ascii="Arial" w:hAnsi="Arial" w:cs="Arial"/>
                <w:color w:val="363636"/>
                <w:sz w:val="16"/>
                <w:szCs w:val="16"/>
              </w:rPr>
              <w:t>GENA ALPAMANGA</w:t>
            </w:r>
          </w:p>
        </w:tc>
        <w:tc>
          <w:tcPr>
            <w:tcW w:w="649" w:type="pct"/>
            <w:tcBorders>
              <w:top w:val="nil"/>
              <w:left w:val="nil"/>
              <w:bottom w:val="single" w:sz="4" w:space="0" w:color="auto"/>
              <w:right w:val="single" w:sz="4" w:space="0" w:color="auto"/>
            </w:tcBorders>
            <w:shd w:val="clear" w:color="000000" w:fill="FFFFFF"/>
            <w:noWrap/>
            <w:vAlign w:val="center"/>
            <w:hideMark/>
          </w:tcPr>
          <w:p w14:paraId="109903B9" w14:textId="670EED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59308B40" w14:textId="572E296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117B3525" w14:textId="10EC691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A7CEB3B" w14:textId="44D2D9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86749</w:t>
            </w:r>
          </w:p>
        </w:tc>
        <w:tc>
          <w:tcPr>
            <w:tcW w:w="767" w:type="pct"/>
            <w:tcBorders>
              <w:top w:val="nil"/>
              <w:left w:val="nil"/>
              <w:bottom w:val="single" w:sz="4" w:space="0" w:color="auto"/>
              <w:right w:val="single" w:sz="4" w:space="0" w:color="auto"/>
            </w:tcBorders>
            <w:shd w:val="clear" w:color="000000" w:fill="FFFFFF"/>
            <w:noWrap/>
            <w:vAlign w:val="center"/>
            <w:hideMark/>
          </w:tcPr>
          <w:p w14:paraId="05592A80" w14:textId="12AADE8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48C031D6" w14:textId="772F958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SIBUNDOY</w:t>
            </w:r>
          </w:p>
        </w:tc>
        <w:tc>
          <w:tcPr>
            <w:tcW w:w="565" w:type="pct"/>
            <w:tcBorders>
              <w:top w:val="nil"/>
              <w:left w:val="nil"/>
              <w:bottom w:val="single" w:sz="4" w:space="0" w:color="auto"/>
              <w:right w:val="single" w:sz="4" w:space="0" w:color="auto"/>
            </w:tcBorders>
            <w:shd w:val="clear" w:color="000000" w:fill="FFFFFF"/>
            <w:noWrap/>
            <w:vAlign w:val="center"/>
            <w:hideMark/>
          </w:tcPr>
          <w:p w14:paraId="1044C792" w14:textId="1B2973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867491386</w:t>
            </w:r>
          </w:p>
        </w:tc>
        <w:tc>
          <w:tcPr>
            <w:tcW w:w="991" w:type="pct"/>
            <w:tcBorders>
              <w:top w:val="nil"/>
              <w:left w:val="nil"/>
              <w:bottom w:val="single" w:sz="4" w:space="0" w:color="auto"/>
              <w:right w:val="single" w:sz="4" w:space="0" w:color="auto"/>
            </w:tcBorders>
            <w:shd w:val="clear" w:color="000000" w:fill="FFFFFF"/>
            <w:vAlign w:val="center"/>
            <w:hideMark/>
          </w:tcPr>
          <w:p w14:paraId="39A8E3F0" w14:textId="72B7B7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 SIBUNDOY</w:t>
            </w:r>
          </w:p>
        </w:tc>
        <w:tc>
          <w:tcPr>
            <w:tcW w:w="649" w:type="pct"/>
            <w:tcBorders>
              <w:top w:val="nil"/>
              <w:left w:val="nil"/>
              <w:bottom w:val="single" w:sz="4" w:space="0" w:color="auto"/>
              <w:right w:val="single" w:sz="4" w:space="0" w:color="auto"/>
            </w:tcBorders>
            <w:shd w:val="clear" w:color="000000" w:fill="FFFFFF"/>
            <w:noWrap/>
            <w:vAlign w:val="center"/>
            <w:hideMark/>
          </w:tcPr>
          <w:p w14:paraId="1F3D34FF" w14:textId="5D678E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172</w:t>
            </w:r>
          </w:p>
        </w:tc>
        <w:tc>
          <w:tcPr>
            <w:tcW w:w="941" w:type="pct"/>
            <w:tcBorders>
              <w:top w:val="nil"/>
              <w:left w:val="nil"/>
              <w:bottom w:val="single" w:sz="4" w:space="0" w:color="auto"/>
              <w:right w:val="single" w:sz="4" w:space="0" w:color="auto"/>
            </w:tcBorders>
            <w:shd w:val="clear" w:color="000000" w:fill="FFFFFF"/>
            <w:noWrap/>
            <w:vAlign w:val="center"/>
            <w:hideMark/>
          </w:tcPr>
          <w:p w14:paraId="0A26E711" w14:textId="5D729C8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165.120.000</w:t>
            </w:r>
          </w:p>
        </w:tc>
      </w:tr>
      <w:tr w:rsidR="00E80228" w:rsidRPr="002E081F" w14:paraId="385D0B18" w14:textId="7515C8F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EB2883C" w14:textId="0E7274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86749</w:t>
            </w:r>
          </w:p>
        </w:tc>
        <w:tc>
          <w:tcPr>
            <w:tcW w:w="767" w:type="pct"/>
            <w:tcBorders>
              <w:top w:val="nil"/>
              <w:left w:val="nil"/>
              <w:bottom w:val="single" w:sz="4" w:space="0" w:color="auto"/>
              <w:right w:val="single" w:sz="4" w:space="0" w:color="auto"/>
            </w:tcBorders>
            <w:shd w:val="clear" w:color="000000" w:fill="FFFFFF"/>
            <w:noWrap/>
            <w:vAlign w:val="center"/>
            <w:hideMark/>
          </w:tcPr>
          <w:p w14:paraId="62213DB0" w14:textId="2928649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30486540" w14:textId="09F3991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SIBUNDOY</w:t>
            </w:r>
          </w:p>
        </w:tc>
        <w:tc>
          <w:tcPr>
            <w:tcW w:w="565" w:type="pct"/>
            <w:tcBorders>
              <w:top w:val="nil"/>
              <w:left w:val="nil"/>
              <w:bottom w:val="single" w:sz="4" w:space="0" w:color="auto"/>
              <w:right w:val="single" w:sz="4" w:space="0" w:color="auto"/>
            </w:tcBorders>
            <w:shd w:val="clear" w:color="000000" w:fill="FFFFFF"/>
            <w:noWrap/>
            <w:vAlign w:val="center"/>
            <w:hideMark/>
          </w:tcPr>
          <w:p w14:paraId="646119B2" w14:textId="104AFA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867491409</w:t>
            </w:r>
          </w:p>
        </w:tc>
        <w:tc>
          <w:tcPr>
            <w:tcW w:w="991" w:type="pct"/>
            <w:tcBorders>
              <w:top w:val="nil"/>
              <w:left w:val="nil"/>
              <w:bottom w:val="single" w:sz="4" w:space="0" w:color="auto"/>
              <w:right w:val="single" w:sz="4" w:space="0" w:color="auto"/>
            </w:tcBorders>
            <w:shd w:val="clear" w:color="000000" w:fill="FFFFFF"/>
            <w:vAlign w:val="center"/>
            <w:hideMark/>
          </w:tcPr>
          <w:p w14:paraId="7C23AC82" w14:textId="6EE778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SIBUNDOY PARTE ALTA</w:t>
            </w:r>
          </w:p>
        </w:tc>
        <w:tc>
          <w:tcPr>
            <w:tcW w:w="649" w:type="pct"/>
            <w:tcBorders>
              <w:top w:val="nil"/>
              <w:left w:val="nil"/>
              <w:bottom w:val="single" w:sz="4" w:space="0" w:color="auto"/>
              <w:right w:val="single" w:sz="4" w:space="0" w:color="auto"/>
            </w:tcBorders>
            <w:shd w:val="clear" w:color="000000" w:fill="FFFFFF"/>
            <w:noWrap/>
            <w:vAlign w:val="center"/>
            <w:hideMark/>
          </w:tcPr>
          <w:p w14:paraId="7F9DF82D" w14:textId="2D2728B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w:t>
            </w:r>
          </w:p>
        </w:tc>
        <w:tc>
          <w:tcPr>
            <w:tcW w:w="941" w:type="pct"/>
            <w:tcBorders>
              <w:top w:val="nil"/>
              <w:left w:val="nil"/>
              <w:bottom w:val="single" w:sz="4" w:space="0" w:color="auto"/>
              <w:right w:val="single" w:sz="4" w:space="0" w:color="auto"/>
            </w:tcBorders>
            <w:shd w:val="clear" w:color="000000" w:fill="FFFFFF"/>
            <w:noWrap/>
            <w:vAlign w:val="center"/>
            <w:hideMark/>
          </w:tcPr>
          <w:p w14:paraId="6A46C76A" w14:textId="4670EBE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10.560.000</w:t>
            </w:r>
          </w:p>
        </w:tc>
      </w:tr>
      <w:tr w:rsidR="00E80228" w:rsidRPr="002E081F" w14:paraId="7921AD7D" w14:textId="0718AE8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47F6C89" w14:textId="7996E4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86755</w:t>
            </w:r>
          </w:p>
        </w:tc>
        <w:tc>
          <w:tcPr>
            <w:tcW w:w="767" w:type="pct"/>
            <w:tcBorders>
              <w:top w:val="nil"/>
              <w:left w:val="nil"/>
              <w:bottom w:val="single" w:sz="4" w:space="0" w:color="auto"/>
              <w:right w:val="single" w:sz="4" w:space="0" w:color="auto"/>
            </w:tcBorders>
            <w:shd w:val="clear" w:color="000000" w:fill="FFFFFF"/>
            <w:noWrap/>
            <w:vAlign w:val="center"/>
            <w:hideMark/>
          </w:tcPr>
          <w:p w14:paraId="0773B54A" w14:textId="0372A3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7CFE9279" w14:textId="0C138C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FRANCISCO</w:t>
            </w:r>
          </w:p>
        </w:tc>
        <w:tc>
          <w:tcPr>
            <w:tcW w:w="565" w:type="pct"/>
            <w:tcBorders>
              <w:top w:val="nil"/>
              <w:left w:val="nil"/>
              <w:bottom w:val="single" w:sz="4" w:space="0" w:color="auto"/>
              <w:right w:val="single" w:sz="4" w:space="0" w:color="auto"/>
            </w:tcBorders>
            <w:shd w:val="clear" w:color="000000" w:fill="FFFFFF"/>
            <w:noWrap/>
            <w:vAlign w:val="center"/>
            <w:hideMark/>
          </w:tcPr>
          <w:p w14:paraId="4D462DCF" w14:textId="4665D6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867551386</w:t>
            </w:r>
          </w:p>
        </w:tc>
        <w:tc>
          <w:tcPr>
            <w:tcW w:w="991" w:type="pct"/>
            <w:tcBorders>
              <w:top w:val="nil"/>
              <w:left w:val="nil"/>
              <w:bottom w:val="single" w:sz="4" w:space="0" w:color="auto"/>
              <w:right w:val="single" w:sz="4" w:space="0" w:color="auto"/>
            </w:tcBorders>
            <w:shd w:val="clear" w:color="000000" w:fill="FFFFFF"/>
            <w:vAlign w:val="center"/>
            <w:hideMark/>
          </w:tcPr>
          <w:p w14:paraId="18582FCD" w14:textId="71216D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CAMENTSA VALLE DE SIBUNDOY</w:t>
            </w:r>
          </w:p>
        </w:tc>
        <w:tc>
          <w:tcPr>
            <w:tcW w:w="649" w:type="pct"/>
            <w:tcBorders>
              <w:top w:val="nil"/>
              <w:left w:val="nil"/>
              <w:bottom w:val="single" w:sz="4" w:space="0" w:color="auto"/>
              <w:right w:val="single" w:sz="4" w:space="0" w:color="auto"/>
            </w:tcBorders>
            <w:shd w:val="clear" w:color="000000" w:fill="FFFFFF"/>
            <w:noWrap/>
            <w:vAlign w:val="center"/>
            <w:hideMark/>
          </w:tcPr>
          <w:p w14:paraId="0A2E7789" w14:textId="2D13F6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74</w:t>
            </w:r>
          </w:p>
        </w:tc>
        <w:tc>
          <w:tcPr>
            <w:tcW w:w="941" w:type="pct"/>
            <w:tcBorders>
              <w:top w:val="nil"/>
              <w:left w:val="nil"/>
              <w:bottom w:val="single" w:sz="4" w:space="0" w:color="auto"/>
              <w:right w:val="single" w:sz="4" w:space="0" w:color="auto"/>
            </w:tcBorders>
            <w:shd w:val="clear" w:color="000000" w:fill="FFFFFF"/>
            <w:noWrap/>
            <w:vAlign w:val="center"/>
            <w:hideMark/>
          </w:tcPr>
          <w:p w14:paraId="33AC6EC1" w14:textId="796732E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71.040.000</w:t>
            </w:r>
          </w:p>
        </w:tc>
      </w:tr>
      <w:tr w:rsidR="00E80228" w:rsidRPr="002E081F" w14:paraId="1703AA42" w14:textId="0AA5123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C098A46" w14:textId="4C1AF97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86757</w:t>
            </w:r>
          </w:p>
        </w:tc>
        <w:tc>
          <w:tcPr>
            <w:tcW w:w="767" w:type="pct"/>
            <w:tcBorders>
              <w:top w:val="nil"/>
              <w:left w:val="nil"/>
              <w:bottom w:val="single" w:sz="4" w:space="0" w:color="auto"/>
              <w:right w:val="single" w:sz="4" w:space="0" w:color="auto"/>
            </w:tcBorders>
            <w:shd w:val="clear" w:color="000000" w:fill="FFFFFF"/>
            <w:noWrap/>
            <w:vAlign w:val="center"/>
            <w:hideMark/>
          </w:tcPr>
          <w:p w14:paraId="350A6EA1" w14:textId="07E0C1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6C42F01A" w14:textId="06A0515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MIGUEL</w:t>
            </w:r>
          </w:p>
        </w:tc>
        <w:tc>
          <w:tcPr>
            <w:tcW w:w="565" w:type="pct"/>
            <w:tcBorders>
              <w:top w:val="nil"/>
              <w:left w:val="nil"/>
              <w:bottom w:val="single" w:sz="4" w:space="0" w:color="auto"/>
              <w:right w:val="single" w:sz="4" w:space="0" w:color="auto"/>
            </w:tcBorders>
            <w:shd w:val="clear" w:color="000000" w:fill="FFFFFF"/>
            <w:noWrap/>
            <w:vAlign w:val="center"/>
            <w:hideMark/>
          </w:tcPr>
          <w:p w14:paraId="5F01F893" w14:textId="603675F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867570042</w:t>
            </w:r>
          </w:p>
        </w:tc>
        <w:tc>
          <w:tcPr>
            <w:tcW w:w="991" w:type="pct"/>
            <w:tcBorders>
              <w:top w:val="nil"/>
              <w:left w:val="nil"/>
              <w:bottom w:val="single" w:sz="4" w:space="0" w:color="auto"/>
              <w:right w:val="single" w:sz="4" w:space="0" w:color="auto"/>
            </w:tcBorders>
            <w:shd w:val="clear" w:color="000000" w:fill="FFFFFF"/>
            <w:vAlign w:val="center"/>
            <w:hideMark/>
          </w:tcPr>
          <w:p w14:paraId="69AA053A" w14:textId="0C6DB0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LA RAYA</w:t>
            </w:r>
          </w:p>
        </w:tc>
        <w:tc>
          <w:tcPr>
            <w:tcW w:w="649" w:type="pct"/>
            <w:tcBorders>
              <w:top w:val="nil"/>
              <w:left w:val="nil"/>
              <w:bottom w:val="single" w:sz="4" w:space="0" w:color="auto"/>
              <w:right w:val="single" w:sz="4" w:space="0" w:color="auto"/>
            </w:tcBorders>
            <w:shd w:val="clear" w:color="000000" w:fill="FFFFFF"/>
            <w:noWrap/>
            <w:vAlign w:val="center"/>
            <w:hideMark/>
          </w:tcPr>
          <w:p w14:paraId="3A977C81" w14:textId="376EB88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6090330F" w14:textId="0925CFE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1DFD8024" w14:textId="69F1324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2A7575C" w14:textId="29B4AF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86757</w:t>
            </w:r>
          </w:p>
        </w:tc>
        <w:tc>
          <w:tcPr>
            <w:tcW w:w="767" w:type="pct"/>
            <w:tcBorders>
              <w:top w:val="nil"/>
              <w:left w:val="nil"/>
              <w:bottom w:val="single" w:sz="4" w:space="0" w:color="auto"/>
              <w:right w:val="single" w:sz="4" w:space="0" w:color="auto"/>
            </w:tcBorders>
            <w:shd w:val="clear" w:color="000000" w:fill="FFFFFF"/>
            <w:noWrap/>
            <w:vAlign w:val="center"/>
            <w:hideMark/>
          </w:tcPr>
          <w:p w14:paraId="68CF0C6E" w14:textId="2B5AC9A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6A1CD803" w14:textId="41CC6A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MIGUEL</w:t>
            </w:r>
          </w:p>
        </w:tc>
        <w:tc>
          <w:tcPr>
            <w:tcW w:w="565" w:type="pct"/>
            <w:tcBorders>
              <w:top w:val="nil"/>
              <w:left w:val="nil"/>
              <w:bottom w:val="single" w:sz="4" w:space="0" w:color="auto"/>
              <w:right w:val="single" w:sz="4" w:space="0" w:color="auto"/>
            </w:tcBorders>
            <w:shd w:val="clear" w:color="000000" w:fill="FFFFFF"/>
            <w:noWrap/>
            <w:vAlign w:val="center"/>
            <w:hideMark/>
          </w:tcPr>
          <w:p w14:paraId="6F97EC30" w14:textId="49537E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867570251</w:t>
            </w:r>
          </w:p>
        </w:tc>
        <w:tc>
          <w:tcPr>
            <w:tcW w:w="991" w:type="pct"/>
            <w:tcBorders>
              <w:top w:val="nil"/>
              <w:left w:val="nil"/>
              <w:bottom w:val="single" w:sz="4" w:space="0" w:color="auto"/>
              <w:right w:val="single" w:sz="4" w:space="0" w:color="auto"/>
            </w:tcBorders>
            <w:shd w:val="clear" w:color="000000" w:fill="FFFFFF"/>
            <w:vAlign w:val="center"/>
            <w:hideMark/>
          </w:tcPr>
          <w:p w14:paraId="324CEC5E" w14:textId="138C46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RASGUARDO YARINAL</w:t>
            </w:r>
          </w:p>
        </w:tc>
        <w:tc>
          <w:tcPr>
            <w:tcW w:w="649" w:type="pct"/>
            <w:tcBorders>
              <w:top w:val="nil"/>
              <w:left w:val="nil"/>
              <w:bottom w:val="single" w:sz="4" w:space="0" w:color="auto"/>
              <w:right w:val="single" w:sz="4" w:space="0" w:color="auto"/>
            </w:tcBorders>
            <w:shd w:val="clear" w:color="000000" w:fill="FFFFFF"/>
            <w:noWrap/>
            <w:vAlign w:val="center"/>
            <w:hideMark/>
          </w:tcPr>
          <w:p w14:paraId="4C14A099" w14:textId="38D0EB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4E61EE3D" w14:textId="2A646E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631D038B" w14:textId="4EB493D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129A0B9" w14:textId="166A84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86757</w:t>
            </w:r>
          </w:p>
        </w:tc>
        <w:tc>
          <w:tcPr>
            <w:tcW w:w="767" w:type="pct"/>
            <w:tcBorders>
              <w:top w:val="nil"/>
              <w:left w:val="nil"/>
              <w:bottom w:val="single" w:sz="4" w:space="0" w:color="auto"/>
              <w:right w:val="single" w:sz="4" w:space="0" w:color="auto"/>
            </w:tcBorders>
            <w:shd w:val="clear" w:color="000000" w:fill="FFFFFF"/>
            <w:noWrap/>
            <w:vAlign w:val="center"/>
            <w:hideMark/>
          </w:tcPr>
          <w:p w14:paraId="5507A329" w14:textId="3539A3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210B4073" w14:textId="014189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MIGUEL</w:t>
            </w:r>
          </w:p>
        </w:tc>
        <w:tc>
          <w:tcPr>
            <w:tcW w:w="565" w:type="pct"/>
            <w:tcBorders>
              <w:top w:val="nil"/>
              <w:left w:val="nil"/>
              <w:bottom w:val="single" w:sz="4" w:space="0" w:color="auto"/>
              <w:right w:val="single" w:sz="4" w:space="0" w:color="auto"/>
            </w:tcBorders>
            <w:shd w:val="clear" w:color="000000" w:fill="FFFFFF"/>
            <w:noWrap/>
            <w:vAlign w:val="center"/>
            <w:hideMark/>
          </w:tcPr>
          <w:p w14:paraId="47B44C7A" w14:textId="2546561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867570497</w:t>
            </w:r>
          </w:p>
        </w:tc>
        <w:tc>
          <w:tcPr>
            <w:tcW w:w="991" w:type="pct"/>
            <w:tcBorders>
              <w:top w:val="nil"/>
              <w:left w:val="nil"/>
              <w:bottom w:val="single" w:sz="4" w:space="0" w:color="auto"/>
              <w:right w:val="single" w:sz="4" w:space="0" w:color="auto"/>
            </w:tcBorders>
            <w:shd w:val="clear" w:color="000000" w:fill="FFFFFF"/>
            <w:vAlign w:val="center"/>
            <w:hideMark/>
          </w:tcPr>
          <w:p w14:paraId="6AE6AFD9" w14:textId="328A45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SAN MARCELINO</w:t>
            </w:r>
          </w:p>
        </w:tc>
        <w:tc>
          <w:tcPr>
            <w:tcW w:w="649" w:type="pct"/>
            <w:tcBorders>
              <w:top w:val="nil"/>
              <w:left w:val="nil"/>
              <w:bottom w:val="single" w:sz="4" w:space="0" w:color="auto"/>
              <w:right w:val="single" w:sz="4" w:space="0" w:color="auto"/>
            </w:tcBorders>
            <w:shd w:val="clear" w:color="000000" w:fill="FFFFFF"/>
            <w:noWrap/>
            <w:vAlign w:val="center"/>
            <w:hideMark/>
          </w:tcPr>
          <w:p w14:paraId="2EF4F545" w14:textId="1BE99E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w:t>
            </w:r>
          </w:p>
        </w:tc>
        <w:tc>
          <w:tcPr>
            <w:tcW w:w="941" w:type="pct"/>
            <w:tcBorders>
              <w:top w:val="nil"/>
              <w:left w:val="nil"/>
              <w:bottom w:val="single" w:sz="4" w:space="0" w:color="auto"/>
              <w:right w:val="single" w:sz="4" w:space="0" w:color="auto"/>
            </w:tcBorders>
            <w:shd w:val="clear" w:color="000000" w:fill="FFFFFF"/>
            <w:noWrap/>
            <w:vAlign w:val="center"/>
            <w:hideMark/>
          </w:tcPr>
          <w:p w14:paraId="06721F07" w14:textId="108EBB5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13.440.000</w:t>
            </w:r>
          </w:p>
        </w:tc>
      </w:tr>
      <w:tr w:rsidR="00E80228" w:rsidRPr="002E081F" w14:paraId="16BE0287" w14:textId="64FA219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B1DC795" w14:textId="027C2B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86757</w:t>
            </w:r>
          </w:p>
        </w:tc>
        <w:tc>
          <w:tcPr>
            <w:tcW w:w="767" w:type="pct"/>
            <w:tcBorders>
              <w:top w:val="nil"/>
              <w:left w:val="nil"/>
              <w:bottom w:val="single" w:sz="4" w:space="0" w:color="auto"/>
              <w:right w:val="single" w:sz="4" w:space="0" w:color="auto"/>
            </w:tcBorders>
            <w:shd w:val="clear" w:color="000000" w:fill="FFFFFF"/>
            <w:noWrap/>
            <w:vAlign w:val="center"/>
            <w:hideMark/>
          </w:tcPr>
          <w:p w14:paraId="707E8208" w14:textId="2A37E2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404F641E" w14:textId="12EB1A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MIGUEL</w:t>
            </w:r>
          </w:p>
        </w:tc>
        <w:tc>
          <w:tcPr>
            <w:tcW w:w="565" w:type="pct"/>
            <w:tcBorders>
              <w:top w:val="nil"/>
              <w:left w:val="nil"/>
              <w:bottom w:val="single" w:sz="4" w:space="0" w:color="auto"/>
              <w:right w:val="single" w:sz="4" w:space="0" w:color="auto"/>
            </w:tcBorders>
            <w:shd w:val="clear" w:color="000000" w:fill="FFFFFF"/>
            <w:noWrap/>
            <w:vAlign w:val="center"/>
            <w:hideMark/>
          </w:tcPr>
          <w:p w14:paraId="40C0AC70" w14:textId="6F309EB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867571512</w:t>
            </w:r>
          </w:p>
        </w:tc>
        <w:tc>
          <w:tcPr>
            <w:tcW w:w="991" w:type="pct"/>
            <w:tcBorders>
              <w:top w:val="nil"/>
              <w:left w:val="nil"/>
              <w:bottom w:val="single" w:sz="4" w:space="0" w:color="auto"/>
              <w:right w:val="single" w:sz="4" w:space="0" w:color="auto"/>
            </w:tcBorders>
            <w:shd w:val="clear" w:color="000000" w:fill="FFFFFF"/>
            <w:vAlign w:val="center"/>
            <w:hideMark/>
          </w:tcPr>
          <w:p w14:paraId="3AA420DA" w14:textId="335098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CAMPO</w:t>
            </w:r>
          </w:p>
        </w:tc>
        <w:tc>
          <w:tcPr>
            <w:tcW w:w="649" w:type="pct"/>
            <w:tcBorders>
              <w:top w:val="nil"/>
              <w:left w:val="nil"/>
              <w:bottom w:val="single" w:sz="4" w:space="0" w:color="auto"/>
              <w:right w:val="single" w:sz="4" w:space="0" w:color="auto"/>
            </w:tcBorders>
            <w:shd w:val="clear" w:color="000000" w:fill="FFFFFF"/>
            <w:noWrap/>
            <w:vAlign w:val="center"/>
            <w:hideMark/>
          </w:tcPr>
          <w:p w14:paraId="458D0EB5" w14:textId="111C34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w:t>
            </w:r>
          </w:p>
        </w:tc>
        <w:tc>
          <w:tcPr>
            <w:tcW w:w="941" w:type="pct"/>
            <w:tcBorders>
              <w:top w:val="nil"/>
              <w:left w:val="nil"/>
              <w:bottom w:val="single" w:sz="4" w:space="0" w:color="auto"/>
              <w:right w:val="single" w:sz="4" w:space="0" w:color="auto"/>
            </w:tcBorders>
            <w:shd w:val="clear" w:color="000000" w:fill="FFFFFF"/>
            <w:noWrap/>
            <w:vAlign w:val="center"/>
            <w:hideMark/>
          </w:tcPr>
          <w:p w14:paraId="4F7A027B" w14:textId="566E6A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4.800.000</w:t>
            </w:r>
          </w:p>
        </w:tc>
      </w:tr>
      <w:tr w:rsidR="00E80228" w:rsidRPr="002E081F" w14:paraId="28416AB3" w14:textId="67C6136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273A05B" w14:textId="3960FA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86760</w:t>
            </w:r>
          </w:p>
        </w:tc>
        <w:tc>
          <w:tcPr>
            <w:tcW w:w="767" w:type="pct"/>
            <w:tcBorders>
              <w:top w:val="nil"/>
              <w:left w:val="nil"/>
              <w:bottom w:val="single" w:sz="4" w:space="0" w:color="auto"/>
              <w:right w:val="single" w:sz="4" w:space="0" w:color="auto"/>
            </w:tcBorders>
            <w:shd w:val="clear" w:color="000000" w:fill="FFFFFF"/>
            <w:noWrap/>
            <w:vAlign w:val="center"/>
            <w:hideMark/>
          </w:tcPr>
          <w:p w14:paraId="78DB7615" w14:textId="5A89B15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164DF838" w14:textId="132C4E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SANTIAGO</w:t>
            </w:r>
          </w:p>
        </w:tc>
        <w:tc>
          <w:tcPr>
            <w:tcW w:w="565" w:type="pct"/>
            <w:tcBorders>
              <w:top w:val="nil"/>
              <w:left w:val="nil"/>
              <w:bottom w:val="single" w:sz="4" w:space="0" w:color="auto"/>
              <w:right w:val="single" w:sz="4" w:space="0" w:color="auto"/>
            </w:tcBorders>
            <w:shd w:val="clear" w:color="000000" w:fill="FFFFFF"/>
            <w:noWrap/>
            <w:vAlign w:val="center"/>
            <w:hideMark/>
          </w:tcPr>
          <w:p w14:paraId="48384819" w14:textId="4CC786A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867601386</w:t>
            </w:r>
          </w:p>
        </w:tc>
        <w:tc>
          <w:tcPr>
            <w:tcW w:w="991" w:type="pct"/>
            <w:tcBorders>
              <w:top w:val="nil"/>
              <w:left w:val="nil"/>
              <w:bottom w:val="single" w:sz="4" w:space="0" w:color="auto"/>
              <w:right w:val="single" w:sz="4" w:space="0" w:color="auto"/>
            </w:tcBorders>
            <w:shd w:val="clear" w:color="000000" w:fill="FFFFFF"/>
            <w:vAlign w:val="center"/>
            <w:hideMark/>
          </w:tcPr>
          <w:p w14:paraId="3232B30F" w14:textId="0A70A0F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 SIBUNDOY</w:t>
            </w:r>
          </w:p>
        </w:tc>
        <w:tc>
          <w:tcPr>
            <w:tcW w:w="649" w:type="pct"/>
            <w:tcBorders>
              <w:top w:val="nil"/>
              <w:left w:val="nil"/>
              <w:bottom w:val="single" w:sz="4" w:space="0" w:color="auto"/>
              <w:right w:val="single" w:sz="4" w:space="0" w:color="auto"/>
            </w:tcBorders>
            <w:shd w:val="clear" w:color="000000" w:fill="FFFFFF"/>
            <w:noWrap/>
            <w:vAlign w:val="center"/>
            <w:hideMark/>
          </w:tcPr>
          <w:p w14:paraId="5E0C2754" w14:textId="17266F0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106</w:t>
            </w:r>
          </w:p>
        </w:tc>
        <w:tc>
          <w:tcPr>
            <w:tcW w:w="941" w:type="pct"/>
            <w:tcBorders>
              <w:top w:val="nil"/>
              <w:left w:val="nil"/>
              <w:bottom w:val="single" w:sz="4" w:space="0" w:color="auto"/>
              <w:right w:val="single" w:sz="4" w:space="0" w:color="auto"/>
            </w:tcBorders>
            <w:shd w:val="clear" w:color="000000" w:fill="FFFFFF"/>
            <w:noWrap/>
            <w:vAlign w:val="center"/>
            <w:hideMark/>
          </w:tcPr>
          <w:p w14:paraId="134DBC67" w14:textId="0390DEF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101.760.000</w:t>
            </w:r>
          </w:p>
        </w:tc>
      </w:tr>
      <w:tr w:rsidR="00E80228" w:rsidRPr="002E081F" w14:paraId="3173B8BF" w14:textId="05E92BAE"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0A7201A" w14:textId="0A016E3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w:t>
            </w:r>
          </w:p>
        </w:tc>
        <w:tc>
          <w:tcPr>
            <w:tcW w:w="767" w:type="pct"/>
            <w:tcBorders>
              <w:top w:val="nil"/>
              <w:left w:val="nil"/>
              <w:bottom w:val="single" w:sz="4" w:space="0" w:color="auto"/>
              <w:right w:val="single" w:sz="4" w:space="0" w:color="auto"/>
            </w:tcBorders>
            <w:shd w:val="clear" w:color="000000" w:fill="FFFFFF"/>
            <w:noWrap/>
            <w:vAlign w:val="center"/>
            <w:hideMark/>
          </w:tcPr>
          <w:p w14:paraId="568785CC" w14:textId="610A0F8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2824C2CB" w14:textId="0FA49A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GUAMUEZ</w:t>
            </w:r>
          </w:p>
        </w:tc>
        <w:tc>
          <w:tcPr>
            <w:tcW w:w="565" w:type="pct"/>
            <w:tcBorders>
              <w:top w:val="nil"/>
              <w:left w:val="nil"/>
              <w:bottom w:val="single" w:sz="4" w:space="0" w:color="auto"/>
              <w:right w:val="single" w:sz="4" w:space="0" w:color="auto"/>
            </w:tcBorders>
            <w:shd w:val="clear" w:color="000000" w:fill="FFFFFF"/>
            <w:noWrap/>
            <w:vAlign w:val="center"/>
            <w:hideMark/>
          </w:tcPr>
          <w:p w14:paraId="2551BDDD" w14:textId="2C058C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868650099</w:t>
            </w:r>
          </w:p>
        </w:tc>
        <w:tc>
          <w:tcPr>
            <w:tcW w:w="991" w:type="pct"/>
            <w:tcBorders>
              <w:top w:val="nil"/>
              <w:left w:val="nil"/>
              <w:bottom w:val="single" w:sz="4" w:space="0" w:color="auto"/>
              <w:right w:val="single" w:sz="4" w:space="0" w:color="auto"/>
            </w:tcBorders>
            <w:shd w:val="clear" w:color="000000" w:fill="FFFFFF"/>
            <w:vAlign w:val="center"/>
            <w:hideMark/>
          </w:tcPr>
          <w:p w14:paraId="4BED9223" w14:textId="43F625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3601B1" w:rsidRPr="00DB2085">
              <w:rPr>
                <w:rFonts w:ascii="Arial" w:hAnsi="Arial" w:cs="Arial"/>
                <w:color w:val="363636"/>
                <w:sz w:val="16"/>
                <w:szCs w:val="16"/>
              </w:rPr>
              <w:t>Í</w:t>
            </w:r>
            <w:r w:rsidRPr="00DB2085">
              <w:rPr>
                <w:rFonts w:ascii="Arial" w:hAnsi="Arial" w:cs="Arial"/>
                <w:color w:val="363636"/>
                <w:sz w:val="16"/>
                <w:szCs w:val="16"/>
              </w:rPr>
              <w:t>GENA AWA TATCHAN</w:t>
            </w:r>
          </w:p>
        </w:tc>
        <w:tc>
          <w:tcPr>
            <w:tcW w:w="649" w:type="pct"/>
            <w:tcBorders>
              <w:top w:val="nil"/>
              <w:left w:val="nil"/>
              <w:bottom w:val="single" w:sz="4" w:space="0" w:color="auto"/>
              <w:right w:val="single" w:sz="4" w:space="0" w:color="auto"/>
            </w:tcBorders>
            <w:shd w:val="clear" w:color="000000" w:fill="FFFFFF"/>
            <w:noWrap/>
            <w:vAlign w:val="center"/>
            <w:hideMark/>
          </w:tcPr>
          <w:p w14:paraId="740C3429" w14:textId="1355EE9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1339F4DF" w14:textId="6B325B6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1539DB53" w14:textId="70387075"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F8357E5" w14:textId="15C975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w:t>
            </w:r>
          </w:p>
        </w:tc>
        <w:tc>
          <w:tcPr>
            <w:tcW w:w="767" w:type="pct"/>
            <w:tcBorders>
              <w:top w:val="nil"/>
              <w:left w:val="nil"/>
              <w:bottom w:val="single" w:sz="4" w:space="0" w:color="auto"/>
              <w:right w:val="single" w:sz="4" w:space="0" w:color="auto"/>
            </w:tcBorders>
            <w:shd w:val="clear" w:color="000000" w:fill="FFFFFF"/>
            <w:noWrap/>
            <w:vAlign w:val="center"/>
            <w:hideMark/>
          </w:tcPr>
          <w:p w14:paraId="2CCFC43C" w14:textId="47C35A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39A7F5AF" w14:textId="3861AA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GUAMUEZ</w:t>
            </w:r>
          </w:p>
        </w:tc>
        <w:tc>
          <w:tcPr>
            <w:tcW w:w="565" w:type="pct"/>
            <w:tcBorders>
              <w:top w:val="nil"/>
              <w:left w:val="nil"/>
              <w:bottom w:val="single" w:sz="4" w:space="0" w:color="auto"/>
              <w:right w:val="single" w:sz="4" w:space="0" w:color="auto"/>
            </w:tcBorders>
            <w:shd w:val="clear" w:color="000000" w:fill="FFFFFF"/>
            <w:noWrap/>
            <w:vAlign w:val="center"/>
            <w:hideMark/>
          </w:tcPr>
          <w:p w14:paraId="7B8903C7" w14:textId="154ADC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868651510</w:t>
            </w:r>
          </w:p>
        </w:tc>
        <w:tc>
          <w:tcPr>
            <w:tcW w:w="991" w:type="pct"/>
            <w:tcBorders>
              <w:top w:val="nil"/>
              <w:left w:val="nil"/>
              <w:bottom w:val="single" w:sz="4" w:space="0" w:color="auto"/>
              <w:right w:val="single" w:sz="4" w:space="0" w:color="auto"/>
            </w:tcBorders>
            <w:shd w:val="clear" w:color="000000" w:fill="FFFFFF"/>
            <w:vAlign w:val="center"/>
            <w:hideMark/>
          </w:tcPr>
          <w:p w14:paraId="5262D4E4" w14:textId="40F7454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SANTA ROSA DEL GUAMUEZ</w:t>
            </w:r>
          </w:p>
        </w:tc>
        <w:tc>
          <w:tcPr>
            <w:tcW w:w="649" w:type="pct"/>
            <w:tcBorders>
              <w:top w:val="nil"/>
              <w:left w:val="nil"/>
              <w:bottom w:val="single" w:sz="4" w:space="0" w:color="auto"/>
              <w:right w:val="single" w:sz="4" w:space="0" w:color="auto"/>
            </w:tcBorders>
            <w:shd w:val="clear" w:color="000000" w:fill="FFFFFF"/>
            <w:noWrap/>
            <w:vAlign w:val="center"/>
            <w:hideMark/>
          </w:tcPr>
          <w:p w14:paraId="348E0260" w14:textId="55D9529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46FDE4A8" w14:textId="2AB802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500FA432" w14:textId="0C453508"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79FADE8" w14:textId="4FA9A0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w:t>
            </w:r>
          </w:p>
        </w:tc>
        <w:tc>
          <w:tcPr>
            <w:tcW w:w="767" w:type="pct"/>
            <w:tcBorders>
              <w:top w:val="nil"/>
              <w:left w:val="nil"/>
              <w:bottom w:val="single" w:sz="4" w:space="0" w:color="auto"/>
              <w:right w:val="single" w:sz="4" w:space="0" w:color="auto"/>
            </w:tcBorders>
            <w:shd w:val="clear" w:color="000000" w:fill="FFFFFF"/>
            <w:noWrap/>
            <w:vAlign w:val="center"/>
            <w:hideMark/>
          </w:tcPr>
          <w:p w14:paraId="73DF844E" w14:textId="17C16CB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60E39B2C" w14:textId="210AFC1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GUAMUEZ</w:t>
            </w:r>
          </w:p>
        </w:tc>
        <w:tc>
          <w:tcPr>
            <w:tcW w:w="565" w:type="pct"/>
            <w:tcBorders>
              <w:top w:val="nil"/>
              <w:left w:val="nil"/>
              <w:bottom w:val="single" w:sz="4" w:space="0" w:color="auto"/>
              <w:right w:val="single" w:sz="4" w:space="0" w:color="auto"/>
            </w:tcBorders>
            <w:shd w:val="clear" w:color="000000" w:fill="FFFFFF"/>
            <w:noWrap/>
            <w:vAlign w:val="center"/>
            <w:hideMark/>
          </w:tcPr>
          <w:p w14:paraId="16C4C420" w14:textId="5245FB1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868651691</w:t>
            </w:r>
          </w:p>
        </w:tc>
        <w:tc>
          <w:tcPr>
            <w:tcW w:w="991" w:type="pct"/>
            <w:tcBorders>
              <w:top w:val="nil"/>
              <w:left w:val="nil"/>
              <w:bottom w:val="single" w:sz="4" w:space="0" w:color="auto"/>
              <w:right w:val="single" w:sz="4" w:space="0" w:color="auto"/>
            </w:tcBorders>
            <w:shd w:val="clear" w:color="000000" w:fill="FFFFFF"/>
            <w:vAlign w:val="center"/>
            <w:hideMark/>
          </w:tcPr>
          <w:p w14:paraId="15A4AAA3" w14:textId="5513479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1C5484" w:rsidRPr="00DB2085">
              <w:rPr>
                <w:rFonts w:ascii="Arial" w:hAnsi="Arial" w:cs="Arial"/>
                <w:color w:val="363636"/>
                <w:sz w:val="16"/>
                <w:szCs w:val="16"/>
              </w:rPr>
              <w:t>Í</w:t>
            </w:r>
            <w:r w:rsidRPr="00DB2085">
              <w:rPr>
                <w:rFonts w:ascii="Arial" w:hAnsi="Arial" w:cs="Arial"/>
                <w:color w:val="363636"/>
                <w:sz w:val="16"/>
                <w:szCs w:val="16"/>
              </w:rPr>
              <w:t>GENA NUEVO HORIZONTE</w:t>
            </w:r>
          </w:p>
        </w:tc>
        <w:tc>
          <w:tcPr>
            <w:tcW w:w="649" w:type="pct"/>
            <w:tcBorders>
              <w:top w:val="nil"/>
              <w:left w:val="nil"/>
              <w:bottom w:val="single" w:sz="4" w:space="0" w:color="auto"/>
              <w:right w:val="single" w:sz="4" w:space="0" w:color="auto"/>
            </w:tcBorders>
            <w:shd w:val="clear" w:color="000000" w:fill="FFFFFF"/>
            <w:noWrap/>
            <w:vAlign w:val="center"/>
            <w:hideMark/>
          </w:tcPr>
          <w:p w14:paraId="6932ECBB" w14:textId="2031948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w:t>
            </w:r>
          </w:p>
        </w:tc>
        <w:tc>
          <w:tcPr>
            <w:tcW w:w="941" w:type="pct"/>
            <w:tcBorders>
              <w:top w:val="nil"/>
              <w:left w:val="nil"/>
              <w:bottom w:val="single" w:sz="4" w:space="0" w:color="auto"/>
              <w:right w:val="single" w:sz="4" w:space="0" w:color="auto"/>
            </w:tcBorders>
            <w:shd w:val="clear" w:color="000000" w:fill="FFFFFF"/>
            <w:noWrap/>
            <w:vAlign w:val="center"/>
            <w:hideMark/>
          </w:tcPr>
          <w:p w14:paraId="61B0A0A4" w14:textId="29D285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26.880.000</w:t>
            </w:r>
          </w:p>
        </w:tc>
      </w:tr>
      <w:tr w:rsidR="00E80228" w:rsidRPr="002E081F" w14:paraId="678B2589" w14:textId="647240E1"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31AEC3B" w14:textId="47952B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w:t>
            </w:r>
          </w:p>
        </w:tc>
        <w:tc>
          <w:tcPr>
            <w:tcW w:w="767" w:type="pct"/>
            <w:tcBorders>
              <w:top w:val="nil"/>
              <w:left w:val="nil"/>
              <w:bottom w:val="single" w:sz="4" w:space="0" w:color="auto"/>
              <w:right w:val="single" w:sz="4" w:space="0" w:color="auto"/>
            </w:tcBorders>
            <w:shd w:val="clear" w:color="000000" w:fill="FFFFFF"/>
            <w:noWrap/>
            <w:vAlign w:val="center"/>
            <w:hideMark/>
          </w:tcPr>
          <w:p w14:paraId="3AE553A6" w14:textId="6CDB336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0AC6D456" w14:textId="0A1BFC6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GUAMUEZ</w:t>
            </w:r>
          </w:p>
        </w:tc>
        <w:tc>
          <w:tcPr>
            <w:tcW w:w="565" w:type="pct"/>
            <w:tcBorders>
              <w:top w:val="nil"/>
              <w:left w:val="nil"/>
              <w:bottom w:val="single" w:sz="4" w:space="0" w:color="auto"/>
              <w:right w:val="single" w:sz="4" w:space="0" w:color="auto"/>
            </w:tcBorders>
            <w:shd w:val="clear" w:color="000000" w:fill="FFFFFF"/>
            <w:noWrap/>
            <w:vAlign w:val="center"/>
            <w:hideMark/>
          </w:tcPr>
          <w:p w14:paraId="08CCA73C" w14:textId="3D5605E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8686550778</w:t>
            </w:r>
          </w:p>
        </w:tc>
        <w:tc>
          <w:tcPr>
            <w:tcW w:w="991" w:type="pct"/>
            <w:tcBorders>
              <w:top w:val="nil"/>
              <w:left w:val="nil"/>
              <w:bottom w:val="single" w:sz="4" w:space="0" w:color="auto"/>
              <w:right w:val="single" w:sz="4" w:space="0" w:color="auto"/>
            </w:tcBorders>
            <w:shd w:val="clear" w:color="000000" w:fill="FFFFFF"/>
            <w:vAlign w:val="center"/>
            <w:hideMark/>
          </w:tcPr>
          <w:p w14:paraId="2E3860EB" w14:textId="5FAE239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IND</w:t>
            </w:r>
            <w:r w:rsidR="001C5484" w:rsidRPr="00DB2085">
              <w:rPr>
                <w:rFonts w:ascii="Arial" w:hAnsi="Arial" w:cs="Arial"/>
                <w:color w:val="363636"/>
                <w:sz w:val="16"/>
                <w:szCs w:val="16"/>
              </w:rPr>
              <w:t>Í</w:t>
            </w:r>
            <w:r w:rsidRPr="00DB2085">
              <w:rPr>
                <w:rFonts w:ascii="Arial" w:hAnsi="Arial" w:cs="Arial"/>
                <w:color w:val="363636"/>
                <w:sz w:val="16"/>
                <w:szCs w:val="16"/>
              </w:rPr>
              <w:t>GENA NUEVA ISLA</w:t>
            </w:r>
          </w:p>
        </w:tc>
        <w:tc>
          <w:tcPr>
            <w:tcW w:w="649" w:type="pct"/>
            <w:tcBorders>
              <w:top w:val="nil"/>
              <w:left w:val="nil"/>
              <w:bottom w:val="single" w:sz="4" w:space="0" w:color="auto"/>
              <w:right w:val="single" w:sz="4" w:space="0" w:color="auto"/>
            </w:tcBorders>
            <w:shd w:val="clear" w:color="000000" w:fill="FFFFFF"/>
            <w:noWrap/>
            <w:vAlign w:val="center"/>
            <w:hideMark/>
          </w:tcPr>
          <w:p w14:paraId="43EAF315" w14:textId="548311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277C530F" w14:textId="3E5F2D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1F7B4094" w14:textId="5B017B27"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02BF6B9" w14:textId="5C9BE0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w:t>
            </w:r>
          </w:p>
        </w:tc>
        <w:tc>
          <w:tcPr>
            <w:tcW w:w="767" w:type="pct"/>
            <w:tcBorders>
              <w:top w:val="nil"/>
              <w:left w:val="nil"/>
              <w:bottom w:val="single" w:sz="4" w:space="0" w:color="auto"/>
              <w:right w:val="single" w:sz="4" w:space="0" w:color="auto"/>
            </w:tcBorders>
            <w:shd w:val="clear" w:color="000000" w:fill="FFFFFF"/>
            <w:noWrap/>
            <w:vAlign w:val="center"/>
            <w:hideMark/>
          </w:tcPr>
          <w:p w14:paraId="11A4FE03" w14:textId="627206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01B174A9" w14:textId="4A7AC20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GUAMUEZ</w:t>
            </w:r>
          </w:p>
        </w:tc>
        <w:tc>
          <w:tcPr>
            <w:tcW w:w="565" w:type="pct"/>
            <w:tcBorders>
              <w:top w:val="nil"/>
              <w:left w:val="nil"/>
              <w:bottom w:val="single" w:sz="4" w:space="0" w:color="auto"/>
              <w:right w:val="single" w:sz="4" w:space="0" w:color="auto"/>
            </w:tcBorders>
            <w:shd w:val="clear" w:color="000000" w:fill="FFFFFF"/>
            <w:noWrap/>
            <w:vAlign w:val="center"/>
            <w:hideMark/>
          </w:tcPr>
          <w:p w14:paraId="0FD53A62" w14:textId="6969E3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8686550784</w:t>
            </w:r>
          </w:p>
        </w:tc>
        <w:tc>
          <w:tcPr>
            <w:tcW w:w="991" w:type="pct"/>
            <w:tcBorders>
              <w:top w:val="nil"/>
              <w:left w:val="nil"/>
              <w:bottom w:val="single" w:sz="4" w:space="0" w:color="auto"/>
              <w:right w:val="single" w:sz="4" w:space="0" w:color="auto"/>
            </w:tcBorders>
            <w:shd w:val="clear" w:color="000000" w:fill="FFFFFF"/>
            <w:vAlign w:val="center"/>
            <w:hideMark/>
          </w:tcPr>
          <w:p w14:paraId="022D83EB" w14:textId="3698AA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1C5484" w:rsidRPr="00DB2085">
              <w:rPr>
                <w:rFonts w:ascii="Arial" w:hAnsi="Arial" w:cs="Arial"/>
                <w:color w:val="363636"/>
                <w:sz w:val="16"/>
                <w:szCs w:val="16"/>
              </w:rPr>
              <w:t>Í</w:t>
            </w:r>
            <w:r w:rsidRPr="00DB2085">
              <w:rPr>
                <w:rFonts w:ascii="Arial" w:hAnsi="Arial" w:cs="Arial"/>
                <w:color w:val="363636"/>
                <w:sz w:val="16"/>
                <w:szCs w:val="16"/>
              </w:rPr>
              <w:t>GENA ALTO COMBOY</w:t>
            </w:r>
          </w:p>
        </w:tc>
        <w:tc>
          <w:tcPr>
            <w:tcW w:w="649" w:type="pct"/>
            <w:tcBorders>
              <w:top w:val="nil"/>
              <w:left w:val="nil"/>
              <w:bottom w:val="single" w:sz="4" w:space="0" w:color="auto"/>
              <w:right w:val="single" w:sz="4" w:space="0" w:color="auto"/>
            </w:tcBorders>
            <w:shd w:val="clear" w:color="000000" w:fill="FFFFFF"/>
            <w:noWrap/>
            <w:vAlign w:val="center"/>
            <w:hideMark/>
          </w:tcPr>
          <w:p w14:paraId="272A8F56" w14:textId="2086D9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w:t>
            </w:r>
          </w:p>
        </w:tc>
        <w:tc>
          <w:tcPr>
            <w:tcW w:w="941" w:type="pct"/>
            <w:tcBorders>
              <w:top w:val="nil"/>
              <w:left w:val="nil"/>
              <w:bottom w:val="single" w:sz="4" w:space="0" w:color="auto"/>
              <w:right w:val="single" w:sz="4" w:space="0" w:color="auto"/>
            </w:tcBorders>
            <w:shd w:val="clear" w:color="000000" w:fill="FFFFFF"/>
            <w:noWrap/>
            <w:vAlign w:val="center"/>
            <w:hideMark/>
          </w:tcPr>
          <w:p w14:paraId="26C99C3B" w14:textId="6A5507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w:t>
            </w:r>
          </w:p>
        </w:tc>
      </w:tr>
      <w:tr w:rsidR="00E80228" w:rsidRPr="002E081F" w14:paraId="45B3709F" w14:textId="1819C947"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66929A2" w14:textId="086D393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w:t>
            </w:r>
          </w:p>
        </w:tc>
        <w:tc>
          <w:tcPr>
            <w:tcW w:w="767" w:type="pct"/>
            <w:tcBorders>
              <w:top w:val="nil"/>
              <w:left w:val="nil"/>
              <w:bottom w:val="single" w:sz="4" w:space="0" w:color="auto"/>
              <w:right w:val="single" w:sz="4" w:space="0" w:color="auto"/>
            </w:tcBorders>
            <w:shd w:val="clear" w:color="000000" w:fill="FFFFFF"/>
            <w:noWrap/>
            <w:vAlign w:val="center"/>
            <w:hideMark/>
          </w:tcPr>
          <w:p w14:paraId="1B6F0AB7" w14:textId="450604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0DFAC050" w14:textId="19C57B6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VILLAGARZ</w:t>
            </w:r>
            <w:r w:rsidR="00AB65B6">
              <w:rPr>
                <w:rFonts w:ascii="Arial" w:hAnsi="Arial" w:cs="Arial"/>
                <w:color w:val="363636"/>
                <w:sz w:val="16"/>
                <w:szCs w:val="16"/>
              </w:rPr>
              <w:t>Ó</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67B06885" w14:textId="65283C6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868851001</w:t>
            </w:r>
          </w:p>
        </w:tc>
        <w:tc>
          <w:tcPr>
            <w:tcW w:w="991" w:type="pct"/>
            <w:tcBorders>
              <w:top w:val="nil"/>
              <w:left w:val="nil"/>
              <w:bottom w:val="single" w:sz="4" w:space="0" w:color="auto"/>
              <w:right w:val="single" w:sz="4" w:space="0" w:color="auto"/>
            </w:tcBorders>
            <w:shd w:val="clear" w:color="000000" w:fill="FFFFFF"/>
            <w:vAlign w:val="center"/>
            <w:hideMark/>
          </w:tcPr>
          <w:p w14:paraId="75A69DA4" w14:textId="1B084A8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PREDIO PUTUMAYO (Puerto Limón)</w:t>
            </w:r>
          </w:p>
        </w:tc>
        <w:tc>
          <w:tcPr>
            <w:tcW w:w="649" w:type="pct"/>
            <w:tcBorders>
              <w:top w:val="nil"/>
              <w:left w:val="nil"/>
              <w:bottom w:val="single" w:sz="4" w:space="0" w:color="auto"/>
              <w:right w:val="single" w:sz="4" w:space="0" w:color="auto"/>
            </w:tcBorders>
            <w:shd w:val="clear" w:color="000000" w:fill="FFFFFF"/>
            <w:noWrap/>
            <w:vAlign w:val="center"/>
            <w:hideMark/>
          </w:tcPr>
          <w:p w14:paraId="13FA88ED" w14:textId="5C1E33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w:t>
            </w:r>
          </w:p>
        </w:tc>
        <w:tc>
          <w:tcPr>
            <w:tcW w:w="941" w:type="pct"/>
            <w:tcBorders>
              <w:top w:val="nil"/>
              <w:left w:val="nil"/>
              <w:bottom w:val="single" w:sz="4" w:space="0" w:color="auto"/>
              <w:right w:val="single" w:sz="4" w:space="0" w:color="auto"/>
            </w:tcBorders>
            <w:shd w:val="clear" w:color="000000" w:fill="FFFFFF"/>
            <w:noWrap/>
            <w:vAlign w:val="center"/>
            <w:hideMark/>
          </w:tcPr>
          <w:p w14:paraId="0D63B8C1" w14:textId="728FF79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6.720.000</w:t>
            </w:r>
          </w:p>
        </w:tc>
      </w:tr>
      <w:tr w:rsidR="00E80228" w:rsidRPr="002E081F" w14:paraId="338FFE30" w14:textId="00BEF38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FF4598F" w14:textId="55DA97D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w:t>
            </w:r>
          </w:p>
        </w:tc>
        <w:tc>
          <w:tcPr>
            <w:tcW w:w="767" w:type="pct"/>
            <w:tcBorders>
              <w:top w:val="nil"/>
              <w:left w:val="nil"/>
              <w:bottom w:val="single" w:sz="4" w:space="0" w:color="auto"/>
              <w:right w:val="single" w:sz="4" w:space="0" w:color="auto"/>
            </w:tcBorders>
            <w:shd w:val="clear" w:color="000000" w:fill="FFFFFF"/>
            <w:noWrap/>
            <w:vAlign w:val="center"/>
            <w:hideMark/>
          </w:tcPr>
          <w:p w14:paraId="2C1C759A" w14:textId="21736C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5AD866B1" w14:textId="481B1B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VILLAGARZ</w:t>
            </w:r>
            <w:r w:rsidR="00AB65B6">
              <w:rPr>
                <w:rFonts w:ascii="Arial" w:hAnsi="Arial" w:cs="Arial"/>
                <w:color w:val="363636"/>
                <w:sz w:val="16"/>
                <w:szCs w:val="16"/>
              </w:rPr>
              <w:t>Ó</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3AE874A9" w14:textId="379FD3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868851543</w:t>
            </w:r>
          </w:p>
        </w:tc>
        <w:tc>
          <w:tcPr>
            <w:tcW w:w="991" w:type="pct"/>
            <w:tcBorders>
              <w:top w:val="nil"/>
              <w:left w:val="nil"/>
              <w:bottom w:val="single" w:sz="4" w:space="0" w:color="auto"/>
              <w:right w:val="single" w:sz="4" w:space="0" w:color="auto"/>
            </w:tcBorders>
            <w:shd w:val="clear" w:color="000000" w:fill="FFFFFF"/>
            <w:vAlign w:val="center"/>
            <w:hideMark/>
          </w:tcPr>
          <w:p w14:paraId="02D04181" w14:textId="2CCF3C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WASIPUNGO</w:t>
            </w:r>
          </w:p>
        </w:tc>
        <w:tc>
          <w:tcPr>
            <w:tcW w:w="649" w:type="pct"/>
            <w:tcBorders>
              <w:top w:val="nil"/>
              <w:left w:val="nil"/>
              <w:bottom w:val="single" w:sz="4" w:space="0" w:color="auto"/>
              <w:right w:val="single" w:sz="4" w:space="0" w:color="auto"/>
            </w:tcBorders>
            <w:shd w:val="clear" w:color="000000" w:fill="FFFFFF"/>
            <w:noWrap/>
            <w:vAlign w:val="center"/>
            <w:hideMark/>
          </w:tcPr>
          <w:p w14:paraId="0A6D97A1" w14:textId="33B7A0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w:t>
            </w:r>
          </w:p>
        </w:tc>
        <w:tc>
          <w:tcPr>
            <w:tcW w:w="941" w:type="pct"/>
            <w:tcBorders>
              <w:top w:val="nil"/>
              <w:left w:val="nil"/>
              <w:bottom w:val="single" w:sz="4" w:space="0" w:color="auto"/>
              <w:right w:val="single" w:sz="4" w:space="0" w:color="auto"/>
            </w:tcBorders>
            <w:shd w:val="clear" w:color="000000" w:fill="FFFFFF"/>
            <w:noWrap/>
            <w:vAlign w:val="center"/>
            <w:hideMark/>
          </w:tcPr>
          <w:p w14:paraId="295EC3F3" w14:textId="0ADAA3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15.360.000</w:t>
            </w:r>
          </w:p>
        </w:tc>
      </w:tr>
      <w:tr w:rsidR="00E80228" w:rsidRPr="002E081F" w14:paraId="7B582BF7" w14:textId="43CC78A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6173584" w14:textId="244EE9D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w:t>
            </w:r>
          </w:p>
        </w:tc>
        <w:tc>
          <w:tcPr>
            <w:tcW w:w="767" w:type="pct"/>
            <w:tcBorders>
              <w:top w:val="nil"/>
              <w:left w:val="nil"/>
              <w:bottom w:val="single" w:sz="4" w:space="0" w:color="auto"/>
              <w:right w:val="single" w:sz="4" w:space="0" w:color="auto"/>
            </w:tcBorders>
            <w:shd w:val="clear" w:color="000000" w:fill="FFFFFF"/>
            <w:noWrap/>
            <w:vAlign w:val="center"/>
            <w:hideMark/>
          </w:tcPr>
          <w:p w14:paraId="336CE262" w14:textId="3B3770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73358817" w14:textId="53070A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VILLAGARZ</w:t>
            </w:r>
            <w:r w:rsidR="00AB65B6">
              <w:rPr>
                <w:rFonts w:ascii="Arial" w:hAnsi="Arial" w:cs="Arial"/>
                <w:color w:val="363636"/>
                <w:sz w:val="16"/>
                <w:szCs w:val="16"/>
              </w:rPr>
              <w:t>Ó</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67B2C6ED" w14:textId="06548F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868851577</w:t>
            </w:r>
          </w:p>
        </w:tc>
        <w:tc>
          <w:tcPr>
            <w:tcW w:w="991" w:type="pct"/>
            <w:tcBorders>
              <w:top w:val="nil"/>
              <w:left w:val="nil"/>
              <w:bottom w:val="single" w:sz="4" w:space="0" w:color="auto"/>
              <w:right w:val="single" w:sz="4" w:space="0" w:color="auto"/>
            </w:tcBorders>
            <w:shd w:val="clear" w:color="000000" w:fill="FFFFFF"/>
            <w:vAlign w:val="center"/>
            <w:hideMark/>
          </w:tcPr>
          <w:p w14:paraId="50865394" w14:textId="59209F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ALBANIA</w:t>
            </w:r>
          </w:p>
        </w:tc>
        <w:tc>
          <w:tcPr>
            <w:tcW w:w="649" w:type="pct"/>
            <w:tcBorders>
              <w:top w:val="nil"/>
              <w:left w:val="nil"/>
              <w:bottom w:val="single" w:sz="4" w:space="0" w:color="auto"/>
              <w:right w:val="single" w:sz="4" w:space="0" w:color="auto"/>
            </w:tcBorders>
            <w:shd w:val="clear" w:color="000000" w:fill="FFFFFF"/>
            <w:noWrap/>
            <w:vAlign w:val="center"/>
            <w:hideMark/>
          </w:tcPr>
          <w:p w14:paraId="4C413AAB" w14:textId="40B614E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7D748D28" w14:textId="1160A5F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30E52C3A" w14:textId="28F26BD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09BAD6D" w14:textId="55A87B5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w:t>
            </w:r>
          </w:p>
        </w:tc>
        <w:tc>
          <w:tcPr>
            <w:tcW w:w="767" w:type="pct"/>
            <w:tcBorders>
              <w:top w:val="nil"/>
              <w:left w:val="nil"/>
              <w:bottom w:val="single" w:sz="4" w:space="0" w:color="auto"/>
              <w:right w:val="single" w:sz="4" w:space="0" w:color="auto"/>
            </w:tcBorders>
            <w:shd w:val="clear" w:color="000000" w:fill="FFFFFF"/>
            <w:noWrap/>
            <w:vAlign w:val="center"/>
            <w:hideMark/>
          </w:tcPr>
          <w:p w14:paraId="6F58EA76" w14:textId="0B4A69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4127B617" w14:textId="501C48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VILLAGARZ</w:t>
            </w:r>
            <w:r w:rsidR="00AB65B6">
              <w:rPr>
                <w:rFonts w:ascii="Arial" w:hAnsi="Arial" w:cs="Arial"/>
                <w:color w:val="363636"/>
                <w:sz w:val="16"/>
                <w:szCs w:val="16"/>
              </w:rPr>
              <w:t>Ó</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2B817416" w14:textId="0E0287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868851592</w:t>
            </w:r>
          </w:p>
        </w:tc>
        <w:tc>
          <w:tcPr>
            <w:tcW w:w="991" w:type="pct"/>
            <w:tcBorders>
              <w:top w:val="nil"/>
              <w:left w:val="nil"/>
              <w:bottom w:val="single" w:sz="4" w:space="0" w:color="auto"/>
              <w:right w:val="single" w:sz="4" w:space="0" w:color="auto"/>
            </w:tcBorders>
            <w:shd w:val="clear" w:color="000000" w:fill="FFFFFF"/>
            <w:vAlign w:val="center"/>
            <w:hideMark/>
          </w:tcPr>
          <w:p w14:paraId="204F40C4" w14:textId="1ADBAA7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CHALUAYACO</w:t>
            </w:r>
          </w:p>
        </w:tc>
        <w:tc>
          <w:tcPr>
            <w:tcW w:w="649" w:type="pct"/>
            <w:tcBorders>
              <w:top w:val="nil"/>
              <w:left w:val="nil"/>
              <w:bottom w:val="single" w:sz="4" w:space="0" w:color="auto"/>
              <w:right w:val="single" w:sz="4" w:space="0" w:color="auto"/>
            </w:tcBorders>
            <w:shd w:val="clear" w:color="000000" w:fill="FFFFFF"/>
            <w:noWrap/>
            <w:vAlign w:val="center"/>
            <w:hideMark/>
          </w:tcPr>
          <w:p w14:paraId="1B7471B4" w14:textId="7AE470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w:t>
            </w:r>
          </w:p>
        </w:tc>
        <w:tc>
          <w:tcPr>
            <w:tcW w:w="941" w:type="pct"/>
            <w:tcBorders>
              <w:top w:val="nil"/>
              <w:left w:val="nil"/>
              <w:bottom w:val="single" w:sz="4" w:space="0" w:color="auto"/>
              <w:right w:val="single" w:sz="4" w:space="0" w:color="auto"/>
            </w:tcBorders>
            <w:shd w:val="clear" w:color="000000" w:fill="FFFFFF"/>
            <w:noWrap/>
            <w:vAlign w:val="center"/>
            <w:hideMark/>
          </w:tcPr>
          <w:p w14:paraId="5D3AB957" w14:textId="5CDD181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w:t>
            </w:r>
          </w:p>
        </w:tc>
      </w:tr>
      <w:tr w:rsidR="00E80228" w:rsidRPr="002E081F" w14:paraId="682E4EBF" w14:textId="47BFFAC5"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2DE7CF1" w14:textId="02A6D0E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w:t>
            </w:r>
          </w:p>
        </w:tc>
        <w:tc>
          <w:tcPr>
            <w:tcW w:w="767" w:type="pct"/>
            <w:tcBorders>
              <w:top w:val="nil"/>
              <w:left w:val="nil"/>
              <w:bottom w:val="single" w:sz="4" w:space="0" w:color="auto"/>
              <w:right w:val="single" w:sz="4" w:space="0" w:color="auto"/>
            </w:tcBorders>
            <w:shd w:val="clear" w:color="000000" w:fill="FFFFFF"/>
            <w:noWrap/>
            <w:vAlign w:val="center"/>
            <w:hideMark/>
          </w:tcPr>
          <w:p w14:paraId="0C6C1B85" w14:textId="0BC558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PUTUMAYO</w:t>
            </w:r>
          </w:p>
        </w:tc>
        <w:tc>
          <w:tcPr>
            <w:tcW w:w="714" w:type="pct"/>
            <w:tcBorders>
              <w:top w:val="nil"/>
              <w:left w:val="nil"/>
              <w:bottom w:val="single" w:sz="4" w:space="0" w:color="auto"/>
              <w:right w:val="single" w:sz="4" w:space="0" w:color="auto"/>
            </w:tcBorders>
            <w:shd w:val="clear" w:color="000000" w:fill="FFFFFF"/>
            <w:noWrap/>
            <w:vAlign w:val="center"/>
            <w:hideMark/>
          </w:tcPr>
          <w:p w14:paraId="2A687B5C" w14:textId="6810F05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VILLAGARZ</w:t>
            </w:r>
            <w:r w:rsidR="00AB65B6">
              <w:rPr>
                <w:rFonts w:ascii="Arial" w:hAnsi="Arial" w:cs="Arial"/>
                <w:color w:val="363636"/>
                <w:sz w:val="16"/>
                <w:szCs w:val="16"/>
              </w:rPr>
              <w:t>Ó</w:t>
            </w:r>
            <w:r w:rsidRPr="00DB2085">
              <w:rPr>
                <w:rFonts w:ascii="Arial" w:hAnsi="Arial" w:cs="Arial"/>
                <w:color w:val="363636"/>
                <w:sz w:val="16"/>
                <w:szCs w:val="16"/>
              </w:rPr>
              <w:t>N</w:t>
            </w:r>
          </w:p>
        </w:tc>
        <w:tc>
          <w:tcPr>
            <w:tcW w:w="565" w:type="pct"/>
            <w:tcBorders>
              <w:top w:val="nil"/>
              <w:left w:val="nil"/>
              <w:bottom w:val="single" w:sz="4" w:space="0" w:color="auto"/>
              <w:right w:val="single" w:sz="4" w:space="0" w:color="auto"/>
            </w:tcBorders>
            <w:shd w:val="clear" w:color="000000" w:fill="FFFFFF"/>
            <w:noWrap/>
            <w:vAlign w:val="center"/>
            <w:hideMark/>
          </w:tcPr>
          <w:p w14:paraId="05513B30" w14:textId="778D38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868851656</w:t>
            </w:r>
          </w:p>
        </w:tc>
        <w:tc>
          <w:tcPr>
            <w:tcW w:w="991" w:type="pct"/>
            <w:tcBorders>
              <w:top w:val="nil"/>
              <w:left w:val="nil"/>
              <w:bottom w:val="single" w:sz="4" w:space="0" w:color="auto"/>
              <w:right w:val="single" w:sz="4" w:space="0" w:color="auto"/>
            </w:tcBorders>
            <w:shd w:val="clear" w:color="000000" w:fill="FFFFFF"/>
            <w:vAlign w:val="center"/>
            <w:hideMark/>
          </w:tcPr>
          <w:p w14:paraId="18584DD9" w14:textId="369A8D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MIGUEL DE LA CASTELLANA</w:t>
            </w:r>
          </w:p>
        </w:tc>
        <w:tc>
          <w:tcPr>
            <w:tcW w:w="649" w:type="pct"/>
            <w:tcBorders>
              <w:top w:val="nil"/>
              <w:left w:val="nil"/>
              <w:bottom w:val="single" w:sz="4" w:space="0" w:color="auto"/>
              <w:right w:val="single" w:sz="4" w:space="0" w:color="auto"/>
            </w:tcBorders>
            <w:shd w:val="clear" w:color="000000" w:fill="FFFFFF"/>
            <w:noWrap/>
            <w:vAlign w:val="center"/>
            <w:hideMark/>
          </w:tcPr>
          <w:p w14:paraId="0EAF3429" w14:textId="2D966CC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w:t>
            </w:r>
          </w:p>
        </w:tc>
        <w:tc>
          <w:tcPr>
            <w:tcW w:w="941" w:type="pct"/>
            <w:tcBorders>
              <w:top w:val="nil"/>
              <w:left w:val="nil"/>
              <w:bottom w:val="single" w:sz="4" w:space="0" w:color="auto"/>
              <w:right w:val="single" w:sz="4" w:space="0" w:color="auto"/>
            </w:tcBorders>
            <w:shd w:val="clear" w:color="000000" w:fill="FFFFFF"/>
            <w:noWrap/>
            <w:vAlign w:val="center"/>
            <w:hideMark/>
          </w:tcPr>
          <w:p w14:paraId="7270B074" w14:textId="1254514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12.480.000</w:t>
            </w:r>
          </w:p>
        </w:tc>
      </w:tr>
      <w:tr w:rsidR="00E80228" w:rsidRPr="002E081F" w14:paraId="0AE36466" w14:textId="3E5093F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38FD1EC" w14:textId="5DD0B2F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66440</w:t>
            </w:r>
          </w:p>
        </w:tc>
        <w:tc>
          <w:tcPr>
            <w:tcW w:w="767" w:type="pct"/>
            <w:tcBorders>
              <w:top w:val="nil"/>
              <w:left w:val="nil"/>
              <w:bottom w:val="single" w:sz="4" w:space="0" w:color="auto"/>
              <w:right w:val="single" w:sz="4" w:space="0" w:color="auto"/>
            </w:tcBorders>
            <w:shd w:val="clear" w:color="000000" w:fill="FFFFFF"/>
            <w:noWrap/>
            <w:vAlign w:val="center"/>
            <w:hideMark/>
          </w:tcPr>
          <w:p w14:paraId="4F753116" w14:textId="62C897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RISARALDA</w:t>
            </w:r>
          </w:p>
        </w:tc>
        <w:tc>
          <w:tcPr>
            <w:tcW w:w="714" w:type="pct"/>
            <w:tcBorders>
              <w:top w:val="nil"/>
              <w:left w:val="nil"/>
              <w:bottom w:val="single" w:sz="4" w:space="0" w:color="auto"/>
              <w:right w:val="single" w:sz="4" w:space="0" w:color="auto"/>
            </w:tcBorders>
            <w:shd w:val="clear" w:color="000000" w:fill="FFFFFF"/>
            <w:noWrap/>
            <w:vAlign w:val="center"/>
            <w:hideMark/>
          </w:tcPr>
          <w:p w14:paraId="5DE8F77A" w14:textId="00ABC30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MARSELLA</w:t>
            </w:r>
          </w:p>
        </w:tc>
        <w:tc>
          <w:tcPr>
            <w:tcW w:w="565" w:type="pct"/>
            <w:tcBorders>
              <w:top w:val="nil"/>
              <w:left w:val="nil"/>
              <w:bottom w:val="single" w:sz="4" w:space="0" w:color="auto"/>
              <w:right w:val="single" w:sz="4" w:space="0" w:color="auto"/>
            </w:tcBorders>
            <w:shd w:val="clear" w:color="000000" w:fill="FFFFFF"/>
            <w:noWrap/>
            <w:vAlign w:val="center"/>
            <w:hideMark/>
          </w:tcPr>
          <w:p w14:paraId="4D6ADF08" w14:textId="796346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664401502</w:t>
            </w:r>
          </w:p>
        </w:tc>
        <w:tc>
          <w:tcPr>
            <w:tcW w:w="991" w:type="pct"/>
            <w:tcBorders>
              <w:top w:val="nil"/>
              <w:left w:val="nil"/>
              <w:bottom w:val="single" w:sz="4" w:space="0" w:color="auto"/>
              <w:right w:val="single" w:sz="4" w:space="0" w:color="auto"/>
            </w:tcBorders>
            <w:shd w:val="clear" w:color="000000" w:fill="FFFFFF"/>
            <w:vAlign w:val="center"/>
            <w:hideMark/>
          </w:tcPr>
          <w:p w14:paraId="17FB1C56" w14:textId="4B0FDFE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ALTOMIRA</w:t>
            </w:r>
          </w:p>
        </w:tc>
        <w:tc>
          <w:tcPr>
            <w:tcW w:w="649" w:type="pct"/>
            <w:tcBorders>
              <w:top w:val="nil"/>
              <w:left w:val="nil"/>
              <w:bottom w:val="single" w:sz="4" w:space="0" w:color="auto"/>
              <w:right w:val="single" w:sz="4" w:space="0" w:color="auto"/>
            </w:tcBorders>
            <w:shd w:val="clear" w:color="000000" w:fill="FFFFFF"/>
            <w:noWrap/>
            <w:vAlign w:val="center"/>
            <w:hideMark/>
          </w:tcPr>
          <w:p w14:paraId="177ACE56" w14:textId="69096D5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w:t>
            </w:r>
          </w:p>
        </w:tc>
        <w:tc>
          <w:tcPr>
            <w:tcW w:w="941" w:type="pct"/>
            <w:tcBorders>
              <w:top w:val="nil"/>
              <w:left w:val="nil"/>
              <w:bottom w:val="single" w:sz="4" w:space="0" w:color="auto"/>
              <w:right w:val="single" w:sz="4" w:space="0" w:color="auto"/>
            </w:tcBorders>
            <w:shd w:val="clear" w:color="000000" w:fill="FFFFFF"/>
            <w:noWrap/>
            <w:vAlign w:val="center"/>
            <w:hideMark/>
          </w:tcPr>
          <w:p w14:paraId="5D4A6A78" w14:textId="0AE640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15.360.000</w:t>
            </w:r>
          </w:p>
        </w:tc>
      </w:tr>
      <w:tr w:rsidR="00E80228" w:rsidRPr="002E081F" w14:paraId="662E73FF" w14:textId="3DB8DA9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08F589F" w14:textId="036698A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66440</w:t>
            </w:r>
          </w:p>
        </w:tc>
        <w:tc>
          <w:tcPr>
            <w:tcW w:w="767" w:type="pct"/>
            <w:tcBorders>
              <w:top w:val="nil"/>
              <w:left w:val="nil"/>
              <w:bottom w:val="single" w:sz="4" w:space="0" w:color="auto"/>
              <w:right w:val="single" w:sz="4" w:space="0" w:color="auto"/>
            </w:tcBorders>
            <w:shd w:val="clear" w:color="000000" w:fill="FFFFFF"/>
            <w:noWrap/>
            <w:vAlign w:val="center"/>
            <w:hideMark/>
          </w:tcPr>
          <w:p w14:paraId="2647B51D" w14:textId="6C323F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RISARALDA</w:t>
            </w:r>
          </w:p>
        </w:tc>
        <w:tc>
          <w:tcPr>
            <w:tcW w:w="714" w:type="pct"/>
            <w:tcBorders>
              <w:top w:val="nil"/>
              <w:left w:val="nil"/>
              <w:bottom w:val="single" w:sz="4" w:space="0" w:color="auto"/>
              <w:right w:val="single" w:sz="4" w:space="0" w:color="auto"/>
            </w:tcBorders>
            <w:shd w:val="clear" w:color="000000" w:fill="FFFFFF"/>
            <w:noWrap/>
            <w:vAlign w:val="center"/>
            <w:hideMark/>
          </w:tcPr>
          <w:p w14:paraId="27FBDBD9" w14:textId="6CB811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MARSELLA</w:t>
            </w:r>
          </w:p>
        </w:tc>
        <w:tc>
          <w:tcPr>
            <w:tcW w:w="565" w:type="pct"/>
            <w:tcBorders>
              <w:top w:val="nil"/>
              <w:left w:val="nil"/>
              <w:bottom w:val="single" w:sz="4" w:space="0" w:color="auto"/>
              <w:right w:val="single" w:sz="4" w:space="0" w:color="auto"/>
            </w:tcBorders>
            <w:shd w:val="clear" w:color="000000" w:fill="FFFFFF"/>
            <w:noWrap/>
            <w:vAlign w:val="center"/>
            <w:hideMark/>
          </w:tcPr>
          <w:p w14:paraId="042DE429" w14:textId="4CC484E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664401532</w:t>
            </w:r>
          </w:p>
        </w:tc>
        <w:tc>
          <w:tcPr>
            <w:tcW w:w="991" w:type="pct"/>
            <w:tcBorders>
              <w:top w:val="nil"/>
              <w:left w:val="nil"/>
              <w:bottom w:val="single" w:sz="4" w:space="0" w:color="auto"/>
              <w:right w:val="single" w:sz="4" w:space="0" w:color="auto"/>
            </w:tcBorders>
            <w:shd w:val="clear" w:color="000000" w:fill="FFFFFF"/>
            <w:vAlign w:val="center"/>
            <w:hideMark/>
          </w:tcPr>
          <w:p w14:paraId="6F96A194" w14:textId="35DB9A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SURATENA</w:t>
            </w:r>
          </w:p>
        </w:tc>
        <w:tc>
          <w:tcPr>
            <w:tcW w:w="649" w:type="pct"/>
            <w:tcBorders>
              <w:top w:val="nil"/>
              <w:left w:val="nil"/>
              <w:bottom w:val="single" w:sz="4" w:space="0" w:color="auto"/>
              <w:right w:val="single" w:sz="4" w:space="0" w:color="auto"/>
            </w:tcBorders>
            <w:shd w:val="clear" w:color="000000" w:fill="FFFFFF"/>
            <w:noWrap/>
            <w:vAlign w:val="center"/>
            <w:hideMark/>
          </w:tcPr>
          <w:p w14:paraId="00C19CD0" w14:textId="7EA502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w:t>
            </w:r>
          </w:p>
        </w:tc>
        <w:tc>
          <w:tcPr>
            <w:tcW w:w="941" w:type="pct"/>
            <w:tcBorders>
              <w:top w:val="nil"/>
              <w:left w:val="nil"/>
              <w:bottom w:val="single" w:sz="4" w:space="0" w:color="auto"/>
              <w:right w:val="single" w:sz="4" w:space="0" w:color="auto"/>
            </w:tcBorders>
            <w:shd w:val="clear" w:color="000000" w:fill="FFFFFF"/>
            <w:noWrap/>
            <w:vAlign w:val="center"/>
            <w:hideMark/>
          </w:tcPr>
          <w:p w14:paraId="1EA9765C" w14:textId="1953C4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24.960.000</w:t>
            </w:r>
          </w:p>
        </w:tc>
      </w:tr>
      <w:tr w:rsidR="00E80228" w:rsidRPr="002E081F" w14:paraId="22DB451F" w14:textId="4B440D1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F24FB68" w14:textId="6238EB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66456</w:t>
            </w:r>
          </w:p>
        </w:tc>
        <w:tc>
          <w:tcPr>
            <w:tcW w:w="767" w:type="pct"/>
            <w:tcBorders>
              <w:top w:val="nil"/>
              <w:left w:val="nil"/>
              <w:bottom w:val="single" w:sz="4" w:space="0" w:color="auto"/>
              <w:right w:val="single" w:sz="4" w:space="0" w:color="auto"/>
            </w:tcBorders>
            <w:shd w:val="clear" w:color="000000" w:fill="FFFFFF"/>
            <w:noWrap/>
            <w:vAlign w:val="center"/>
            <w:hideMark/>
          </w:tcPr>
          <w:p w14:paraId="68CD8704" w14:textId="359D8FE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RISARALDA</w:t>
            </w:r>
          </w:p>
        </w:tc>
        <w:tc>
          <w:tcPr>
            <w:tcW w:w="714" w:type="pct"/>
            <w:tcBorders>
              <w:top w:val="nil"/>
              <w:left w:val="nil"/>
              <w:bottom w:val="single" w:sz="4" w:space="0" w:color="auto"/>
              <w:right w:val="single" w:sz="4" w:space="0" w:color="auto"/>
            </w:tcBorders>
            <w:shd w:val="clear" w:color="000000" w:fill="FFFFFF"/>
            <w:noWrap/>
            <w:vAlign w:val="center"/>
            <w:hideMark/>
          </w:tcPr>
          <w:p w14:paraId="2FC1942C" w14:textId="2C673D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MISTRATO</w:t>
            </w:r>
          </w:p>
        </w:tc>
        <w:tc>
          <w:tcPr>
            <w:tcW w:w="565" w:type="pct"/>
            <w:tcBorders>
              <w:top w:val="nil"/>
              <w:left w:val="nil"/>
              <w:bottom w:val="single" w:sz="4" w:space="0" w:color="auto"/>
              <w:right w:val="single" w:sz="4" w:space="0" w:color="auto"/>
            </w:tcBorders>
            <w:shd w:val="clear" w:color="000000" w:fill="FFFFFF"/>
            <w:noWrap/>
            <w:vAlign w:val="center"/>
            <w:hideMark/>
          </w:tcPr>
          <w:p w14:paraId="305E2F28" w14:textId="2CFF64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664561410</w:t>
            </w:r>
          </w:p>
        </w:tc>
        <w:tc>
          <w:tcPr>
            <w:tcW w:w="991" w:type="pct"/>
            <w:tcBorders>
              <w:top w:val="nil"/>
              <w:left w:val="nil"/>
              <w:bottom w:val="single" w:sz="4" w:space="0" w:color="auto"/>
              <w:right w:val="single" w:sz="4" w:space="0" w:color="auto"/>
            </w:tcBorders>
            <w:shd w:val="clear" w:color="000000" w:fill="FFFFFF"/>
            <w:vAlign w:val="center"/>
            <w:hideMark/>
          </w:tcPr>
          <w:p w14:paraId="2843DCD6" w14:textId="3CF011A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UNIFICADO CHAMI RIO SAN JUAN</w:t>
            </w:r>
          </w:p>
        </w:tc>
        <w:tc>
          <w:tcPr>
            <w:tcW w:w="649" w:type="pct"/>
            <w:tcBorders>
              <w:top w:val="nil"/>
              <w:left w:val="nil"/>
              <w:bottom w:val="single" w:sz="4" w:space="0" w:color="auto"/>
              <w:right w:val="single" w:sz="4" w:space="0" w:color="auto"/>
            </w:tcBorders>
            <w:shd w:val="clear" w:color="000000" w:fill="FFFFFF"/>
            <w:noWrap/>
            <w:vAlign w:val="center"/>
            <w:hideMark/>
          </w:tcPr>
          <w:p w14:paraId="4E7BC646" w14:textId="08B519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188</w:t>
            </w:r>
          </w:p>
        </w:tc>
        <w:tc>
          <w:tcPr>
            <w:tcW w:w="941" w:type="pct"/>
            <w:tcBorders>
              <w:top w:val="nil"/>
              <w:left w:val="nil"/>
              <w:bottom w:val="single" w:sz="4" w:space="0" w:color="auto"/>
              <w:right w:val="single" w:sz="4" w:space="0" w:color="auto"/>
            </w:tcBorders>
            <w:shd w:val="clear" w:color="000000" w:fill="FFFFFF"/>
            <w:noWrap/>
            <w:vAlign w:val="center"/>
            <w:hideMark/>
          </w:tcPr>
          <w:p w14:paraId="7D723EAC" w14:textId="4D15755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180.480.000</w:t>
            </w:r>
          </w:p>
        </w:tc>
      </w:tr>
      <w:tr w:rsidR="00E80228" w:rsidRPr="002E081F" w14:paraId="5558EF1E" w14:textId="690C65C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0F77AD2" w14:textId="7F19AC4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66572</w:t>
            </w:r>
          </w:p>
        </w:tc>
        <w:tc>
          <w:tcPr>
            <w:tcW w:w="767" w:type="pct"/>
            <w:tcBorders>
              <w:top w:val="nil"/>
              <w:left w:val="nil"/>
              <w:bottom w:val="single" w:sz="4" w:space="0" w:color="auto"/>
              <w:right w:val="single" w:sz="4" w:space="0" w:color="auto"/>
            </w:tcBorders>
            <w:shd w:val="clear" w:color="000000" w:fill="FFFFFF"/>
            <w:noWrap/>
            <w:vAlign w:val="center"/>
            <w:hideMark/>
          </w:tcPr>
          <w:p w14:paraId="412FABD9" w14:textId="6F48E97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RISARALDA</w:t>
            </w:r>
          </w:p>
        </w:tc>
        <w:tc>
          <w:tcPr>
            <w:tcW w:w="714" w:type="pct"/>
            <w:tcBorders>
              <w:top w:val="nil"/>
              <w:left w:val="nil"/>
              <w:bottom w:val="single" w:sz="4" w:space="0" w:color="auto"/>
              <w:right w:val="single" w:sz="4" w:space="0" w:color="auto"/>
            </w:tcBorders>
            <w:shd w:val="clear" w:color="000000" w:fill="FFFFFF"/>
            <w:noWrap/>
            <w:vAlign w:val="center"/>
            <w:hideMark/>
          </w:tcPr>
          <w:p w14:paraId="5CE06A57" w14:textId="7BFA7D1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PUEBLO RICO</w:t>
            </w:r>
          </w:p>
        </w:tc>
        <w:tc>
          <w:tcPr>
            <w:tcW w:w="565" w:type="pct"/>
            <w:tcBorders>
              <w:top w:val="nil"/>
              <w:left w:val="nil"/>
              <w:bottom w:val="single" w:sz="4" w:space="0" w:color="auto"/>
              <w:right w:val="single" w:sz="4" w:space="0" w:color="auto"/>
            </w:tcBorders>
            <w:shd w:val="clear" w:color="000000" w:fill="FFFFFF"/>
            <w:noWrap/>
            <w:vAlign w:val="center"/>
            <w:hideMark/>
          </w:tcPr>
          <w:p w14:paraId="285C6286" w14:textId="75D5665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665721410</w:t>
            </w:r>
          </w:p>
        </w:tc>
        <w:tc>
          <w:tcPr>
            <w:tcW w:w="991" w:type="pct"/>
            <w:tcBorders>
              <w:top w:val="nil"/>
              <w:left w:val="nil"/>
              <w:bottom w:val="single" w:sz="4" w:space="0" w:color="auto"/>
              <w:right w:val="single" w:sz="4" w:space="0" w:color="auto"/>
            </w:tcBorders>
            <w:shd w:val="clear" w:color="000000" w:fill="FFFFFF"/>
            <w:vAlign w:val="center"/>
            <w:hideMark/>
          </w:tcPr>
          <w:p w14:paraId="7B3C7D20" w14:textId="6AB297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UNIFICADO CHAMI RIO SAN JUAN11</w:t>
            </w:r>
          </w:p>
        </w:tc>
        <w:tc>
          <w:tcPr>
            <w:tcW w:w="649" w:type="pct"/>
            <w:tcBorders>
              <w:top w:val="nil"/>
              <w:left w:val="nil"/>
              <w:bottom w:val="single" w:sz="4" w:space="0" w:color="auto"/>
              <w:right w:val="single" w:sz="4" w:space="0" w:color="auto"/>
            </w:tcBorders>
            <w:shd w:val="clear" w:color="000000" w:fill="FFFFFF"/>
            <w:noWrap/>
            <w:vAlign w:val="center"/>
            <w:hideMark/>
          </w:tcPr>
          <w:p w14:paraId="5A993BA5" w14:textId="052B79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128</w:t>
            </w:r>
          </w:p>
        </w:tc>
        <w:tc>
          <w:tcPr>
            <w:tcW w:w="941" w:type="pct"/>
            <w:tcBorders>
              <w:top w:val="nil"/>
              <w:left w:val="nil"/>
              <w:bottom w:val="single" w:sz="4" w:space="0" w:color="auto"/>
              <w:right w:val="single" w:sz="4" w:space="0" w:color="auto"/>
            </w:tcBorders>
            <w:shd w:val="clear" w:color="000000" w:fill="FFFFFF"/>
            <w:noWrap/>
            <w:vAlign w:val="center"/>
            <w:hideMark/>
          </w:tcPr>
          <w:p w14:paraId="43920F12" w14:textId="7429220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122.880.000</w:t>
            </w:r>
          </w:p>
        </w:tc>
      </w:tr>
      <w:tr w:rsidR="00E80228" w:rsidRPr="002E081F" w14:paraId="07FB9CB4" w14:textId="53074F8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FDA39F9" w14:textId="6E6F1F8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lastRenderedPageBreak/>
              <w:t>66572</w:t>
            </w:r>
          </w:p>
        </w:tc>
        <w:tc>
          <w:tcPr>
            <w:tcW w:w="767" w:type="pct"/>
            <w:tcBorders>
              <w:top w:val="nil"/>
              <w:left w:val="nil"/>
              <w:bottom w:val="single" w:sz="4" w:space="0" w:color="auto"/>
              <w:right w:val="single" w:sz="4" w:space="0" w:color="auto"/>
            </w:tcBorders>
            <w:shd w:val="clear" w:color="000000" w:fill="FFFFFF"/>
            <w:noWrap/>
            <w:vAlign w:val="center"/>
            <w:hideMark/>
          </w:tcPr>
          <w:p w14:paraId="01EEEAC4" w14:textId="3E5615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RISARALDA</w:t>
            </w:r>
          </w:p>
        </w:tc>
        <w:tc>
          <w:tcPr>
            <w:tcW w:w="714" w:type="pct"/>
            <w:tcBorders>
              <w:top w:val="nil"/>
              <w:left w:val="nil"/>
              <w:bottom w:val="single" w:sz="4" w:space="0" w:color="auto"/>
              <w:right w:val="single" w:sz="4" w:space="0" w:color="auto"/>
            </w:tcBorders>
            <w:shd w:val="clear" w:color="000000" w:fill="FFFFFF"/>
            <w:noWrap/>
            <w:vAlign w:val="center"/>
            <w:hideMark/>
          </w:tcPr>
          <w:p w14:paraId="45B1047F" w14:textId="153DFB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PUEBLO RICO</w:t>
            </w:r>
          </w:p>
        </w:tc>
        <w:tc>
          <w:tcPr>
            <w:tcW w:w="565" w:type="pct"/>
            <w:tcBorders>
              <w:top w:val="nil"/>
              <w:left w:val="nil"/>
              <w:bottom w:val="single" w:sz="4" w:space="0" w:color="auto"/>
              <w:right w:val="single" w:sz="4" w:space="0" w:color="auto"/>
            </w:tcBorders>
            <w:shd w:val="clear" w:color="000000" w:fill="FFFFFF"/>
            <w:noWrap/>
            <w:vAlign w:val="center"/>
            <w:hideMark/>
          </w:tcPr>
          <w:p w14:paraId="330644D2" w14:textId="3B3EA6A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665721636</w:t>
            </w:r>
          </w:p>
        </w:tc>
        <w:tc>
          <w:tcPr>
            <w:tcW w:w="991" w:type="pct"/>
            <w:tcBorders>
              <w:top w:val="nil"/>
              <w:left w:val="nil"/>
              <w:bottom w:val="single" w:sz="4" w:space="0" w:color="auto"/>
              <w:right w:val="single" w:sz="4" w:space="0" w:color="auto"/>
            </w:tcBorders>
            <w:shd w:val="clear" w:color="000000" w:fill="FFFFFF"/>
            <w:vAlign w:val="center"/>
            <w:hideMark/>
          </w:tcPr>
          <w:p w14:paraId="128AFE1D" w14:textId="2CF3C9B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GITO DOCABU</w:t>
            </w:r>
          </w:p>
        </w:tc>
        <w:tc>
          <w:tcPr>
            <w:tcW w:w="649" w:type="pct"/>
            <w:tcBorders>
              <w:top w:val="nil"/>
              <w:left w:val="nil"/>
              <w:bottom w:val="single" w:sz="4" w:space="0" w:color="auto"/>
              <w:right w:val="single" w:sz="4" w:space="0" w:color="auto"/>
            </w:tcBorders>
            <w:shd w:val="clear" w:color="000000" w:fill="FFFFFF"/>
            <w:noWrap/>
            <w:vAlign w:val="center"/>
            <w:hideMark/>
          </w:tcPr>
          <w:p w14:paraId="79435F7F" w14:textId="2D6B82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w:t>
            </w:r>
          </w:p>
        </w:tc>
        <w:tc>
          <w:tcPr>
            <w:tcW w:w="941" w:type="pct"/>
            <w:tcBorders>
              <w:top w:val="nil"/>
              <w:left w:val="nil"/>
              <w:bottom w:val="single" w:sz="4" w:space="0" w:color="auto"/>
              <w:right w:val="single" w:sz="4" w:space="0" w:color="auto"/>
            </w:tcBorders>
            <w:shd w:val="clear" w:color="000000" w:fill="FFFFFF"/>
            <w:noWrap/>
            <w:vAlign w:val="center"/>
            <w:hideMark/>
          </w:tcPr>
          <w:p w14:paraId="28B3777C" w14:textId="066104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24.960.000</w:t>
            </w:r>
          </w:p>
        </w:tc>
      </w:tr>
      <w:tr w:rsidR="00E80228" w:rsidRPr="002E081F" w14:paraId="7FCA711C" w14:textId="5C5BC53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AB751E6" w14:textId="563AD31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70001</w:t>
            </w:r>
          </w:p>
        </w:tc>
        <w:tc>
          <w:tcPr>
            <w:tcW w:w="767" w:type="pct"/>
            <w:tcBorders>
              <w:top w:val="nil"/>
              <w:left w:val="nil"/>
              <w:bottom w:val="single" w:sz="4" w:space="0" w:color="auto"/>
              <w:right w:val="single" w:sz="4" w:space="0" w:color="auto"/>
            </w:tcBorders>
            <w:shd w:val="clear" w:color="000000" w:fill="FFFFFF"/>
            <w:noWrap/>
            <w:vAlign w:val="center"/>
            <w:hideMark/>
          </w:tcPr>
          <w:p w14:paraId="45CDBA59" w14:textId="425F421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SUCRE</w:t>
            </w:r>
          </w:p>
        </w:tc>
        <w:tc>
          <w:tcPr>
            <w:tcW w:w="714" w:type="pct"/>
            <w:tcBorders>
              <w:top w:val="nil"/>
              <w:left w:val="nil"/>
              <w:bottom w:val="single" w:sz="4" w:space="0" w:color="auto"/>
              <w:right w:val="single" w:sz="4" w:space="0" w:color="auto"/>
            </w:tcBorders>
            <w:shd w:val="clear" w:color="000000" w:fill="FFFFFF"/>
            <w:noWrap/>
            <w:vAlign w:val="center"/>
            <w:hideMark/>
          </w:tcPr>
          <w:p w14:paraId="0072C15A" w14:textId="6F9A8B8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SINCELEJO</w:t>
            </w:r>
          </w:p>
        </w:tc>
        <w:tc>
          <w:tcPr>
            <w:tcW w:w="565" w:type="pct"/>
            <w:tcBorders>
              <w:top w:val="nil"/>
              <w:left w:val="nil"/>
              <w:bottom w:val="single" w:sz="4" w:space="0" w:color="auto"/>
              <w:right w:val="single" w:sz="4" w:space="0" w:color="auto"/>
            </w:tcBorders>
            <w:shd w:val="clear" w:color="000000" w:fill="FFFFFF"/>
            <w:noWrap/>
            <w:vAlign w:val="center"/>
            <w:hideMark/>
          </w:tcPr>
          <w:p w14:paraId="4D704514" w14:textId="7317C18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700011271</w:t>
            </w:r>
          </w:p>
        </w:tc>
        <w:tc>
          <w:tcPr>
            <w:tcW w:w="991" w:type="pct"/>
            <w:tcBorders>
              <w:top w:val="nil"/>
              <w:left w:val="nil"/>
              <w:bottom w:val="single" w:sz="4" w:space="0" w:color="auto"/>
              <w:right w:val="single" w:sz="4" w:space="0" w:color="auto"/>
            </w:tcBorders>
            <w:shd w:val="clear" w:color="000000" w:fill="FFFFFF"/>
            <w:vAlign w:val="center"/>
            <w:hideMark/>
          </w:tcPr>
          <w:p w14:paraId="6716F09F" w14:textId="3E60EC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ANDRES DE SOTAVENTO</w:t>
            </w:r>
          </w:p>
        </w:tc>
        <w:tc>
          <w:tcPr>
            <w:tcW w:w="649" w:type="pct"/>
            <w:tcBorders>
              <w:top w:val="nil"/>
              <w:left w:val="nil"/>
              <w:bottom w:val="single" w:sz="4" w:space="0" w:color="auto"/>
              <w:right w:val="single" w:sz="4" w:space="0" w:color="auto"/>
            </w:tcBorders>
            <w:shd w:val="clear" w:color="000000" w:fill="FFFFFF"/>
            <w:noWrap/>
            <w:vAlign w:val="center"/>
            <w:hideMark/>
          </w:tcPr>
          <w:p w14:paraId="7619FFB1" w14:textId="13172B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352</w:t>
            </w:r>
          </w:p>
        </w:tc>
        <w:tc>
          <w:tcPr>
            <w:tcW w:w="941" w:type="pct"/>
            <w:tcBorders>
              <w:top w:val="nil"/>
              <w:left w:val="nil"/>
              <w:bottom w:val="single" w:sz="4" w:space="0" w:color="auto"/>
              <w:right w:val="single" w:sz="4" w:space="0" w:color="auto"/>
            </w:tcBorders>
            <w:shd w:val="clear" w:color="000000" w:fill="FFFFFF"/>
            <w:noWrap/>
            <w:vAlign w:val="center"/>
            <w:hideMark/>
          </w:tcPr>
          <w:p w14:paraId="5E7313C6" w14:textId="3B26D8E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337.920.000</w:t>
            </w:r>
          </w:p>
        </w:tc>
      </w:tr>
      <w:tr w:rsidR="00E80228" w:rsidRPr="002E081F" w14:paraId="48A87498" w14:textId="449425CE"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4624BBE" w14:textId="398914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70204</w:t>
            </w:r>
          </w:p>
        </w:tc>
        <w:tc>
          <w:tcPr>
            <w:tcW w:w="767" w:type="pct"/>
            <w:tcBorders>
              <w:top w:val="nil"/>
              <w:left w:val="nil"/>
              <w:bottom w:val="single" w:sz="4" w:space="0" w:color="auto"/>
              <w:right w:val="single" w:sz="4" w:space="0" w:color="auto"/>
            </w:tcBorders>
            <w:shd w:val="clear" w:color="000000" w:fill="FFFFFF"/>
            <w:noWrap/>
            <w:vAlign w:val="center"/>
            <w:hideMark/>
          </w:tcPr>
          <w:p w14:paraId="1A006236" w14:textId="593C40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SUCRE</w:t>
            </w:r>
          </w:p>
        </w:tc>
        <w:tc>
          <w:tcPr>
            <w:tcW w:w="714" w:type="pct"/>
            <w:tcBorders>
              <w:top w:val="nil"/>
              <w:left w:val="nil"/>
              <w:bottom w:val="single" w:sz="4" w:space="0" w:color="auto"/>
              <w:right w:val="single" w:sz="4" w:space="0" w:color="auto"/>
            </w:tcBorders>
            <w:shd w:val="clear" w:color="000000" w:fill="FFFFFF"/>
            <w:noWrap/>
            <w:vAlign w:val="center"/>
            <w:hideMark/>
          </w:tcPr>
          <w:p w14:paraId="1BC46F36" w14:textId="755ABA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COLOSO</w:t>
            </w:r>
          </w:p>
        </w:tc>
        <w:tc>
          <w:tcPr>
            <w:tcW w:w="565" w:type="pct"/>
            <w:tcBorders>
              <w:top w:val="nil"/>
              <w:left w:val="nil"/>
              <w:bottom w:val="single" w:sz="4" w:space="0" w:color="auto"/>
              <w:right w:val="single" w:sz="4" w:space="0" w:color="auto"/>
            </w:tcBorders>
            <w:shd w:val="clear" w:color="000000" w:fill="FFFFFF"/>
            <w:noWrap/>
            <w:vAlign w:val="center"/>
            <w:hideMark/>
          </w:tcPr>
          <w:p w14:paraId="59EB29EE" w14:textId="607F40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702040004</w:t>
            </w:r>
          </w:p>
        </w:tc>
        <w:tc>
          <w:tcPr>
            <w:tcW w:w="991" w:type="pct"/>
            <w:tcBorders>
              <w:top w:val="nil"/>
              <w:left w:val="nil"/>
              <w:bottom w:val="single" w:sz="4" w:space="0" w:color="auto"/>
              <w:right w:val="single" w:sz="4" w:space="0" w:color="auto"/>
            </w:tcBorders>
            <w:shd w:val="clear" w:color="000000" w:fill="FFFFFF"/>
            <w:vAlign w:val="center"/>
            <w:hideMark/>
          </w:tcPr>
          <w:p w14:paraId="2DB47BF5" w14:textId="0F2954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IND</w:t>
            </w:r>
            <w:r w:rsidR="001C5484" w:rsidRPr="00DB2085">
              <w:rPr>
                <w:rFonts w:ascii="Arial" w:hAnsi="Arial" w:cs="Arial"/>
                <w:color w:val="363636"/>
                <w:sz w:val="16"/>
                <w:szCs w:val="16"/>
              </w:rPr>
              <w:t>Í</w:t>
            </w:r>
            <w:r w:rsidRPr="00DB2085">
              <w:rPr>
                <w:rFonts w:ascii="Arial" w:hAnsi="Arial" w:cs="Arial"/>
                <w:color w:val="363636"/>
                <w:sz w:val="16"/>
                <w:szCs w:val="16"/>
              </w:rPr>
              <w:t>IGENA LA ESMERALDA</w:t>
            </w:r>
          </w:p>
        </w:tc>
        <w:tc>
          <w:tcPr>
            <w:tcW w:w="649" w:type="pct"/>
            <w:tcBorders>
              <w:top w:val="nil"/>
              <w:left w:val="nil"/>
              <w:bottom w:val="single" w:sz="4" w:space="0" w:color="auto"/>
              <w:right w:val="single" w:sz="4" w:space="0" w:color="auto"/>
            </w:tcBorders>
            <w:shd w:val="clear" w:color="000000" w:fill="FFFFFF"/>
            <w:noWrap/>
            <w:vAlign w:val="center"/>
            <w:hideMark/>
          </w:tcPr>
          <w:p w14:paraId="00044072" w14:textId="740817F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w:t>
            </w:r>
          </w:p>
        </w:tc>
        <w:tc>
          <w:tcPr>
            <w:tcW w:w="941" w:type="pct"/>
            <w:tcBorders>
              <w:top w:val="nil"/>
              <w:left w:val="nil"/>
              <w:bottom w:val="single" w:sz="4" w:space="0" w:color="auto"/>
              <w:right w:val="single" w:sz="4" w:space="0" w:color="auto"/>
            </w:tcBorders>
            <w:shd w:val="clear" w:color="000000" w:fill="FFFFFF"/>
            <w:noWrap/>
            <w:vAlign w:val="center"/>
            <w:hideMark/>
          </w:tcPr>
          <w:p w14:paraId="3E29121B" w14:textId="0CA582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19.200.000</w:t>
            </w:r>
          </w:p>
        </w:tc>
      </w:tr>
      <w:tr w:rsidR="00E80228" w:rsidRPr="002E081F" w14:paraId="254AF8B6" w14:textId="3D2CFE7B"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18DCA4F" w14:textId="4C142B5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70523</w:t>
            </w:r>
          </w:p>
        </w:tc>
        <w:tc>
          <w:tcPr>
            <w:tcW w:w="767" w:type="pct"/>
            <w:tcBorders>
              <w:top w:val="nil"/>
              <w:left w:val="nil"/>
              <w:bottom w:val="single" w:sz="4" w:space="0" w:color="auto"/>
              <w:right w:val="single" w:sz="4" w:space="0" w:color="auto"/>
            </w:tcBorders>
            <w:shd w:val="clear" w:color="000000" w:fill="FFFFFF"/>
            <w:noWrap/>
            <w:vAlign w:val="center"/>
            <w:hideMark/>
          </w:tcPr>
          <w:p w14:paraId="3796D912" w14:textId="7979E0E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SUCRE</w:t>
            </w:r>
          </w:p>
        </w:tc>
        <w:tc>
          <w:tcPr>
            <w:tcW w:w="714" w:type="pct"/>
            <w:tcBorders>
              <w:top w:val="nil"/>
              <w:left w:val="nil"/>
              <w:bottom w:val="single" w:sz="4" w:space="0" w:color="auto"/>
              <w:right w:val="single" w:sz="4" w:space="0" w:color="auto"/>
            </w:tcBorders>
            <w:shd w:val="clear" w:color="000000" w:fill="FFFFFF"/>
            <w:noWrap/>
            <w:vAlign w:val="center"/>
            <w:hideMark/>
          </w:tcPr>
          <w:p w14:paraId="31124D00" w14:textId="7DB672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PALMITO</w:t>
            </w:r>
          </w:p>
        </w:tc>
        <w:tc>
          <w:tcPr>
            <w:tcW w:w="565" w:type="pct"/>
            <w:tcBorders>
              <w:top w:val="nil"/>
              <w:left w:val="nil"/>
              <w:bottom w:val="single" w:sz="4" w:space="0" w:color="auto"/>
              <w:right w:val="single" w:sz="4" w:space="0" w:color="auto"/>
            </w:tcBorders>
            <w:shd w:val="clear" w:color="000000" w:fill="FFFFFF"/>
            <w:noWrap/>
            <w:vAlign w:val="center"/>
            <w:hideMark/>
          </w:tcPr>
          <w:p w14:paraId="2620C68D" w14:textId="5102FC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705231271</w:t>
            </w:r>
          </w:p>
        </w:tc>
        <w:tc>
          <w:tcPr>
            <w:tcW w:w="991" w:type="pct"/>
            <w:tcBorders>
              <w:top w:val="nil"/>
              <w:left w:val="nil"/>
              <w:bottom w:val="single" w:sz="4" w:space="0" w:color="auto"/>
              <w:right w:val="single" w:sz="4" w:space="0" w:color="auto"/>
            </w:tcBorders>
            <w:shd w:val="clear" w:color="000000" w:fill="FFFFFF"/>
            <w:vAlign w:val="center"/>
            <w:hideMark/>
          </w:tcPr>
          <w:p w14:paraId="526DE8FC" w14:textId="6CE17A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1C5484" w:rsidRPr="00DB2085">
              <w:rPr>
                <w:rFonts w:ascii="Arial" w:hAnsi="Arial" w:cs="Arial"/>
                <w:color w:val="363636"/>
                <w:sz w:val="16"/>
                <w:szCs w:val="16"/>
              </w:rPr>
              <w:t>Í</w:t>
            </w:r>
            <w:r w:rsidRPr="00DB2085">
              <w:rPr>
                <w:rFonts w:ascii="Arial" w:hAnsi="Arial" w:cs="Arial"/>
                <w:color w:val="363636"/>
                <w:sz w:val="16"/>
                <w:szCs w:val="16"/>
              </w:rPr>
              <w:t>GENA ZENU SAN ANDRES DE SOTAVIENTO</w:t>
            </w:r>
          </w:p>
        </w:tc>
        <w:tc>
          <w:tcPr>
            <w:tcW w:w="649" w:type="pct"/>
            <w:tcBorders>
              <w:top w:val="nil"/>
              <w:left w:val="nil"/>
              <w:bottom w:val="single" w:sz="4" w:space="0" w:color="auto"/>
              <w:right w:val="single" w:sz="4" w:space="0" w:color="auto"/>
            </w:tcBorders>
            <w:shd w:val="clear" w:color="000000" w:fill="FFFFFF"/>
            <w:noWrap/>
            <w:vAlign w:val="center"/>
            <w:hideMark/>
          </w:tcPr>
          <w:p w14:paraId="5D8FFC9D" w14:textId="6CAB96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551</w:t>
            </w:r>
          </w:p>
        </w:tc>
        <w:tc>
          <w:tcPr>
            <w:tcW w:w="941" w:type="pct"/>
            <w:tcBorders>
              <w:top w:val="nil"/>
              <w:left w:val="nil"/>
              <w:bottom w:val="single" w:sz="4" w:space="0" w:color="auto"/>
              <w:right w:val="single" w:sz="4" w:space="0" w:color="auto"/>
            </w:tcBorders>
            <w:shd w:val="clear" w:color="000000" w:fill="FFFFFF"/>
            <w:noWrap/>
            <w:vAlign w:val="center"/>
            <w:hideMark/>
          </w:tcPr>
          <w:p w14:paraId="77DAF08B" w14:textId="092A77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528.960.000</w:t>
            </w:r>
          </w:p>
        </w:tc>
      </w:tr>
      <w:tr w:rsidR="00E80228" w:rsidRPr="002E081F" w14:paraId="0E6ACE46" w14:textId="0B54E2B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8342D77" w14:textId="5B9A414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70670</w:t>
            </w:r>
          </w:p>
        </w:tc>
        <w:tc>
          <w:tcPr>
            <w:tcW w:w="767" w:type="pct"/>
            <w:tcBorders>
              <w:top w:val="nil"/>
              <w:left w:val="nil"/>
              <w:bottom w:val="single" w:sz="4" w:space="0" w:color="auto"/>
              <w:right w:val="single" w:sz="4" w:space="0" w:color="auto"/>
            </w:tcBorders>
            <w:shd w:val="clear" w:color="000000" w:fill="FFFFFF"/>
            <w:noWrap/>
            <w:vAlign w:val="center"/>
            <w:hideMark/>
          </w:tcPr>
          <w:p w14:paraId="14C115C9" w14:textId="2B7DE3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SUCRE</w:t>
            </w:r>
          </w:p>
        </w:tc>
        <w:tc>
          <w:tcPr>
            <w:tcW w:w="714" w:type="pct"/>
            <w:tcBorders>
              <w:top w:val="nil"/>
              <w:left w:val="nil"/>
              <w:bottom w:val="single" w:sz="4" w:space="0" w:color="auto"/>
              <w:right w:val="single" w:sz="4" w:space="0" w:color="auto"/>
            </w:tcBorders>
            <w:shd w:val="clear" w:color="000000" w:fill="FFFFFF"/>
            <w:noWrap/>
            <w:vAlign w:val="center"/>
            <w:hideMark/>
          </w:tcPr>
          <w:p w14:paraId="4E6D748B" w14:textId="40B05D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SAMPUES</w:t>
            </w:r>
          </w:p>
        </w:tc>
        <w:tc>
          <w:tcPr>
            <w:tcW w:w="565" w:type="pct"/>
            <w:tcBorders>
              <w:top w:val="nil"/>
              <w:left w:val="nil"/>
              <w:bottom w:val="single" w:sz="4" w:space="0" w:color="auto"/>
              <w:right w:val="single" w:sz="4" w:space="0" w:color="auto"/>
            </w:tcBorders>
            <w:shd w:val="clear" w:color="000000" w:fill="FFFFFF"/>
            <w:noWrap/>
            <w:vAlign w:val="center"/>
            <w:hideMark/>
          </w:tcPr>
          <w:p w14:paraId="581CDEFF" w14:textId="000CD3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706701271</w:t>
            </w:r>
          </w:p>
        </w:tc>
        <w:tc>
          <w:tcPr>
            <w:tcW w:w="991" w:type="pct"/>
            <w:tcBorders>
              <w:top w:val="nil"/>
              <w:left w:val="nil"/>
              <w:bottom w:val="single" w:sz="4" w:space="0" w:color="auto"/>
              <w:right w:val="single" w:sz="4" w:space="0" w:color="auto"/>
            </w:tcBorders>
            <w:shd w:val="clear" w:color="000000" w:fill="FFFFFF"/>
            <w:vAlign w:val="center"/>
            <w:hideMark/>
          </w:tcPr>
          <w:p w14:paraId="66A3C90E" w14:textId="3B8691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ANDRES DE SOTAVENTO</w:t>
            </w:r>
          </w:p>
        </w:tc>
        <w:tc>
          <w:tcPr>
            <w:tcW w:w="649" w:type="pct"/>
            <w:tcBorders>
              <w:top w:val="nil"/>
              <w:left w:val="nil"/>
              <w:bottom w:val="single" w:sz="4" w:space="0" w:color="auto"/>
              <w:right w:val="single" w:sz="4" w:space="0" w:color="auto"/>
            </w:tcBorders>
            <w:shd w:val="clear" w:color="000000" w:fill="FFFFFF"/>
            <w:noWrap/>
            <w:vAlign w:val="center"/>
            <w:hideMark/>
          </w:tcPr>
          <w:p w14:paraId="346517EC" w14:textId="402DE10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505</w:t>
            </w:r>
          </w:p>
        </w:tc>
        <w:tc>
          <w:tcPr>
            <w:tcW w:w="941" w:type="pct"/>
            <w:tcBorders>
              <w:top w:val="nil"/>
              <w:left w:val="nil"/>
              <w:bottom w:val="single" w:sz="4" w:space="0" w:color="auto"/>
              <w:right w:val="single" w:sz="4" w:space="0" w:color="auto"/>
            </w:tcBorders>
            <w:shd w:val="clear" w:color="000000" w:fill="FFFFFF"/>
            <w:noWrap/>
            <w:vAlign w:val="center"/>
            <w:hideMark/>
          </w:tcPr>
          <w:p w14:paraId="2553798D" w14:textId="030C56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484.800.000</w:t>
            </w:r>
          </w:p>
        </w:tc>
      </w:tr>
      <w:tr w:rsidR="00E80228" w:rsidRPr="002E081F" w14:paraId="33C62769" w14:textId="7ECCB99B"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27801D0" w14:textId="752FB23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73067</w:t>
            </w:r>
          </w:p>
        </w:tc>
        <w:tc>
          <w:tcPr>
            <w:tcW w:w="767" w:type="pct"/>
            <w:tcBorders>
              <w:top w:val="nil"/>
              <w:left w:val="nil"/>
              <w:bottom w:val="single" w:sz="4" w:space="0" w:color="auto"/>
              <w:right w:val="single" w:sz="4" w:space="0" w:color="auto"/>
            </w:tcBorders>
            <w:shd w:val="clear" w:color="000000" w:fill="FFFFFF"/>
            <w:noWrap/>
            <w:vAlign w:val="center"/>
            <w:hideMark/>
          </w:tcPr>
          <w:p w14:paraId="40EA4CBF" w14:textId="7FCA962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78F2076" w14:textId="2A5F23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ATACO</w:t>
            </w:r>
          </w:p>
        </w:tc>
        <w:tc>
          <w:tcPr>
            <w:tcW w:w="565" w:type="pct"/>
            <w:tcBorders>
              <w:top w:val="nil"/>
              <w:left w:val="nil"/>
              <w:bottom w:val="single" w:sz="4" w:space="0" w:color="auto"/>
              <w:right w:val="single" w:sz="4" w:space="0" w:color="auto"/>
            </w:tcBorders>
            <w:shd w:val="clear" w:color="000000" w:fill="FFFFFF"/>
            <w:noWrap/>
            <w:vAlign w:val="center"/>
            <w:hideMark/>
          </w:tcPr>
          <w:p w14:paraId="48DD5058" w14:textId="173EAAE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730671648</w:t>
            </w:r>
          </w:p>
        </w:tc>
        <w:tc>
          <w:tcPr>
            <w:tcW w:w="991" w:type="pct"/>
            <w:tcBorders>
              <w:top w:val="nil"/>
              <w:left w:val="nil"/>
              <w:bottom w:val="single" w:sz="4" w:space="0" w:color="auto"/>
              <w:right w:val="single" w:sz="4" w:space="0" w:color="auto"/>
            </w:tcBorders>
            <w:shd w:val="clear" w:color="000000" w:fill="FFFFFF"/>
            <w:vAlign w:val="center"/>
            <w:hideMark/>
          </w:tcPr>
          <w:p w14:paraId="6D601503" w14:textId="21385B5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IND</w:t>
            </w:r>
            <w:r w:rsidR="001C5484" w:rsidRPr="00DB2085">
              <w:rPr>
                <w:rFonts w:ascii="Arial" w:hAnsi="Arial" w:cs="Arial"/>
                <w:color w:val="363636"/>
                <w:sz w:val="16"/>
                <w:szCs w:val="16"/>
              </w:rPr>
              <w:t>Í</w:t>
            </w:r>
            <w:r w:rsidRPr="00DB2085">
              <w:rPr>
                <w:rFonts w:ascii="Arial" w:hAnsi="Arial" w:cs="Arial"/>
                <w:color w:val="363636"/>
                <w:sz w:val="16"/>
                <w:szCs w:val="16"/>
              </w:rPr>
              <w:t>GENA BRISAS DE ATA</w:t>
            </w:r>
          </w:p>
        </w:tc>
        <w:tc>
          <w:tcPr>
            <w:tcW w:w="649" w:type="pct"/>
            <w:tcBorders>
              <w:top w:val="nil"/>
              <w:left w:val="nil"/>
              <w:bottom w:val="single" w:sz="4" w:space="0" w:color="auto"/>
              <w:right w:val="single" w:sz="4" w:space="0" w:color="auto"/>
            </w:tcBorders>
            <w:shd w:val="clear" w:color="000000" w:fill="FFFFFF"/>
            <w:noWrap/>
            <w:vAlign w:val="center"/>
            <w:hideMark/>
          </w:tcPr>
          <w:p w14:paraId="1A12F427" w14:textId="7D410E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w:t>
            </w:r>
          </w:p>
        </w:tc>
        <w:tc>
          <w:tcPr>
            <w:tcW w:w="941" w:type="pct"/>
            <w:tcBorders>
              <w:top w:val="nil"/>
              <w:left w:val="nil"/>
              <w:bottom w:val="single" w:sz="4" w:space="0" w:color="auto"/>
              <w:right w:val="single" w:sz="4" w:space="0" w:color="auto"/>
            </w:tcBorders>
            <w:shd w:val="clear" w:color="000000" w:fill="FFFFFF"/>
            <w:noWrap/>
            <w:vAlign w:val="center"/>
            <w:hideMark/>
          </w:tcPr>
          <w:p w14:paraId="642D2A8C" w14:textId="28C092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18.240.000</w:t>
            </w:r>
          </w:p>
        </w:tc>
      </w:tr>
      <w:tr w:rsidR="00E80228" w:rsidRPr="002E081F" w14:paraId="6AED3FE9" w14:textId="4813EA46"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3E2A5DC" w14:textId="111E130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901C409" w14:textId="383377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13CA6251" w14:textId="45B19F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562A771F" w14:textId="09644D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732171179</w:t>
            </w:r>
          </w:p>
        </w:tc>
        <w:tc>
          <w:tcPr>
            <w:tcW w:w="991" w:type="pct"/>
            <w:tcBorders>
              <w:top w:val="nil"/>
              <w:left w:val="nil"/>
              <w:bottom w:val="single" w:sz="4" w:space="0" w:color="auto"/>
              <w:right w:val="single" w:sz="4" w:space="0" w:color="auto"/>
            </w:tcBorders>
            <w:shd w:val="clear" w:color="000000" w:fill="FFFFFF"/>
            <w:vAlign w:val="center"/>
            <w:hideMark/>
          </w:tcPr>
          <w:p w14:paraId="3628B4DB" w14:textId="0E392ED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INDIGENA LOMAS DE GUAGUARCO</w:t>
            </w:r>
          </w:p>
        </w:tc>
        <w:tc>
          <w:tcPr>
            <w:tcW w:w="649" w:type="pct"/>
            <w:tcBorders>
              <w:top w:val="nil"/>
              <w:left w:val="nil"/>
              <w:bottom w:val="single" w:sz="4" w:space="0" w:color="auto"/>
              <w:right w:val="single" w:sz="4" w:space="0" w:color="auto"/>
            </w:tcBorders>
            <w:shd w:val="clear" w:color="000000" w:fill="FFFFFF"/>
            <w:noWrap/>
            <w:vAlign w:val="center"/>
            <w:hideMark/>
          </w:tcPr>
          <w:p w14:paraId="52AF122B" w14:textId="6B4E323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w:t>
            </w:r>
          </w:p>
        </w:tc>
        <w:tc>
          <w:tcPr>
            <w:tcW w:w="941" w:type="pct"/>
            <w:tcBorders>
              <w:top w:val="nil"/>
              <w:left w:val="nil"/>
              <w:bottom w:val="single" w:sz="4" w:space="0" w:color="auto"/>
              <w:right w:val="single" w:sz="4" w:space="0" w:color="auto"/>
            </w:tcBorders>
            <w:shd w:val="clear" w:color="000000" w:fill="FFFFFF"/>
            <w:noWrap/>
            <w:vAlign w:val="center"/>
            <w:hideMark/>
          </w:tcPr>
          <w:p w14:paraId="2158E8F2" w14:textId="43EF22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41.280.000</w:t>
            </w:r>
          </w:p>
        </w:tc>
      </w:tr>
      <w:tr w:rsidR="00E80228" w:rsidRPr="002E081F" w14:paraId="02ABDED7" w14:textId="178EB921"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AB9D019" w14:textId="4B42395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5710BB3" w14:textId="4F3988D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CDAA9D8" w14:textId="539B28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7BB298CF" w14:textId="6A53C27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732171394</w:t>
            </w:r>
          </w:p>
        </w:tc>
        <w:tc>
          <w:tcPr>
            <w:tcW w:w="991" w:type="pct"/>
            <w:tcBorders>
              <w:top w:val="nil"/>
              <w:left w:val="nil"/>
              <w:bottom w:val="single" w:sz="4" w:space="0" w:color="auto"/>
              <w:right w:val="single" w:sz="4" w:space="0" w:color="auto"/>
            </w:tcBorders>
            <w:shd w:val="clear" w:color="000000" w:fill="FFFFFF"/>
            <w:vAlign w:val="center"/>
            <w:hideMark/>
          </w:tcPr>
          <w:p w14:paraId="0D9D3922" w14:textId="0A15A0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281B42">
              <w:rPr>
                <w:rFonts w:ascii="Arial" w:hAnsi="Arial" w:cs="Arial"/>
                <w:color w:val="363636"/>
                <w:sz w:val="16"/>
                <w:szCs w:val="16"/>
              </w:rPr>
              <w:t>Í</w:t>
            </w:r>
            <w:r w:rsidRPr="00DB2085">
              <w:rPr>
                <w:rFonts w:ascii="Arial" w:hAnsi="Arial" w:cs="Arial"/>
                <w:color w:val="363636"/>
                <w:sz w:val="16"/>
                <w:szCs w:val="16"/>
              </w:rPr>
              <w:t>GENA CHENCHE BUENAVISTA</w:t>
            </w:r>
          </w:p>
        </w:tc>
        <w:tc>
          <w:tcPr>
            <w:tcW w:w="649" w:type="pct"/>
            <w:tcBorders>
              <w:top w:val="nil"/>
              <w:left w:val="nil"/>
              <w:bottom w:val="single" w:sz="4" w:space="0" w:color="auto"/>
              <w:right w:val="single" w:sz="4" w:space="0" w:color="auto"/>
            </w:tcBorders>
            <w:shd w:val="clear" w:color="000000" w:fill="FFFFFF"/>
            <w:noWrap/>
            <w:vAlign w:val="center"/>
            <w:hideMark/>
          </w:tcPr>
          <w:p w14:paraId="63A5919C" w14:textId="6E96D2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w:t>
            </w:r>
          </w:p>
        </w:tc>
        <w:tc>
          <w:tcPr>
            <w:tcW w:w="941" w:type="pct"/>
            <w:tcBorders>
              <w:top w:val="nil"/>
              <w:left w:val="nil"/>
              <w:bottom w:val="single" w:sz="4" w:space="0" w:color="auto"/>
              <w:right w:val="single" w:sz="4" w:space="0" w:color="auto"/>
            </w:tcBorders>
            <w:shd w:val="clear" w:color="000000" w:fill="FFFFFF"/>
            <w:noWrap/>
            <w:vAlign w:val="center"/>
            <w:hideMark/>
          </w:tcPr>
          <w:p w14:paraId="61CFF9B7" w14:textId="2FC0EE9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17.280.000</w:t>
            </w:r>
          </w:p>
        </w:tc>
      </w:tr>
      <w:tr w:rsidR="00E80228" w:rsidRPr="002E081F" w14:paraId="6C84E57B" w14:textId="2067FD3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6908D2A" w14:textId="778C6C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42843A6F" w14:textId="58F7DE2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5C28B50" w14:textId="38D470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736777D7" w14:textId="569D60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732171411</w:t>
            </w:r>
          </w:p>
        </w:tc>
        <w:tc>
          <w:tcPr>
            <w:tcW w:w="991" w:type="pct"/>
            <w:tcBorders>
              <w:top w:val="nil"/>
              <w:left w:val="nil"/>
              <w:bottom w:val="single" w:sz="4" w:space="0" w:color="auto"/>
              <w:right w:val="single" w:sz="4" w:space="0" w:color="auto"/>
            </w:tcBorders>
            <w:shd w:val="clear" w:color="000000" w:fill="FFFFFF"/>
            <w:vAlign w:val="center"/>
            <w:hideMark/>
          </w:tcPr>
          <w:p w14:paraId="636D7601" w14:textId="01A3C5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CHENCHE AMAYARCO</w:t>
            </w:r>
          </w:p>
        </w:tc>
        <w:tc>
          <w:tcPr>
            <w:tcW w:w="649" w:type="pct"/>
            <w:tcBorders>
              <w:top w:val="nil"/>
              <w:left w:val="nil"/>
              <w:bottom w:val="single" w:sz="4" w:space="0" w:color="auto"/>
              <w:right w:val="single" w:sz="4" w:space="0" w:color="auto"/>
            </w:tcBorders>
            <w:shd w:val="clear" w:color="000000" w:fill="FFFFFF"/>
            <w:noWrap/>
            <w:vAlign w:val="center"/>
            <w:hideMark/>
          </w:tcPr>
          <w:p w14:paraId="7954EAC9" w14:textId="799DF8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93</w:t>
            </w:r>
          </w:p>
        </w:tc>
        <w:tc>
          <w:tcPr>
            <w:tcW w:w="941" w:type="pct"/>
            <w:tcBorders>
              <w:top w:val="nil"/>
              <w:left w:val="nil"/>
              <w:bottom w:val="single" w:sz="4" w:space="0" w:color="auto"/>
              <w:right w:val="single" w:sz="4" w:space="0" w:color="auto"/>
            </w:tcBorders>
            <w:shd w:val="clear" w:color="000000" w:fill="FFFFFF"/>
            <w:noWrap/>
            <w:vAlign w:val="center"/>
            <w:hideMark/>
          </w:tcPr>
          <w:p w14:paraId="49C02CD6" w14:textId="33B777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89.280.000</w:t>
            </w:r>
          </w:p>
        </w:tc>
      </w:tr>
      <w:tr w:rsidR="00E80228" w:rsidRPr="002E081F" w14:paraId="2AD37F1A" w14:textId="5B2BF58E"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164946C" w14:textId="6B1E980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4A9ECD13" w14:textId="166CFF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92E2393" w14:textId="7992E7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0A1797CC" w14:textId="3C0DA2A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732171412</w:t>
            </w:r>
          </w:p>
        </w:tc>
        <w:tc>
          <w:tcPr>
            <w:tcW w:w="991" w:type="pct"/>
            <w:tcBorders>
              <w:top w:val="nil"/>
              <w:left w:val="nil"/>
              <w:bottom w:val="single" w:sz="4" w:space="0" w:color="auto"/>
              <w:right w:val="single" w:sz="4" w:space="0" w:color="auto"/>
            </w:tcBorders>
            <w:shd w:val="clear" w:color="000000" w:fill="FFFFFF"/>
            <w:vAlign w:val="center"/>
            <w:hideMark/>
          </w:tcPr>
          <w:p w14:paraId="462714F9" w14:textId="12CE66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CHENCHE BUENOS AIRES TRADICIONAL</w:t>
            </w:r>
          </w:p>
        </w:tc>
        <w:tc>
          <w:tcPr>
            <w:tcW w:w="649" w:type="pct"/>
            <w:tcBorders>
              <w:top w:val="nil"/>
              <w:left w:val="nil"/>
              <w:bottom w:val="single" w:sz="4" w:space="0" w:color="auto"/>
              <w:right w:val="single" w:sz="4" w:space="0" w:color="auto"/>
            </w:tcBorders>
            <w:shd w:val="clear" w:color="000000" w:fill="FFFFFF"/>
            <w:noWrap/>
            <w:vAlign w:val="center"/>
            <w:hideMark/>
          </w:tcPr>
          <w:p w14:paraId="645C6035" w14:textId="7239111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w:t>
            </w:r>
          </w:p>
        </w:tc>
        <w:tc>
          <w:tcPr>
            <w:tcW w:w="941" w:type="pct"/>
            <w:tcBorders>
              <w:top w:val="nil"/>
              <w:left w:val="nil"/>
              <w:bottom w:val="single" w:sz="4" w:space="0" w:color="auto"/>
              <w:right w:val="single" w:sz="4" w:space="0" w:color="auto"/>
            </w:tcBorders>
            <w:shd w:val="clear" w:color="000000" w:fill="FFFFFF"/>
            <w:noWrap/>
            <w:vAlign w:val="center"/>
            <w:hideMark/>
          </w:tcPr>
          <w:p w14:paraId="46E3C398" w14:textId="60F2BC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39.360.000</w:t>
            </w:r>
          </w:p>
        </w:tc>
      </w:tr>
      <w:tr w:rsidR="00E80228" w:rsidRPr="002E081F" w14:paraId="57EAFD97" w14:textId="33320873"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EBFDCF8" w14:textId="5C407C1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718CC55F" w14:textId="732E97D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07CBEF4" w14:textId="28EC54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0CB670C8" w14:textId="0AA412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732171413</w:t>
            </w:r>
          </w:p>
        </w:tc>
        <w:tc>
          <w:tcPr>
            <w:tcW w:w="991" w:type="pct"/>
            <w:tcBorders>
              <w:top w:val="nil"/>
              <w:left w:val="nil"/>
              <w:bottom w:val="single" w:sz="4" w:space="0" w:color="auto"/>
              <w:right w:val="single" w:sz="4" w:space="0" w:color="auto"/>
            </w:tcBorders>
            <w:shd w:val="clear" w:color="000000" w:fill="FFFFFF"/>
            <w:vAlign w:val="center"/>
            <w:hideMark/>
          </w:tcPr>
          <w:p w14:paraId="4E116FD6" w14:textId="2F9FA6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CHENCHE-SOCORRO-LOS GUAYABOS</w:t>
            </w:r>
          </w:p>
        </w:tc>
        <w:tc>
          <w:tcPr>
            <w:tcW w:w="649" w:type="pct"/>
            <w:tcBorders>
              <w:top w:val="nil"/>
              <w:left w:val="nil"/>
              <w:bottom w:val="single" w:sz="4" w:space="0" w:color="auto"/>
              <w:right w:val="single" w:sz="4" w:space="0" w:color="auto"/>
            </w:tcBorders>
            <w:shd w:val="clear" w:color="000000" w:fill="FFFFFF"/>
            <w:noWrap/>
            <w:vAlign w:val="center"/>
            <w:hideMark/>
          </w:tcPr>
          <w:p w14:paraId="0DFC5404" w14:textId="14BC88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56</w:t>
            </w:r>
          </w:p>
        </w:tc>
        <w:tc>
          <w:tcPr>
            <w:tcW w:w="941" w:type="pct"/>
            <w:tcBorders>
              <w:top w:val="nil"/>
              <w:left w:val="nil"/>
              <w:bottom w:val="single" w:sz="4" w:space="0" w:color="auto"/>
              <w:right w:val="single" w:sz="4" w:space="0" w:color="auto"/>
            </w:tcBorders>
            <w:shd w:val="clear" w:color="000000" w:fill="FFFFFF"/>
            <w:noWrap/>
            <w:vAlign w:val="center"/>
            <w:hideMark/>
          </w:tcPr>
          <w:p w14:paraId="242FC6D1" w14:textId="3D4FA3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53.760.000</w:t>
            </w:r>
          </w:p>
        </w:tc>
      </w:tr>
      <w:tr w:rsidR="00E80228" w:rsidRPr="002E081F" w14:paraId="47BC179D" w14:textId="32BE567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D0F7680" w14:textId="02FC4F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0541F4E1" w14:textId="20EB02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E5C1043" w14:textId="48AC52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3CE8C0D8" w14:textId="1253CC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732171414</w:t>
            </w:r>
          </w:p>
        </w:tc>
        <w:tc>
          <w:tcPr>
            <w:tcW w:w="991" w:type="pct"/>
            <w:tcBorders>
              <w:top w:val="nil"/>
              <w:left w:val="nil"/>
              <w:bottom w:val="single" w:sz="4" w:space="0" w:color="auto"/>
              <w:right w:val="single" w:sz="4" w:space="0" w:color="auto"/>
            </w:tcBorders>
            <w:shd w:val="clear" w:color="000000" w:fill="FFFFFF"/>
            <w:vAlign w:val="center"/>
            <w:hideMark/>
          </w:tcPr>
          <w:p w14:paraId="483AE487" w14:textId="60AF4F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TAMBO</w:t>
            </w:r>
          </w:p>
        </w:tc>
        <w:tc>
          <w:tcPr>
            <w:tcW w:w="649" w:type="pct"/>
            <w:tcBorders>
              <w:top w:val="nil"/>
              <w:left w:val="nil"/>
              <w:bottom w:val="single" w:sz="4" w:space="0" w:color="auto"/>
              <w:right w:val="single" w:sz="4" w:space="0" w:color="auto"/>
            </w:tcBorders>
            <w:shd w:val="clear" w:color="000000" w:fill="FFFFFF"/>
            <w:noWrap/>
            <w:vAlign w:val="center"/>
            <w:hideMark/>
          </w:tcPr>
          <w:p w14:paraId="165DE284" w14:textId="51E789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36</w:t>
            </w:r>
          </w:p>
        </w:tc>
        <w:tc>
          <w:tcPr>
            <w:tcW w:w="941" w:type="pct"/>
            <w:tcBorders>
              <w:top w:val="nil"/>
              <w:left w:val="nil"/>
              <w:bottom w:val="single" w:sz="4" w:space="0" w:color="auto"/>
              <w:right w:val="single" w:sz="4" w:space="0" w:color="auto"/>
            </w:tcBorders>
            <w:shd w:val="clear" w:color="000000" w:fill="FFFFFF"/>
            <w:noWrap/>
            <w:vAlign w:val="center"/>
            <w:hideMark/>
          </w:tcPr>
          <w:p w14:paraId="2AC7A2C5" w14:textId="2821C6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34.560.000</w:t>
            </w:r>
          </w:p>
        </w:tc>
      </w:tr>
      <w:tr w:rsidR="00E80228" w:rsidRPr="002E081F" w14:paraId="7D59C815" w14:textId="5E4219B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5E2B6C8" w14:textId="68F63B1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58ADAD8" w14:textId="3117C6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AFA4F2F" w14:textId="366DDFF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5FBC992F" w14:textId="06F05BD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732171415</w:t>
            </w:r>
          </w:p>
        </w:tc>
        <w:tc>
          <w:tcPr>
            <w:tcW w:w="991" w:type="pct"/>
            <w:tcBorders>
              <w:top w:val="nil"/>
              <w:left w:val="nil"/>
              <w:bottom w:val="single" w:sz="4" w:space="0" w:color="auto"/>
              <w:right w:val="single" w:sz="4" w:space="0" w:color="auto"/>
            </w:tcBorders>
            <w:shd w:val="clear" w:color="000000" w:fill="FFFFFF"/>
            <w:vAlign w:val="center"/>
            <w:hideMark/>
          </w:tcPr>
          <w:p w14:paraId="614D9B7B" w14:textId="65E86EC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TUTIRA BONANZA</w:t>
            </w:r>
          </w:p>
        </w:tc>
        <w:tc>
          <w:tcPr>
            <w:tcW w:w="649" w:type="pct"/>
            <w:tcBorders>
              <w:top w:val="nil"/>
              <w:left w:val="nil"/>
              <w:bottom w:val="single" w:sz="4" w:space="0" w:color="auto"/>
              <w:right w:val="single" w:sz="4" w:space="0" w:color="auto"/>
            </w:tcBorders>
            <w:shd w:val="clear" w:color="000000" w:fill="FFFFFF"/>
            <w:noWrap/>
            <w:vAlign w:val="center"/>
            <w:hideMark/>
          </w:tcPr>
          <w:p w14:paraId="79529DBD" w14:textId="02804D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w:t>
            </w:r>
          </w:p>
        </w:tc>
        <w:tc>
          <w:tcPr>
            <w:tcW w:w="941" w:type="pct"/>
            <w:tcBorders>
              <w:top w:val="nil"/>
              <w:left w:val="nil"/>
              <w:bottom w:val="single" w:sz="4" w:space="0" w:color="auto"/>
              <w:right w:val="single" w:sz="4" w:space="0" w:color="auto"/>
            </w:tcBorders>
            <w:shd w:val="clear" w:color="000000" w:fill="FFFFFF"/>
            <w:noWrap/>
            <w:vAlign w:val="center"/>
            <w:hideMark/>
          </w:tcPr>
          <w:p w14:paraId="717A569D" w14:textId="0621EB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27.840.000</w:t>
            </w:r>
          </w:p>
        </w:tc>
      </w:tr>
      <w:tr w:rsidR="00E80228" w:rsidRPr="002E081F" w14:paraId="252E503D" w14:textId="360181F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85DC1FD" w14:textId="50D93A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FE80A8F" w14:textId="334EE9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3E9EF55" w14:textId="1053D4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008F727D" w14:textId="21CB82A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732171416</w:t>
            </w:r>
          </w:p>
        </w:tc>
        <w:tc>
          <w:tcPr>
            <w:tcW w:w="991" w:type="pct"/>
            <w:tcBorders>
              <w:top w:val="nil"/>
              <w:left w:val="nil"/>
              <w:bottom w:val="single" w:sz="4" w:space="0" w:color="auto"/>
              <w:right w:val="single" w:sz="4" w:space="0" w:color="auto"/>
            </w:tcBorders>
            <w:shd w:val="clear" w:color="000000" w:fill="FFFFFF"/>
            <w:vAlign w:val="center"/>
            <w:hideMark/>
          </w:tcPr>
          <w:p w14:paraId="1A27DA63" w14:textId="6E8C739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LAS PALMAS</w:t>
            </w:r>
          </w:p>
        </w:tc>
        <w:tc>
          <w:tcPr>
            <w:tcW w:w="649" w:type="pct"/>
            <w:tcBorders>
              <w:top w:val="nil"/>
              <w:left w:val="nil"/>
              <w:bottom w:val="single" w:sz="4" w:space="0" w:color="auto"/>
              <w:right w:val="single" w:sz="4" w:space="0" w:color="auto"/>
            </w:tcBorders>
            <w:shd w:val="clear" w:color="000000" w:fill="FFFFFF"/>
            <w:noWrap/>
            <w:vAlign w:val="center"/>
            <w:hideMark/>
          </w:tcPr>
          <w:p w14:paraId="05F1CB8E" w14:textId="1185CEF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w:t>
            </w:r>
          </w:p>
        </w:tc>
        <w:tc>
          <w:tcPr>
            <w:tcW w:w="941" w:type="pct"/>
            <w:tcBorders>
              <w:top w:val="nil"/>
              <w:left w:val="nil"/>
              <w:bottom w:val="single" w:sz="4" w:space="0" w:color="auto"/>
              <w:right w:val="single" w:sz="4" w:space="0" w:color="auto"/>
            </w:tcBorders>
            <w:shd w:val="clear" w:color="000000" w:fill="FFFFFF"/>
            <w:noWrap/>
            <w:vAlign w:val="center"/>
            <w:hideMark/>
          </w:tcPr>
          <w:p w14:paraId="281ABF6C" w14:textId="1D613A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41.280.000</w:t>
            </w:r>
          </w:p>
        </w:tc>
      </w:tr>
      <w:tr w:rsidR="00E80228" w:rsidRPr="002E081F" w14:paraId="246B6C03" w14:textId="6B67C00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CC9069E" w14:textId="0FE47D4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470FC469" w14:textId="59C5CA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2EECCAE" w14:textId="48AC93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5E2F1590" w14:textId="2C8143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732171417</w:t>
            </w:r>
          </w:p>
        </w:tc>
        <w:tc>
          <w:tcPr>
            <w:tcW w:w="991" w:type="pct"/>
            <w:tcBorders>
              <w:top w:val="nil"/>
              <w:left w:val="nil"/>
              <w:bottom w:val="single" w:sz="4" w:space="0" w:color="auto"/>
              <w:right w:val="single" w:sz="4" w:space="0" w:color="auto"/>
            </w:tcBorders>
            <w:shd w:val="clear" w:color="000000" w:fill="FFFFFF"/>
            <w:vAlign w:val="center"/>
            <w:hideMark/>
          </w:tcPr>
          <w:p w14:paraId="4F5B13CC" w14:textId="39A7F4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NUEVA ESPERANZA</w:t>
            </w:r>
          </w:p>
        </w:tc>
        <w:tc>
          <w:tcPr>
            <w:tcW w:w="649" w:type="pct"/>
            <w:tcBorders>
              <w:top w:val="nil"/>
              <w:left w:val="nil"/>
              <w:bottom w:val="single" w:sz="4" w:space="0" w:color="auto"/>
              <w:right w:val="single" w:sz="4" w:space="0" w:color="auto"/>
            </w:tcBorders>
            <w:shd w:val="clear" w:color="000000" w:fill="FFFFFF"/>
            <w:noWrap/>
            <w:vAlign w:val="center"/>
            <w:hideMark/>
          </w:tcPr>
          <w:p w14:paraId="741354D2" w14:textId="739B7CA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w:t>
            </w:r>
          </w:p>
        </w:tc>
        <w:tc>
          <w:tcPr>
            <w:tcW w:w="941" w:type="pct"/>
            <w:tcBorders>
              <w:top w:val="nil"/>
              <w:left w:val="nil"/>
              <w:bottom w:val="single" w:sz="4" w:space="0" w:color="auto"/>
              <w:right w:val="single" w:sz="4" w:space="0" w:color="auto"/>
            </w:tcBorders>
            <w:shd w:val="clear" w:color="000000" w:fill="FFFFFF"/>
            <w:noWrap/>
            <w:vAlign w:val="center"/>
            <w:hideMark/>
          </w:tcPr>
          <w:p w14:paraId="24A9E2B8" w14:textId="39A0DDB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15.360.000</w:t>
            </w:r>
          </w:p>
        </w:tc>
      </w:tr>
      <w:tr w:rsidR="00E80228" w:rsidRPr="002E081F" w14:paraId="0E82643E" w14:textId="289CB21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81B6749" w14:textId="51FCDFA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5E563E33" w14:textId="117D3A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D9D0CD6" w14:textId="2C3012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7D022D34" w14:textId="4E31E3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732171418</w:t>
            </w:r>
          </w:p>
        </w:tc>
        <w:tc>
          <w:tcPr>
            <w:tcW w:w="991" w:type="pct"/>
            <w:tcBorders>
              <w:top w:val="nil"/>
              <w:left w:val="nil"/>
              <w:bottom w:val="single" w:sz="4" w:space="0" w:color="auto"/>
              <w:right w:val="single" w:sz="4" w:space="0" w:color="auto"/>
            </w:tcBorders>
            <w:shd w:val="clear" w:color="000000" w:fill="FFFFFF"/>
            <w:vAlign w:val="center"/>
            <w:hideMark/>
          </w:tcPr>
          <w:p w14:paraId="578D1E53" w14:textId="1FF116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POTRERITO-DOYARE</w:t>
            </w:r>
          </w:p>
        </w:tc>
        <w:tc>
          <w:tcPr>
            <w:tcW w:w="649" w:type="pct"/>
            <w:tcBorders>
              <w:top w:val="nil"/>
              <w:left w:val="nil"/>
              <w:bottom w:val="single" w:sz="4" w:space="0" w:color="auto"/>
              <w:right w:val="single" w:sz="4" w:space="0" w:color="auto"/>
            </w:tcBorders>
            <w:shd w:val="clear" w:color="000000" w:fill="FFFFFF"/>
            <w:noWrap/>
            <w:vAlign w:val="center"/>
            <w:hideMark/>
          </w:tcPr>
          <w:p w14:paraId="5BD1287F" w14:textId="31F1983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61</w:t>
            </w:r>
          </w:p>
        </w:tc>
        <w:tc>
          <w:tcPr>
            <w:tcW w:w="941" w:type="pct"/>
            <w:tcBorders>
              <w:top w:val="nil"/>
              <w:left w:val="nil"/>
              <w:bottom w:val="single" w:sz="4" w:space="0" w:color="auto"/>
              <w:right w:val="single" w:sz="4" w:space="0" w:color="auto"/>
            </w:tcBorders>
            <w:shd w:val="clear" w:color="000000" w:fill="FFFFFF"/>
            <w:noWrap/>
            <w:vAlign w:val="center"/>
            <w:hideMark/>
          </w:tcPr>
          <w:p w14:paraId="020B81E2" w14:textId="214D2B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58.560.000</w:t>
            </w:r>
          </w:p>
        </w:tc>
      </w:tr>
      <w:tr w:rsidR="00E80228" w:rsidRPr="002E081F" w14:paraId="77429656" w14:textId="233C6693"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B4C474A" w14:textId="1BFB7B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7857A52A" w14:textId="460D6D5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556840CE" w14:textId="200BC0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1B8B051E" w14:textId="716B37E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732171419</w:t>
            </w:r>
          </w:p>
        </w:tc>
        <w:tc>
          <w:tcPr>
            <w:tcW w:w="991" w:type="pct"/>
            <w:tcBorders>
              <w:top w:val="nil"/>
              <w:left w:val="nil"/>
              <w:bottom w:val="single" w:sz="4" w:space="0" w:color="auto"/>
              <w:right w:val="single" w:sz="4" w:space="0" w:color="auto"/>
            </w:tcBorders>
            <w:shd w:val="clear" w:color="000000" w:fill="FFFFFF"/>
            <w:vAlign w:val="center"/>
            <w:hideMark/>
          </w:tcPr>
          <w:p w14:paraId="3F50010D" w14:textId="38FA17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MIGUEL</w:t>
            </w:r>
          </w:p>
        </w:tc>
        <w:tc>
          <w:tcPr>
            <w:tcW w:w="649" w:type="pct"/>
            <w:tcBorders>
              <w:top w:val="nil"/>
              <w:left w:val="nil"/>
              <w:bottom w:val="single" w:sz="4" w:space="0" w:color="auto"/>
              <w:right w:val="single" w:sz="4" w:space="0" w:color="auto"/>
            </w:tcBorders>
            <w:shd w:val="clear" w:color="000000" w:fill="FFFFFF"/>
            <w:noWrap/>
            <w:vAlign w:val="center"/>
            <w:hideMark/>
          </w:tcPr>
          <w:p w14:paraId="7B452F8D" w14:textId="291BFC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w:t>
            </w:r>
          </w:p>
        </w:tc>
        <w:tc>
          <w:tcPr>
            <w:tcW w:w="941" w:type="pct"/>
            <w:tcBorders>
              <w:top w:val="nil"/>
              <w:left w:val="nil"/>
              <w:bottom w:val="single" w:sz="4" w:space="0" w:color="auto"/>
              <w:right w:val="single" w:sz="4" w:space="0" w:color="auto"/>
            </w:tcBorders>
            <w:shd w:val="clear" w:color="000000" w:fill="FFFFFF"/>
            <w:noWrap/>
            <w:vAlign w:val="center"/>
            <w:hideMark/>
          </w:tcPr>
          <w:p w14:paraId="283E40A4" w14:textId="1F47DED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27.840.000</w:t>
            </w:r>
          </w:p>
        </w:tc>
      </w:tr>
      <w:tr w:rsidR="00E80228" w:rsidRPr="002E081F" w14:paraId="10204A3B" w14:textId="05C0ED6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08E5B60" w14:textId="7D276E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00544EB7" w14:textId="5BD736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D5C77FB" w14:textId="15782A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1F73A630" w14:textId="4A07CA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732171420</w:t>
            </w:r>
          </w:p>
        </w:tc>
        <w:tc>
          <w:tcPr>
            <w:tcW w:w="991" w:type="pct"/>
            <w:tcBorders>
              <w:top w:val="nil"/>
              <w:left w:val="nil"/>
              <w:bottom w:val="single" w:sz="4" w:space="0" w:color="auto"/>
              <w:right w:val="single" w:sz="4" w:space="0" w:color="auto"/>
            </w:tcBorders>
            <w:shd w:val="clear" w:color="000000" w:fill="FFFFFF"/>
            <w:vAlign w:val="center"/>
            <w:hideMark/>
          </w:tcPr>
          <w:p w14:paraId="32BB44AC" w14:textId="1B91A1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 MARTA PALMAR</w:t>
            </w:r>
          </w:p>
        </w:tc>
        <w:tc>
          <w:tcPr>
            <w:tcW w:w="649" w:type="pct"/>
            <w:tcBorders>
              <w:top w:val="nil"/>
              <w:left w:val="nil"/>
              <w:bottom w:val="single" w:sz="4" w:space="0" w:color="auto"/>
              <w:right w:val="single" w:sz="4" w:space="0" w:color="auto"/>
            </w:tcBorders>
            <w:shd w:val="clear" w:color="000000" w:fill="FFFFFF"/>
            <w:noWrap/>
            <w:vAlign w:val="center"/>
            <w:hideMark/>
          </w:tcPr>
          <w:p w14:paraId="55464E07" w14:textId="4CF2A9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59</w:t>
            </w:r>
          </w:p>
        </w:tc>
        <w:tc>
          <w:tcPr>
            <w:tcW w:w="941" w:type="pct"/>
            <w:tcBorders>
              <w:top w:val="nil"/>
              <w:left w:val="nil"/>
              <w:bottom w:val="single" w:sz="4" w:space="0" w:color="auto"/>
              <w:right w:val="single" w:sz="4" w:space="0" w:color="auto"/>
            </w:tcBorders>
            <w:shd w:val="clear" w:color="000000" w:fill="FFFFFF"/>
            <w:noWrap/>
            <w:vAlign w:val="center"/>
            <w:hideMark/>
          </w:tcPr>
          <w:p w14:paraId="052C50B1" w14:textId="37D8730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56.640.000</w:t>
            </w:r>
          </w:p>
        </w:tc>
      </w:tr>
      <w:tr w:rsidR="00E80228" w:rsidRPr="002E081F" w14:paraId="21F5755E" w14:textId="5815228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1CC6830" w14:textId="01554C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59C5E076" w14:textId="77C9EA5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174105B5" w14:textId="009357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3484A761" w14:textId="316411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732171421</w:t>
            </w:r>
          </w:p>
        </w:tc>
        <w:tc>
          <w:tcPr>
            <w:tcW w:w="991" w:type="pct"/>
            <w:tcBorders>
              <w:top w:val="nil"/>
              <w:left w:val="nil"/>
              <w:bottom w:val="single" w:sz="4" w:space="0" w:color="auto"/>
              <w:right w:val="single" w:sz="4" w:space="0" w:color="auto"/>
            </w:tcBorders>
            <w:shd w:val="clear" w:color="000000" w:fill="FFFFFF"/>
            <w:vAlign w:val="center"/>
            <w:hideMark/>
          </w:tcPr>
          <w:p w14:paraId="6015F7AC" w14:textId="0E6EBC8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 MARTA-DIAMANTE</w:t>
            </w:r>
          </w:p>
        </w:tc>
        <w:tc>
          <w:tcPr>
            <w:tcW w:w="649" w:type="pct"/>
            <w:tcBorders>
              <w:top w:val="nil"/>
              <w:left w:val="nil"/>
              <w:bottom w:val="single" w:sz="4" w:space="0" w:color="auto"/>
              <w:right w:val="single" w:sz="4" w:space="0" w:color="auto"/>
            </w:tcBorders>
            <w:shd w:val="clear" w:color="000000" w:fill="FFFFFF"/>
            <w:noWrap/>
            <w:vAlign w:val="center"/>
            <w:hideMark/>
          </w:tcPr>
          <w:p w14:paraId="45CB6D9B" w14:textId="106282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56</w:t>
            </w:r>
          </w:p>
        </w:tc>
        <w:tc>
          <w:tcPr>
            <w:tcW w:w="941" w:type="pct"/>
            <w:tcBorders>
              <w:top w:val="nil"/>
              <w:left w:val="nil"/>
              <w:bottom w:val="single" w:sz="4" w:space="0" w:color="auto"/>
              <w:right w:val="single" w:sz="4" w:space="0" w:color="auto"/>
            </w:tcBorders>
            <w:shd w:val="clear" w:color="000000" w:fill="FFFFFF"/>
            <w:noWrap/>
            <w:vAlign w:val="center"/>
            <w:hideMark/>
          </w:tcPr>
          <w:p w14:paraId="2838B145" w14:textId="5B9E043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53.760.000</w:t>
            </w:r>
          </w:p>
        </w:tc>
      </w:tr>
      <w:tr w:rsidR="00E80228" w:rsidRPr="002E081F" w14:paraId="7340AEA7" w14:textId="7E771B7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0A44DB2" w14:textId="580030E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1A45887F" w14:textId="7217C63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8923A03" w14:textId="4F8AC6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1CC8890B" w14:textId="02F978D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732171422</w:t>
            </w:r>
          </w:p>
        </w:tc>
        <w:tc>
          <w:tcPr>
            <w:tcW w:w="991" w:type="pct"/>
            <w:tcBorders>
              <w:top w:val="nil"/>
              <w:left w:val="nil"/>
              <w:bottom w:val="single" w:sz="4" w:space="0" w:color="auto"/>
              <w:right w:val="single" w:sz="4" w:space="0" w:color="auto"/>
            </w:tcBorders>
            <w:shd w:val="clear" w:color="000000" w:fill="FFFFFF"/>
            <w:vAlign w:val="center"/>
            <w:hideMark/>
          </w:tcPr>
          <w:p w14:paraId="543E1987" w14:textId="177600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TOTARCO DINDE TRADICIONAL</w:t>
            </w:r>
          </w:p>
        </w:tc>
        <w:tc>
          <w:tcPr>
            <w:tcW w:w="649" w:type="pct"/>
            <w:tcBorders>
              <w:top w:val="nil"/>
              <w:left w:val="nil"/>
              <w:bottom w:val="single" w:sz="4" w:space="0" w:color="auto"/>
              <w:right w:val="single" w:sz="4" w:space="0" w:color="auto"/>
            </w:tcBorders>
            <w:shd w:val="clear" w:color="000000" w:fill="FFFFFF"/>
            <w:noWrap/>
            <w:vAlign w:val="center"/>
            <w:hideMark/>
          </w:tcPr>
          <w:p w14:paraId="6D662229" w14:textId="5A7F94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w:t>
            </w:r>
          </w:p>
        </w:tc>
        <w:tc>
          <w:tcPr>
            <w:tcW w:w="941" w:type="pct"/>
            <w:tcBorders>
              <w:top w:val="nil"/>
              <w:left w:val="nil"/>
              <w:bottom w:val="single" w:sz="4" w:space="0" w:color="auto"/>
              <w:right w:val="single" w:sz="4" w:space="0" w:color="auto"/>
            </w:tcBorders>
            <w:shd w:val="clear" w:color="000000" w:fill="FFFFFF"/>
            <w:noWrap/>
            <w:vAlign w:val="center"/>
            <w:hideMark/>
          </w:tcPr>
          <w:p w14:paraId="02398219" w14:textId="7206805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54.720.000</w:t>
            </w:r>
          </w:p>
        </w:tc>
      </w:tr>
      <w:tr w:rsidR="00E80228" w:rsidRPr="002E081F" w14:paraId="0C73947A" w14:textId="51D199B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3793801" w14:textId="67CC8E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2C66482B" w14:textId="60E3491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AEB703C" w14:textId="5683F40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653DAD19" w14:textId="3C6A8B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732171423</w:t>
            </w:r>
          </w:p>
        </w:tc>
        <w:tc>
          <w:tcPr>
            <w:tcW w:w="991" w:type="pct"/>
            <w:tcBorders>
              <w:top w:val="nil"/>
              <w:left w:val="nil"/>
              <w:bottom w:val="single" w:sz="4" w:space="0" w:color="auto"/>
              <w:right w:val="single" w:sz="4" w:space="0" w:color="auto"/>
            </w:tcBorders>
            <w:shd w:val="clear" w:color="000000" w:fill="FFFFFF"/>
            <w:vAlign w:val="center"/>
            <w:hideMark/>
          </w:tcPr>
          <w:p w14:paraId="0A26894D" w14:textId="761DE3F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TOTARCO DINDE INDEPENDIENTE</w:t>
            </w:r>
          </w:p>
        </w:tc>
        <w:tc>
          <w:tcPr>
            <w:tcW w:w="649" w:type="pct"/>
            <w:tcBorders>
              <w:top w:val="nil"/>
              <w:left w:val="nil"/>
              <w:bottom w:val="single" w:sz="4" w:space="0" w:color="auto"/>
              <w:right w:val="single" w:sz="4" w:space="0" w:color="auto"/>
            </w:tcBorders>
            <w:shd w:val="clear" w:color="000000" w:fill="FFFFFF"/>
            <w:noWrap/>
            <w:vAlign w:val="center"/>
            <w:hideMark/>
          </w:tcPr>
          <w:p w14:paraId="036E1410" w14:textId="7A78B9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w:t>
            </w:r>
          </w:p>
        </w:tc>
        <w:tc>
          <w:tcPr>
            <w:tcW w:w="941" w:type="pct"/>
            <w:tcBorders>
              <w:top w:val="nil"/>
              <w:left w:val="nil"/>
              <w:bottom w:val="single" w:sz="4" w:space="0" w:color="auto"/>
              <w:right w:val="single" w:sz="4" w:space="0" w:color="auto"/>
            </w:tcBorders>
            <w:shd w:val="clear" w:color="000000" w:fill="FFFFFF"/>
            <w:noWrap/>
            <w:vAlign w:val="center"/>
            <w:hideMark/>
          </w:tcPr>
          <w:p w14:paraId="3104490F" w14:textId="7381B3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27.840.000</w:t>
            </w:r>
          </w:p>
        </w:tc>
      </w:tr>
      <w:tr w:rsidR="00E80228" w:rsidRPr="002E081F" w14:paraId="56802972" w14:textId="3DA43DE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913BF7F" w14:textId="6C0D89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15A6474D" w14:textId="2B06E4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70A187C" w14:textId="671434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495A19C6" w14:textId="5879DB2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732171424</w:t>
            </w:r>
          </w:p>
        </w:tc>
        <w:tc>
          <w:tcPr>
            <w:tcW w:w="991" w:type="pct"/>
            <w:tcBorders>
              <w:top w:val="nil"/>
              <w:left w:val="nil"/>
              <w:bottom w:val="single" w:sz="4" w:space="0" w:color="auto"/>
              <w:right w:val="single" w:sz="4" w:space="0" w:color="auto"/>
            </w:tcBorders>
            <w:shd w:val="clear" w:color="000000" w:fill="FFFFFF"/>
            <w:vAlign w:val="center"/>
            <w:hideMark/>
          </w:tcPr>
          <w:p w14:paraId="209B9AC5" w14:textId="77BFB4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TOTARCO NIPLE</w:t>
            </w:r>
          </w:p>
        </w:tc>
        <w:tc>
          <w:tcPr>
            <w:tcW w:w="649" w:type="pct"/>
            <w:tcBorders>
              <w:top w:val="nil"/>
              <w:left w:val="nil"/>
              <w:bottom w:val="single" w:sz="4" w:space="0" w:color="auto"/>
              <w:right w:val="single" w:sz="4" w:space="0" w:color="auto"/>
            </w:tcBorders>
            <w:shd w:val="clear" w:color="000000" w:fill="FFFFFF"/>
            <w:noWrap/>
            <w:vAlign w:val="center"/>
            <w:hideMark/>
          </w:tcPr>
          <w:p w14:paraId="0C8D493E" w14:textId="42C06B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w:t>
            </w:r>
          </w:p>
        </w:tc>
        <w:tc>
          <w:tcPr>
            <w:tcW w:w="941" w:type="pct"/>
            <w:tcBorders>
              <w:top w:val="nil"/>
              <w:left w:val="nil"/>
              <w:bottom w:val="single" w:sz="4" w:space="0" w:color="auto"/>
              <w:right w:val="single" w:sz="4" w:space="0" w:color="auto"/>
            </w:tcBorders>
            <w:shd w:val="clear" w:color="000000" w:fill="FFFFFF"/>
            <w:noWrap/>
            <w:vAlign w:val="center"/>
            <w:hideMark/>
          </w:tcPr>
          <w:p w14:paraId="233F828D" w14:textId="2D1946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15.360.000</w:t>
            </w:r>
          </w:p>
        </w:tc>
      </w:tr>
      <w:tr w:rsidR="00E80228" w:rsidRPr="002E081F" w14:paraId="1208EAB8" w14:textId="1BBCC6B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DC2EC89" w14:textId="067DCE6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09F8E963" w14:textId="71193E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D1E357C" w14:textId="115D764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7AF6AA90" w14:textId="2D6D5B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732171425</w:t>
            </w:r>
          </w:p>
        </w:tc>
        <w:tc>
          <w:tcPr>
            <w:tcW w:w="991" w:type="pct"/>
            <w:tcBorders>
              <w:top w:val="nil"/>
              <w:left w:val="nil"/>
              <w:bottom w:val="single" w:sz="4" w:space="0" w:color="auto"/>
              <w:right w:val="single" w:sz="4" w:space="0" w:color="auto"/>
            </w:tcBorders>
            <w:shd w:val="clear" w:color="000000" w:fill="FFFFFF"/>
            <w:vAlign w:val="center"/>
            <w:hideMark/>
          </w:tcPr>
          <w:p w14:paraId="63FA5251" w14:textId="31E4555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TOTARCO PIEDRAS</w:t>
            </w:r>
          </w:p>
        </w:tc>
        <w:tc>
          <w:tcPr>
            <w:tcW w:w="649" w:type="pct"/>
            <w:tcBorders>
              <w:top w:val="nil"/>
              <w:left w:val="nil"/>
              <w:bottom w:val="single" w:sz="4" w:space="0" w:color="auto"/>
              <w:right w:val="single" w:sz="4" w:space="0" w:color="auto"/>
            </w:tcBorders>
            <w:shd w:val="clear" w:color="000000" w:fill="FFFFFF"/>
            <w:noWrap/>
            <w:vAlign w:val="center"/>
            <w:hideMark/>
          </w:tcPr>
          <w:p w14:paraId="1534DEF2" w14:textId="5E06A6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w:t>
            </w:r>
          </w:p>
        </w:tc>
        <w:tc>
          <w:tcPr>
            <w:tcW w:w="941" w:type="pct"/>
            <w:tcBorders>
              <w:top w:val="nil"/>
              <w:left w:val="nil"/>
              <w:bottom w:val="single" w:sz="4" w:space="0" w:color="auto"/>
              <w:right w:val="single" w:sz="4" w:space="0" w:color="auto"/>
            </w:tcBorders>
            <w:shd w:val="clear" w:color="000000" w:fill="FFFFFF"/>
            <w:noWrap/>
            <w:vAlign w:val="center"/>
            <w:hideMark/>
          </w:tcPr>
          <w:p w14:paraId="2859A482" w14:textId="7B7A3E8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26.880.000</w:t>
            </w:r>
          </w:p>
        </w:tc>
      </w:tr>
      <w:tr w:rsidR="00E80228" w:rsidRPr="002E081F" w14:paraId="4096B293" w14:textId="2DCAAF5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B214000" w14:textId="26B977D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45A131D1" w14:textId="3CAE7A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5400F578" w14:textId="317155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43D5CE91" w14:textId="58EB66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732171426</w:t>
            </w:r>
          </w:p>
        </w:tc>
        <w:tc>
          <w:tcPr>
            <w:tcW w:w="991" w:type="pct"/>
            <w:tcBorders>
              <w:top w:val="nil"/>
              <w:left w:val="nil"/>
              <w:bottom w:val="single" w:sz="4" w:space="0" w:color="auto"/>
              <w:right w:val="single" w:sz="4" w:space="0" w:color="auto"/>
            </w:tcBorders>
            <w:shd w:val="clear" w:color="000000" w:fill="FFFFFF"/>
            <w:vAlign w:val="center"/>
            <w:hideMark/>
          </w:tcPr>
          <w:p w14:paraId="7C625F92" w14:textId="376F829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TOTARCO TAMARINDO</w:t>
            </w:r>
          </w:p>
        </w:tc>
        <w:tc>
          <w:tcPr>
            <w:tcW w:w="649" w:type="pct"/>
            <w:tcBorders>
              <w:top w:val="nil"/>
              <w:left w:val="nil"/>
              <w:bottom w:val="single" w:sz="4" w:space="0" w:color="auto"/>
              <w:right w:val="single" w:sz="4" w:space="0" w:color="auto"/>
            </w:tcBorders>
            <w:shd w:val="clear" w:color="000000" w:fill="FFFFFF"/>
            <w:noWrap/>
            <w:vAlign w:val="center"/>
            <w:hideMark/>
          </w:tcPr>
          <w:p w14:paraId="64F96E81" w14:textId="365187D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w:t>
            </w:r>
          </w:p>
        </w:tc>
        <w:tc>
          <w:tcPr>
            <w:tcW w:w="941" w:type="pct"/>
            <w:tcBorders>
              <w:top w:val="nil"/>
              <w:left w:val="nil"/>
              <w:bottom w:val="single" w:sz="4" w:space="0" w:color="auto"/>
              <w:right w:val="single" w:sz="4" w:space="0" w:color="auto"/>
            </w:tcBorders>
            <w:shd w:val="clear" w:color="000000" w:fill="FFFFFF"/>
            <w:noWrap/>
            <w:vAlign w:val="center"/>
            <w:hideMark/>
          </w:tcPr>
          <w:p w14:paraId="50113E7A" w14:textId="51F136A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23.040.000</w:t>
            </w:r>
          </w:p>
        </w:tc>
      </w:tr>
      <w:tr w:rsidR="00E80228" w:rsidRPr="002E081F" w14:paraId="525EE41B" w14:textId="3214DF8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04D8C96" w14:textId="118B8BA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6A1758DD" w14:textId="1E70696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1CB91897" w14:textId="75C667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03F10777" w14:textId="5AED48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732171427</w:t>
            </w:r>
          </w:p>
        </w:tc>
        <w:tc>
          <w:tcPr>
            <w:tcW w:w="991" w:type="pct"/>
            <w:tcBorders>
              <w:top w:val="nil"/>
              <w:left w:val="nil"/>
              <w:bottom w:val="single" w:sz="4" w:space="0" w:color="auto"/>
              <w:right w:val="single" w:sz="4" w:space="0" w:color="auto"/>
            </w:tcBorders>
            <w:shd w:val="clear" w:color="000000" w:fill="FFFFFF"/>
            <w:vAlign w:val="center"/>
            <w:hideMark/>
          </w:tcPr>
          <w:p w14:paraId="50B812F5" w14:textId="3CBD442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TRES ESQUINAS</w:t>
            </w:r>
          </w:p>
        </w:tc>
        <w:tc>
          <w:tcPr>
            <w:tcW w:w="649" w:type="pct"/>
            <w:tcBorders>
              <w:top w:val="nil"/>
              <w:left w:val="nil"/>
              <w:bottom w:val="single" w:sz="4" w:space="0" w:color="auto"/>
              <w:right w:val="single" w:sz="4" w:space="0" w:color="auto"/>
            </w:tcBorders>
            <w:shd w:val="clear" w:color="000000" w:fill="FFFFFF"/>
            <w:noWrap/>
            <w:vAlign w:val="center"/>
            <w:hideMark/>
          </w:tcPr>
          <w:p w14:paraId="40BC19B8" w14:textId="6C1B76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w:t>
            </w:r>
          </w:p>
        </w:tc>
        <w:tc>
          <w:tcPr>
            <w:tcW w:w="941" w:type="pct"/>
            <w:tcBorders>
              <w:top w:val="nil"/>
              <w:left w:val="nil"/>
              <w:bottom w:val="single" w:sz="4" w:space="0" w:color="auto"/>
              <w:right w:val="single" w:sz="4" w:space="0" w:color="auto"/>
            </w:tcBorders>
            <w:shd w:val="clear" w:color="000000" w:fill="FFFFFF"/>
            <w:noWrap/>
            <w:vAlign w:val="center"/>
            <w:hideMark/>
          </w:tcPr>
          <w:p w14:paraId="0B338416" w14:textId="7A3A853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16.320.000</w:t>
            </w:r>
          </w:p>
        </w:tc>
      </w:tr>
      <w:tr w:rsidR="00E80228" w:rsidRPr="002E081F" w14:paraId="03831E58" w14:textId="15316F51"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D61CEC8" w14:textId="1DD1FBE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4C468282" w14:textId="688274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8098360" w14:textId="3E160C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3001E506" w14:textId="4F3DCF8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732171544</w:t>
            </w:r>
          </w:p>
        </w:tc>
        <w:tc>
          <w:tcPr>
            <w:tcW w:w="991" w:type="pct"/>
            <w:tcBorders>
              <w:top w:val="nil"/>
              <w:left w:val="nil"/>
              <w:bottom w:val="single" w:sz="4" w:space="0" w:color="auto"/>
              <w:right w:val="single" w:sz="4" w:space="0" w:color="auto"/>
            </w:tcBorders>
            <w:shd w:val="clear" w:color="000000" w:fill="FFFFFF"/>
            <w:vAlign w:val="center"/>
            <w:hideMark/>
          </w:tcPr>
          <w:p w14:paraId="53BBE747" w14:textId="379FD85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CHENCHE BUENOS AIRES INDEPENDIENTE</w:t>
            </w:r>
          </w:p>
        </w:tc>
        <w:tc>
          <w:tcPr>
            <w:tcW w:w="649" w:type="pct"/>
            <w:tcBorders>
              <w:top w:val="nil"/>
              <w:left w:val="nil"/>
              <w:bottom w:val="single" w:sz="4" w:space="0" w:color="auto"/>
              <w:right w:val="single" w:sz="4" w:space="0" w:color="auto"/>
            </w:tcBorders>
            <w:shd w:val="clear" w:color="000000" w:fill="FFFFFF"/>
            <w:noWrap/>
            <w:vAlign w:val="center"/>
            <w:hideMark/>
          </w:tcPr>
          <w:p w14:paraId="6AA46F4C" w14:textId="2291B1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w:t>
            </w:r>
          </w:p>
        </w:tc>
        <w:tc>
          <w:tcPr>
            <w:tcW w:w="941" w:type="pct"/>
            <w:tcBorders>
              <w:top w:val="nil"/>
              <w:left w:val="nil"/>
              <w:bottom w:val="single" w:sz="4" w:space="0" w:color="auto"/>
              <w:right w:val="single" w:sz="4" w:space="0" w:color="auto"/>
            </w:tcBorders>
            <w:shd w:val="clear" w:color="000000" w:fill="FFFFFF"/>
            <w:noWrap/>
            <w:vAlign w:val="center"/>
            <w:hideMark/>
          </w:tcPr>
          <w:p w14:paraId="414EB503" w14:textId="0FDFBB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15.360.000</w:t>
            </w:r>
          </w:p>
        </w:tc>
      </w:tr>
      <w:tr w:rsidR="00E80228" w:rsidRPr="002E081F" w14:paraId="386DECD4" w14:textId="0B56D12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82FB8CF" w14:textId="18E71BA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9D1C8CC" w14:textId="477FFC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0110DA8" w14:textId="654DB4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6945ADCF" w14:textId="6AA794B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732171546</w:t>
            </w:r>
          </w:p>
        </w:tc>
        <w:tc>
          <w:tcPr>
            <w:tcW w:w="991" w:type="pct"/>
            <w:tcBorders>
              <w:top w:val="nil"/>
              <w:left w:val="nil"/>
              <w:bottom w:val="single" w:sz="4" w:space="0" w:color="auto"/>
              <w:right w:val="single" w:sz="4" w:space="0" w:color="auto"/>
            </w:tcBorders>
            <w:shd w:val="clear" w:color="000000" w:fill="FFFFFF"/>
            <w:vAlign w:val="center"/>
            <w:hideMark/>
          </w:tcPr>
          <w:p w14:paraId="3129DEDA" w14:textId="57CA1C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HILARQUITO</w:t>
            </w:r>
          </w:p>
        </w:tc>
        <w:tc>
          <w:tcPr>
            <w:tcW w:w="649" w:type="pct"/>
            <w:tcBorders>
              <w:top w:val="nil"/>
              <w:left w:val="nil"/>
              <w:bottom w:val="single" w:sz="4" w:space="0" w:color="auto"/>
              <w:right w:val="single" w:sz="4" w:space="0" w:color="auto"/>
            </w:tcBorders>
            <w:shd w:val="clear" w:color="000000" w:fill="FFFFFF"/>
            <w:noWrap/>
            <w:vAlign w:val="center"/>
            <w:hideMark/>
          </w:tcPr>
          <w:p w14:paraId="2E572651" w14:textId="60F772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w:t>
            </w:r>
          </w:p>
        </w:tc>
        <w:tc>
          <w:tcPr>
            <w:tcW w:w="941" w:type="pct"/>
            <w:tcBorders>
              <w:top w:val="nil"/>
              <w:left w:val="nil"/>
              <w:bottom w:val="single" w:sz="4" w:space="0" w:color="auto"/>
              <w:right w:val="single" w:sz="4" w:space="0" w:color="auto"/>
            </w:tcBorders>
            <w:shd w:val="clear" w:color="000000" w:fill="FFFFFF"/>
            <w:noWrap/>
            <w:vAlign w:val="center"/>
            <w:hideMark/>
          </w:tcPr>
          <w:p w14:paraId="6065B216" w14:textId="6E4C975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6.720.000</w:t>
            </w:r>
          </w:p>
        </w:tc>
      </w:tr>
      <w:tr w:rsidR="00E80228" w:rsidRPr="002E081F" w14:paraId="798B358B" w14:textId="082EE27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C235E00" w14:textId="495E86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23DA0FCD" w14:textId="7C644A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F9CF13A" w14:textId="05EC2AF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42DF4265" w14:textId="47F93A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732171549</w:t>
            </w:r>
          </w:p>
        </w:tc>
        <w:tc>
          <w:tcPr>
            <w:tcW w:w="991" w:type="pct"/>
            <w:tcBorders>
              <w:top w:val="nil"/>
              <w:left w:val="nil"/>
              <w:bottom w:val="single" w:sz="4" w:space="0" w:color="auto"/>
              <w:right w:val="single" w:sz="4" w:space="0" w:color="auto"/>
            </w:tcBorders>
            <w:shd w:val="clear" w:color="000000" w:fill="FFFFFF"/>
            <w:vAlign w:val="center"/>
            <w:hideMark/>
          </w:tcPr>
          <w:p w14:paraId="0A02EE24" w14:textId="5E4F2C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POTRERITO</w:t>
            </w:r>
          </w:p>
        </w:tc>
        <w:tc>
          <w:tcPr>
            <w:tcW w:w="649" w:type="pct"/>
            <w:tcBorders>
              <w:top w:val="nil"/>
              <w:left w:val="nil"/>
              <w:bottom w:val="single" w:sz="4" w:space="0" w:color="auto"/>
              <w:right w:val="single" w:sz="4" w:space="0" w:color="auto"/>
            </w:tcBorders>
            <w:shd w:val="clear" w:color="000000" w:fill="FFFFFF"/>
            <w:noWrap/>
            <w:vAlign w:val="center"/>
            <w:hideMark/>
          </w:tcPr>
          <w:p w14:paraId="2D769F90" w14:textId="446949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w:t>
            </w:r>
          </w:p>
        </w:tc>
        <w:tc>
          <w:tcPr>
            <w:tcW w:w="941" w:type="pct"/>
            <w:tcBorders>
              <w:top w:val="nil"/>
              <w:left w:val="nil"/>
              <w:bottom w:val="single" w:sz="4" w:space="0" w:color="auto"/>
              <w:right w:val="single" w:sz="4" w:space="0" w:color="auto"/>
            </w:tcBorders>
            <w:shd w:val="clear" w:color="000000" w:fill="FFFFFF"/>
            <w:noWrap/>
            <w:vAlign w:val="center"/>
            <w:hideMark/>
          </w:tcPr>
          <w:p w14:paraId="3AD431E7" w14:textId="5EE813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21.120.000</w:t>
            </w:r>
          </w:p>
        </w:tc>
      </w:tr>
      <w:tr w:rsidR="00E80228" w:rsidRPr="002E081F" w14:paraId="37E77C9C" w14:textId="3E5D22D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C921266" w14:textId="019D641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AD8CB77" w14:textId="76F8D0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A026A2D" w14:textId="66AEDE7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39B000F0" w14:textId="737A923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732171551</w:t>
            </w:r>
          </w:p>
        </w:tc>
        <w:tc>
          <w:tcPr>
            <w:tcW w:w="991" w:type="pct"/>
            <w:tcBorders>
              <w:top w:val="nil"/>
              <w:left w:val="nil"/>
              <w:bottom w:val="single" w:sz="4" w:space="0" w:color="auto"/>
              <w:right w:val="single" w:sz="4" w:space="0" w:color="auto"/>
            </w:tcBorders>
            <w:shd w:val="clear" w:color="000000" w:fill="FFFFFF"/>
            <w:vAlign w:val="center"/>
            <w:hideMark/>
          </w:tcPr>
          <w:p w14:paraId="3020C0B2" w14:textId="7AB2A5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SANTA MARTA INSPECCI</w:t>
            </w:r>
            <w:r w:rsidR="00AB65B6">
              <w:rPr>
                <w:rFonts w:ascii="Arial" w:hAnsi="Arial" w:cs="Arial"/>
                <w:color w:val="363636"/>
                <w:sz w:val="16"/>
                <w:szCs w:val="16"/>
              </w:rPr>
              <w:t>Ó</w:t>
            </w:r>
            <w:r w:rsidRPr="00DB2085">
              <w:rPr>
                <w:rFonts w:ascii="Arial" w:hAnsi="Arial" w:cs="Arial"/>
                <w:color w:val="363636"/>
                <w:sz w:val="16"/>
                <w:szCs w:val="16"/>
              </w:rPr>
              <w:t>N</w:t>
            </w:r>
          </w:p>
        </w:tc>
        <w:tc>
          <w:tcPr>
            <w:tcW w:w="649" w:type="pct"/>
            <w:tcBorders>
              <w:top w:val="nil"/>
              <w:left w:val="nil"/>
              <w:bottom w:val="single" w:sz="4" w:space="0" w:color="auto"/>
              <w:right w:val="single" w:sz="4" w:space="0" w:color="auto"/>
            </w:tcBorders>
            <w:shd w:val="clear" w:color="000000" w:fill="FFFFFF"/>
            <w:noWrap/>
            <w:vAlign w:val="center"/>
            <w:hideMark/>
          </w:tcPr>
          <w:p w14:paraId="738D2768" w14:textId="699A03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w:t>
            </w:r>
          </w:p>
        </w:tc>
        <w:tc>
          <w:tcPr>
            <w:tcW w:w="941" w:type="pct"/>
            <w:tcBorders>
              <w:top w:val="nil"/>
              <w:left w:val="nil"/>
              <w:bottom w:val="single" w:sz="4" w:space="0" w:color="auto"/>
              <w:right w:val="single" w:sz="4" w:space="0" w:color="auto"/>
            </w:tcBorders>
            <w:shd w:val="clear" w:color="000000" w:fill="FFFFFF"/>
            <w:noWrap/>
            <w:vAlign w:val="center"/>
            <w:hideMark/>
          </w:tcPr>
          <w:p w14:paraId="092DAA36" w14:textId="33D2F06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31.680.000</w:t>
            </w:r>
          </w:p>
        </w:tc>
      </w:tr>
      <w:tr w:rsidR="00E80228" w:rsidRPr="002E081F" w14:paraId="7B3C24F0" w14:textId="453618E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6A43FD8" w14:textId="66D98F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26320CC6" w14:textId="4543DB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920D075" w14:textId="744E0D9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2AEA121D" w14:textId="70AEBA1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732171566</w:t>
            </w:r>
          </w:p>
        </w:tc>
        <w:tc>
          <w:tcPr>
            <w:tcW w:w="991" w:type="pct"/>
            <w:tcBorders>
              <w:top w:val="nil"/>
              <w:left w:val="nil"/>
              <w:bottom w:val="single" w:sz="4" w:space="0" w:color="auto"/>
              <w:right w:val="single" w:sz="4" w:space="0" w:color="auto"/>
            </w:tcBorders>
            <w:shd w:val="clear" w:color="000000" w:fill="FFFFFF"/>
            <w:vAlign w:val="center"/>
            <w:hideMark/>
          </w:tcPr>
          <w:p w14:paraId="70C5B4CE" w14:textId="384916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CHENCHE MEDIA LUNA</w:t>
            </w:r>
          </w:p>
        </w:tc>
        <w:tc>
          <w:tcPr>
            <w:tcW w:w="649" w:type="pct"/>
            <w:tcBorders>
              <w:top w:val="nil"/>
              <w:left w:val="nil"/>
              <w:bottom w:val="single" w:sz="4" w:space="0" w:color="auto"/>
              <w:right w:val="single" w:sz="4" w:space="0" w:color="auto"/>
            </w:tcBorders>
            <w:shd w:val="clear" w:color="000000" w:fill="FFFFFF"/>
            <w:noWrap/>
            <w:vAlign w:val="center"/>
            <w:hideMark/>
          </w:tcPr>
          <w:p w14:paraId="6BB62D9B" w14:textId="35A3D3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45</w:t>
            </w:r>
          </w:p>
        </w:tc>
        <w:tc>
          <w:tcPr>
            <w:tcW w:w="941" w:type="pct"/>
            <w:tcBorders>
              <w:top w:val="nil"/>
              <w:left w:val="nil"/>
              <w:bottom w:val="single" w:sz="4" w:space="0" w:color="auto"/>
              <w:right w:val="single" w:sz="4" w:space="0" w:color="auto"/>
            </w:tcBorders>
            <w:shd w:val="clear" w:color="000000" w:fill="FFFFFF"/>
            <w:noWrap/>
            <w:vAlign w:val="center"/>
            <w:hideMark/>
          </w:tcPr>
          <w:p w14:paraId="47008D5E" w14:textId="206E5E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43.200.000</w:t>
            </w:r>
          </w:p>
        </w:tc>
      </w:tr>
      <w:tr w:rsidR="00E80228" w:rsidRPr="002E081F" w14:paraId="70D56A53" w14:textId="2AA0C1E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D620A91" w14:textId="407221D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453C2E6C" w14:textId="34C1E2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0CDC598" w14:textId="3C368F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61222252" w14:textId="24E4EFC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732171571</w:t>
            </w:r>
          </w:p>
        </w:tc>
        <w:tc>
          <w:tcPr>
            <w:tcW w:w="991" w:type="pct"/>
            <w:tcBorders>
              <w:top w:val="nil"/>
              <w:left w:val="nil"/>
              <w:bottom w:val="single" w:sz="4" w:space="0" w:color="auto"/>
              <w:right w:val="single" w:sz="4" w:space="0" w:color="auto"/>
            </w:tcBorders>
            <w:shd w:val="clear" w:color="000000" w:fill="FFFFFF"/>
            <w:vAlign w:val="center"/>
            <w:hideMark/>
          </w:tcPr>
          <w:p w14:paraId="758B9647" w14:textId="1C588C8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CASTILLA - ANGOSTURAS</w:t>
            </w:r>
          </w:p>
        </w:tc>
        <w:tc>
          <w:tcPr>
            <w:tcW w:w="649" w:type="pct"/>
            <w:tcBorders>
              <w:top w:val="nil"/>
              <w:left w:val="nil"/>
              <w:bottom w:val="single" w:sz="4" w:space="0" w:color="auto"/>
              <w:right w:val="single" w:sz="4" w:space="0" w:color="auto"/>
            </w:tcBorders>
            <w:shd w:val="clear" w:color="000000" w:fill="FFFFFF"/>
            <w:noWrap/>
            <w:vAlign w:val="center"/>
            <w:hideMark/>
          </w:tcPr>
          <w:p w14:paraId="0711109E" w14:textId="54CA47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w:t>
            </w:r>
          </w:p>
        </w:tc>
        <w:tc>
          <w:tcPr>
            <w:tcW w:w="941" w:type="pct"/>
            <w:tcBorders>
              <w:top w:val="nil"/>
              <w:left w:val="nil"/>
              <w:bottom w:val="single" w:sz="4" w:space="0" w:color="auto"/>
              <w:right w:val="single" w:sz="4" w:space="0" w:color="auto"/>
            </w:tcBorders>
            <w:shd w:val="clear" w:color="000000" w:fill="FFFFFF"/>
            <w:noWrap/>
            <w:vAlign w:val="center"/>
            <w:hideMark/>
          </w:tcPr>
          <w:p w14:paraId="34B72363" w14:textId="6B1F4B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17.280.000</w:t>
            </w:r>
          </w:p>
        </w:tc>
      </w:tr>
      <w:tr w:rsidR="00E80228" w:rsidRPr="002E081F" w14:paraId="16BF2CA2" w14:textId="7C1AA68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65CD86E" w14:textId="494060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72E7CB8D" w14:textId="0774F55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178C706" w14:textId="533E8FB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5178131C" w14:textId="5CD0CA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732171607</w:t>
            </w:r>
          </w:p>
        </w:tc>
        <w:tc>
          <w:tcPr>
            <w:tcW w:w="991" w:type="pct"/>
            <w:tcBorders>
              <w:top w:val="nil"/>
              <w:left w:val="nil"/>
              <w:bottom w:val="single" w:sz="4" w:space="0" w:color="auto"/>
              <w:right w:val="single" w:sz="4" w:space="0" w:color="auto"/>
            </w:tcBorders>
            <w:shd w:val="clear" w:color="000000" w:fill="FFFFFF"/>
            <w:vAlign w:val="center"/>
            <w:hideMark/>
          </w:tcPr>
          <w:p w14:paraId="06820286" w14:textId="46E016E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LOMAS DE HILARCO</w:t>
            </w:r>
          </w:p>
        </w:tc>
        <w:tc>
          <w:tcPr>
            <w:tcW w:w="649" w:type="pct"/>
            <w:tcBorders>
              <w:top w:val="nil"/>
              <w:left w:val="nil"/>
              <w:bottom w:val="single" w:sz="4" w:space="0" w:color="auto"/>
              <w:right w:val="single" w:sz="4" w:space="0" w:color="auto"/>
            </w:tcBorders>
            <w:shd w:val="clear" w:color="000000" w:fill="FFFFFF"/>
            <w:noWrap/>
            <w:vAlign w:val="center"/>
            <w:hideMark/>
          </w:tcPr>
          <w:p w14:paraId="44A790FE" w14:textId="7458BE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69</w:t>
            </w:r>
          </w:p>
        </w:tc>
        <w:tc>
          <w:tcPr>
            <w:tcW w:w="941" w:type="pct"/>
            <w:tcBorders>
              <w:top w:val="nil"/>
              <w:left w:val="nil"/>
              <w:bottom w:val="single" w:sz="4" w:space="0" w:color="auto"/>
              <w:right w:val="single" w:sz="4" w:space="0" w:color="auto"/>
            </w:tcBorders>
            <w:shd w:val="clear" w:color="000000" w:fill="FFFFFF"/>
            <w:noWrap/>
            <w:vAlign w:val="center"/>
            <w:hideMark/>
          </w:tcPr>
          <w:p w14:paraId="6B723098" w14:textId="545C83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66.240.000</w:t>
            </w:r>
          </w:p>
        </w:tc>
      </w:tr>
      <w:tr w:rsidR="00E80228" w:rsidRPr="002E081F" w14:paraId="026A2963" w14:textId="2EE8C3F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F200E9B" w14:textId="0A8574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4BDD1C49" w14:textId="42728C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C92FD66" w14:textId="7988C35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2E102CF0" w14:textId="44E480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732171608</w:t>
            </w:r>
          </w:p>
        </w:tc>
        <w:tc>
          <w:tcPr>
            <w:tcW w:w="991" w:type="pct"/>
            <w:tcBorders>
              <w:top w:val="nil"/>
              <w:left w:val="nil"/>
              <w:bottom w:val="single" w:sz="4" w:space="0" w:color="auto"/>
              <w:right w:val="single" w:sz="4" w:space="0" w:color="auto"/>
            </w:tcBorders>
            <w:shd w:val="clear" w:color="000000" w:fill="FFFFFF"/>
            <w:vAlign w:val="center"/>
            <w:hideMark/>
          </w:tcPr>
          <w:p w14:paraId="3D98C8D5" w14:textId="4CF9AB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ZARAGOZA TAMARINDO</w:t>
            </w:r>
          </w:p>
        </w:tc>
        <w:tc>
          <w:tcPr>
            <w:tcW w:w="649" w:type="pct"/>
            <w:tcBorders>
              <w:top w:val="nil"/>
              <w:left w:val="nil"/>
              <w:bottom w:val="single" w:sz="4" w:space="0" w:color="auto"/>
              <w:right w:val="single" w:sz="4" w:space="0" w:color="auto"/>
            </w:tcBorders>
            <w:shd w:val="clear" w:color="000000" w:fill="FFFFFF"/>
            <w:noWrap/>
            <w:vAlign w:val="center"/>
            <w:hideMark/>
          </w:tcPr>
          <w:p w14:paraId="295D5E75" w14:textId="338451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90</w:t>
            </w:r>
          </w:p>
        </w:tc>
        <w:tc>
          <w:tcPr>
            <w:tcW w:w="941" w:type="pct"/>
            <w:tcBorders>
              <w:top w:val="nil"/>
              <w:left w:val="nil"/>
              <w:bottom w:val="single" w:sz="4" w:space="0" w:color="auto"/>
              <w:right w:val="single" w:sz="4" w:space="0" w:color="auto"/>
            </w:tcBorders>
            <w:shd w:val="clear" w:color="000000" w:fill="FFFFFF"/>
            <w:noWrap/>
            <w:vAlign w:val="center"/>
            <w:hideMark/>
          </w:tcPr>
          <w:p w14:paraId="7DFD887D" w14:textId="01A4EB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86.400.000</w:t>
            </w:r>
          </w:p>
        </w:tc>
      </w:tr>
      <w:tr w:rsidR="00E80228" w:rsidRPr="002E081F" w14:paraId="4A70F94E" w14:textId="0AF2E6A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DC265C0" w14:textId="618874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lastRenderedPageBreak/>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65C645BA" w14:textId="1F50D3C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26DCC49" w14:textId="7EA1CDA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4942CC95" w14:textId="7824909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732171711</w:t>
            </w:r>
          </w:p>
        </w:tc>
        <w:tc>
          <w:tcPr>
            <w:tcW w:w="991" w:type="pct"/>
            <w:tcBorders>
              <w:top w:val="nil"/>
              <w:left w:val="nil"/>
              <w:bottom w:val="single" w:sz="4" w:space="0" w:color="auto"/>
              <w:right w:val="single" w:sz="4" w:space="0" w:color="auto"/>
            </w:tcBorders>
            <w:shd w:val="clear" w:color="000000" w:fill="FFFFFF"/>
            <w:vAlign w:val="center"/>
            <w:hideMark/>
          </w:tcPr>
          <w:p w14:paraId="22AF5596" w14:textId="1D60191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CHENCHE BALSILLAS</w:t>
            </w:r>
          </w:p>
        </w:tc>
        <w:tc>
          <w:tcPr>
            <w:tcW w:w="649" w:type="pct"/>
            <w:tcBorders>
              <w:top w:val="nil"/>
              <w:left w:val="nil"/>
              <w:bottom w:val="single" w:sz="4" w:space="0" w:color="auto"/>
              <w:right w:val="single" w:sz="4" w:space="0" w:color="auto"/>
            </w:tcBorders>
            <w:shd w:val="clear" w:color="000000" w:fill="FFFFFF"/>
            <w:noWrap/>
            <w:vAlign w:val="center"/>
            <w:hideMark/>
          </w:tcPr>
          <w:p w14:paraId="3B7323B9" w14:textId="0430B85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w:t>
            </w:r>
          </w:p>
        </w:tc>
        <w:tc>
          <w:tcPr>
            <w:tcW w:w="941" w:type="pct"/>
            <w:tcBorders>
              <w:top w:val="nil"/>
              <w:left w:val="nil"/>
              <w:bottom w:val="single" w:sz="4" w:space="0" w:color="auto"/>
              <w:right w:val="single" w:sz="4" w:space="0" w:color="auto"/>
            </w:tcBorders>
            <w:shd w:val="clear" w:color="000000" w:fill="FFFFFF"/>
            <w:noWrap/>
            <w:vAlign w:val="center"/>
            <w:hideMark/>
          </w:tcPr>
          <w:p w14:paraId="4B2E4DF1" w14:textId="5E374F8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72.960.000</w:t>
            </w:r>
          </w:p>
        </w:tc>
      </w:tr>
      <w:tr w:rsidR="00E80228" w:rsidRPr="002E081F" w14:paraId="0BD92556" w14:textId="3F2C2A47"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B190E9C" w14:textId="42AF586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B525861" w14:textId="006F30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11555AE" w14:textId="0AAAAC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0A84E941" w14:textId="23CFE4A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732171748</w:t>
            </w:r>
          </w:p>
        </w:tc>
        <w:tc>
          <w:tcPr>
            <w:tcW w:w="991" w:type="pct"/>
            <w:tcBorders>
              <w:top w:val="nil"/>
              <w:left w:val="nil"/>
              <w:bottom w:val="single" w:sz="4" w:space="0" w:color="auto"/>
              <w:right w:val="single" w:sz="4" w:space="0" w:color="auto"/>
            </w:tcBorders>
            <w:shd w:val="clear" w:color="000000" w:fill="FFFFFF"/>
            <w:vAlign w:val="center"/>
            <w:hideMark/>
          </w:tcPr>
          <w:p w14:paraId="27F50B73" w14:textId="35DD51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1C5484" w:rsidRPr="00DB2085">
              <w:rPr>
                <w:rFonts w:ascii="Arial" w:hAnsi="Arial" w:cs="Arial"/>
                <w:color w:val="363636"/>
                <w:sz w:val="16"/>
                <w:szCs w:val="16"/>
              </w:rPr>
              <w:t>Í</w:t>
            </w:r>
            <w:r w:rsidRPr="00DB2085">
              <w:rPr>
                <w:rFonts w:ascii="Arial" w:hAnsi="Arial" w:cs="Arial"/>
                <w:color w:val="363636"/>
                <w:sz w:val="16"/>
                <w:szCs w:val="16"/>
              </w:rPr>
              <w:t>IGENA FLORAL TRADICIONAL</w:t>
            </w:r>
          </w:p>
        </w:tc>
        <w:tc>
          <w:tcPr>
            <w:tcW w:w="649" w:type="pct"/>
            <w:tcBorders>
              <w:top w:val="nil"/>
              <w:left w:val="nil"/>
              <w:bottom w:val="single" w:sz="4" w:space="0" w:color="auto"/>
              <w:right w:val="single" w:sz="4" w:space="0" w:color="auto"/>
            </w:tcBorders>
            <w:shd w:val="clear" w:color="000000" w:fill="FFFFFF"/>
            <w:noWrap/>
            <w:vAlign w:val="center"/>
            <w:hideMark/>
          </w:tcPr>
          <w:p w14:paraId="7EC51463" w14:textId="50EC0C6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w:t>
            </w:r>
          </w:p>
        </w:tc>
        <w:tc>
          <w:tcPr>
            <w:tcW w:w="941" w:type="pct"/>
            <w:tcBorders>
              <w:top w:val="nil"/>
              <w:left w:val="nil"/>
              <w:bottom w:val="single" w:sz="4" w:space="0" w:color="auto"/>
              <w:right w:val="single" w:sz="4" w:space="0" w:color="auto"/>
            </w:tcBorders>
            <w:shd w:val="clear" w:color="000000" w:fill="FFFFFF"/>
            <w:noWrap/>
            <w:vAlign w:val="center"/>
            <w:hideMark/>
          </w:tcPr>
          <w:p w14:paraId="69AC2375" w14:textId="7853BA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19.200.000</w:t>
            </w:r>
          </w:p>
        </w:tc>
      </w:tr>
      <w:tr w:rsidR="00E80228" w:rsidRPr="002E081F" w14:paraId="409D946C" w14:textId="2351D981"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47A01F3" w14:textId="781E90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77A99978" w14:textId="6491696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0719AC3" w14:textId="4646EED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614B0294" w14:textId="4AADA7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732171756</w:t>
            </w:r>
          </w:p>
        </w:tc>
        <w:tc>
          <w:tcPr>
            <w:tcW w:w="991" w:type="pct"/>
            <w:tcBorders>
              <w:top w:val="nil"/>
              <w:left w:val="nil"/>
              <w:bottom w:val="single" w:sz="4" w:space="0" w:color="auto"/>
              <w:right w:val="single" w:sz="4" w:space="0" w:color="auto"/>
            </w:tcBorders>
            <w:shd w:val="clear" w:color="000000" w:fill="FFFFFF"/>
            <w:vAlign w:val="center"/>
            <w:hideMark/>
          </w:tcPr>
          <w:p w14:paraId="15AEDC82" w14:textId="080CC5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1C5484" w:rsidRPr="00DB2085">
              <w:rPr>
                <w:rFonts w:ascii="Arial" w:hAnsi="Arial" w:cs="Arial"/>
                <w:color w:val="363636"/>
                <w:sz w:val="16"/>
                <w:szCs w:val="16"/>
              </w:rPr>
              <w:t>Í</w:t>
            </w:r>
            <w:r w:rsidRPr="00DB2085">
              <w:rPr>
                <w:rFonts w:ascii="Arial" w:hAnsi="Arial" w:cs="Arial"/>
                <w:color w:val="363636"/>
                <w:sz w:val="16"/>
                <w:szCs w:val="16"/>
              </w:rPr>
              <w:t>IGENA ZANJA HONDA</w:t>
            </w:r>
          </w:p>
        </w:tc>
        <w:tc>
          <w:tcPr>
            <w:tcW w:w="649" w:type="pct"/>
            <w:tcBorders>
              <w:top w:val="nil"/>
              <w:left w:val="nil"/>
              <w:bottom w:val="single" w:sz="4" w:space="0" w:color="auto"/>
              <w:right w:val="single" w:sz="4" w:space="0" w:color="auto"/>
            </w:tcBorders>
            <w:shd w:val="clear" w:color="000000" w:fill="FFFFFF"/>
            <w:noWrap/>
            <w:vAlign w:val="center"/>
            <w:hideMark/>
          </w:tcPr>
          <w:p w14:paraId="704E1A8D" w14:textId="42E2AC7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w:t>
            </w:r>
          </w:p>
        </w:tc>
        <w:tc>
          <w:tcPr>
            <w:tcW w:w="941" w:type="pct"/>
            <w:tcBorders>
              <w:top w:val="nil"/>
              <w:left w:val="nil"/>
              <w:bottom w:val="single" w:sz="4" w:space="0" w:color="auto"/>
              <w:right w:val="single" w:sz="4" w:space="0" w:color="auto"/>
            </w:tcBorders>
            <w:shd w:val="clear" w:color="000000" w:fill="FFFFFF"/>
            <w:noWrap/>
            <w:vAlign w:val="center"/>
            <w:hideMark/>
          </w:tcPr>
          <w:p w14:paraId="7F5D7D51" w14:textId="17A4AB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17.280.000</w:t>
            </w:r>
          </w:p>
        </w:tc>
      </w:tr>
      <w:tr w:rsidR="00E80228" w:rsidRPr="002E081F" w14:paraId="12A10548" w14:textId="4B03D3E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853C0C8" w14:textId="4BA387E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4017B8C9" w14:textId="405DD4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918C1DF" w14:textId="051FCF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75D27375" w14:textId="34CDA1A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732171773</w:t>
            </w:r>
          </w:p>
        </w:tc>
        <w:tc>
          <w:tcPr>
            <w:tcW w:w="991" w:type="pct"/>
            <w:tcBorders>
              <w:top w:val="nil"/>
              <w:left w:val="nil"/>
              <w:bottom w:val="single" w:sz="4" w:space="0" w:color="auto"/>
              <w:right w:val="single" w:sz="4" w:space="0" w:color="auto"/>
            </w:tcBorders>
            <w:shd w:val="clear" w:color="000000" w:fill="FFFFFF"/>
            <w:vAlign w:val="center"/>
            <w:hideMark/>
          </w:tcPr>
          <w:p w14:paraId="25A43B7A" w14:textId="5D36122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GUADUALITO</w:t>
            </w:r>
          </w:p>
        </w:tc>
        <w:tc>
          <w:tcPr>
            <w:tcW w:w="649" w:type="pct"/>
            <w:tcBorders>
              <w:top w:val="nil"/>
              <w:left w:val="nil"/>
              <w:bottom w:val="single" w:sz="4" w:space="0" w:color="auto"/>
              <w:right w:val="single" w:sz="4" w:space="0" w:color="auto"/>
            </w:tcBorders>
            <w:shd w:val="clear" w:color="000000" w:fill="FFFFFF"/>
            <w:noWrap/>
            <w:vAlign w:val="center"/>
            <w:hideMark/>
          </w:tcPr>
          <w:p w14:paraId="288A876C" w14:textId="5E55ED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6579F460" w14:textId="2ED20B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1FD99CCD" w14:textId="603A179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6545F0B" w14:textId="09DFBD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2DCEF234" w14:textId="47035D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72E7A1F" w14:textId="28E819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4D0FF12B" w14:textId="60E2B4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732171790</w:t>
            </w:r>
          </w:p>
        </w:tc>
        <w:tc>
          <w:tcPr>
            <w:tcW w:w="991" w:type="pct"/>
            <w:tcBorders>
              <w:top w:val="nil"/>
              <w:left w:val="nil"/>
              <w:bottom w:val="single" w:sz="4" w:space="0" w:color="auto"/>
              <w:right w:val="single" w:sz="4" w:space="0" w:color="auto"/>
            </w:tcBorders>
            <w:shd w:val="clear" w:color="000000" w:fill="FFFFFF"/>
            <w:vAlign w:val="center"/>
            <w:hideMark/>
          </w:tcPr>
          <w:p w14:paraId="77A3ECD6" w14:textId="6B1CC20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MECHE SAN CAYETANO</w:t>
            </w:r>
          </w:p>
        </w:tc>
        <w:tc>
          <w:tcPr>
            <w:tcW w:w="649" w:type="pct"/>
            <w:tcBorders>
              <w:top w:val="nil"/>
              <w:left w:val="nil"/>
              <w:bottom w:val="single" w:sz="4" w:space="0" w:color="auto"/>
              <w:right w:val="single" w:sz="4" w:space="0" w:color="auto"/>
            </w:tcBorders>
            <w:shd w:val="clear" w:color="000000" w:fill="FFFFFF"/>
            <w:noWrap/>
            <w:vAlign w:val="center"/>
            <w:hideMark/>
          </w:tcPr>
          <w:p w14:paraId="66C1D55C" w14:textId="7098E34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w:t>
            </w:r>
          </w:p>
        </w:tc>
        <w:tc>
          <w:tcPr>
            <w:tcW w:w="941" w:type="pct"/>
            <w:tcBorders>
              <w:top w:val="nil"/>
              <w:left w:val="nil"/>
              <w:bottom w:val="single" w:sz="4" w:space="0" w:color="auto"/>
              <w:right w:val="single" w:sz="4" w:space="0" w:color="auto"/>
            </w:tcBorders>
            <w:shd w:val="clear" w:color="000000" w:fill="FFFFFF"/>
            <w:noWrap/>
            <w:vAlign w:val="center"/>
            <w:hideMark/>
          </w:tcPr>
          <w:p w14:paraId="352321EF" w14:textId="757D3A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12.480.000</w:t>
            </w:r>
          </w:p>
        </w:tc>
      </w:tr>
      <w:tr w:rsidR="00E80228" w:rsidRPr="002E081F" w14:paraId="35815506" w14:textId="7FDD9AA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A61292E" w14:textId="32A6E7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7C75B933" w14:textId="4016507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B4EE485" w14:textId="10E60A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2CA19A0F" w14:textId="3ABFE0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7321750878</w:t>
            </w:r>
          </w:p>
        </w:tc>
        <w:tc>
          <w:tcPr>
            <w:tcW w:w="991" w:type="pct"/>
            <w:tcBorders>
              <w:top w:val="nil"/>
              <w:left w:val="nil"/>
              <w:bottom w:val="single" w:sz="4" w:space="0" w:color="auto"/>
              <w:right w:val="single" w:sz="4" w:space="0" w:color="auto"/>
            </w:tcBorders>
            <w:shd w:val="clear" w:color="000000" w:fill="FFFFFF"/>
            <w:vAlign w:val="center"/>
            <w:hideMark/>
          </w:tcPr>
          <w:p w14:paraId="4E9FFFD3" w14:textId="6D6C69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ACEVEDO Y GOMEZ</w:t>
            </w:r>
          </w:p>
        </w:tc>
        <w:tc>
          <w:tcPr>
            <w:tcW w:w="649" w:type="pct"/>
            <w:tcBorders>
              <w:top w:val="nil"/>
              <w:left w:val="nil"/>
              <w:bottom w:val="single" w:sz="4" w:space="0" w:color="auto"/>
              <w:right w:val="single" w:sz="4" w:space="0" w:color="auto"/>
            </w:tcBorders>
            <w:shd w:val="clear" w:color="000000" w:fill="FFFFFF"/>
            <w:noWrap/>
            <w:vAlign w:val="center"/>
            <w:hideMark/>
          </w:tcPr>
          <w:p w14:paraId="6B261B57" w14:textId="08602C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2FF3C2B5" w14:textId="145444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11C67982" w14:textId="1ECF108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DA794A8" w14:textId="10EECF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60FEC3D3" w14:textId="54CBB6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8AB6AD8" w14:textId="0A6863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532E973E" w14:textId="26DC1C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7321750881</w:t>
            </w:r>
          </w:p>
        </w:tc>
        <w:tc>
          <w:tcPr>
            <w:tcW w:w="991" w:type="pct"/>
            <w:tcBorders>
              <w:top w:val="nil"/>
              <w:left w:val="nil"/>
              <w:bottom w:val="single" w:sz="4" w:space="0" w:color="auto"/>
              <w:right w:val="single" w:sz="4" w:space="0" w:color="auto"/>
            </w:tcBorders>
            <w:shd w:val="clear" w:color="000000" w:fill="FFFFFF"/>
            <w:vAlign w:val="center"/>
            <w:hideMark/>
          </w:tcPr>
          <w:p w14:paraId="3D6CF6E5" w14:textId="7B974E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BOCAS DE HILARCO</w:t>
            </w:r>
          </w:p>
        </w:tc>
        <w:tc>
          <w:tcPr>
            <w:tcW w:w="649" w:type="pct"/>
            <w:tcBorders>
              <w:top w:val="nil"/>
              <w:left w:val="nil"/>
              <w:bottom w:val="single" w:sz="4" w:space="0" w:color="auto"/>
              <w:right w:val="single" w:sz="4" w:space="0" w:color="auto"/>
            </w:tcBorders>
            <w:shd w:val="clear" w:color="000000" w:fill="FFFFFF"/>
            <w:noWrap/>
            <w:vAlign w:val="center"/>
            <w:hideMark/>
          </w:tcPr>
          <w:p w14:paraId="18489313" w14:textId="089CEBE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w:t>
            </w:r>
          </w:p>
        </w:tc>
        <w:tc>
          <w:tcPr>
            <w:tcW w:w="941" w:type="pct"/>
            <w:tcBorders>
              <w:top w:val="nil"/>
              <w:left w:val="nil"/>
              <w:bottom w:val="single" w:sz="4" w:space="0" w:color="auto"/>
              <w:right w:val="single" w:sz="4" w:space="0" w:color="auto"/>
            </w:tcBorders>
            <w:shd w:val="clear" w:color="000000" w:fill="FFFFFF"/>
            <w:noWrap/>
            <w:vAlign w:val="center"/>
            <w:hideMark/>
          </w:tcPr>
          <w:p w14:paraId="333EF840" w14:textId="21824CF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14.400.000</w:t>
            </w:r>
          </w:p>
        </w:tc>
      </w:tr>
      <w:tr w:rsidR="00E80228" w:rsidRPr="002E081F" w14:paraId="22A381B9" w14:textId="4A447CA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63023EE" w14:textId="53C9DF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7FDF21AC" w14:textId="2004D1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E1BB6E0" w14:textId="321245F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78437EB9" w14:textId="208FA4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7321750882</w:t>
            </w:r>
          </w:p>
        </w:tc>
        <w:tc>
          <w:tcPr>
            <w:tcW w:w="991" w:type="pct"/>
            <w:tcBorders>
              <w:top w:val="nil"/>
              <w:left w:val="nil"/>
              <w:bottom w:val="single" w:sz="4" w:space="0" w:color="auto"/>
              <w:right w:val="single" w:sz="4" w:space="0" w:color="auto"/>
            </w:tcBorders>
            <w:shd w:val="clear" w:color="000000" w:fill="FFFFFF"/>
            <w:vAlign w:val="center"/>
            <w:hideMark/>
          </w:tcPr>
          <w:p w14:paraId="506166C2" w14:textId="471748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BUENA VISTA MECHE</w:t>
            </w:r>
          </w:p>
        </w:tc>
        <w:tc>
          <w:tcPr>
            <w:tcW w:w="649" w:type="pct"/>
            <w:tcBorders>
              <w:top w:val="nil"/>
              <w:left w:val="nil"/>
              <w:bottom w:val="single" w:sz="4" w:space="0" w:color="auto"/>
              <w:right w:val="single" w:sz="4" w:space="0" w:color="auto"/>
            </w:tcBorders>
            <w:shd w:val="clear" w:color="000000" w:fill="FFFFFF"/>
            <w:noWrap/>
            <w:vAlign w:val="center"/>
            <w:hideMark/>
          </w:tcPr>
          <w:p w14:paraId="43AFFB84" w14:textId="2848206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w:t>
            </w:r>
          </w:p>
        </w:tc>
        <w:tc>
          <w:tcPr>
            <w:tcW w:w="941" w:type="pct"/>
            <w:tcBorders>
              <w:top w:val="nil"/>
              <w:left w:val="nil"/>
              <w:bottom w:val="single" w:sz="4" w:space="0" w:color="auto"/>
              <w:right w:val="single" w:sz="4" w:space="0" w:color="auto"/>
            </w:tcBorders>
            <w:shd w:val="clear" w:color="000000" w:fill="FFFFFF"/>
            <w:noWrap/>
            <w:vAlign w:val="center"/>
            <w:hideMark/>
          </w:tcPr>
          <w:p w14:paraId="5150C507" w14:textId="00369D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6.720.000</w:t>
            </w:r>
          </w:p>
        </w:tc>
      </w:tr>
      <w:tr w:rsidR="00E80228" w:rsidRPr="002E081F" w14:paraId="73BE0C35" w14:textId="5C02E7B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5B46A6C" w14:textId="2510CC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2563B7BC" w14:textId="615BC6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D8C5C91" w14:textId="78ABBE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0CC82C80" w14:textId="79F642E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7321750883</w:t>
            </w:r>
          </w:p>
        </w:tc>
        <w:tc>
          <w:tcPr>
            <w:tcW w:w="991" w:type="pct"/>
            <w:tcBorders>
              <w:top w:val="nil"/>
              <w:left w:val="nil"/>
              <w:bottom w:val="single" w:sz="4" w:space="0" w:color="auto"/>
              <w:right w:val="single" w:sz="4" w:space="0" w:color="auto"/>
            </w:tcBorders>
            <w:shd w:val="clear" w:color="000000" w:fill="FFFFFF"/>
            <w:vAlign w:val="center"/>
            <w:hideMark/>
          </w:tcPr>
          <w:p w14:paraId="765FEDDC" w14:textId="56D269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CASTILLA ANONALES</w:t>
            </w:r>
          </w:p>
        </w:tc>
        <w:tc>
          <w:tcPr>
            <w:tcW w:w="649" w:type="pct"/>
            <w:tcBorders>
              <w:top w:val="nil"/>
              <w:left w:val="nil"/>
              <w:bottom w:val="single" w:sz="4" w:space="0" w:color="auto"/>
              <w:right w:val="single" w:sz="4" w:space="0" w:color="auto"/>
            </w:tcBorders>
            <w:shd w:val="clear" w:color="000000" w:fill="FFFFFF"/>
            <w:noWrap/>
            <w:vAlign w:val="center"/>
            <w:hideMark/>
          </w:tcPr>
          <w:p w14:paraId="5934F613" w14:textId="5B561A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5FD11922" w14:textId="56AD93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590C86D9" w14:textId="4A17539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CE74BCE" w14:textId="4ABB48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0541619" w14:textId="2E9A87E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4E08504" w14:textId="05F2FF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545BAC50" w14:textId="65A55A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7321750884</w:t>
            </w:r>
          </w:p>
        </w:tc>
        <w:tc>
          <w:tcPr>
            <w:tcW w:w="991" w:type="pct"/>
            <w:tcBorders>
              <w:top w:val="nil"/>
              <w:left w:val="nil"/>
              <w:bottom w:val="single" w:sz="4" w:space="0" w:color="auto"/>
              <w:right w:val="single" w:sz="4" w:space="0" w:color="auto"/>
            </w:tcBorders>
            <w:shd w:val="clear" w:color="000000" w:fill="FFFFFF"/>
            <w:vAlign w:val="center"/>
            <w:hideMark/>
          </w:tcPr>
          <w:p w14:paraId="5BEE6C4D" w14:textId="05AF43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CHENCHE AGUA FRIA</w:t>
            </w:r>
          </w:p>
        </w:tc>
        <w:tc>
          <w:tcPr>
            <w:tcW w:w="649" w:type="pct"/>
            <w:tcBorders>
              <w:top w:val="nil"/>
              <w:left w:val="nil"/>
              <w:bottom w:val="single" w:sz="4" w:space="0" w:color="auto"/>
              <w:right w:val="single" w:sz="4" w:space="0" w:color="auto"/>
            </w:tcBorders>
            <w:shd w:val="clear" w:color="000000" w:fill="FFFFFF"/>
            <w:noWrap/>
            <w:vAlign w:val="center"/>
            <w:hideMark/>
          </w:tcPr>
          <w:p w14:paraId="64BDADBF" w14:textId="1E5E28B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w:t>
            </w:r>
          </w:p>
        </w:tc>
        <w:tc>
          <w:tcPr>
            <w:tcW w:w="941" w:type="pct"/>
            <w:tcBorders>
              <w:top w:val="nil"/>
              <w:left w:val="nil"/>
              <w:bottom w:val="single" w:sz="4" w:space="0" w:color="auto"/>
              <w:right w:val="single" w:sz="4" w:space="0" w:color="auto"/>
            </w:tcBorders>
            <w:shd w:val="clear" w:color="000000" w:fill="FFFFFF"/>
            <w:noWrap/>
            <w:vAlign w:val="center"/>
            <w:hideMark/>
          </w:tcPr>
          <w:p w14:paraId="5BBF682E" w14:textId="3C84B4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12.480.000</w:t>
            </w:r>
          </w:p>
        </w:tc>
      </w:tr>
      <w:tr w:rsidR="00E80228" w:rsidRPr="002E081F" w14:paraId="3F37427F" w14:textId="11C3F19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09E2060" w14:textId="2DF79CA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5D4CF224" w14:textId="6CF55B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BF2452A" w14:textId="4A4E073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48544049" w14:textId="5445CB4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7321750885</w:t>
            </w:r>
          </w:p>
        </w:tc>
        <w:tc>
          <w:tcPr>
            <w:tcW w:w="991" w:type="pct"/>
            <w:tcBorders>
              <w:top w:val="nil"/>
              <w:left w:val="nil"/>
              <w:bottom w:val="single" w:sz="4" w:space="0" w:color="auto"/>
              <w:right w:val="single" w:sz="4" w:space="0" w:color="auto"/>
            </w:tcBorders>
            <w:shd w:val="clear" w:color="000000" w:fill="FFFFFF"/>
            <w:vAlign w:val="center"/>
            <w:hideMark/>
          </w:tcPr>
          <w:p w14:paraId="63331D3D" w14:textId="070BEF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CHENCHE ANGOSTURA</w:t>
            </w:r>
          </w:p>
        </w:tc>
        <w:tc>
          <w:tcPr>
            <w:tcW w:w="649" w:type="pct"/>
            <w:tcBorders>
              <w:top w:val="nil"/>
              <w:left w:val="nil"/>
              <w:bottom w:val="single" w:sz="4" w:space="0" w:color="auto"/>
              <w:right w:val="single" w:sz="4" w:space="0" w:color="auto"/>
            </w:tcBorders>
            <w:shd w:val="clear" w:color="000000" w:fill="FFFFFF"/>
            <w:noWrap/>
            <w:vAlign w:val="center"/>
            <w:hideMark/>
          </w:tcPr>
          <w:p w14:paraId="3AF59C81" w14:textId="12947E8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w:t>
            </w:r>
          </w:p>
        </w:tc>
        <w:tc>
          <w:tcPr>
            <w:tcW w:w="941" w:type="pct"/>
            <w:tcBorders>
              <w:top w:val="nil"/>
              <w:left w:val="nil"/>
              <w:bottom w:val="single" w:sz="4" w:space="0" w:color="auto"/>
              <w:right w:val="single" w:sz="4" w:space="0" w:color="auto"/>
            </w:tcBorders>
            <w:shd w:val="clear" w:color="000000" w:fill="FFFFFF"/>
            <w:noWrap/>
            <w:vAlign w:val="center"/>
            <w:hideMark/>
          </w:tcPr>
          <w:p w14:paraId="7B81D78D" w14:textId="76C229A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4.800.000</w:t>
            </w:r>
          </w:p>
        </w:tc>
      </w:tr>
      <w:tr w:rsidR="00E80228" w:rsidRPr="002E081F" w14:paraId="350D72AD" w14:textId="7641868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5FEC8CB" w14:textId="434BB7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5A69F899" w14:textId="3932048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E72F228" w14:textId="1C3980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0AC0A394" w14:textId="3277CB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7321750887</w:t>
            </w:r>
          </w:p>
        </w:tc>
        <w:tc>
          <w:tcPr>
            <w:tcW w:w="991" w:type="pct"/>
            <w:tcBorders>
              <w:top w:val="nil"/>
              <w:left w:val="nil"/>
              <w:bottom w:val="single" w:sz="4" w:space="0" w:color="auto"/>
              <w:right w:val="single" w:sz="4" w:space="0" w:color="auto"/>
            </w:tcBorders>
            <w:shd w:val="clear" w:color="000000" w:fill="FFFFFF"/>
            <w:vAlign w:val="center"/>
            <w:hideMark/>
          </w:tcPr>
          <w:p w14:paraId="1B501D57" w14:textId="39A3424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CHENCHE TUNARCO</w:t>
            </w:r>
          </w:p>
        </w:tc>
        <w:tc>
          <w:tcPr>
            <w:tcW w:w="649" w:type="pct"/>
            <w:tcBorders>
              <w:top w:val="nil"/>
              <w:left w:val="nil"/>
              <w:bottom w:val="single" w:sz="4" w:space="0" w:color="auto"/>
              <w:right w:val="single" w:sz="4" w:space="0" w:color="auto"/>
            </w:tcBorders>
            <w:shd w:val="clear" w:color="000000" w:fill="FFFFFF"/>
            <w:noWrap/>
            <w:vAlign w:val="center"/>
            <w:hideMark/>
          </w:tcPr>
          <w:p w14:paraId="6B824B66" w14:textId="61F3FC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w:t>
            </w:r>
          </w:p>
        </w:tc>
        <w:tc>
          <w:tcPr>
            <w:tcW w:w="941" w:type="pct"/>
            <w:tcBorders>
              <w:top w:val="nil"/>
              <w:left w:val="nil"/>
              <w:bottom w:val="single" w:sz="4" w:space="0" w:color="auto"/>
              <w:right w:val="single" w:sz="4" w:space="0" w:color="auto"/>
            </w:tcBorders>
            <w:shd w:val="clear" w:color="000000" w:fill="FFFFFF"/>
            <w:noWrap/>
            <w:vAlign w:val="center"/>
            <w:hideMark/>
          </w:tcPr>
          <w:p w14:paraId="00937C1F" w14:textId="302AD53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24.000.000</w:t>
            </w:r>
          </w:p>
        </w:tc>
      </w:tr>
      <w:tr w:rsidR="00E80228" w:rsidRPr="002E081F" w14:paraId="25CEE6D9" w14:textId="0885D28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FF52047" w14:textId="6C60C15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59E4296F" w14:textId="6294B8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1165D32" w14:textId="57FED5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720200C8" w14:textId="1A8180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7321750888</w:t>
            </w:r>
          </w:p>
        </w:tc>
        <w:tc>
          <w:tcPr>
            <w:tcW w:w="991" w:type="pct"/>
            <w:tcBorders>
              <w:top w:val="nil"/>
              <w:left w:val="nil"/>
              <w:bottom w:val="single" w:sz="4" w:space="0" w:color="auto"/>
              <w:right w:val="single" w:sz="4" w:space="0" w:color="auto"/>
            </w:tcBorders>
            <w:shd w:val="clear" w:color="000000" w:fill="FFFFFF"/>
            <w:vAlign w:val="center"/>
            <w:hideMark/>
          </w:tcPr>
          <w:p w14:paraId="51E4ECA5" w14:textId="141199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CHENCHE ZARAGOZA</w:t>
            </w:r>
          </w:p>
        </w:tc>
        <w:tc>
          <w:tcPr>
            <w:tcW w:w="649" w:type="pct"/>
            <w:tcBorders>
              <w:top w:val="nil"/>
              <w:left w:val="nil"/>
              <w:bottom w:val="single" w:sz="4" w:space="0" w:color="auto"/>
              <w:right w:val="single" w:sz="4" w:space="0" w:color="auto"/>
            </w:tcBorders>
            <w:shd w:val="clear" w:color="000000" w:fill="FFFFFF"/>
            <w:noWrap/>
            <w:vAlign w:val="center"/>
            <w:hideMark/>
          </w:tcPr>
          <w:p w14:paraId="565756AC" w14:textId="4CAF04D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w:t>
            </w:r>
          </w:p>
        </w:tc>
        <w:tc>
          <w:tcPr>
            <w:tcW w:w="941" w:type="pct"/>
            <w:tcBorders>
              <w:top w:val="nil"/>
              <w:left w:val="nil"/>
              <w:bottom w:val="single" w:sz="4" w:space="0" w:color="auto"/>
              <w:right w:val="single" w:sz="4" w:space="0" w:color="auto"/>
            </w:tcBorders>
            <w:shd w:val="clear" w:color="000000" w:fill="FFFFFF"/>
            <w:noWrap/>
            <w:vAlign w:val="center"/>
            <w:hideMark/>
          </w:tcPr>
          <w:p w14:paraId="6FA4F16D" w14:textId="3485B53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22.080.000</w:t>
            </w:r>
          </w:p>
        </w:tc>
      </w:tr>
      <w:tr w:rsidR="00E80228" w:rsidRPr="002E081F" w14:paraId="5F71855B" w14:textId="3B062D6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D7ADD3D" w14:textId="079214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D862ECC" w14:textId="765025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5FBE2671" w14:textId="5B5AC7E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1CD5B131" w14:textId="663F9D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7321750889</w:t>
            </w:r>
          </w:p>
        </w:tc>
        <w:tc>
          <w:tcPr>
            <w:tcW w:w="991" w:type="pct"/>
            <w:tcBorders>
              <w:top w:val="nil"/>
              <w:left w:val="nil"/>
              <w:bottom w:val="single" w:sz="4" w:space="0" w:color="auto"/>
              <w:right w:val="single" w:sz="4" w:space="0" w:color="auto"/>
            </w:tcBorders>
            <w:shd w:val="clear" w:color="000000" w:fill="FFFFFF"/>
            <w:vAlign w:val="center"/>
            <w:hideMark/>
          </w:tcPr>
          <w:p w14:paraId="4CFB6D1B" w14:textId="3272B4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IND</w:t>
            </w:r>
            <w:r w:rsidR="001C5484" w:rsidRPr="00DB2085">
              <w:rPr>
                <w:rFonts w:ascii="Arial" w:hAnsi="Arial" w:cs="Arial"/>
                <w:color w:val="363636"/>
                <w:sz w:val="16"/>
                <w:szCs w:val="16"/>
              </w:rPr>
              <w:t>Í</w:t>
            </w:r>
            <w:r w:rsidRPr="00DB2085">
              <w:rPr>
                <w:rFonts w:ascii="Arial" w:hAnsi="Arial" w:cs="Arial"/>
                <w:color w:val="363636"/>
                <w:sz w:val="16"/>
                <w:szCs w:val="16"/>
              </w:rPr>
              <w:t>GENA DE COYARCO</w:t>
            </w:r>
          </w:p>
        </w:tc>
        <w:tc>
          <w:tcPr>
            <w:tcW w:w="649" w:type="pct"/>
            <w:tcBorders>
              <w:top w:val="nil"/>
              <w:left w:val="nil"/>
              <w:bottom w:val="single" w:sz="4" w:space="0" w:color="auto"/>
              <w:right w:val="single" w:sz="4" w:space="0" w:color="auto"/>
            </w:tcBorders>
            <w:shd w:val="clear" w:color="000000" w:fill="FFFFFF"/>
            <w:noWrap/>
            <w:vAlign w:val="center"/>
            <w:hideMark/>
          </w:tcPr>
          <w:p w14:paraId="64958983" w14:textId="7216E2C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w:t>
            </w:r>
          </w:p>
        </w:tc>
        <w:tc>
          <w:tcPr>
            <w:tcW w:w="941" w:type="pct"/>
            <w:tcBorders>
              <w:top w:val="nil"/>
              <w:left w:val="nil"/>
              <w:bottom w:val="single" w:sz="4" w:space="0" w:color="auto"/>
              <w:right w:val="single" w:sz="4" w:space="0" w:color="auto"/>
            </w:tcBorders>
            <w:shd w:val="clear" w:color="000000" w:fill="FFFFFF"/>
            <w:noWrap/>
            <w:vAlign w:val="center"/>
            <w:hideMark/>
          </w:tcPr>
          <w:p w14:paraId="57C94539" w14:textId="5C80248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14.400.000</w:t>
            </w:r>
          </w:p>
        </w:tc>
      </w:tr>
      <w:tr w:rsidR="00E80228" w:rsidRPr="002E081F" w14:paraId="7DE68215" w14:textId="2FF5E73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115D23F" w14:textId="7CF851C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5D2F7AB9" w14:textId="15C3F74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184021F" w14:textId="107E69A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40521CDA" w14:textId="58C820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7321750890</w:t>
            </w:r>
          </w:p>
        </w:tc>
        <w:tc>
          <w:tcPr>
            <w:tcW w:w="991" w:type="pct"/>
            <w:tcBorders>
              <w:top w:val="nil"/>
              <w:left w:val="nil"/>
              <w:bottom w:val="single" w:sz="4" w:space="0" w:color="auto"/>
              <w:right w:val="single" w:sz="4" w:space="0" w:color="auto"/>
            </w:tcBorders>
            <w:shd w:val="clear" w:color="000000" w:fill="FFFFFF"/>
            <w:vAlign w:val="center"/>
            <w:hideMark/>
          </w:tcPr>
          <w:p w14:paraId="2929BCE0" w14:textId="3555DEF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DOYARE CENTRO</w:t>
            </w:r>
          </w:p>
        </w:tc>
        <w:tc>
          <w:tcPr>
            <w:tcW w:w="649" w:type="pct"/>
            <w:tcBorders>
              <w:top w:val="nil"/>
              <w:left w:val="nil"/>
              <w:bottom w:val="single" w:sz="4" w:space="0" w:color="auto"/>
              <w:right w:val="single" w:sz="4" w:space="0" w:color="auto"/>
            </w:tcBorders>
            <w:shd w:val="clear" w:color="000000" w:fill="FFFFFF"/>
            <w:noWrap/>
            <w:vAlign w:val="center"/>
            <w:hideMark/>
          </w:tcPr>
          <w:p w14:paraId="413FAEF9" w14:textId="5D958C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w:t>
            </w:r>
          </w:p>
        </w:tc>
        <w:tc>
          <w:tcPr>
            <w:tcW w:w="941" w:type="pct"/>
            <w:tcBorders>
              <w:top w:val="nil"/>
              <w:left w:val="nil"/>
              <w:bottom w:val="single" w:sz="4" w:space="0" w:color="auto"/>
              <w:right w:val="single" w:sz="4" w:space="0" w:color="auto"/>
            </w:tcBorders>
            <w:shd w:val="clear" w:color="000000" w:fill="FFFFFF"/>
            <w:noWrap/>
            <w:vAlign w:val="center"/>
            <w:hideMark/>
          </w:tcPr>
          <w:p w14:paraId="432858E1" w14:textId="2D0EE86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19.200.000</w:t>
            </w:r>
          </w:p>
        </w:tc>
      </w:tr>
      <w:tr w:rsidR="00E80228" w:rsidRPr="002E081F" w14:paraId="55BC373B" w14:textId="16C6EC5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F195160" w14:textId="4BCFC9C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59537929" w14:textId="36BD935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25BF6F4" w14:textId="595178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4D1DDF68" w14:textId="37D5AC1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7321750891</w:t>
            </w:r>
          </w:p>
        </w:tc>
        <w:tc>
          <w:tcPr>
            <w:tcW w:w="991" w:type="pct"/>
            <w:tcBorders>
              <w:top w:val="nil"/>
              <w:left w:val="nil"/>
              <w:bottom w:val="single" w:sz="4" w:space="0" w:color="auto"/>
              <w:right w:val="single" w:sz="4" w:space="0" w:color="auto"/>
            </w:tcBorders>
            <w:shd w:val="clear" w:color="000000" w:fill="FFFFFF"/>
            <w:vAlign w:val="center"/>
            <w:hideMark/>
          </w:tcPr>
          <w:p w14:paraId="0E1080DC" w14:textId="7C0E1B5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DOYARE PROVENIR</w:t>
            </w:r>
          </w:p>
        </w:tc>
        <w:tc>
          <w:tcPr>
            <w:tcW w:w="649" w:type="pct"/>
            <w:tcBorders>
              <w:top w:val="nil"/>
              <w:left w:val="nil"/>
              <w:bottom w:val="single" w:sz="4" w:space="0" w:color="auto"/>
              <w:right w:val="single" w:sz="4" w:space="0" w:color="auto"/>
            </w:tcBorders>
            <w:shd w:val="clear" w:color="000000" w:fill="FFFFFF"/>
            <w:noWrap/>
            <w:vAlign w:val="center"/>
            <w:hideMark/>
          </w:tcPr>
          <w:p w14:paraId="2A2C36DD" w14:textId="1F30F91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w:t>
            </w:r>
          </w:p>
        </w:tc>
        <w:tc>
          <w:tcPr>
            <w:tcW w:w="941" w:type="pct"/>
            <w:tcBorders>
              <w:top w:val="nil"/>
              <w:left w:val="nil"/>
              <w:bottom w:val="single" w:sz="4" w:space="0" w:color="auto"/>
              <w:right w:val="single" w:sz="4" w:space="0" w:color="auto"/>
            </w:tcBorders>
            <w:shd w:val="clear" w:color="000000" w:fill="FFFFFF"/>
            <w:noWrap/>
            <w:vAlign w:val="center"/>
            <w:hideMark/>
          </w:tcPr>
          <w:p w14:paraId="7D4185F0" w14:textId="2E2D31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20.160.000</w:t>
            </w:r>
          </w:p>
        </w:tc>
      </w:tr>
      <w:tr w:rsidR="00E80228" w:rsidRPr="002E081F" w14:paraId="4EF34CD4" w14:textId="2C8BD63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09FB3C4" w14:textId="212F01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79C03E2A" w14:textId="19E368E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5F1DDAE6" w14:textId="543EDFF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17639D52" w14:textId="68D3E3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7321750892</w:t>
            </w:r>
          </w:p>
        </w:tc>
        <w:tc>
          <w:tcPr>
            <w:tcW w:w="991" w:type="pct"/>
            <w:tcBorders>
              <w:top w:val="nil"/>
              <w:left w:val="nil"/>
              <w:bottom w:val="single" w:sz="4" w:space="0" w:color="auto"/>
              <w:right w:val="single" w:sz="4" w:space="0" w:color="auto"/>
            </w:tcBorders>
            <w:shd w:val="clear" w:color="000000" w:fill="FFFFFF"/>
            <w:vAlign w:val="center"/>
            <w:hideMark/>
          </w:tcPr>
          <w:p w14:paraId="63971E9D" w14:textId="131F459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DOYARE RECRISTO</w:t>
            </w:r>
          </w:p>
        </w:tc>
        <w:tc>
          <w:tcPr>
            <w:tcW w:w="649" w:type="pct"/>
            <w:tcBorders>
              <w:top w:val="nil"/>
              <w:left w:val="nil"/>
              <w:bottom w:val="single" w:sz="4" w:space="0" w:color="auto"/>
              <w:right w:val="single" w:sz="4" w:space="0" w:color="auto"/>
            </w:tcBorders>
            <w:shd w:val="clear" w:color="000000" w:fill="FFFFFF"/>
            <w:noWrap/>
            <w:vAlign w:val="center"/>
            <w:hideMark/>
          </w:tcPr>
          <w:p w14:paraId="377E6658" w14:textId="31CC95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07291ABC" w14:textId="21614B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01F3034C" w14:textId="6761EB8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6D73323" w14:textId="06DD32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68D1A28D" w14:textId="4E75DCB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D55D716" w14:textId="5B8C4A6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712934FD" w14:textId="3F829DE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7321750893</w:t>
            </w:r>
          </w:p>
        </w:tc>
        <w:tc>
          <w:tcPr>
            <w:tcW w:w="991" w:type="pct"/>
            <w:tcBorders>
              <w:top w:val="nil"/>
              <w:left w:val="nil"/>
              <w:bottom w:val="single" w:sz="4" w:space="0" w:color="auto"/>
              <w:right w:val="single" w:sz="4" w:space="0" w:color="auto"/>
            </w:tcBorders>
            <w:shd w:val="clear" w:color="000000" w:fill="FFFFFF"/>
            <w:vAlign w:val="center"/>
            <w:hideMark/>
          </w:tcPr>
          <w:p w14:paraId="54E2D17C" w14:textId="53D3286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EL FLORAL</w:t>
            </w:r>
          </w:p>
        </w:tc>
        <w:tc>
          <w:tcPr>
            <w:tcW w:w="649" w:type="pct"/>
            <w:tcBorders>
              <w:top w:val="nil"/>
              <w:left w:val="nil"/>
              <w:bottom w:val="single" w:sz="4" w:space="0" w:color="auto"/>
              <w:right w:val="single" w:sz="4" w:space="0" w:color="auto"/>
            </w:tcBorders>
            <w:shd w:val="clear" w:color="000000" w:fill="FFFFFF"/>
            <w:noWrap/>
            <w:vAlign w:val="center"/>
            <w:hideMark/>
          </w:tcPr>
          <w:p w14:paraId="1C8B5A64" w14:textId="1A78CE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w:t>
            </w:r>
          </w:p>
        </w:tc>
        <w:tc>
          <w:tcPr>
            <w:tcW w:w="941" w:type="pct"/>
            <w:tcBorders>
              <w:top w:val="nil"/>
              <w:left w:val="nil"/>
              <w:bottom w:val="single" w:sz="4" w:space="0" w:color="auto"/>
              <w:right w:val="single" w:sz="4" w:space="0" w:color="auto"/>
            </w:tcBorders>
            <w:shd w:val="clear" w:color="000000" w:fill="FFFFFF"/>
            <w:noWrap/>
            <w:vAlign w:val="center"/>
            <w:hideMark/>
          </w:tcPr>
          <w:p w14:paraId="291767BA" w14:textId="71410B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w:t>
            </w:r>
          </w:p>
        </w:tc>
      </w:tr>
      <w:tr w:rsidR="00E80228" w:rsidRPr="002E081F" w14:paraId="706BBC2B" w14:textId="4B2570A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2D21AFA" w14:textId="120591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161D4A5" w14:textId="0DDAD4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11279709" w14:textId="700369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36D9E69F" w14:textId="643A2C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7321750894</w:t>
            </w:r>
          </w:p>
        </w:tc>
        <w:tc>
          <w:tcPr>
            <w:tcW w:w="991" w:type="pct"/>
            <w:tcBorders>
              <w:top w:val="nil"/>
              <w:left w:val="nil"/>
              <w:bottom w:val="single" w:sz="4" w:space="0" w:color="auto"/>
              <w:right w:val="single" w:sz="4" w:space="0" w:color="auto"/>
            </w:tcBorders>
            <w:shd w:val="clear" w:color="000000" w:fill="FFFFFF"/>
            <w:vAlign w:val="center"/>
            <w:hideMark/>
          </w:tcPr>
          <w:p w14:paraId="60713DFF" w14:textId="573A15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GAUGUARCO PALMAROSA</w:t>
            </w:r>
          </w:p>
        </w:tc>
        <w:tc>
          <w:tcPr>
            <w:tcW w:w="649" w:type="pct"/>
            <w:tcBorders>
              <w:top w:val="nil"/>
              <w:left w:val="nil"/>
              <w:bottom w:val="single" w:sz="4" w:space="0" w:color="auto"/>
              <w:right w:val="single" w:sz="4" w:space="0" w:color="auto"/>
            </w:tcBorders>
            <w:shd w:val="clear" w:color="000000" w:fill="FFFFFF"/>
            <w:noWrap/>
            <w:vAlign w:val="center"/>
            <w:hideMark/>
          </w:tcPr>
          <w:p w14:paraId="7364507A" w14:textId="72F553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w:t>
            </w:r>
          </w:p>
        </w:tc>
        <w:tc>
          <w:tcPr>
            <w:tcW w:w="941" w:type="pct"/>
            <w:tcBorders>
              <w:top w:val="nil"/>
              <w:left w:val="nil"/>
              <w:bottom w:val="single" w:sz="4" w:space="0" w:color="auto"/>
              <w:right w:val="single" w:sz="4" w:space="0" w:color="auto"/>
            </w:tcBorders>
            <w:shd w:val="clear" w:color="000000" w:fill="FFFFFF"/>
            <w:noWrap/>
            <w:vAlign w:val="center"/>
            <w:hideMark/>
          </w:tcPr>
          <w:p w14:paraId="6A704749" w14:textId="5818D16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6.720.000</w:t>
            </w:r>
          </w:p>
        </w:tc>
      </w:tr>
      <w:tr w:rsidR="00E80228" w:rsidRPr="002E081F" w14:paraId="0D149178" w14:textId="790A21E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01EB91A" w14:textId="66D11F0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65B00178" w14:textId="2CD0B08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C354F82" w14:textId="02345D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1437EBD2" w14:textId="5B7A1B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7321750895</w:t>
            </w:r>
          </w:p>
        </w:tc>
        <w:tc>
          <w:tcPr>
            <w:tcW w:w="991" w:type="pct"/>
            <w:tcBorders>
              <w:top w:val="nil"/>
              <w:left w:val="nil"/>
              <w:bottom w:val="single" w:sz="4" w:space="0" w:color="auto"/>
              <w:right w:val="single" w:sz="4" w:space="0" w:color="auto"/>
            </w:tcBorders>
            <w:shd w:val="clear" w:color="000000" w:fill="FFFFFF"/>
            <w:vAlign w:val="center"/>
            <w:hideMark/>
          </w:tcPr>
          <w:p w14:paraId="405E969B" w14:textId="22535AD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GUAYAQUIL</w:t>
            </w:r>
          </w:p>
        </w:tc>
        <w:tc>
          <w:tcPr>
            <w:tcW w:w="649" w:type="pct"/>
            <w:tcBorders>
              <w:top w:val="nil"/>
              <w:left w:val="nil"/>
              <w:bottom w:val="single" w:sz="4" w:space="0" w:color="auto"/>
              <w:right w:val="single" w:sz="4" w:space="0" w:color="auto"/>
            </w:tcBorders>
            <w:shd w:val="clear" w:color="000000" w:fill="FFFFFF"/>
            <w:noWrap/>
            <w:vAlign w:val="center"/>
            <w:hideMark/>
          </w:tcPr>
          <w:p w14:paraId="07C47E72" w14:textId="326BE9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w:t>
            </w:r>
          </w:p>
        </w:tc>
        <w:tc>
          <w:tcPr>
            <w:tcW w:w="941" w:type="pct"/>
            <w:tcBorders>
              <w:top w:val="nil"/>
              <w:left w:val="nil"/>
              <w:bottom w:val="single" w:sz="4" w:space="0" w:color="auto"/>
              <w:right w:val="single" w:sz="4" w:space="0" w:color="auto"/>
            </w:tcBorders>
            <w:shd w:val="clear" w:color="000000" w:fill="FFFFFF"/>
            <w:noWrap/>
            <w:vAlign w:val="center"/>
            <w:hideMark/>
          </w:tcPr>
          <w:p w14:paraId="18338F7E" w14:textId="68434D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11.520.000</w:t>
            </w:r>
          </w:p>
        </w:tc>
      </w:tr>
      <w:tr w:rsidR="00E80228" w:rsidRPr="002E081F" w14:paraId="4DCCDDCF" w14:textId="4302383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91D6103" w14:textId="29C7A3C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271FA7AD" w14:textId="1517DE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4706DCB" w14:textId="312938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6830C555" w14:textId="0E9B14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7321750896</w:t>
            </w:r>
          </w:p>
        </w:tc>
        <w:tc>
          <w:tcPr>
            <w:tcW w:w="991" w:type="pct"/>
            <w:tcBorders>
              <w:top w:val="nil"/>
              <w:left w:val="nil"/>
              <w:bottom w:val="single" w:sz="4" w:space="0" w:color="auto"/>
              <w:right w:val="single" w:sz="4" w:space="0" w:color="auto"/>
            </w:tcBorders>
            <w:shd w:val="clear" w:color="000000" w:fill="FFFFFF"/>
            <w:vAlign w:val="center"/>
            <w:hideMark/>
          </w:tcPr>
          <w:p w14:paraId="320F3DBF" w14:textId="06E48A8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LOMAS MESA DE SAN JUAN</w:t>
            </w:r>
          </w:p>
        </w:tc>
        <w:tc>
          <w:tcPr>
            <w:tcW w:w="649" w:type="pct"/>
            <w:tcBorders>
              <w:top w:val="nil"/>
              <w:left w:val="nil"/>
              <w:bottom w:val="single" w:sz="4" w:space="0" w:color="auto"/>
              <w:right w:val="single" w:sz="4" w:space="0" w:color="auto"/>
            </w:tcBorders>
            <w:shd w:val="clear" w:color="000000" w:fill="FFFFFF"/>
            <w:noWrap/>
            <w:vAlign w:val="center"/>
            <w:hideMark/>
          </w:tcPr>
          <w:p w14:paraId="0DC0A97F" w14:textId="10BE36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33333033" w14:textId="2C6893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04203CA1" w14:textId="1BADB54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7661A67" w14:textId="3ADA51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30FB0D8" w14:textId="1563E3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C00169F" w14:textId="3A1C50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2A70CEE5" w14:textId="248B3A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7321750897</w:t>
            </w:r>
          </w:p>
        </w:tc>
        <w:tc>
          <w:tcPr>
            <w:tcW w:w="991" w:type="pct"/>
            <w:tcBorders>
              <w:top w:val="nil"/>
              <w:left w:val="nil"/>
              <w:bottom w:val="single" w:sz="4" w:space="0" w:color="auto"/>
              <w:right w:val="single" w:sz="4" w:space="0" w:color="auto"/>
            </w:tcBorders>
            <w:shd w:val="clear" w:color="000000" w:fill="FFFFFF"/>
            <w:vAlign w:val="center"/>
            <w:hideMark/>
          </w:tcPr>
          <w:p w14:paraId="44BDE7DB" w14:textId="1938889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DE LUSITANIA</w:t>
            </w:r>
          </w:p>
        </w:tc>
        <w:tc>
          <w:tcPr>
            <w:tcW w:w="649" w:type="pct"/>
            <w:tcBorders>
              <w:top w:val="nil"/>
              <w:left w:val="nil"/>
              <w:bottom w:val="single" w:sz="4" w:space="0" w:color="auto"/>
              <w:right w:val="single" w:sz="4" w:space="0" w:color="auto"/>
            </w:tcBorders>
            <w:shd w:val="clear" w:color="000000" w:fill="FFFFFF"/>
            <w:noWrap/>
            <w:vAlign w:val="center"/>
            <w:hideMark/>
          </w:tcPr>
          <w:p w14:paraId="44748D08" w14:textId="14FE24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w:t>
            </w:r>
          </w:p>
        </w:tc>
        <w:tc>
          <w:tcPr>
            <w:tcW w:w="941" w:type="pct"/>
            <w:tcBorders>
              <w:top w:val="nil"/>
              <w:left w:val="nil"/>
              <w:bottom w:val="single" w:sz="4" w:space="0" w:color="auto"/>
              <w:right w:val="single" w:sz="4" w:space="0" w:color="auto"/>
            </w:tcBorders>
            <w:shd w:val="clear" w:color="000000" w:fill="FFFFFF"/>
            <w:noWrap/>
            <w:vAlign w:val="center"/>
            <w:hideMark/>
          </w:tcPr>
          <w:p w14:paraId="465348E4" w14:textId="0DAC07A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w:t>
            </w:r>
          </w:p>
        </w:tc>
      </w:tr>
      <w:tr w:rsidR="00E80228" w:rsidRPr="002E081F" w14:paraId="2DB556E8" w14:textId="4E7F91F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3C2B23F" w14:textId="7A35F9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F3CF8D9" w14:textId="504040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1236E22" w14:textId="36306A6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6744C4E6" w14:textId="7C24172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7321750899</w:t>
            </w:r>
          </w:p>
        </w:tc>
        <w:tc>
          <w:tcPr>
            <w:tcW w:w="991" w:type="pct"/>
            <w:tcBorders>
              <w:top w:val="nil"/>
              <w:left w:val="nil"/>
              <w:bottom w:val="single" w:sz="4" w:space="0" w:color="auto"/>
              <w:right w:val="single" w:sz="4" w:space="0" w:color="auto"/>
            </w:tcBorders>
            <w:shd w:val="clear" w:color="000000" w:fill="FFFFFF"/>
            <w:vAlign w:val="center"/>
            <w:hideMark/>
          </w:tcPr>
          <w:p w14:paraId="54428E62" w14:textId="68C387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MESAS DE SAN JUAN</w:t>
            </w:r>
          </w:p>
        </w:tc>
        <w:tc>
          <w:tcPr>
            <w:tcW w:w="649" w:type="pct"/>
            <w:tcBorders>
              <w:top w:val="nil"/>
              <w:left w:val="nil"/>
              <w:bottom w:val="single" w:sz="4" w:space="0" w:color="auto"/>
              <w:right w:val="single" w:sz="4" w:space="0" w:color="auto"/>
            </w:tcBorders>
            <w:shd w:val="clear" w:color="000000" w:fill="FFFFFF"/>
            <w:noWrap/>
            <w:vAlign w:val="center"/>
            <w:hideMark/>
          </w:tcPr>
          <w:p w14:paraId="185D35D9" w14:textId="12939E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w:t>
            </w:r>
          </w:p>
        </w:tc>
        <w:tc>
          <w:tcPr>
            <w:tcW w:w="941" w:type="pct"/>
            <w:tcBorders>
              <w:top w:val="nil"/>
              <w:left w:val="nil"/>
              <w:bottom w:val="single" w:sz="4" w:space="0" w:color="auto"/>
              <w:right w:val="single" w:sz="4" w:space="0" w:color="auto"/>
            </w:tcBorders>
            <w:shd w:val="clear" w:color="000000" w:fill="FFFFFF"/>
            <w:noWrap/>
            <w:vAlign w:val="center"/>
            <w:hideMark/>
          </w:tcPr>
          <w:p w14:paraId="4AE77D0E" w14:textId="3EFEC2A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15.360.000</w:t>
            </w:r>
          </w:p>
        </w:tc>
      </w:tr>
      <w:tr w:rsidR="00E80228" w:rsidRPr="002E081F" w14:paraId="04AB8F99" w14:textId="715D055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0D3CD70" w14:textId="7E3F126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787CFC47" w14:textId="6EEFB9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DE731A4" w14:textId="2B782AE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59685889" w14:textId="40349CF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7321750900</w:t>
            </w:r>
          </w:p>
        </w:tc>
        <w:tc>
          <w:tcPr>
            <w:tcW w:w="991" w:type="pct"/>
            <w:tcBorders>
              <w:top w:val="nil"/>
              <w:left w:val="nil"/>
              <w:bottom w:val="single" w:sz="4" w:space="0" w:color="auto"/>
              <w:right w:val="single" w:sz="4" w:space="0" w:color="auto"/>
            </w:tcBorders>
            <w:shd w:val="clear" w:color="000000" w:fill="FFFFFF"/>
            <w:vAlign w:val="center"/>
            <w:hideMark/>
          </w:tcPr>
          <w:p w14:paraId="131978A2" w14:textId="34BD2F0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MESAS DE INCA</w:t>
            </w:r>
          </w:p>
        </w:tc>
        <w:tc>
          <w:tcPr>
            <w:tcW w:w="649" w:type="pct"/>
            <w:tcBorders>
              <w:top w:val="nil"/>
              <w:left w:val="nil"/>
              <w:bottom w:val="single" w:sz="4" w:space="0" w:color="auto"/>
              <w:right w:val="single" w:sz="4" w:space="0" w:color="auto"/>
            </w:tcBorders>
            <w:shd w:val="clear" w:color="000000" w:fill="FFFFFF"/>
            <w:noWrap/>
            <w:vAlign w:val="center"/>
            <w:hideMark/>
          </w:tcPr>
          <w:p w14:paraId="533591CD" w14:textId="3E734B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49275318" w14:textId="7C94BE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21410624" w14:textId="54C459F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4B085D2" w14:textId="4065474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430AADB1" w14:textId="129FCA8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BB6486E" w14:textId="3E1026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6B05515D" w14:textId="1D81E6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7321750902</w:t>
            </w:r>
          </w:p>
        </w:tc>
        <w:tc>
          <w:tcPr>
            <w:tcW w:w="991" w:type="pct"/>
            <w:tcBorders>
              <w:top w:val="nil"/>
              <w:left w:val="nil"/>
              <w:bottom w:val="single" w:sz="4" w:space="0" w:color="auto"/>
              <w:right w:val="single" w:sz="4" w:space="0" w:color="auto"/>
            </w:tcBorders>
            <w:shd w:val="clear" w:color="000000" w:fill="FFFFFF"/>
            <w:vAlign w:val="center"/>
            <w:hideMark/>
          </w:tcPr>
          <w:p w14:paraId="460F5FD6" w14:textId="4139BB0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DE PALO NEGRO</w:t>
            </w:r>
          </w:p>
        </w:tc>
        <w:tc>
          <w:tcPr>
            <w:tcW w:w="649" w:type="pct"/>
            <w:tcBorders>
              <w:top w:val="nil"/>
              <w:left w:val="nil"/>
              <w:bottom w:val="single" w:sz="4" w:space="0" w:color="auto"/>
              <w:right w:val="single" w:sz="4" w:space="0" w:color="auto"/>
            </w:tcBorders>
            <w:shd w:val="clear" w:color="000000" w:fill="FFFFFF"/>
            <w:noWrap/>
            <w:vAlign w:val="center"/>
            <w:hideMark/>
          </w:tcPr>
          <w:p w14:paraId="56DC62BE" w14:textId="0462967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5FC4F03C" w14:textId="0D3F69A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255DE03A" w14:textId="64CF0BB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6954C79" w14:textId="7BFC0A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w:t>
            </w:r>
          </w:p>
        </w:tc>
        <w:tc>
          <w:tcPr>
            <w:tcW w:w="767" w:type="pct"/>
            <w:tcBorders>
              <w:top w:val="nil"/>
              <w:left w:val="nil"/>
              <w:bottom w:val="single" w:sz="4" w:space="0" w:color="auto"/>
              <w:right w:val="single" w:sz="4" w:space="0" w:color="auto"/>
            </w:tcBorders>
            <w:shd w:val="clear" w:color="000000" w:fill="FFFFFF"/>
            <w:noWrap/>
            <w:vAlign w:val="center"/>
            <w:hideMark/>
          </w:tcPr>
          <w:p w14:paraId="38A39D0B" w14:textId="777F68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7CC75BA" w14:textId="65D07A6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COYAIMA</w:t>
            </w:r>
          </w:p>
        </w:tc>
        <w:tc>
          <w:tcPr>
            <w:tcW w:w="565" w:type="pct"/>
            <w:tcBorders>
              <w:top w:val="nil"/>
              <w:left w:val="nil"/>
              <w:bottom w:val="single" w:sz="4" w:space="0" w:color="auto"/>
              <w:right w:val="single" w:sz="4" w:space="0" w:color="auto"/>
            </w:tcBorders>
            <w:shd w:val="clear" w:color="000000" w:fill="FFFFFF"/>
            <w:noWrap/>
            <w:vAlign w:val="center"/>
            <w:hideMark/>
          </w:tcPr>
          <w:p w14:paraId="79CD4C64" w14:textId="2F58BE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7321750907</w:t>
            </w:r>
          </w:p>
        </w:tc>
        <w:tc>
          <w:tcPr>
            <w:tcW w:w="991" w:type="pct"/>
            <w:tcBorders>
              <w:top w:val="nil"/>
              <w:left w:val="nil"/>
              <w:bottom w:val="single" w:sz="4" w:space="0" w:color="auto"/>
              <w:right w:val="single" w:sz="4" w:space="0" w:color="auto"/>
            </w:tcBorders>
            <w:shd w:val="clear" w:color="000000" w:fill="FFFFFF"/>
            <w:vAlign w:val="center"/>
            <w:hideMark/>
          </w:tcPr>
          <w:p w14:paraId="53F880DA" w14:textId="6260DB3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CABILDO YABERCO LOS LAGOS</w:t>
            </w:r>
          </w:p>
        </w:tc>
        <w:tc>
          <w:tcPr>
            <w:tcW w:w="649" w:type="pct"/>
            <w:tcBorders>
              <w:top w:val="nil"/>
              <w:left w:val="nil"/>
              <w:bottom w:val="single" w:sz="4" w:space="0" w:color="auto"/>
              <w:right w:val="single" w:sz="4" w:space="0" w:color="auto"/>
            </w:tcBorders>
            <w:shd w:val="clear" w:color="000000" w:fill="FFFFFF"/>
            <w:noWrap/>
            <w:vAlign w:val="center"/>
            <w:hideMark/>
          </w:tcPr>
          <w:p w14:paraId="7F741404" w14:textId="18FCFCE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w:t>
            </w:r>
          </w:p>
        </w:tc>
        <w:tc>
          <w:tcPr>
            <w:tcW w:w="941" w:type="pct"/>
            <w:tcBorders>
              <w:top w:val="nil"/>
              <w:left w:val="nil"/>
              <w:bottom w:val="single" w:sz="4" w:space="0" w:color="auto"/>
              <w:right w:val="single" w:sz="4" w:space="0" w:color="auto"/>
            </w:tcBorders>
            <w:shd w:val="clear" w:color="000000" w:fill="FFFFFF"/>
            <w:noWrap/>
            <w:vAlign w:val="center"/>
            <w:hideMark/>
          </w:tcPr>
          <w:p w14:paraId="2330E214" w14:textId="6CB7DE1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w:t>
            </w:r>
          </w:p>
        </w:tc>
      </w:tr>
      <w:tr w:rsidR="00E80228" w:rsidRPr="002E081F" w14:paraId="01303B5B" w14:textId="52D56EF9"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D6FC513" w14:textId="2A29285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63E81FA0" w14:textId="06816C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5B122007" w14:textId="0E8E575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6163A3C1" w14:textId="2A314E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734830006</w:t>
            </w:r>
          </w:p>
        </w:tc>
        <w:tc>
          <w:tcPr>
            <w:tcW w:w="991" w:type="pct"/>
            <w:tcBorders>
              <w:top w:val="nil"/>
              <w:left w:val="nil"/>
              <w:bottom w:val="single" w:sz="4" w:space="0" w:color="auto"/>
              <w:right w:val="single" w:sz="4" w:space="0" w:color="auto"/>
            </w:tcBorders>
            <w:shd w:val="clear" w:color="000000" w:fill="FFFFFF"/>
            <w:vAlign w:val="center"/>
            <w:hideMark/>
          </w:tcPr>
          <w:p w14:paraId="468DFC94" w14:textId="758BDE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IND</w:t>
            </w:r>
            <w:r w:rsidR="001C5484" w:rsidRPr="00DB2085">
              <w:rPr>
                <w:rFonts w:ascii="Arial" w:hAnsi="Arial" w:cs="Arial"/>
                <w:color w:val="363636"/>
                <w:sz w:val="16"/>
                <w:szCs w:val="16"/>
              </w:rPr>
              <w:t>Í</w:t>
            </w:r>
            <w:r w:rsidRPr="00DB2085">
              <w:rPr>
                <w:rFonts w:ascii="Arial" w:hAnsi="Arial" w:cs="Arial"/>
                <w:color w:val="363636"/>
                <w:sz w:val="16"/>
                <w:szCs w:val="16"/>
              </w:rPr>
              <w:t>GENA COLOYA LA PALMITA</w:t>
            </w:r>
          </w:p>
        </w:tc>
        <w:tc>
          <w:tcPr>
            <w:tcW w:w="649" w:type="pct"/>
            <w:tcBorders>
              <w:top w:val="nil"/>
              <w:left w:val="nil"/>
              <w:bottom w:val="single" w:sz="4" w:space="0" w:color="auto"/>
              <w:right w:val="single" w:sz="4" w:space="0" w:color="auto"/>
            </w:tcBorders>
            <w:shd w:val="clear" w:color="000000" w:fill="FFFFFF"/>
            <w:noWrap/>
            <w:vAlign w:val="center"/>
            <w:hideMark/>
          </w:tcPr>
          <w:p w14:paraId="501F8EF5" w14:textId="73A5F10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65BC3AFF" w14:textId="1EE503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11ECF1DB" w14:textId="53C6F8EF"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261C90F" w14:textId="1BE3DA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6C6B045D" w14:textId="376BB4F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09346CD" w14:textId="43C2371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0D1014FF" w14:textId="12B242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734830011</w:t>
            </w:r>
          </w:p>
        </w:tc>
        <w:tc>
          <w:tcPr>
            <w:tcW w:w="991" w:type="pct"/>
            <w:tcBorders>
              <w:top w:val="nil"/>
              <w:left w:val="nil"/>
              <w:bottom w:val="single" w:sz="4" w:space="0" w:color="auto"/>
              <w:right w:val="single" w:sz="4" w:space="0" w:color="auto"/>
            </w:tcBorders>
            <w:shd w:val="clear" w:color="000000" w:fill="FFFFFF"/>
            <w:vAlign w:val="center"/>
            <w:hideMark/>
          </w:tcPr>
          <w:p w14:paraId="3D022B0A" w14:textId="11DCC3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IND</w:t>
            </w:r>
            <w:r w:rsidR="001C5484" w:rsidRPr="00DB2085">
              <w:rPr>
                <w:rFonts w:ascii="Arial" w:hAnsi="Arial" w:cs="Arial"/>
                <w:color w:val="363636"/>
                <w:sz w:val="16"/>
                <w:szCs w:val="16"/>
              </w:rPr>
              <w:t>Í</w:t>
            </w:r>
            <w:r w:rsidRPr="00DB2085">
              <w:rPr>
                <w:rFonts w:ascii="Arial" w:hAnsi="Arial" w:cs="Arial"/>
                <w:color w:val="363636"/>
                <w:sz w:val="16"/>
                <w:szCs w:val="16"/>
              </w:rPr>
              <w:t>GENA CAMINO REAL</w:t>
            </w:r>
          </w:p>
        </w:tc>
        <w:tc>
          <w:tcPr>
            <w:tcW w:w="649" w:type="pct"/>
            <w:tcBorders>
              <w:top w:val="nil"/>
              <w:left w:val="nil"/>
              <w:bottom w:val="single" w:sz="4" w:space="0" w:color="auto"/>
              <w:right w:val="single" w:sz="4" w:space="0" w:color="auto"/>
            </w:tcBorders>
            <w:shd w:val="clear" w:color="000000" w:fill="FFFFFF"/>
            <w:noWrap/>
            <w:vAlign w:val="center"/>
            <w:hideMark/>
          </w:tcPr>
          <w:p w14:paraId="173A0583" w14:textId="67C059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45</w:t>
            </w:r>
          </w:p>
        </w:tc>
        <w:tc>
          <w:tcPr>
            <w:tcW w:w="941" w:type="pct"/>
            <w:tcBorders>
              <w:top w:val="nil"/>
              <w:left w:val="nil"/>
              <w:bottom w:val="single" w:sz="4" w:space="0" w:color="auto"/>
              <w:right w:val="single" w:sz="4" w:space="0" w:color="auto"/>
            </w:tcBorders>
            <w:shd w:val="clear" w:color="000000" w:fill="FFFFFF"/>
            <w:noWrap/>
            <w:vAlign w:val="center"/>
            <w:hideMark/>
          </w:tcPr>
          <w:p w14:paraId="27F23521" w14:textId="2EE64A8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43.200.000</w:t>
            </w:r>
          </w:p>
        </w:tc>
      </w:tr>
      <w:tr w:rsidR="00E80228" w:rsidRPr="002E081F" w14:paraId="16038E89" w14:textId="757F841C"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A07213F" w14:textId="6B6ECD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0E933AB1" w14:textId="54592E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13F52BF" w14:textId="6152D84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355636F0" w14:textId="1A3218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734830013</w:t>
            </w:r>
          </w:p>
        </w:tc>
        <w:tc>
          <w:tcPr>
            <w:tcW w:w="991" w:type="pct"/>
            <w:tcBorders>
              <w:top w:val="nil"/>
              <w:left w:val="nil"/>
              <w:bottom w:val="single" w:sz="4" w:space="0" w:color="auto"/>
              <w:right w:val="single" w:sz="4" w:space="0" w:color="auto"/>
            </w:tcBorders>
            <w:shd w:val="clear" w:color="000000" w:fill="FFFFFF"/>
            <w:vAlign w:val="center"/>
            <w:hideMark/>
          </w:tcPr>
          <w:p w14:paraId="47866EF4" w14:textId="5D4CE16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IND</w:t>
            </w:r>
            <w:r w:rsidR="001C5484" w:rsidRPr="00DB2085">
              <w:rPr>
                <w:rFonts w:ascii="Arial" w:hAnsi="Arial" w:cs="Arial"/>
                <w:color w:val="363636"/>
                <w:sz w:val="16"/>
                <w:szCs w:val="16"/>
              </w:rPr>
              <w:t>Í</w:t>
            </w:r>
            <w:r w:rsidRPr="00DB2085">
              <w:rPr>
                <w:rFonts w:ascii="Arial" w:hAnsi="Arial" w:cs="Arial"/>
                <w:color w:val="363636"/>
                <w:sz w:val="16"/>
                <w:szCs w:val="16"/>
              </w:rPr>
              <w:t>GENA SANTA BARBARA</w:t>
            </w:r>
          </w:p>
        </w:tc>
        <w:tc>
          <w:tcPr>
            <w:tcW w:w="649" w:type="pct"/>
            <w:tcBorders>
              <w:top w:val="nil"/>
              <w:left w:val="nil"/>
              <w:bottom w:val="single" w:sz="4" w:space="0" w:color="auto"/>
              <w:right w:val="single" w:sz="4" w:space="0" w:color="auto"/>
            </w:tcBorders>
            <w:shd w:val="clear" w:color="000000" w:fill="FFFFFF"/>
            <w:noWrap/>
            <w:vAlign w:val="center"/>
            <w:hideMark/>
          </w:tcPr>
          <w:p w14:paraId="0B5B5159" w14:textId="4BF3CD4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w:t>
            </w:r>
          </w:p>
        </w:tc>
        <w:tc>
          <w:tcPr>
            <w:tcW w:w="941" w:type="pct"/>
            <w:tcBorders>
              <w:top w:val="nil"/>
              <w:left w:val="nil"/>
              <w:bottom w:val="single" w:sz="4" w:space="0" w:color="auto"/>
              <w:right w:val="single" w:sz="4" w:space="0" w:color="auto"/>
            </w:tcBorders>
            <w:shd w:val="clear" w:color="000000" w:fill="FFFFFF"/>
            <w:noWrap/>
            <w:vAlign w:val="center"/>
            <w:hideMark/>
          </w:tcPr>
          <w:p w14:paraId="494C7A7B" w14:textId="2F91553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6.720.000</w:t>
            </w:r>
          </w:p>
        </w:tc>
      </w:tr>
      <w:tr w:rsidR="00E80228" w:rsidRPr="002E081F" w14:paraId="0936630C" w14:textId="7D8CB171"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17FED0C" w14:textId="5C39E69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43B59F94" w14:textId="669C4CF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9B7CFC7" w14:textId="3ACE2B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0BAAC50F" w14:textId="4985EA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734830014</w:t>
            </w:r>
          </w:p>
        </w:tc>
        <w:tc>
          <w:tcPr>
            <w:tcW w:w="991" w:type="pct"/>
            <w:tcBorders>
              <w:top w:val="nil"/>
              <w:left w:val="nil"/>
              <w:bottom w:val="single" w:sz="4" w:space="0" w:color="auto"/>
              <w:right w:val="single" w:sz="4" w:space="0" w:color="auto"/>
            </w:tcBorders>
            <w:shd w:val="clear" w:color="000000" w:fill="FFFFFF"/>
            <w:vAlign w:val="center"/>
            <w:hideMark/>
          </w:tcPr>
          <w:p w14:paraId="31569A08" w14:textId="696F0B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1C5484" w:rsidRPr="00DB2085">
              <w:rPr>
                <w:rFonts w:ascii="Arial" w:hAnsi="Arial" w:cs="Arial"/>
                <w:color w:val="363636"/>
                <w:sz w:val="16"/>
                <w:szCs w:val="16"/>
              </w:rPr>
              <w:t>Í</w:t>
            </w:r>
            <w:r w:rsidRPr="00DB2085">
              <w:rPr>
                <w:rFonts w:ascii="Arial" w:hAnsi="Arial" w:cs="Arial"/>
                <w:color w:val="363636"/>
                <w:sz w:val="16"/>
                <w:szCs w:val="16"/>
              </w:rPr>
              <w:t>GENA VELU CENTRO</w:t>
            </w:r>
          </w:p>
        </w:tc>
        <w:tc>
          <w:tcPr>
            <w:tcW w:w="649" w:type="pct"/>
            <w:tcBorders>
              <w:top w:val="nil"/>
              <w:left w:val="nil"/>
              <w:bottom w:val="single" w:sz="4" w:space="0" w:color="auto"/>
              <w:right w:val="single" w:sz="4" w:space="0" w:color="auto"/>
            </w:tcBorders>
            <w:shd w:val="clear" w:color="000000" w:fill="FFFFFF"/>
            <w:noWrap/>
            <w:vAlign w:val="center"/>
            <w:hideMark/>
          </w:tcPr>
          <w:p w14:paraId="625FE69E" w14:textId="32C9B26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w:t>
            </w:r>
          </w:p>
        </w:tc>
        <w:tc>
          <w:tcPr>
            <w:tcW w:w="941" w:type="pct"/>
            <w:tcBorders>
              <w:top w:val="nil"/>
              <w:left w:val="nil"/>
              <w:bottom w:val="single" w:sz="4" w:space="0" w:color="auto"/>
              <w:right w:val="single" w:sz="4" w:space="0" w:color="auto"/>
            </w:tcBorders>
            <w:shd w:val="clear" w:color="000000" w:fill="FFFFFF"/>
            <w:noWrap/>
            <w:vAlign w:val="center"/>
            <w:hideMark/>
          </w:tcPr>
          <w:p w14:paraId="141F20B4" w14:textId="24F59CC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18.240.000</w:t>
            </w:r>
          </w:p>
        </w:tc>
      </w:tr>
      <w:tr w:rsidR="00E80228" w:rsidRPr="002E081F" w14:paraId="5416987F" w14:textId="7F6C77C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6828C0B" w14:textId="6951E76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59433CD0" w14:textId="161594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380E7F5" w14:textId="7DADAA6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034F672B" w14:textId="7634614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734830016</w:t>
            </w:r>
          </w:p>
        </w:tc>
        <w:tc>
          <w:tcPr>
            <w:tcW w:w="991" w:type="pct"/>
            <w:tcBorders>
              <w:top w:val="nil"/>
              <w:left w:val="nil"/>
              <w:bottom w:val="single" w:sz="4" w:space="0" w:color="auto"/>
              <w:right w:val="single" w:sz="4" w:space="0" w:color="auto"/>
            </w:tcBorders>
            <w:shd w:val="clear" w:color="000000" w:fill="FFFFFF"/>
            <w:vAlign w:val="center"/>
            <w:hideMark/>
          </w:tcPr>
          <w:p w14:paraId="183582D6" w14:textId="642933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IND</w:t>
            </w:r>
            <w:r w:rsidR="001C5484" w:rsidRPr="00DB2085">
              <w:rPr>
                <w:rFonts w:ascii="Arial" w:hAnsi="Arial" w:cs="Arial"/>
                <w:color w:val="363636"/>
                <w:sz w:val="16"/>
                <w:szCs w:val="16"/>
              </w:rPr>
              <w:t>Í</w:t>
            </w:r>
            <w:r w:rsidRPr="00DB2085">
              <w:rPr>
                <w:rFonts w:ascii="Arial" w:hAnsi="Arial" w:cs="Arial"/>
                <w:color w:val="363636"/>
                <w:sz w:val="16"/>
                <w:szCs w:val="16"/>
              </w:rPr>
              <w:t>GENA SOCORCO</w:t>
            </w:r>
          </w:p>
        </w:tc>
        <w:tc>
          <w:tcPr>
            <w:tcW w:w="649" w:type="pct"/>
            <w:tcBorders>
              <w:top w:val="nil"/>
              <w:left w:val="nil"/>
              <w:bottom w:val="single" w:sz="4" w:space="0" w:color="auto"/>
              <w:right w:val="single" w:sz="4" w:space="0" w:color="auto"/>
            </w:tcBorders>
            <w:shd w:val="clear" w:color="000000" w:fill="FFFFFF"/>
            <w:noWrap/>
            <w:vAlign w:val="center"/>
            <w:hideMark/>
          </w:tcPr>
          <w:p w14:paraId="57E917A5" w14:textId="718CADE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w:t>
            </w:r>
          </w:p>
        </w:tc>
        <w:tc>
          <w:tcPr>
            <w:tcW w:w="941" w:type="pct"/>
            <w:tcBorders>
              <w:top w:val="nil"/>
              <w:left w:val="nil"/>
              <w:bottom w:val="single" w:sz="4" w:space="0" w:color="auto"/>
              <w:right w:val="single" w:sz="4" w:space="0" w:color="auto"/>
            </w:tcBorders>
            <w:shd w:val="clear" w:color="000000" w:fill="FFFFFF"/>
            <w:noWrap/>
            <w:vAlign w:val="center"/>
            <w:hideMark/>
          </w:tcPr>
          <w:p w14:paraId="243D05DC" w14:textId="1D95305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5.760.000</w:t>
            </w:r>
          </w:p>
        </w:tc>
      </w:tr>
      <w:tr w:rsidR="00E80228" w:rsidRPr="002E081F" w14:paraId="0591F50B" w14:textId="6741775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1E5163C" w14:textId="42F1D8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4C92A3F5" w14:textId="11989C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0A8D5A2" w14:textId="0BAB00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58187A59" w14:textId="33AFCE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734830018</w:t>
            </w:r>
          </w:p>
        </w:tc>
        <w:tc>
          <w:tcPr>
            <w:tcW w:w="991" w:type="pct"/>
            <w:tcBorders>
              <w:top w:val="nil"/>
              <w:left w:val="nil"/>
              <w:bottom w:val="single" w:sz="4" w:space="0" w:color="auto"/>
              <w:right w:val="single" w:sz="4" w:space="0" w:color="auto"/>
            </w:tcBorders>
            <w:shd w:val="clear" w:color="000000" w:fill="FFFFFF"/>
            <w:vAlign w:val="center"/>
            <w:hideMark/>
          </w:tcPr>
          <w:p w14:paraId="3E1A81A6" w14:textId="24AAED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BALOCA</w:t>
            </w:r>
          </w:p>
        </w:tc>
        <w:tc>
          <w:tcPr>
            <w:tcW w:w="649" w:type="pct"/>
            <w:tcBorders>
              <w:top w:val="nil"/>
              <w:left w:val="nil"/>
              <w:bottom w:val="single" w:sz="4" w:space="0" w:color="auto"/>
              <w:right w:val="single" w:sz="4" w:space="0" w:color="auto"/>
            </w:tcBorders>
            <w:shd w:val="clear" w:color="000000" w:fill="FFFFFF"/>
            <w:noWrap/>
            <w:vAlign w:val="center"/>
            <w:hideMark/>
          </w:tcPr>
          <w:p w14:paraId="19EC8490" w14:textId="55E2FC9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w:t>
            </w:r>
          </w:p>
        </w:tc>
        <w:tc>
          <w:tcPr>
            <w:tcW w:w="941" w:type="pct"/>
            <w:tcBorders>
              <w:top w:val="nil"/>
              <w:left w:val="nil"/>
              <w:bottom w:val="single" w:sz="4" w:space="0" w:color="auto"/>
              <w:right w:val="single" w:sz="4" w:space="0" w:color="auto"/>
            </w:tcBorders>
            <w:shd w:val="clear" w:color="000000" w:fill="FFFFFF"/>
            <w:noWrap/>
            <w:vAlign w:val="center"/>
            <w:hideMark/>
          </w:tcPr>
          <w:p w14:paraId="21A65830" w14:textId="4710B6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26.880.000</w:t>
            </w:r>
          </w:p>
        </w:tc>
      </w:tr>
      <w:tr w:rsidR="00E80228" w:rsidRPr="002E081F" w14:paraId="56A0DD3A" w14:textId="24B6E09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B726509" w14:textId="244C76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7E9AF364" w14:textId="418C05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19783D77" w14:textId="665A245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34DAB4B4" w14:textId="3177E7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734830032</w:t>
            </w:r>
          </w:p>
        </w:tc>
        <w:tc>
          <w:tcPr>
            <w:tcW w:w="991" w:type="pct"/>
            <w:tcBorders>
              <w:top w:val="nil"/>
              <w:left w:val="nil"/>
              <w:bottom w:val="single" w:sz="4" w:space="0" w:color="auto"/>
              <w:right w:val="single" w:sz="4" w:space="0" w:color="auto"/>
            </w:tcBorders>
            <w:shd w:val="clear" w:color="000000" w:fill="FFFFFF"/>
            <w:vAlign w:val="center"/>
            <w:hideMark/>
          </w:tcPr>
          <w:p w14:paraId="45533941" w14:textId="1BB23B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COMUNIDAD IND</w:t>
            </w:r>
            <w:r w:rsidR="00AB65B6">
              <w:rPr>
                <w:rFonts w:ascii="Arial" w:hAnsi="Arial" w:cs="Arial"/>
                <w:color w:val="363636"/>
                <w:sz w:val="16"/>
                <w:szCs w:val="16"/>
              </w:rPr>
              <w:t>Í</w:t>
            </w:r>
            <w:r w:rsidRPr="00DB2085">
              <w:rPr>
                <w:rFonts w:ascii="Arial" w:hAnsi="Arial" w:cs="Arial"/>
                <w:color w:val="363636"/>
                <w:sz w:val="16"/>
                <w:szCs w:val="16"/>
              </w:rPr>
              <w:t>GENA GUALERA</w:t>
            </w:r>
          </w:p>
        </w:tc>
        <w:tc>
          <w:tcPr>
            <w:tcW w:w="649" w:type="pct"/>
            <w:tcBorders>
              <w:top w:val="nil"/>
              <w:left w:val="nil"/>
              <w:bottom w:val="single" w:sz="4" w:space="0" w:color="auto"/>
              <w:right w:val="single" w:sz="4" w:space="0" w:color="auto"/>
            </w:tcBorders>
            <w:shd w:val="clear" w:color="000000" w:fill="FFFFFF"/>
            <w:noWrap/>
            <w:vAlign w:val="center"/>
            <w:hideMark/>
          </w:tcPr>
          <w:p w14:paraId="24C8409E" w14:textId="17CAFEF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3163A43F" w14:textId="6A60F57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7AF21659" w14:textId="5C5B073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453D9D3" w14:textId="20B818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4FD87919" w14:textId="271B46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EAAA141" w14:textId="1B644D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32F9070B" w14:textId="77DFBA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734831428</w:t>
            </w:r>
          </w:p>
        </w:tc>
        <w:tc>
          <w:tcPr>
            <w:tcW w:w="991" w:type="pct"/>
            <w:tcBorders>
              <w:top w:val="nil"/>
              <w:left w:val="nil"/>
              <w:bottom w:val="single" w:sz="4" w:space="0" w:color="auto"/>
              <w:right w:val="single" w:sz="4" w:space="0" w:color="auto"/>
            </w:tcBorders>
            <w:shd w:val="clear" w:color="000000" w:fill="FFFFFF"/>
            <w:vAlign w:val="center"/>
            <w:hideMark/>
          </w:tcPr>
          <w:p w14:paraId="168FEEF7" w14:textId="1921712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ANACARCO</w:t>
            </w:r>
          </w:p>
        </w:tc>
        <w:tc>
          <w:tcPr>
            <w:tcW w:w="649" w:type="pct"/>
            <w:tcBorders>
              <w:top w:val="nil"/>
              <w:left w:val="nil"/>
              <w:bottom w:val="single" w:sz="4" w:space="0" w:color="auto"/>
              <w:right w:val="single" w:sz="4" w:space="0" w:color="auto"/>
            </w:tcBorders>
            <w:shd w:val="clear" w:color="000000" w:fill="FFFFFF"/>
            <w:noWrap/>
            <w:vAlign w:val="center"/>
            <w:hideMark/>
          </w:tcPr>
          <w:p w14:paraId="2ACF3586" w14:textId="4932F6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w:t>
            </w:r>
          </w:p>
        </w:tc>
        <w:tc>
          <w:tcPr>
            <w:tcW w:w="941" w:type="pct"/>
            <w:tcBorders>
              <w:top w:val="nil"/>
              <w:left w:val="nil"/>
              <w:bottom w:val="single" w:sz="4" w:space="0" w:color="auto"/>
              <w:right w:val="single" w:sz="4" w:space="0" w:color="auto"/>
            </w:tcBorders>
            <w:shd w:val="clear" w:color="000000" w:fill="FFFFFF"/>
            <w:noWrap/>
            <w:vAlign w:val="center"/>
            <w:hideMark/>
          </w:tcPr>
          <w:p w14:paraId="6A452D91" w14:textId="203996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13.440.000</w:t>
            </w:r>
          </w:p>
        </w:tc>
      </w:tr>
      <w:tr w:rsidR="00E80228" w:rsidRPr="002E081F" w14:paraId="48595C48" w14:textId="3D06DFE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4504C25" w14:textId="30C75EE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lastRenderedPageBreak/>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0785EC01" w14:textId="3A3704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7BB9D8F" w14:textId="3ABF8D1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33983D75" w14:textId="3799495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734831429</w:t>
            </w:r>
          </w:p>
        </w:tc>
        <w:tc>
          <w:tcPr>
            <w:tcW w:w="991" w:type="pct"/>
            <w:tcBorders>
              <w:top w:val="nil"/>
              <w:left w:val="nil"/>
              <w:bottom w:val="single" w:sz="4" w:space="0" w:color="auto"/>
              <w:right w:val="single" w:sz="4" w:space="0" w:color="auto"/>
            </w:tcBorders>
            <w:shd w:val="clear" w:color="000000" w:fill="FFFFFF"/>
            <w:vAlign w:val="center"/>
            <w:hideMark/>
          </w:tcPr>
          <w:p w14:paraId="727A886B" w14:textId="1E1900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BATEAS</w:t>
            </w:r>
          </w:p>
        </w:tc>
        <w:tc>
          <w:tcPr>
            <w:tcW w:w="649" w:type="pct"/>
            <w:tcBorders>
              <w:top w:val="nil"/>
              <w:left w:val="nil"/>
              <w:bottom w:val="single" w:sz="4" w:space="0" w:color="auto"/>
              <w:right w:val="single" w:sz="4" w:space="0" w:color="auto"/>
            </w:tcBorders>
            <w:shd w:val="clear" w:color="000000" w:fill="FFFFFF"/>
            <w:noWrap/>
            <w:vAlign w:val="center"/>
            <w:hideMark/>
          </w:tcPr>
          <w:p w14:paraId="61D065AF" w14:textId="249E23C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w:t>
            </w:r>
          </w:p>
        </w:tc>
        <w:tc>
          <w:tcPr>
            <w:tcW w:w="941" w:type="pct"/>
            <w:tcBorders>
              <w:top w:val="nil"/>
              <w:left w:val="nil"/>
              <w:bottom w:val="single" w:sz="4" w:space="0" w:color="auto"/>
              <w:right w:val="single" w:sz="4" w:space="0" w:color="auto"/>
            </w:tcBorders>
            <w:shd w:val="clear" w:color="000000" w:fill="FFFFFF"/>
            <w:noWrap/>
            <w:vAlign w:val="center"/>
            <w:hideMark/>
          </w:tcPr>
          <w:p w14:paraId="12D9CB4F" w14:textId="0DDB9C4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11.520.000</w:t>
            </w:r>
          </w:p>
        </w:tc>
      </w:tr>
      <w:tr w:rsidR="00E80228" w:rsidRPr="002E081F" w14:paraId="6C1DA82B" w14:textId="065CBCD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736140B" w14:textId="6567D2A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60ABB453" w14:textId="0FF1A6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631B52F" w14:textId="14C121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2C00AE88" w14:textId="4CEB5A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734831430</w:t>
            </w:r>
          </w:p>
        </w:tc>
        <w:tc>
          <w:tcPr>
            <w:tcW w:w="991" w:type="pct"/>
            <w:tcBorders>
              <w:top w:val="nil"/>
              <w:left w:val="nil"/>
              <w:bottom w:val="single" w:sz="4" w:space="0" w:color="auto"/>
              <w:right w:val="single" w:sz="4" w:space="0" w:color="auto"/>
            </w:tcBorders>
            <w:shd w:val="clear" w:color="000000" w:fill="FFFFFF"/>
            <w:vAlign w:val="center"/>
            <w:hideMark/>
          </w:tcPr>
          <w:p w14:paraId="313464CF" w14:textId="09EA06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PALMA ALTA</w:t>
            </w:r>
          </w:p>
        </w:tc>
        <w:tc>
          <w:tcPr>
            <w:tcW w:w="649" w:type="pct"/>
            <w:tcBorders>
              <w:top w:val="nil"/>
              <w:left w:val="nil"/>
              <w:bottom w:val="single" w:sz="4" w:space="0" w:color="auto"/>
              <w:right w:val="single" w:sz="4" w:space="0" w:color="auto"/>
            </w:tcBorders>
            <w:shd w:val="clear" w:color="000000" w:fill="FFFFFF"/>
            <w:noWrap/>
            <w:vAlign w:val="center"/>
            <w:hideMark/>
          </w:tcPr>
          <w:p w14:paraId="420C2507" w14:textId="3F2A0A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w:t>
            </w:r>
          </w:p>
        </w:tc>
        <w:tc>
          <w:tcPr>
            <w:tcW w:w="941" w:type="pct"/>
            <w:tcBorders>
              <w:top w:val="nil"/>
              <w:left w:val="nil"/>
              <w:bottom w:val="single" w:sz="4" w:space="0" w:color="auto"/>
              <w:right w:val="single" w:sz="4" w:space="0" w:color="auto"/>
            </w:tcBorders>
            <w:shd w:val="clear" w:color="000000" w:fill="FFFFFF"/>
            <w:noWrap/>
            <w:vAlign w:val="center"/>
            <w:hideMark/>
          </w:tcPr>
          <w:p w14:paraId="66F5507D" w14:textId="2F12FC1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25.920.000</w:t>
            </w:r>
          </w:p>
        </w:tc>
      </w:tr>
      <w:tr w:rsidR="00E80228" w:rsidRPr="002E081F" w14:paraId="549973F1" w14:textId="6E5B271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8C974E1" w14:textId="412DD7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7395ADEF" w14:textId="78002F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503E8DA1" w14:textId="6010FC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0ACC313C" w14:textId="6871047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734831431</w:t>
            </w:r>
          </w:p>
        </w:tc>
        <w:tc>
          <w:tcPr>
            <w:tcW w:w="991" w:type="pct"/>
            <w:tcBorders>
              <w:top w:val="nil"/>
              <w:left w:val="nil"/>
              <w:bottom w:val="single" w:sz="4" w:space="0" w:color="auto"/>
              <w:right w:val="single" w:sz="4" w:space="0" w:color="auto"/>
            </w:tcBorders>
            <w:shd w:val="clear" w:color="000000" w:fill="FFFFFF"/>
            <w:vAlign w:val="center"/>
            <w:hideMark/>
          </w:tcPr>
          <w:p w14:paraId="568972CF" w14:textId="087380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POCHARCO</w:t>
            </w:r>
          </w:p>
        </w:tc>
        <w:tc>
          <w:tcPr>
            <w:tcW w:w="649" w:type="pct"/>
            <w:tcBorders>
              <w:top w:val="nil"/>
              <w:left w:val="nil"/>
              <w:bottom w:val="single" w:sz="4" w:space="0" w:color="auto"/>
              <w:right w:val="single" w:sz="4" w:space="0" w:color="auto"/>
            </w:tcBorders>
            <w:shd w:val="clear" w:color="000000" w:fill="FFFFFF"/>
            <w:noWrap/>
            <w:vAlign w:val="center"/>
            <w:hideMark/>
          </w:tcPr>
          <w:p w14:paraId="720648E3" w14:textId="6ACCC6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7627168F" w14:textId="3E44BE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1924B8DA" w14:textId="246112B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E01D878" w14:textId="0337F6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47DA26FF" w14:textId="40CF3F8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1716CF58" w14:textId="6F39BD8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611D1A1D" w14:textId="52E788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734831432</w:t>
            </w:r>
          </w:p>
        </w:tc>
        <w:tc>
          <w:tcPr>
            <w:tcW w:w="991" w:type="pct"/>
            <w:tcBorders>
              <w:top w:val="nil"/>
              <w:left w:val="nil"/>
              <w:bottom w:val="single" w:sz="4" w:space="0" w:color="auto"/>
              <w:right w:val="single" w:sz="4" w:space="0" w:color="auto"/>
            </w:tcBorders>
            <w:shd w:val="clear" w:color="000000" w:fill="FFFFFF"/>
            <w:vAlign w:val="center"/>
            <w:hideMark/>
          </w:tcPr>
          <w:p w14:paraId="347FBEC0" w14:textId="2453FA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MIGUEL</w:t>
            </w:r>
          </w:p>
        </w:tc>
        <w:tc>
          <w:tcPr>
            <w:tcW w:w="649" w:type="pct"/>
            <w:tcBorders>
              <w:top w:val="nil"/>
              <w:left w:val="nil"/>
              <w:bottom w:val="single" w:sz="4" w:space="0" w:color="auto"/>
              <w:right w:val="single" w:sz="4" w:space="0" w:color="auto"/>
            </w:tcBorders>
            <w:shd w:val="clear" w:color="000000" w:fill="FFFFFF"/>
            <w:noWrap/>
            <w:vAlign w:val="center"/>
            <w:hideMark/>
          </w:tcPr>
          <w:p w14:paraId="23C59B07" w14:textId="70113D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w:t>
            </w:r>
          </w:p>
        </w:tc>
        <w:tc>
          <w:tcPr>
            <w:tcW w:w="941" w:type="pct"/>
            <w:tcBorders>
              <w:top w:val="nil"/>
              <w:left w:val="nil"/>
              <w:bottom w:val="single" w:sz="4" w:space="0" w:color="auto"/>
              <w:right w:val="single" w:sz="4" w:space="0" w:color="auto"/>
            </w:tcBorders>
            <w:shd w:val="clear" w:color="000000" w:fill="FFFFFF"/>
            <w:noWrap/>
            <w:vAlign w:val="center"/>
            <w:hideMark/>
          </w:tcPr>
          <w:p w14:paraId="6ED915C2" w14:textId="43F836F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15.360.000</w:t>
            </w:r>
          </w:p>
        </w:tc>
      </w:tr>
      <w:tr w:rsidR="00E80228" w:rsidRPr="002E081F" w14:paraId="504284E7" w14:textId="07748BE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0D442F6" w14:textId="47BAAF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5A19A0F2" w14:textId="3EE8F9A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4404BFE" w14:textId="5A32A16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51B00E36" w14:textId="0FB2DC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734831433</w:t>
            </w:r>
          </w:p>
        </w:tc>
        <w:tc>
          <w:tcPr>
            <w:tcW w:w="991" w:type="pct"/>
            <w:tcBorders>
              <w:top w:val="nil"/>
              <w:left w:val="nil"/>
              <w:bottom w:val="single" w:sz="4" w:space="0" w:color="auto"/>
              <w:right w:val="single" w:sz="4" w:space="0" w:color="auto"/>
            </w:tcBorders>
            <w:shd w:val="clear" w:color="000000" w:fill="FFFFFF"/>
            <w:vAlign w:val="center"/>
            <w:hideMark/>
          </w:tcPr>
          <w:p w14:paraId="6A1E1DA2" w14:textId="53FF28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TAMIRCO</w:t>
            </w:r>
          </w:p>
        </w:tc>
        <w:tc>
          <w:tcPr>
            <w:tcW w:w="649" w:type="pct"/>
            <w:tcBorders>
              <w:top w:val="nil"/>
              <w:left w:val="nil"/>
              <w:bottom w:val="single" w:sz="4" w:space="0" w:color="auto"/>
              <w:right w:val="single" w:sz="4" w:space="0" w:color="auto"/>
            </w:tcBorders>
            <w:shd w:val="clear" w:color="000000" w:fill="FFFFFF"/>
            <w:noWrap/>
            <w:vAlign w:val="center"/>
            <w:hideMark/>
          </w:tcPr>
          <w:p w14:paraId="2063BEE6" w14:textId="3E0E9B6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w:t>
            </w:r>
          </w:p>
        </w:tc>
        <w:tc>
          <w:tcPr>
            <w:tcW w:w="941" w:type="pct"/>
            <w:tcBorders>
              <w:top w:val="nil"/>
              <w:left w:val="nil"/>
              <w:bottom w:val="single" w:sz="4" w:space="0" w:color="auto"/>
              <w:right w:val="single" w:sz="4" w:space="0" w:color="auto"/>
            </w:tcBorders>
            <w:shd w:val="clear" w:color="000000" w:fill="FFFFFF"/>
            <w:noWrap/>
            <w:vAlign w:val="center"/>
            <w:hideMark/>
          </w:tcPr>
          <w:p w14:paraId="2D9F3860" w14:textId="7A57701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13.440.000</w:t>
            </w:r>
          </w:p>
        </w:tc>
      </w:tr>
      <w:tr w:rsidR="00E80228" w:rsidRPr="002E081F" w14:paraId="5D780BEA" w14:textId="7655F91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2F17D71" w14:textId="27F4B4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256624A1" w14:textId="5C17377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5A980064" w14:textId="6EECF40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1453D63F" w14:textId="0FD2A4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734831434</w:t>
            </w:r>
          </w:p>
        </w:tc>
        <w:tc>
          <w:tcPr>
            <w:tcW w:w="991" w:type="pct"/>
            <w:tcBorders>
              <w:top w:val="nil"/>
              <w:left w:val="nil"/>
              <w:bottom w:val="single" w:sz="4" w:space="0" w:color="auto"/>
              <w:right w:val="single" w:sz="4" w:space="0" w:color="auto"/>
            </w:tcBorders>
            <w:shd w:val="clear" w:color="000000" w:fill="FFFFFF"/>
            <w:vAlign w:val="center"/>
            <w:hideMark/>
          </w:tcPr>
          <w:p w14:paraId="6F4EE129" w14:textId="251759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TINAJA</w:t>
            </w:r>
          </w:p>
        </w:tc>
        <w:tc>
          <w:tcPr>
            <w:tcW w:w="649" w:type="pct"/>
            <w:tcBorders>
              <w:top w:val="nil"/>
              <w:left w:val="nil"/>
              <w:bottom w:val="single" w:sz="4" w:space="0" w:color="auto"/>
              <w:right w:val="single" w:sz="4" w:space="0" w:color="auto"/>
            </w:tcBorders>
            <w:shd w:val="clear" w:color="000000" w:fill="FFFFFF"/>
            <w:noWrap/>
            <w:vAlign w:val="center"/>
            <w:hideMark/>
          </w:tcPr>
          <w:p w14:paraId="4020DD87" w14:textId="77131C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w:t>
            </w:r>
          </w:p>
        </w:tc>
        <w:tc>
          <w:tcPr>
            <w:tcW w:w="941" w:type="pct"/>
            <w:tcBorders>
              <w:top w:val="nil"/>
              <w:left w:val="nil"/>
              <w:bottom w:val="single" w:sz="4" w:space="0" w:color="auto"/>
              <w:right w:val="single" w:sz="4" w:space="0" w:color="auto"/>
            </w:tcBorders>
            <w:shd w:val="clear" w:color="000000" w:fill="FFFFFF"/>
            <w:noWrap/>
            <w:vAlign w:val="center"/>
            <w:hideMark/>
          </w:tcPr>
          <w:p w14:paraId="47DF52CB" w14:textId="47FE00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12.480.000</w:t>
            </w:r>
          </w:p>
        </w:tc>
      </w:tr>
      <w:tr w:rsidR="00E80228" w:rsidRPr="002E081F" w14:paraId="6F1125BD" w14:textId="56F9878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16DE580" w14:textId="121C91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500A4301" w14:textId="7C320F3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4B95F98" w14:textId="1BE2652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46952914" w14:textId="1834DC5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734831545</w:t>
            </w:r>
          </w:p>
        </w:tc>
        <w:tc>
          <w:tcPr>
            <w:tcW w:w="991" w:type="pct"/>
            <w:tcBorders>
              <w:top w:val="nil"/>
              <w:left w:val="nil"/>
              <w:bottom w:val="single" w:sz="4" w:space="0" w:color="auto"/>
              <w:right w:val="single" w:sz="4" w:space="0" w:color="auto"/>
            </w:tcBorders>
            <w:shd w:val="clear" w:color="000000" w:fill="FFFFFF"/>
            <w:vAlign w:val="center"/>
            <w:hideMark/>
          </w:tcPr>
          <w:p w14:paraId="6355BC74" w14:textId="61FF6D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GUASIMAL</w:t>
            </w:r>
          </w:p>
        </w:tc>
        <w:tc>
          <w:tcPr>
            <w:tcW w:w="649" w:type="pct"/>
            <w:tcBorders>
              <w:top w:val="nil"/>
              <w:left w:val="nil"/>
              <w:bottom w:val="single" w:sz="4" w:space="0" w:color="auto"/>
              <w:right w:val="single" w:sz="4" w:space="0" w:color="auto"/>
            </w:tcBorders>
            <w:shd w:val="clear" w:color="000000" w:fill="FFFFFF"/>
            <w:noWrap/>
            <w:vAlign w:val="center"/>
            <w:hideMark/>
          </w:tcPr>
          <w:p w14:paraId="6B2BA653" w14:textId="2BAF6B0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w:t>
            </w:r>
          </w:p>
        </w:tc>
        <w:tc>
          <w:tcPr>
            <w:tcW w:w="941" w:type="pct"/>
            <w:tcBorders>
              <w:top w:val="nil"/>
              <w:left w:val="nil"/>
              <w:bottom w:val="single" w:sz="4" w:space="0" w:color="auto"/>
              <w:right w:val="single" w:sz="4" w:space="0" w:color="auto"/>
            </w:tcBorders>
            <w:shd w:val="clear" w:color="000000" w:fill="FFFFFF"/>
            <w:noWrap/>
            <w:vAlign w:val="center"/>
            <w:hideMark/>
          </w:tcPr>
          <w:p w14:paraId="0498A57B" w14:textId="149298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19.200.000</w:t>
            </w:r>
          </w:p>
        </w:tc>
      </w:tr>
      <w:tr w:rsidR="00E80228" w:rsidRPr="002E081F" w14:paraId="28C1CA4A" w14:textId="0CB4C52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FE1BD7D" w14:textId="26FE25C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122F721A" w14:textId="565EE80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1391581" w14:textId="7C6B10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45FAC955" w14:textId="37456F9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734831547</w:t>
            </w:r>
          </w:p>
        </w:tc>
        <w:tc>
          <w:tcPr>
            <w:tcW w:w="991" w:type="pct"/>
            <w:tcBorders>
              <w:top w:val="nil"/>
              <w:left w:val="nil"/>
              <w:bottom w:val="single" w:sz="4" w:space="0" w:color="auto"/>
              <w:right w:val="single" w:sz="4" w:space="0" w:color="auto"/>
            </w:tcBorders>
            <w:shd w:val="clear" w:color="000000" w:fill="FFFFFF"/>
            <w:vAlign w:val="center"/>
            <w:hideMark/>
          </w:tcPr>
          <w:p w14:paraId="410AA90E" w14:textId="4F4EA3E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LOS ANGELES</w:t>
            </w:r>
          </w:p>
        </w:tc>
        <w:tc>
          <w:tcPr>
            <w:tcW w:w="649" w:type="pct"/>
            <w:tcBorders>
              <w:top w:val="nil"/>
              <w:left w:val="nil"/>
              <w:bottom w:val="single" w:sz="4" w:space="0" w:color="auto"/>
              <w:right w:val="single" w:sz="4" w:space="0" w:color="auto"/>
            </w:tcBorders>
            <w:shd w:val="clear" w:color="000000" w:fill="FFFFFF"/>
            <w:noWrap/>
            <w:vAlign w:val="center"/>
            <w:hideMark/>
          </w:tcPr>
          <w:p w14:paraId="51045C7F" w14:textId="1D5FE1E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w:t>
            </w:r>
          </w:p>
        </w:tc>
        <w:tc>
          <w:tcPr>
            <w:tcW w:w="941" w:type="pct"/>
            <w:tcBorders>
              <w:top w:val="nil"/>
              <w:left w:val="nil"/>
              <w:bottom w:val="single" w:sz="4" w:space="0" w:color="auto"/>
              <w:right w:val="single" w:sz="4" w:space="0" w:color="auto"/>
            </w:tcBorders>
            <w:shd w:val="clear" w:color="000000" w:fill="FFFFFF"/>
            <w:noWrap/>
            <w:vAlign w:val="center"/>
            <w:hideMark/>
          </w:tcPr>
          <w:p w14:paraId="2F5D48E2" w14:textId="5E12A7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22.080.000</w:t>
            </w:r>
          </w:p>
        </w:tc>
      </w:tr>
      <w:tr w:rsidR="00E80228" w:rsidRPr="002E081F" w14:paraId="1C1BF150" w14:textId="7F09E0E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D7A3799" w14:textId="15AB3F4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44B3C3B2" w14:textId="475422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F6758B5" w14:textId="24A4DB9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7AC2F7CF" w14:textId="1C09518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734831567</w:t>
            </w:r>
          </w:p>
        </w:tc>
        <w:tc>
          <w:tcPr>
            <w:tcW w:w="991" w:type="pct"/>
            <w:tcBorders>
              <w:top w:val="nil"/>
              <w:left w:val="nil"/>
              <w:bottom w:val="single" w:sz="4" w:space="0" w:color="auto"/>
              <w:right w:val="single" w:sz="4" w:space="0" w:color="auto"/>
            </w:tcBorders>
            <w:shd w:val="clear" w:color="000000" w:fill="FFFFFF"/>
            <w:vAlign w:val="center"/>
            <w:hideMark/>
          </w:tcPr>
          <w:p w14:paraId="24A9BB29" w14:textId="4BD9C64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RINCON DE ANCHIQUE</w:t>
            </w:r>
          </w:p>
        </w:tc>
        <w:tc>
          <w:tcPr>
            <w:tcW w:w="649" w:type="pct"/>
            <w:tcBorders>
              <w:top w:val="nil"/>
              <w:left w:val="nil"/>
              <w:bottom w:val="single" w:sz="4" w:space="0" w:color="auto"/>
              <w:right w:val="single" w:sz="4" w:space="0" w:color="auto"/>
            </w:tcBorders>
            <w:shd w:val="clear" w:color="000000" w:fill="FFFFFF"/>
            <w:noWrap/>
            <w:vAlign w:val="center"/>
            <w:hideMark/>
          </w:tcPr>
          <w:p w14:paraId="1E7DCA38" w14:textId="1D60B2B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32</w:t>
            </w:r>
          </w:p>
        </w:tc>
        <w:tc>
          <w:tcPr>
            <w:tcW w:w="941" w:type="pct"/>
            <w:tcBorders>
              <w:top w:val="nil"/>
              <w:left w:val="nil"/>
              <w:bottom w:val="single" w:sz="4" w:space="0" w:color="auto"/>
              <w:right w:val="single" w:sz="4" w:space="0" w:color="auto"/>
            </w:tcBorders>
            <w:shd w:val="clear" w:color="000000" w:fill="FFFFFF"/>
            <w:noWrap/>
            <w:vAlign w:val="center"/>
            <w:hideMark/>
          </w:tcPr>
          <w:p w14:paraId="5AC39445" w14:textId="333B251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30.720.000</w:t>
            </w:r>
          </w:p>
        </w:tc>
      </w:tr>
      <w:tr w:rsidR="00E80228" w:rsidRPr="002E081F" w14:paraId="25E6B6F1" w14:textId="332704E1"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7054028" w14:textId="3496EC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1F7B4448" w14:textId="56DB557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56F73A79" w14:textId="7B850A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658B1643" w14:textId="631A5B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734831578</w:t>
            </w:r>
          </w:p>
        </w:tc>
        <w:tc>
          <w:tcPr>
            <w:tcW w:w="991" w:type="pct"/>
            <w:tcBorders>
              <w:top w:val="nil"/>
              <w:left w:val="nil"/>
              <w:bottom w:val="single" w:sz="4" w:space="0" w:color="auto"/>
              <w:right w:val="single" w:sz="4" w:space="0" w:color="auto"/>
            </w:tcBorders>
            <w:shd w:val="clear" w:color="000000" w:fill="FFFFFF"/>
            <w:vAlign w:val="center"/>
            <w:hideMark/>
          </w:tcPr>
          <w:p w14:paraId="23E1EE2B" w14:textId="18E5CBA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PACANDE</w:t>
            </w:r>
          </w:p>
        </w:tc>
        <w:tc>
          <w:tcPr>
            <w:tcW w:w="649" w:type="pct"/>
            <w:tcBorders>
              <w:top w:val="nil"/>
              <w:left w:val="nil"/>
              <w:bottom w:val="single" w:sz="4" w:space="0" w:color="auto"/>
              <w:right w:val="single" w:sz="4" w:space="0" w:color="auto"/>
            </w:tcBorders>
            <w:shd w:val="clear" w:color="000000" w:fill="FFFFFF"/>
            <w:noWrap/>
            <w:vAlign w:val="center"/>
            <w:hideMark/>
          </w:tcPr>
          <w:p w14:paraId="2D7ABBB1" w14:textId="51CF9C3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w:t>
            </w:r>
          </w:p>
        </w:tc>
        <w:tc>
          <w:tcPr>
            <w:tcW w:w="941" w:type="pct"/>
            <w:tcBorders>
              <w:top w:val="nil"/>
              <w:left w:val="nil"/>
              <w:bottom w:val="single" w:sz="4" w:space="0" w:color="auto"/>
              <w:right w:val="single" w:sz="4" w:space="0" w:color="auto"/>
            </w:tcBorders>
            <w:shd w:val="clear" w:color="000000" w:fill="FFFFFF"/>
            <w:noWrap/>
            <w:vAlign w:val="center"/>
            <w:hideMark/>
          </w:tcPr>
          <w:p w14:paraId="587F477F" w14:textId="57BAC51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29.760.000</w:t>
            </w:r>
          </w:p>
        </w:tc>
      </w:tr>
      <w:tr w:rsidR="00E80228" w:rsidRPr="002E081F" w14:paraId="773DE0C2" w14:textId="18ADDC0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F05134B" w14:textId="54A8F8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20C1F2A0" w14:textId="1D47F7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B859773" w14:textId="5105A45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5F1000E0" w14:textId="08E8748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734831579</w:t>
            </w:r>
          </w:p>
        </w:tc>
        <w:tc>
          <w:tcPr>
            <w:tcW w:w="991" w:type="pct"/>
            <w:tcBorders>
              <w:top w:val="nil"/>
              <w:left w:val="nil"/>
              <w:bottom w:val="single" w:sz="4" w:space="0" w:color="auto"/>
              <w:right w:val="single" w:sz="4" w:space="0" w:color="auto"/>
            </w:tcBorders>
            <w:shd w:val="clear" w:color="000000" w:fill="FFFFFF"/>
            <w:vAlign w:val="center"/>
            <w:hideMark/>
          </w:tcPr>
          <w:p w14:paraId="03FE7303" w14:textId="5C1739A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YACO MOLANA</w:t>
            </w:r>
          </w:p>
        </w:tc>
        <w:tc>
          <w:tcPr>
            <w:tcW w:w="649" w:type="pct"/>
            <w:tcBorders>
              <w:top w:val="nil"/>
              <w:left w:val="nil"/>
              <w:bottom w:val="single" w:sz="4" w:space="0" w:color="auto"/>
              <w:right w:val="single" w:sz="4" w:space="0" w:color="auto"/>
            </w:tcBorders>
            <w:shd w:val="clear" w:color="000000" w:fill="FFFFFF"/>
            <w:noWrap/>
            <w:vAlign w:val="center"/>
            <w:hideMark/>
          </w:tcPr>
          <w:p w14:paraId="538EE134" w14:textId="372DBB5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42</w:t>
            </w:r>
          </w:p>
        </w:tc>
        <w:tc>
          <w:tcPr>
            <w:tcW w:w="941" w:type="pct"/>
            <w:tcBorders>
              <w:top w:val="nil"/>
              <w:left w:val="nil"/>
              <w:bottom w:val="single" w:sz="4" w:space="0" w:color="auto"/>
              <w:right w:val="single" w:sz="4" w:space="0" w:color="auto"/>
            </w:tcBorders>
            <w:shd w:val="clear" w:color="000000" w:fill="FFFFFF"/>
            <w:noWrap/>
            <w:vAlign w:val="center"/>
            <w:hideMark/>
          </w:tcPr>
          <w:p w14:paraId="2B625AB0" w14:textId="08F7777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40.320.000</w:t>
            </w:r>
          </w:p>
        </w:tc>
      </w:tr>
      <w:tr w:rsidR="00E80228" w:rsidRPr="002E081F" w14:paraId="39DAA052" w14:textId="3EE153E0"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BE475FA" w14:textId="601CE10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268EC945" w14:textId="5236A7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ECC208D" w14:textId="664F575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08099BD1" w14:textId="1BFA0A5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734831594</w:t>
            </w:r>
          </w:p>
        </w:tc>
        <w:tc>
          <w:tcPr>
            <w:tcW w:w="991" w:type="pct"/>
            <w:tcBorders>
              <w:top w:val="nil"/>
              <w:left w:val="nil"/>
              <w:bottom w:val="single" w:sz="4" w:space="0" w:color="auto"/>
              <w:right w:val="single" w:sz="4" w:space="0" w:color="auto"/>
            </w:tcBorders>
            <w:shd w:val="clear" w:color="000000" w:fill="FFFFFF"/>
            <w:vAlign w:val="center"/>
            <w:hideMark/>
          </w:tcPr>
          <w:p w14:paraId="73AB4530" w14:textId="7E5F58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CHAQUIRA</w:t>
            </w:r>
          </w:p>
        </w:tc>
        <w:tc>
          <w:tcPr>
            <w:tcW w:w="649" w:type="pct"/>
            <w:tcBorders>
              <w:top w:val="nil"/>
              <w:left w:val="nil"/>
              <w:bottom w:val="single" w:sz="4" w:space="0" w:color="auto"/>
              <w:right w:val="single" w:sz="4" w:space="0" w:color="auto"/>
            </w:tcBorders>
            <w:shd w:val="clear" w:color="000000" w:fill="FFFFFF"/>
            <w:noWrap/>
            <w:vAlign w:val="center"/>
            <w:hideMark/>
          </w:tcPr>
          <w:p w14:paraId="0C8A3F59" w14:textId="18AA39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2EACE504" w14:textId="3BD6EA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7302CC4E" w14:textId="7A73A0D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34549C6" w14:textId="0389AAB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642BFE8E" w14:textId="3F2DB3E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6D16E52" w14:textId="762A36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2B820660" w14:textId="22FCFB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734831595</w:t>
            </w:r>
          </w:p>
        </w:tc>
        <w:tc>
          <w:tcPr>
            <w:tcW w:w="991" w:type="pct"/>
            <w:tcBorders>
              <w:top w:val="nil"/>
              <w:left w:val="nil"/>
              <w:bottom w:val="single" w:sz="4" w:space="0" w:color="auto"/>
              <w:right w:val="single" w:sz="4" w:space="0" w:color="auto"/>
            </w:tcBorders>
            <w:shd w:val="clear" w:color="000000" w:fill="FFFFFF"/>
            <w:vAlign w:val="center"/>
            <w:hideMark/>
          </w:tcPr>
          <w:p w14:paraId="363B4866" w14:textId="2C335CA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PUEBLO NUEVO</w:t>
            </w:r>
          </w:p>
        </w:tc>
        <w:tc>
          <w:tcPr>
            <w:tcW w:w="649" w:type="pct"/>
            <w:tcBorders>
              <w:top w:val="nil"/>
              <w:left w:val="nil"/>
              <w:bottom w:val="single" w:sz="4" w:space="0" w:color="auto"/>
              <w:right w:val="single" w:sz="4" w:space="0" w:color="auto"/>
            </w:tcBorders>
            <w:shd w:val="clear" w:color="000000" w:fill="FFFFFF"/>
            <w:noWrap/>
            <w:vAlign w:val="center"/>
            <w:hideMark/>
          </w:tcPr>
          <w:p w14:paraId="1B553B63" w14:textId="710D83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w:t>
            </w:r>
          </w:p>
        </w:tc>
        <w:tc>
          <w:tcPr>
            <w:tcW w:w="941" w:type="pct"/>
            <w:tcBorders>
              <w:top w:val="nil"/>
              <w:left w:val="nil"/>
              <w:bottom w:val="single" w:sz="4" w:space="0" w:color="auto"/>
              <w:right w:val="single" w:sz="4" w:space="0" w:color="auto"/>
            </w:tcBorders>
            <w:shd w:val="clear" w:color="000000" w:fill="FFFFFF"/>
            <w:noWrap/>
            <w:vAlign w:val="center"/>
            <w:hideMark/>
          </w:tcPr>
          <w:p w14:paraId="2FD3FFA3" w14:textId="5B44D38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20.160.000</w:t>
            </w:r>
          </w:p>
        </w:tc>
      </w:tr>
      <w:tr w:rsidR="00E80228" w:rsidRPr="002E081F" w14:paraId="58CAFD6D" w14:textId="3A6CE99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D64C01A" w14:textId="02BB98D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2D2A7159" w14:textId="5C1F55E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504B3D3F" w14:textId="580259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71797286" w14:textId="5B857EF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734831609</w:t>
            </w:r>
          </w:p>
        </w:tc>
        <w:tc>
          <w:tcPr>
            <w:tcW w:w="991" w:type="pct"/>
            <w:tcBorders>
              <w:top w:val="nil"/>
              <w:left w:val="nil"/>
              <w:bottom w:val="single" w:sz="4" w:space="0" w:color="auto"/>
              <w:right w:val="single" w:sz="4" w:space="0" w:color="auto"/>
            </w:tcBorders>
            <w:shd w:val="clear" w:color="000000" w:fill="FFFFFF"/>
            <w:vAlign w:val="center"/>
            <w:hideMark/>
          </w:tcPr>
          <w:p w14:paraId="5B2B7A4F" w14:textId="313F3F2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DIAMANTE</w:t>
            </w:r>
          </w:p>
        </w:tc>
        <w:tc>
          <w:tcPr>
            <w:tcW w:w="649" w:type="pct"/>
            <w:tcBorders>
              <w:top w:val="nil"/>
              <w:left w:val="nil"/>
              <w:bottom w:val="single" w:sz="4" w:space="0" w:color="auto"/>
              <w:right w:val="single" w:sz="4" w:space="0" w:color="auto"/>
            </w:tcBorders>
            <w:shd w:val="clear" w:color="000000" w:fill="FFFFFF"/>
            <w:noWrap/>
            <w:vAlign w:val="center"/>
            <w:hideMark/>
          </w:tcPr>
          <w:p w14:paraId="2E001DD0" w14:textId="7549662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w:t>
            </w:r>
          </w:p>
        </w:tc>
        <w:tc>
          <w:tcPr>
            <w:tcW w:w="941" w:type="pct"/>
            <w:tcBorders>
              <w:top w:val="nil"/>
              <w:left w:val="nil"/>
              <w:bottom w:val="single" w:sz="4" w:space="0" w:color="auto"/>
              <w:right w:val="single" w:sz="4" w:space="0" w:color="auto"/>
            </w:tcBorders>
            <w:shd w:val="clear" w:color="000000" w:fill="FFFFFF"/>
            <w:noWrap/>
            <w:vAlign w:val="center"/>
            <w:hideMark/>
          </w:tcPr>
          <w:p w14:paraId="55848ABB" w14:textId="1250A2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w:t>
            </w:r>
          </w:p>
        </w:tc>
      </w:tr>
      <w:tr w:rsidR="00E80228" w:rsidRPr="002E081F" w14:paraId="58AC8E78" w14:textId="39C8ED8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E692219" w14:textId="736559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224E21AE" w14:textId="33BE5A7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A6EC8C9" w14:textId="7246EE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77197FD0" w14:textId="7EA666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734831610</w:t>
            </w:r>
          </w:p>
        </w:tc>
        <w:tc>
          <w:tcPr>
            <w:tcW w:w="991" w:type="pct"/>
            <w:tcBorders>
              <w:top w:val="nil"/>
              <w:left w:val="nil"/>
              <w:bottom w:val="single" w:sz="4" w:space="0" w:color="auto"/>
              <w:right w:val="single" w:sz="4" w:space="0" w:color="auto"/>
            </w:tcBorders>
            <w:shd w:val="clear" w:color="000000" w:fill="FFFFFF"/>
            <w:vAlign w:val="center"/>
            <w:hideMark/>
          </w:tcPr>
          <w:p w14:paraId="284942A1" w14:textId="5B8757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RINCON BODEGA</w:t>
            </w:r>
          </w:p>
        </w:tc>
        <w:tc>
          <w:tcPr>
            <w:tcW w:w="649" w:type="pct"/>
            <w:tcBorders>
              <w:top w:val="nil"/>
              <w:left w:val="nil"/>
              <w:bottom w:val="single" w:sz="4" w:space="0" w:color="auto"/>
              <w:right w:val="single" w:sz="4" w:space="0" w:color="auto"/>
            </w:tcBorders>
            <w:shd w:val="clear" w:color="000000" w:fill="FFFFFF"/>
            <w:noWrap/>
            <w:vAlign w:val="center"/>
            <w:hideMark/>
          </w:tcPr>
          <w:p w14:paraId="1D8DDBE7" w14:textId="643C203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w:t>
            </w:r>
          </w:p>
        </w:tc>
        <w:tc>
          <w:tcPr>
            <w:tcW w:w="941" w:type="pct"/>
            <w:tcBorders>
              <w:top w:val="nil"/>
              <w:left w:val="nil"/>
              <w:bottom w:val="single" w:sz="4" w:space="0" w:color="auto"/>
              <w:right w:val="single" w:sz="4" w:space="0" w:color="auto"/>
            </w:tcBorders>
            <w:shd w:val="clear" w:color="000000" w:fill="FFFFFF"/>
            <w:noWrap/>
            <w:vAlign w:val="center"/>
            <w:hideMark/>
          </w:tcPr>
          <w:p w14:paraId="6639F658" w14:textId="75AAF01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14.400.000</w:t>
            </w:r>
          </w:p>
        </w:tc>
      </w:tr>
      <w:tr w:rsidR="00E80228" w:rsidRPr="002E081F" w14:paraId="2A2F5672" w14:textId="0EE4A5D1"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EE27F23" w14:textId="6D554A2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023450FD" w14:textId="651B12F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C13A359" w14:textId="3655D0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086E51F9" w14:textId="34CA4B1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734831625</w:t>
            </w:r>
          </w:p>
        </w:tc>
        <w:tc>
          <w:tcPr>
            <w:tcW w:w="991" w:type="pct"/>
            <w:tcBorders>
              <w:top w:val="nil"/>
              <w:left w:val="nil"/>
              <w:bottom w:val="single" w:sz="4" w:space="0" w:color="auto"/>
              <w:right w:val="single" w:sz="4" w:space="0" w:color="auto"/>
            </w:tcBorders>
            <w:shd w:val="clear" w:color="000000" w:fill="FFFFFF"/>
            <w:vAlign w:val="center"/>
            <w:hideMark/>
          </w:tcPr>
          <w:p w14:paraId="0B4B7043" w14:textId="1FB4357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1C5484" w:rsidRPr="00DB2085">
              <w:rPr>
                <w:rFonts w:ascii="Arial" w:hAnsi="Arial" w:cs="Arial"/>
                <w:color w:val="363636"/>
                <w:sz w:val="16"/>
                <w:szCs w:val="16"/>
              </w:rPr>
              <w:t>Í</w:t>
            </w:r>
            <w:r w:rsidRPr="00DB2085">
              <w:rPr>
                <w:rFonts w:ascii="Arial" w:hAnsi="Arial" w:cs="Arial"/>
                <w:color w:val="363636"/>
                <w:sz w:val="16"/>
                <w:szCs w:val="16"/>
              </w:rPr>
              <w:t>GENA BARSALOZA</w:t>
            </w:r>
          </w:p>
        </w:tc>
        <w:tc>
          <w:tcPr>
            <w:tcW w:w="649" w:type="pct"/>
            <w:tcBorders>
              <w:top w:val="nil"/>
              <w:left w:val="nil"/>
              <w:bottom w:val="single" w:sz="4" w:space="0" w:color="auto"/>
              <w:right w:val="single" w:sz="4" w:space="0" w:color="auto"/>
            </w:tcBorders>
            <w:shd w:val="clear" w:color="000000" w:fill="FFFFFF"/>
            <w:noWrap/>
            <w:vAlign w:val="center"/>
            <w:hideMark/>
          </w:tcPr>
          <w:p w14:paraId="681E73A8" w14:textId="0C7017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w:t>
            </w:r>
          </w:p>
        </w:tc>
        <w:tc>
          <w:tcPr>
            <w:tcW w:w="941" w:type="pct"/>
            <w:tcBorders>
              <w:top w:val="nil"/>
              <w:left w:val="nil"/>
              <w:bottom w:val="single" w:sz="4" w:space="0" w:color="auto"/>
              <w:right w:val="single" w:sz="4" w:space="0" w:color="auto"/>
            </w:tcBorders>
            <w:shd w:val="clear" w:color="000000" w:fill="FFFFFF"/>
            <w:noWrap/>
            <w:vAlign w:val="center"/>
            <w:hideMark/>
          </w:tcPr>
          <w:p w14:paraId="7347F282" w14:textId="31F4942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19.200.000</w:t>
            </w:r>
          </w:p>
        </w:tc>
      </w:tr>
      <w:tr w:rsidR="00E80228" w:rsidRPr="002E081F" w14:paraId="5BF509C6" w14:textId="643466F6"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5141892" w14:textId="1B4E94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1EFF8BFB" w14:textId="2A6F11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CA9E83C" w14:textId="681161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2D3F2DA6" w14:textId="53E7B8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734831627</w:t>
            </w:r>
          </w:p>
        </w:tc>
        <w:tc>
          <w:tcPr>
            <w:tcW w:w="991" w:type="pct"/>
            <w:tcBorders>
              <w:top w:val="nil"/>
              <w:left w:val="nil"/>
              <w:bottom w:val="single" w:sz="4" w:space="0" w:color="auto"/>
              <w:right w:val="single" w:sz="4" w:space="0" w:color="auto"/>
            </w:tcBorders>
            <w:shd w:val="clear" w:color="000000" w:fill="FFFFFF"/>
            <w:vAlign w:val="center"/>
            <w:hideMark/>
          </w:tcPr>
          <w:p w14:paraId="6BC709B3" w14:textId="0F06F2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OLIRCO</w:t>
            </w:r>
          </w:p>
        </w:tc>
        <w:tc>
          <w:tcPr>
            <w:tcW w:w="649" w:type="pct"/>
            <w:tcBorders>
              <w:top w:val="nil"/>
              <w:left w:val="nil"/>
              <w:bottom w:val="single" w:sz="4" w:space="0" w:color="auto"/>
              <w:right w:val="single" w:sz="4" w:space="0" w:color="auto"/>
            </w:tcBorders>
            <w:shd w:val="clear" w:color="000000" w:fill="FFFFFF"/>
            <w:noWrap/>
            <w:vAlign w:val="center"/>
            <w:hideMark/>
          </w:tcPr>
          <w:p w14:paraId="4DCC1468" w14:textId="6F5D3C3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w:t>
            </w:r>
          </w:p>
        </w:tc>
        <w:tc>
          <w:tcPr>
            <w:tcW w:w="941" w:type="pct"/>
            <w:tcBorders>
              <w:top w:val="nil"/>
              <w:left w:val="nil"/>
              <w:bottom w:val="single" w:sz="4" w:space="0" w:color="auto"/>
              <w:right w:val="single" w:sz="4" w:space="0" w:color="auto"/>
            </w:tcBorders>
            <w:shd w:val="clear" w:color="000000" w:fill="FFFFFF"/>
            <w:noWrap/>
            <w:vAlign w:val="center"/>
            <w:hideMark/>
          </w:tcPr>
          <w:p w14:paraId="2937C7B4" w14:textId="1AA9191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13.440.000</w:t>
            </w:r>
          </w:p>
        </w:tc>
      </w:tr>
      <w:tr w:rsidR="00E80228" w:rsidRPr="002E081F" w14:paraId="412680B9" w14:textId="072FF42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284D269" w14:textId="5832A0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1C88EC0D" w14:textId="6FD38DE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BD46366" w14:textId="6020F21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2DF60E22" w14:textId="3F979D3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734831637</w:t>
            </w:r>
          </w:p>
        </w:tc>
        <w:tc>
          <w:tcPr>
            <w:tcW w:w="991" w:type="pct"/>
            <w:tcBorders>
              <w:top w:val="nil"/>
              <w:left w:val="nil"/>
              <w:bottom w:val="single" w:sz="4" w:space="0" w:color="auto"/>
              <w:right w:val="single" w:sz="4" w:space="0" w:color="auto"/>
            </w:tcBorders>
            <w:shd w:val="clear" w:color="000000" w:fill="FFFFFF"/>
            <w:vAlign w:val="center"/>
            <w:hideMark/>
          </w:tcPr>
          <w:p w14:paraId="5388EC2B" w14:textId="73271B0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MERCADILLO EL PROGRESO</w:t>
            </w:r>
          </w:p>
        </w:tc>
        <w:tc>
          <w:tcPr>
            <w:tcW w:w="649" w:type="pct"/>
            <w:tcBorders>
              <w:top w:val="nil"/>
              <w:left w:val="nil"/>
              <w:bottom w:val="single" w:sz="4" w:space="0" w:color="auto"/>
              <w:right w:val="single" w:sz="4" w:space="0" w:color="auto"/>
            </w:tcBorders>
            <w:shd w:val="clear" w:color="000000" w:fill="FFFFFF"/>
            <w:noWrap/>
            <w:vAlign w:val="center"/>
            <w:hideMark/>
          </w:tcPr>
          <w:p w14:paraId="46D901D7" w14:textId="1874CD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17</w:t>
            </w:r>
          </w:p>
        </w:tc>
        <w:tc>
          <w:tcPr>
            <w:tcW w:w="941" w:type="pct"/>
            <w:tcBorders>
              <w:top w:val="nil"/>
              <w:left w:val="nil"/>
              <w:bottom w:val="single" w:sz="4" w:space="0" w:color="auto"/>
              <w:right w:val="single" w:sz="4" w:space="0" w:color="auto"/>
            </w:tcBorders>
            <w:shd w:val="clear" w:color="000000" w:fill="FFFFFF"/>
            <w:noWrap/>
            <w:vAlign w:val="center"/>
            <w:hideMark/>
          </w:tcPr>
          <w:p w14:paraId="0E28753E" w14:textId="30B4125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16.320.000</w:t>
            </w:r>
          </w:p>
        </w:tc>
      </w:tr>
      <w:tr w:rsidR="00E80228" w:rsidRPr="002E081F" w14:paraId="39C148C6" w14:textId="40C1F69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D2511B2" w14:textId="3665F8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w:t>
            </w:r>
          </w:p>
        </w:tc>
        <w:tc>
          <w:tcPr>
            <w:tcW w:w="767" w:type="pct"/>
            <w:tcBorders>
              <w:top w:val="nil"/>
              <w:left w:val="nil"/>
              <w:bottom w:val="single" w:sz="4" w:space="0" w:color="auto"/>
              <w:right w:val="single" w:sz="4" w:space="0" w:color="auto"/>
            </w:tcBorders>
            <w:shd w:val="clear" w:color="000000" w:fill="FFFFFF"/>
            <w:noWrap/>
            <w:vAlign w:val="center"/>
            <w:hideMark/>
          </w:tcPr>
          <w:p w14:paraId="1224C75D" w14:textId="26F47C5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800EB44" w14:textId="087929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NATAGAIMA</w:t>
            </w:r>
          </w:p>
        </w:tc>
        <w:tc>
          <w:tcPr>
            <w:tcW w:w="565" w:type="pct"/>
            <w:tcBorders>
              <w:top w:val="nil"/>
              <w:left w:val="nil"/>
              <w:bottom w:val="single" w:sz="4" w:space="0" w:color="auto"/>
              <w:right w:val="single" w:sz="4" w:space="0" w:color="auto"/>
            </w:tcBorders>
            <w:shd w:val="clear" w:color="000000" w:fill="FFFFFF"/>
            <w:noWrap/>
            <w:vAlign w:val="center"/>
            <w:hideMark/>
          </w:tcPr>
          <w:p w14:paraId="464E572F" w14:textId="3630FCA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734831712</w:t>
            </w:r>
          </w:p>
        </w:tc>
        <w:tc>
          <w:tcPr>
            <w:tcW w:w="991" w:type="pct"/>
            <w:tcBorders>
              <w:top w:val="nil"/>
              <w:left w:val="nil"/>
              <w:bottom w:val="single" w:sz="4" w:space="0" w:color="auto"/>
              <w:right w:val="single" w:sz="4" w:space="0" w:color="auto"/>
            </w:tcBorders>
            <w:shd w:val="clear" w:color="000000" w:fill="FFFFFF"/>
            <w:vAlign w:val="center"/>
            <w:hideMark/>
          </w:tcPr>
          <w:p w14:paraId="46738ADA" w14:textId="50C8A2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COCANA</w:t>
            </w:r>
          </w:p>
        </w:tc>
        <w:tc>
          <w:tcPr>
            <w:tcW w:w="649" w:type="pct"/>
            <w:tcBorders>
              <w:top w:val="nil"/>
              <w:left w:val="nil"/>
              <w:bottom w:val="single" w:sz="4" w:space="0" w:color="auto"/>
              <w:right w:val="single" w:sz="4" w:space="0" w:color="auto"/>
            </w:tcBorders>
            <w:shd w:val="clear" w:color="000000" w:fill="FFFFFF"/>
            <w:noWrap/>
            <w:vAlign w:val="center"/>
            <w:hideMark/>
          </w:tcPr>
          <w:p w14:paraId="59A2B2CC" w14:textId="06AD279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w:t>
            </w:r>
          </w:p>
        </w:tc>
        <w:tc>
          <w:tcPr>
            <w:tcW w:w="941" w:type="pct"/>
            <w:tcBorders>
              <w:top w:val="nil"/>
              <w:left w:val="nil"/>
              <w:bottom w:val="single" w:sz="4" w:space="0" w:color="auto"/>
              <w:right w:val="single" w:sz="4" w:space="0" w:color="auto"/>
            </w:tcBorders>
            <w:shd w:val="clear" w:color="000000" w:fill="FFFFFF"/>
            <w:noWrap/>
            <w:vAlign w:val="center"/>
            <w:hideMark/>
          </w:tcPr>
          <w:p w14:paraId="51B221A3" w14:textId="4EF24EB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24.960.000</w:t>
            </w:r>
          </w:p>
        </w:tc>
      </w:tr>
      <w:tr w:rsidR="00E80228" w:rsidRPr="002E081F" w14:paraId="2BBCEE7E" w14:textId="4595BDC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711B69C" w14:textId="3ECCDD1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0D9760FB" w14:textId="6998DF4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3703CA7" w14:textId="3070E6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03D38061" w14:textId="688AEE1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735041435</w:t>
            </w:r>
          </w:p>
        </w:tc>
        <w:tc>
          <w:tcPr>
            <w:tcW w:w="991" w:type="pct"/>
            <w:tcBorders>
              <w:top w:val="nil"/>
              <w:left w:val="nil"/>
              <w:bottom w:val="single" w:sz="4" w:space="0" w:color="auto"/>
              <w:right w:val="single" w:sz="4" w:space="0" w:color="auto"/>
            </w:tcBorders>
            <w:shd w:val="clear" w:color="000000" w:fill="FFFFFF"/>
            <w:vAlign w:val="center"/>
            <w:hideMark/>
          </w:tcPr>
          <w:p w14:paraId="63F0B512" w14:textId="28E9D9C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AICO</w:t>
            </w:r>
          </w:p>
        </w:tc>
        <w:tc>
          <w:tcPr>
            <w:tcW w:w="649" w:type="pct"/>
            <w:tcBorders>
              <w:top w:val="nil"/>
              <w:left w:val="nil"/>
              <w:bottom w:val="single" w:sz="4" w:space="0" w:color="auto"/>
              <w:right w:val="single" w:sz="4" w:space="0" w:color="auto"/>
            </w:tcBorders>
            <w:shd w:val="clear" w:color="000000" w:fill="FFFFFF"/>
            <w:noWrap/>
            <w:vAlign w:val="center"/>
            <w:hideMark/>
          </w:tcPr>
          <w:p w14:paraId="245F5758" w14:textId="26AF8EE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w:t>
            </w:r>
          </w:p>
        </w:tc>
        <w:tc>
          <w:tcPr>
            <w:tcW w:w="941" w:type="pct"/>
            <w:tcBorders>
              <w:top w:val="nil"/>
              <w:left w:val="nil"/>
              <w:bottom w:val="single" w:sz="4" w:space="0" w:color="auto"/>
              <w:right w:val="single" w:sz="4" w:space="0" w:color="auto"/>
            </w:tcBorders>
            <w:shd w:val="clear" w:color="000000" w:fill="FFFFFF"/>
            <w:noWrap/>
            <w:vAlign w:val="center"/>
            <w:hideMark/>
          </w:tcPr>
          <w:p w14:paraId="78A6A2B5" w14:textId="01B987A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7.680.000</w:t>
            </w:r>
          </w:p>
        </w:tc>
      </w:tr>
      <w:tr w:rsidR="00E80228" w:rsidRPr="002E081F" w14:paraId="7A91B248" w14:textId="53F0ED1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A16319E" w14:textId="239F35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107A25B6" w14:textId="15EAAF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9056A25" w14:textId="64CB100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1FC5DBAB" w14:textId="5AC26FE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735041436</w:t>
            </w:r>
          </w:p>
        </w:tc>
        <w:tc>
          <w:tcPr>
            <w:tcW w:w="991" w:type="pct"/>
            <w:tcBorders>
              <w:top w:val="nil"/>
              <w:left w:val="nil"/>
              <w:bottom w:val="single" w:sz="4" w:space="0" w:color="auto"/>
              <w:right w:val="single" w:sz="4" w:space="0" w:color="auto"/>
            </w:tcBorders>
            <w:shd w:val="clear" w:color="000000" w:fill="FFFFFF"/>
            <w:vAlign w:val="center"/>
            <w:hideMark/>
          </w:tcPr>
          <w:p w14:paraId="0488FAE1" w14:textId="47EAC7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GUAIPA CENTRO</w:t>
            </w:r>
          </w:p>
        </w:tc>
        <w:tc>
          <w:tcPr>
            <w:tcW w:w="649" w:type="pct"/>
            <w:tcBorders>
              <w:top w:val="nil"/>
              <w:left w:val="nil"/>
              <w:bottom w:val="single" w:sz="4" w:space="0" w:color="auto"/>
              <w:right w:val="single" w:sz="4" w:space="0" w:color="auto"/>
            </w:tcBorders>
            <w:shd w:val="clear" w:color="000000" w:fill="FFFFFF"/>
            <w:noWrap/>
            <w:vAlign w:val="center"/>
            <w:hideMark/>
          </w:tcPr>
          <w:p w14:paraId="160D2F5B" w14:textId="165AD95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w:t>
            </w:r>
          </w:p>
        </w:tc>
        <w:tc>
          <w:tcPr>
            <w:tcW w:w="941" w:type="pct"/>
            <w:tcBorders>
              <w:top w:val="nil"/>
              <w:left w:val="nil"/>
              <w:bottom w:val="single" w:sz="4" w:space="0" w:color="auto"/>
              <w:right w:val="single" w:sz="4" w:space="0" w:color="auto"/>
            </w:tcBorders>
            <w:shd w:val="clear" w:color="000000" w:fill="FFFFFF"/>
            <w:noWrap/>
            <w:vAlign w:val="center"/>
            <w:hideMark/>
          </w:tcPr>
          <w:p w14:paraId="12DE7095" w14:textId="33475E1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20.160.000</w:t>
            </w:r>
          </w:p>
        </w:tc>
      </w:tr>
      <w:tr w:rsidR="00E80228" w:rsidRPr="002E081F" w14:paraId="49D0E949" w14:textId="6F18D82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271702A" w14:textId="2485825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14E8C66A" w14:textId="60CE882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1108B1A" w14:textId="5734BC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32B53FEF" w14:textId="2E286C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735041437</w:t>
            </w:r>
          </w:p>
        </w:tc>
        <w:tc>
          <w:tcPr>
            <w:tcW w:w="991" w:type="pct"/>
            <w:tcBorders>
              <w:top w:val="nil"/>
              <w:left w:val="nil"/>
              <w:bottom w:val="single" w:sz="4" w:space="0" w:color="auto"/>
              <w:right w:val="single" w:sz="4" w:space="0" w:color="auto"/>
            </w:tcBorders>
            <w:shd w:val="clear" w:color="000000" w:fill="FFFFFF"/>
            <w:vAlign w:val="center"/>
            <w:hideMark/>
          </w:tcPr>
          <w:p w14:paraId="6E628558" w14:textId="14D36C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GUATAVITA TUA</w:t>
            </w:r>
          </w:p>
        </w:tc>
        <w:tc>
          <w:tcPr>
            <w:tcW w:w="649" w:type="pct"/>
            <w:tcBorders>
              <w:top w:val="nil"/>
              <w:left w:val="nil"/>
              <w:bottom w:val="single" w:sz="4" w:space="0" w:color="auto"/>
              <w:right w:val="single" w:sz="4" w:space="0" w:color="auto"/>
            </w:tcBorders>
            <w:shd w:val="clear" w:color="000000" w:fill="FFFFFF"/>
            <w:noWrap/>
            <w:vAlign w:val="center"/>
            <w:hideMark/>
          </w:tcPr>
          <w:p w14:paraId="54A272C9" w14:textId="08FB926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w:t>
            </w:r>
          </w:p>
        </w:tc>
        <w:tc>
          <w:tcPr>
            <w:tcW w:w="941" w:type="pct"/>
            <w:tcBorders>
              <w:top w:val="nil"/>
              <w:left w:val="nil"/>
              <w:bottom w:val="single" w:sz="4" w:space="0" w:color="auto"/>
              <w:right w:val="single" w:sz="4" w:space="0" w:color="auto"/>
            </w:tcBorders>
            <w:shd w:val="clear" w:color="000000" w:fill="FFFFFF"/>
            <w:noWrap/>
            <w:vAlign w:val="center"/>
            <w:hideMark/>
          </w:tcPr>
          <w:p w14:paraId="771A5F8F" w14:textId="7E1E65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70.080.000</w:t>
            </w:r>
          </w:p>
        </w:tc>
      </w:tr>
      <w:tr w:rsidR="00E80228" w:rsidRPr="002E081F" w14:paraId="188E0BF7" w14:textId="53A2CC2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E926491" w14:textId="19D1CD1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012900B9" w14:textId="780D445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1D0D5801" w14:textId="02F2B0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23F5EAF1" w14:textId="1634019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735041438</w:t>
            </w:r>
          </w:p>
        </w:tc>
        <w:tc>
          <w:tcPr>
            <w:tcW w:w="991" w:type="pct"/>
            <w:tcBorders>
              <w:top w:val="nil"/>
              <w:left w:val="nil"/>
              <w:bottom w:val="single" w:sz="4" w:space="0" w:color="auto"/>
              <w:right w:val="single" w:sz="4" w:space="0" w:color="auto"/>
            </w:tcBorders>
            <w:shd w:val="clear" w:color="000000" w:fill="FFFFFF"/>
            <w:vAlign w:val="center"/>
            <w:hideMark/>
          </w:tcPr>
          <w:p w14:paraId="2C42F6F5" w14:textId="61C0B29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SORTIJA</w:t>
            </w:r>
          </w:p>
        </w:tc>
        <w:tc>
          <w:tcPr>
            <w:tcW w:w="649" w:type="pct"/>
            <w:tcBorders>
              <w:top w:val="nil"/>
              <w:left w:val="nil"/>
              <w:bottom w:val="single" w:sz="4" w:space="0" w:color="auto"/>
              <w:right w:val="single" w:sz="4" w:space="0" w:color="auto"/>
            </w:tcBorders>
            <w:shd w:val="clear" w:color="000000" w:fill="FFFFFF"/>
            <w:noWrap/>
            <w:vAlign w:val="center"/>
            <w:hideMark/>
          </w:tcPr>
          <w:p w14:paraId="2008D735" w14:textId="371A6B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15</w:t>
            </w:r>
          </w:p>
        </w:tc>
        <w:tc>
          <w:tcPr>
            <w:tcW w:w="941" w:type="pct"/>
            <w:tcBorders>
              <w:top w:val="nil"/>
              <w:left w:val="nil"/>
              <w:bottom w:val="single" w:sz="4" w:space="0" w:color="auto"/>
              <w:right w:val="single" w:sz="4" w:space="0" w:color="auto"/>
            </w:tcBorders>
            <w:shd w:val="clear" w:color="000000" w:fill="FFFFFF"/>
            <w:noWrap/>
            <w:vAlign w:val="center"/>
            <w:hideMark/>
          </w:tcPr>
          <w:p w14:paraId="0E34BEF2" w14:textId="1BD19DE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14.400.000</w:t>
            </w:r>
          </w:p>
        </w:tc>
      </w:tr>
      <w:tr w:rsidR="00E80228" w:rsidRPr="002E081F" w14:paraId="66CC83C0" w14:textId="5464A2B8"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C6DCDD9" w14:textId="6F2102B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3B7EC820" w14:textId="74B2FBF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9D03DFF" w14:textId="57661AE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14E70AA6" w14:textId="4D379C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735041439</w:t>
            </w:r>
          </w:p>
        </w:tc>
        <w:tc>
          <w:tcPr>
            <w:tcW w:w="991" w:type="pct"/>
            <w:tcBorders>
              <w:top w:val="nil"/>
              <w:left w:val="nil"/>
              <w:bottom w:val="single" w:sz="4" w:space="0" w:color="auto"/>
              <w:right w:val="single" w:sz="4" w:space="0" w:color="auto"/>
            </w:tcBorders>
            <w:shd w:val="clear" w:color="000000" w:fill="FFFFFF"/>
            <w:vAlign w:val="center"/>
            <w:hideMark/>
          </w:tcPr>
          <w:p w14:paraId="7E903FD1" w14:textId="62EF09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1C5484" w:rsidRPr="00DB2085">
              <w:rPr>
                <w:rFonts w:ascii="Arial" w:hAnsi="Arial" w:cs="Arial"/>
                <w:color w:val="363636"/>
                <w:sz w:val="16"/>
                <w:szCs w:val="16"/>
              </w:rPr>
              <w:t>Í</w:t>
            </w:r>
            <w:r w:rsidRPr="00DB2085">
              <w:rPr>
                <w:rFonts w:ascii="Arial" w:hAnsi="Arial" w:cs="Arial"/>
                <w:color w:val="363636"/>
                <w:sz w:val="16"/>
                <w:szCs w:val="16"/>
              </w:rPr>
              <w:t>GENA NICOLAS RAM</w:t>
            </w:r>
            <w:r w:rsidR="00281B42">
              <w:rPr>
                <w:rFonts w:ascii="Arial" w:hAnsi="Arial" w:cs="Arial"/>
                <w:color w:val="363636"/>
                <w:sz w:val="16"/>
                <w:szCs w:val="16"/>
              </w:rPr>
              <w:t>Í</w:t>
            </w:r>
            <w:r w:rsidRPr="00DB2085">
              <w:rPr>
                <w:rFonts w:ascii="Arial" w:hAnsi="Arial" w:cs="Arial"/>
                <w:color w:val="363636"/>
                <w:sz w:val="16"/>
                <w:szCs w:val="16"/>
              </w:rPr>
              <w:t>REZ</w:t>
            </w:r>
          </w:p>
        </w:tc>
        <w:tc>
          <w:tcPr>
            <w:tcW w:w="649" w:type="pct"/>
            <w:tcBorders>
              <w:top w:val="nil"/>
              <w:left w:val="nil"/>
              <w:bottom w:val="single" w:sz="4" w:space="0" w:color="auto"/>
              <w:right w:val="single" w:sz="4" w:space="0" w:color="auto"/>
            </w:tcBorders>
            <w:shd w:val="clear" w:color="000000" w:fill="FFFFFF"/>
            <w:noWrap/>
            <w:vAlign w:val="center"/>
            <w:hideMark/>
          </w:tcPr>
          <w:p w14:paraId="7EED39FF" w14:textId="42073F2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45</w:t>
            </w:r>
          </w:p>
        </w:tc>
        <w:tc>
          <w:tcPr>
            <w:tcW w:w="941" w:type="pct"/>
            <w:tcBorders>
              <w:top w:val="nil"/>
              <w:left w:val="nil"/>
              <w:bottom w:val="single" w:sz="4" w:space="0" w:color="auto"/>
              <w:right w:val="single" w:sz="4" w:space="0" w:color="auto"/>
            </w:tcBorders>
            <w:shd w:val="clear" w:color="000000" w:fill="FFFFFF"/>
            <w:noWrap/>
            <w:vAlign w:val="center"/>
            <w:hideMark/>
          </w:tcPr>
          <w:p w14:paraId="6DD6DC40" w14:textId="161C3D3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43.200.000</w:t>
            </w:r>
          </w:p>
        </w:tc>
      </w:tr>
      <w:tr w:rsidR="00E80228" w:rsidRPr="002E081F" w14:paraId="7DB0FE61" w14:textId="57E5E1E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EE74A5F" w14:textId="6880B67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1A1CEE63" w14:textId="55A39B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2F21791" w14:textId="3E7336D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7C7EFA14" w14:textId="19BDBA8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735041440</w:t>
            </w:r>
          </w:p>
        </w:tc>
        <w:tc>
          <w:tcPr>
            <w:tcW w:w="991" w:type="pct"/>
            <w:tcBorders>
              <w:top w:val="nil"/>
              <w:left w:val="nil"/>
              <w:bottom w:val="single" w:sz="4" w:space="0" w:color="auto"/>
              <w:right w:val="single" w:sz="4" w:space="0" w:color="auto"/>
            </w:tcBorders>
            <w:shd w:val="clear" w:color="000000" w:fill="FFFFFF"/>
            <w:vAlign w:val="center"/>
            <w:hideMark/>
          </w:tcPr>
          <w:p w14:paraId="2E4CBA64" w14:textId="003FE54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PASO ANCHO-CHICUAMBE</w:t>
            </w:r>
          </w:p>
        </w:tc>
        <w:tc>
          <w:tcPr>
            <w:tcW w:w="649" w:type="pct"/>
            <w:tcBorders>
              <w:top w:val="nil"/>
              <w:left w:val="nil"/>
              <w:bottom w:val="single" w:sz="4" w:space="0" w:color="auto"/>
              <w:right w:val="single" w:sz="4" w:space="0" w:color="auto"/>
            </w:tcBorders>
            <w:shd w:val="clear" w:color="000000" w:fill="FFFFFF"/>
            <w:noWrap/>
            <w:vAlign w:val="center"/>
            <w:hideMark/>
          </w:tcPr>
          <w:p w14:paraId="5097622C" w14:textId="2F28817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43</w:t>
            </w:r>
          </w:p>
        </w:tc>
        <w:tc>
          <w:tcPr>
            <w:tcW w:w="941" w:type="pct"/>
            <w:tcBorders>
              <w:top w:val="nil"/>
              <w:left w:val="nil"/>
              <w:bottom w:val="single" w:sz="4" w:space="0" w:color="auto"/>
              <w:right w:val="single" w:sz="4" w:space="0" w:color="auto"/>
            </w:tcBorders>
            <w:shd w:val="clear" w:color="000000" w:fill="FFFFFF"/>
            <w:noWrap/>
            <w:vAlign w:val="center"/>
            <w:hideMark/>
          </w:tcPr>
          <w:p w14:paraId="5A9E15A3" w14:textId="156ED4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41.280.000</w:t>
            </w:r>
          </w:p>
        </w:tc>
      </w:tr>
      <w:tr w:rsidR="00E80228" w:rsidRPr="002E081F" w14:paraId="791A04FB" w14:textId="0B2C725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A1BCC39" w14:textId="063598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67765948" w14:textId="4325657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24C104C" w14:textId="37D9422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7B1A1816" w14:textId="0CE1439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735041441</w:t>
            </w:r>
          </w:p>
        </w:tc>
        <w:tc>
          <w:tcPr>
            <w:tcW w:w="991" w:type="pct"/>
            <w:tcBorders>
              <w:top w:val="nil"/>
              <w:left w:val="nil"/>
              <w:bottom w:val="single" w:sz="4" w:space="0" w:color="auto"/>
              <w:right w:val="single" w:sz="4" w:space="0" w:color="auto"/>
            </w:tcBorders>
            <w:shd w:val="clear" w:color="000000" w:fill="FFFFFF"/>
            <w:vAlign w:val="center"/>
            <w:hideMark/>
          </w:tcPr>
          <w:p w14:paraId="331AF416" w14:textId="7F67AAD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RECINTO PALMAROSA</w:t>
            </w:r>
          </w:p>
        </w:tc>
        <w:tc>
          <w:tcPr>
            <w:tcW w:w="649" w:type="pct"/>
            <w:tcBorders>
              <w:top w:val="nil"/>
              <w:left w:val="nil"/>
              <w:bottom w:val="single" w:sz="4" w:space="0" w:color="auto"/>
              <w:right w:val="single" w:sz="4" w:space="0" w:color="auto"/>
            </w:tcBorders>
            <w:shd w:val="clear" w:color="000000" w:fill="FFFFFF"/>
            <w:noWrap/>
            <w:vAlign w:val="center"/>
            <w:hideMark/>
          </w:tcPr>
          <w:p w14:paraId="2C12BFA4" w14:textId="2F81C89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23</w:t>
            </w:r>
          </w:p>
        </w:tc>
        <w:tc>
          <w:tcPr>
            <w:tcW w:w="941" w:type="pct"/>
            <w:tcBorders>
              <w:top w:val="nil"/>
              <w:left w:val="nil"/>
              <w:bottom w:val="single" w:sz="4" w:space="0" w:color="auto"/>
              <w:right w:val="single" w:sz="4" w:space="0" w:color="auto"/>
            </w:tcBorders>
            <w:shd w:val="clear" w:color="000000" w:fill="FFFFFF"/>
            <w:noWrap/>
            <w:vAlign w:val="center"/>
            <w:hideMark/>
          </w:tcPr>
          <w:p w14:paraId="664ED3A3" w14:textId="0E45146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22.080.000</w:t>
            </w:r>
          </w:p>
        </w:tc>
      </w:tr>
      <w:tr w:rsidR="00E80228" w:rsidRPr="002E081F" w14:paraId="42CAA629" w14:textId="3C1BA1AC"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63DF92E" w14:textId="0998B0F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428D5E69" w14:textId="5A3B2A1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46BAFFF" w14:textId="5722FC3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724B98E8" w14:textId="7BEB098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735041442</w:t>
            </w:r>
          </w:p>
        </w:tc>
        <w:tc>
          <w:tcPr>
            <w:tcW w:w="991" w:type="pct"/>
            <w:tcBorders>
              <w:top w:val="nil"/>
              <w:left w:val="nil"/>
              <w:bottom w:val="single" w:sz="4" w:space="0" w:color="auto"/>
              <w:right w:val="single" w:sz="4" w:space="0" w:color="auto"/>
            </w:tcBorders>
            <w:shd w:val="clear" w:color="000000" w:fill="FFFFFF"/>
            <w:vAlign w:val="center"/>
            <w:hideMark/>
          </w:tcPr>
          <w:p w14:paraId="5936033A" w14:textId="502D0FC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VUELTA DEL RIO</w:t>
            </w:r>
          </w:p>
        </w:tc>
        <w:tc>
          <w:tcPr>
            <w:tcW w:w="649" w:type="pct"/>
            <w:tcBorders>
              <w:top w:val="nil"/>
              <w:left w:val="nil"/>
              <w:bottom w:val="single" w:sz="4" w:space="0" w:color="auto"/>
              <w:right w:val="single" w:sz="4" w:space="0" w:color="auto"/>
            </w:tcBorders>
            <w:shd w:val="clear" w:color="000000" w:fill="FFFFFF"/>
            <w:noWrap/>
            <w:vAlign w:val="center"/>
            <w:hideMark/>
          </w:tcPr>
          <w:p w14:paraId="0826A728" w14:textId="36EA6B6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63</w:t>
            </w:r>
          </w:p>
        </w:tc>
        <w:tc>
          <w:tcPr>
            <w:tcW w:w="941" w:type="pct"/>
            <w:tcBorders>
              <w:top w:val="nil"/>
              <w:left w:val="nil"/>
              <w:bottom w:val="single" w:sz="4" w:space="0" w:color="auto"/>
              <w:right w:val="single" w:sz="4" w:space="0" w:color="auto"/>
            </w:tcBorders>
            <w:shd w:val="clear" w:color="000000" w:fill="FFFFFF"/>
            <w:noWrap/>
            <w:vAlign w:val="center"/>
            <w:hideMark/>
          </w:tcPr>
          <w:p w14:paraId="4DE77043" w14:textId="24C8882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60.480.000</w:t>
            </w:r>
          </w:p>
        </w:tc>
      </w:tr>
      <w:tr w:rsidR="00E80228" w:rsidRPr="002E081F" w14:paraId="11F477BE" w14:textId="16F18A07"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3555B57" w14:textId="6ADA260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2C9E20C0" w14:textId="5DF53DD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495B413D" w14:textId="331C8E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4CE292AF" w14:textId="70D2DF1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735041548</w:t>
            </w:r>
          </w:p>
        </w:tc>
        <w:tc>
          <w:tcPr>
            <w:tcW w:w="991" w:type="pct"/>
            <w:tcBorders>
              <w:top w:val="nil"/>
              <w:left w:val="nil"/>
              <w:bottom w:val="single" w:sz="4" w:space="0" w:color="auto"/>
              <w:right w:val="single" w:sz="4" w:space="0" w:color="auto"/>
            </w:tcBorders>
            <w:shd w:val="clear" w:color="000000" w:fill="FFFFFF"/>
            <w:vAlign w:val="center"/>
            <w:hideMark/>
          </w:tcPr>
          <w:p w14:paraId="2B220F07" w14:textId="1A12FC4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POCARA</w:t>
            </w:r>
          </w:p>
        </w:tc>
        <w:tc>
          <w:tcPr>
            <w:tcW w:w="649" w:type="pct"/>
            <w:tcBorders>
              <w:top w:val="nil"/>
              <w:left w:val="nil"/>
              <w:bottom w:val="single" w:sz="4" w:space="0" w:color="auto"/>
              <w:right w:val="single" w:sz="4" w:space="0" w:color="auto"/>
            </w:tcBorders>
            <w:shd w:val="clear" w:color="000000" w:fill="FFFFFF"/>
            <w:noWrap/>
            <w:vAlign w:val="center"/>
            <w:hideMark/>
          </w:tcPr>
          <w:p w14:paraId="54A75602" w14:textId="4B07A97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32</w:t>
            </w:r>
          </w:p>
        </w:tc>
        <w:tc>
          <w:tcPr>
            <w:tcW w:w="941" w:type="pct"/>
            <w:tcBorders>
              <w:top w:val="nil"/>
              <w:left w:val="nil"/>
              <w:bottom w:val="single" w:sz="4" w:space="0" w:color="auto"/>
              <w:right w:val="single" w:sz="4" w:space="0" w:color="auto"/>
            </w:tcBorders>
            <w:shd w:val="clear" w:color="000000" w:fill="FFFFFF"/>
            <w:noWrap/>
            <w:vAlign w:val="center"/>
            <w:hideMark/>
          </w:tcPr>
          <w:p w14:paraId="329B7C18" w14:textId="27CA4CD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30.720.000</w:t>
            </w:r>
          </w:p>
        </w:tc>
      </w:tr>
      <w:tr w:rsidR="00E80228" w:rsidRPr="002E081F" w14:paraId="31E92C47" w14:textId="0A0AB12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AA27163" w14:textId="46BD43D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74E4DA19" w14:textId="07E309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A8FE9F2" w14:textId="29C84B1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4E0E9BF1" w14:textId="20C71D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735041550</w:t>
            </w:r>
          </w:p>
        </w:tc>
        <w:tc>
          <w:tcPr>
            <w:tcW w:w="991" w:type="pct"/>
            <w:tcBorders>
              <w:top w:val="nil"/>
              <w:left w:val="nil"/>
              <w:bottom w:val="single" w:sz="4" w:space="0" w:color="auto"/>
              <w:right w:val="single" w:sz="4" w:space="0" w:color="auto"/>
            </w:tcBorders>
            <w:shd w:val="clear" w:color="000000" w:fill="FFFFFF"/>
            <w:vAlign w:val="center"/>
            <w:hideMark/>
          </w:tcPr>
          <w:p w14:paraId="21813AC7" w14:textId="5186C92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DIEGO</w:t>
            </w:r>
          </w:p>
        </w:tc>
        <w:tc>
          <w:tcPr>
            <w:tcW w:w="649" w:type="pct"/>
            <w:tcBorders>
              <w:top w:val="nil"/>
              <w:left w:val="nil"/>
              <w:bottom w:val="single" w:sz="4" w:space="0" w:color="auto"/>
              <w:right w:val="single" w:sz="4" w:space="0" w:color="auto"/>
            </w:tcBorders>
            <w:shd w:val="clear" w:color="000000" w:fill="FFFFFF"/>
            <w:noWrap/>
            <w:vAlign w:val="center"/>
            <w:hideMark/>
          </w:tcPr>
          <w:p w14:paraId="75B8B00B" w14:textId="48340AC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w:t>
            </w:r>
          </w:p>
        </w:tc>
        <w:tc>
          <w:tcPr>
            <w:tcW w:w="941" w:type="pct"/>
            <w:tcBorders>
              <w:top w:val="nil"/>
              <w:left w:val="nil"/>
              <w:bottom w:val="single" w:sz="4" w:space="0" w:color="auto"/>
              <w:right w:val="single" w:sz="4" w:space="0" w:color="auto"/>
            </w:tcBorders>
            <w:shd w:val="clear" w:color="000000" w:fill="FFFFFF"/>
            <w:noWrap/>
            <w:vAlign w:val="center"/>
            <w:hideMark/>
          </w:tcPr>
          <w:p w14:paraId="49468856" w14:textId="772964B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25.920.000</w:t>
            </w:r>
          </w:p>
        </w:tc>
      </w:tr>
      <w:tr w:rsidR="00E80228" w:rsidRPr="002E081F" w14:paraId="1B1ADB19" w14:textId="6B71B44D"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9545BE2" w14:textId="68F4646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1455E0DE" w14:textId="2A5CB5A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3DA0707A" w14:textId="795CCFF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4F07CB44" w14:textId="4985242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735041570</w:t>
            </w:r>
          </w:p>
        </w:tc>
        <w:tc>
          <w:tcPr>
            <w:tcW w:w="991" w:type="pct"/>
            <w:tcBorders>
              <w:top w:val="nil"/>
              <w:left w:val="nil"/>
              <w:bottom w:val="single" w:sz="4" w:space="0" w:color="auto"/>
              <w:right w:val="single" w:sz="4" w:space="0" w:color="auto"/>
            </w:tcBorders>
            <w:shd w:val="clear" w:color="000000" w:fill="FFFFFF"/>
            <w:vAlign w:val="center"/>
            <w:hideMark/>
          </w:tcPr>
          <w:p w14:paraId="790DCC76" w14:textId="12FD4A7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VERGEL</w:t>
            </w:r>
          </w:p>
        </w:tc>
        <w:tc>
          <w:tcPr>
            <w:tcW w:w="649" w:type="pct"/>
            <w:tcBorders>
              <w:top w:val="nil"/>
              <w:left w:val="nil"/>
              <w:bottom w:val="single" w:sz="4" w:space="0" w:color="auto"/>
              <w:right w:val="single" w:sz="4" w:space="0" w:color="auto"/>
            </w:tcBorders>
            <w:shd w:val="clear" w:color="000000" w:fill="FFFFFF"/>
            <w:noWrap/>
            <w:vAlign w:val="center"/>
            <w:hideMark/>
          </w:tcPr>
          <w:p w14:paraId="2169C620" w14:textId="305A485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26</w:t>
            </w:r>
          </w:p>
        </w:tc>
        <w:tc>
          <w:tcPr>
            <w:tcW w:w="941" w:type="pct"/>
            <w:tcBorders>
              <w:top w:val="nil"/>
              <w:left w:val="nil"/>
              <w:bottom w:val="single" w:sz="4" w:space="0" w:color="auto"/>
              <w:right w:val="single" w:sz="4" w:space="0" w:color="auto"/>
            </w:tcBorders>
            <w:shd w:val="clear" w:color="000000" w:fill="FFFFFF"/>
            <w:noWrap/>
            <w:vAlign w:val="center"/>
            <w:hideMark/>
          </w:tcPr>
          <w:p w14:paraId="71E28BD2" w14:textId="774349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24.960.000</w:t>
            </w:r>
          </w:p>
        </w:tc>
      </w:tr>
      <w:tr w:rsidR="00E80228" w:rsidRPr="002E081F" w14:paraId="0D7DAB83" w14:textId="3DB03934"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053FF75" w14:textId="2CE6FCA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617C203E" w14:textId="7E6C3E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1EDC45C" w14:textId="628C0DAA"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4992F575" w14:textId="2344207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735041611</w:t>
            </w:r>
          </w:p>
        </w:tc>
        <w:tc>
          <w:tcPr>
            <w:tcW w:w="991" w:type="pct"/>
            <w:tcBorders>
              <w:top w:val="nil"/>
              <w:left w:val="nil"/>
              <w:bottom w:val="single" w:sz="4" w:space="0" w:color="auto"/>
              <w:right w:val="single" w:sz="4" w:space="0" w:color="auto"/>
            </w:tcBorders>
            <w:shd w:val="clear" w:color="000000" w:fill="FFFFFF"/>
            <w:vAlign w:val="center"/>
            <w:hideMark/>
          </w:tcPr>
          <w:p w14:paraId="25DF630C" w14:textId="7A9DDC8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MESA DE ORTEGA</w:t>
            </w:r>
          </w:p>
        </w:tc>
        <w:tc>
          <w:tcPr>
            <w:tcW w:w="649" w:type="pct"/>
            <w:tcBorders>
              <w:top w:val="nil"/>
              <w:left w:val="nil"/>
              <w:bottom w:val="single" w:sz="4" w:space="0" w:color="auto"/>
              <w:right w:val="single" w:sz="4" w:space="0" w:color="auto"/>
            </w:tcBorders>
            <w:shd w:val="clear" w:color="000000" w:fill="FFFFFF"/>
            <w:noWrap/>
            <w:vAlign w:val="center"/>
            <w:hideMark/>
          </w:tcPr>
          <w:p w14:paraId="05E77929" w14:textId="0627147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29</w:t>
            </w:r>
          </w:p>
        </w:tc>
        <w:tc>
          <w:tcPr>
            <w:tcW w:w="941" w:type="pct"/>
            <w:tcBorders>
              <w:top w:val="nil"/>
              <w:left w:val="nil"/>
              <w:bottom w:val="single" w:sz="4" w:space="0" w:color="auto"/>
              <w:right w:val="single" w:sz="4" w:space="0" w:color="auto"/>
            </w:tcBorders>
            <w:shd w:val="clear" w:color="000000" w:fill="FFFFFF"/>
            <w:noWrap/>
            <w:vAlign w:val="center"/>
            <w:hideMark/>
          </w:tcPr>
          <w:p w14:paraId="1C1FDD68" w14:textId="6DA713D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27.840.000</w:t>
            </w:r>
          </w:p>
        </w:tc>
      </w:tr>
      <w:tr w:rsidR="00E80228" w:rsidRPr="002E081F" w14:paraId="34EE5BB1" w14:textId="198F48A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9297411" w14:textId="12442EA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365681D9" w14:textId="3770110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FC03B39" w14:textId="55AD2C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7CACC7EE" w14:textId="5DE86F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735041629</w:t>
            </w:r>
          </w:p>
        </w:tc>
        <w:tc>
          <w:tcPr>
            <w:tcW w:w="991" w:type="pct"/>
            <w:tcBorders>
              <w:top w:val="nil"/>
              <w:left w:val="nil"/>
              <w:bottom w:val="single" w:sz="4" w:space="0" w:color="auto"/>
              <w:right w:val="single" w:sz="4" w:space="0" w:color="auto"/>
            </w:tcBorders>
            <w:shd w:val="clear" w:color="000000" w:fill="FFFFFF"/>
            <w:vAlign w:val="center"/>
            <w:hideMark/>
          </w:tcPr>
          <w:p w14:paraId="0B7EE795" w14:textId="19F0656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LA FLECHA ALTOZANO</w:t>
            </w:r>
          </w:p>
        </w:tc>
        <w:tc>
          <w:tcPr>
            <w:tcW w:w="649" w:type="pct"/>
            <w:tcBorders>
              <w:top w:val="nil"/>
              <w:left w:val="nil"/>
              <w:bottom w:val="single" w:sz="4" w:space="0" w:color="auto"/>
              <w:right w:val="single" w:sz="4" w:space="0" w:color="auto"/>
            </w:tcBorders>
            <w:shd w:val="clear" w:color="000000" w:fill="FFFFFF"/>
            <w:noWrap/>
            <w:vAlign w:val="center"/>
            <w:hideMark/>
          </w:tcPr>
          <w:p w14:paraId="1E86E4D2" w14:textId="366CE7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w:t>
            </w:r>
          </w:p>
        </w:tc>
        <w:tc>
          <w:tcPr>
            <w:tcW w:w="941" w:type="pct"/>
            <w:tcBorders>
              <w:top w:val="nil"/>
              <w:left w:val="nil"/>
              <w:bottom w:val="single" w:sz="4" w:space="0" w:color="auto"/>
              <w:right w:val="single" w:sz="4" w:space="0" w:color="auto"/>
            </w:tcBorders>
            <w:shd w:val="clear" w:color="000000" w:fill="FFFFFF"/>
            <w:noWrap/>
            <w:vAlign w:val="center"/>
            <w:hideMark/>
          </w:tcPr>
          <w:p w14:paraId="38050DC7" w14:textId="0E2AC33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31.680.000</w:t>
            </w:r>
          </w:p>
        </w:tc>
      </w:tr>
      <w:tr w:rsidR="00E80228" w:rsidRPr="002E081F" w14:paraId="29B2447C" w14:textId="5B6A332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7406B52" w14:textId="05C4A84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3D61F059" w14:textId="6DA2CD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714E4BB7" w14:textId="263D242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63BB8CF6" w14:textId="53342AE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735041630</w:t>
            </w:r>
          </w:p>
        </w:tc>
        <w:tc>
          <w:tcPr>
            <w:tcW w:w="991" w:type="pct"/>
            <w:tcBorders>
              <w:top w:val="nil"/>
              <w:left w:val="nil"/>
              <w:bottom w:val="single" w:sz="4" w:space="0" w:color="auto"/>
              <w:right w:val="single" w:sz="4" w:space="0" w:color="auto"/>
            </w:tcBorders>
            <w:shd w:val="clear" w:color="000000" w:fill="FFFFFF"/>
            <w:vAlign w:val="center"/>
            <w:hideMark/>
          </w:tcPr>
          <w:p w14:paraId="2D1B9F59" w14:textId="402C6D5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PIJAO PALERMO</w:t>
            </w:r>
          </w:p>
        </w:tc>
        <w:tc>
          <w:tcPr>
            <w:tcW w:w="649" w:type="pct"/>
            <w:tcBorders>
              <w:top w:val="nil"/>
              <w:left w:val="nil"/>
              <w:bottom w:val="single" w:sz="4" w:space="0" w:color="auto"/>
              <w:right w:val="single" w:sz="4" w:space="0" w:color="auto"/>
            </w:tcBorders>
            <w:shd w:val="clear" w:color="000000" w:fill="FFFFFF"/>
            <w:noWrap/>
            <w:vAlign w:val="center"/>
            <w:hideMark/>
          </w:tcPr>
          <w:p w14:paraId="17BCD4FA" w14:textId="584B179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34</w:t>
            </w:r>
          </w:p>
        </w:tc>
        <w:tc>
          <w:tcPr>
            <w:tcW w:w="941" w:type="pct"/>
            <w:tcBorders>
              <w:top w:val="nil"/>
              <w:left w:val="nil"/>
              <w:bottom w:val="single" w:sz="4" w:space="0" w:color="auto"/>
              <w:right w:val="single" w:sz="4" w:space="0" w:color="auto"/>
            </w:tcBorders>
            <w:shd w:val="clear" w:color="000000" w:fill="FFFFFF"/>
            <w:noWrap/>
            <w:vAlign w:val="center"/>
            <w:hideMark/>
          </w:tcPr>
          <w:p w14:paraId="424344C6" w14:textId="1824EB7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32.640.000</w:t>
            </w:r>
          </w:p>
        </w:tc>
      </w:tr>
      <w:tr w:rsidR="00E80228" w:rsidRPr="002E081F" w14:paraId="1440AE69" w14:textId="23888FC9"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6FA19BF" w14:textId="7C11A2E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w:t>
            </w:r>
          </w:p>
        </w:tc>
        <w:tc>
          <w:tcPr>
            <w:tcW w:w="767" w:type="pct"/>
            <w:tcBorders>
              <w:top w:val="nil"/>
              <w:left w:val="nil"/>
              <w:bottom w:val="single" w:sz="4" w:space="0" w:color="auto"/>
              <w:right w:val="single" w:sz="4" w:space="0" w:color="auto"/>
            </w:tcBorders>
            <w:shd w:val="clear" w:color="000000" w:fill="FFFFFF"/>
            <w:noWrap/>
            <w:vAlign w:val="center"/>
            <w:hideMark/>
          </w:tcPr>
          <w:p w14:paraId="33BA7FEA" w14:textId="39D3791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14CA1172" w14:textId="575CFE5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ORTEGA</w:t>
            </w:r>
          </w:p>
        </w:tc>
        <w:tc>
          <w:tcPr>
            <w:tcW w:w="565" w:type="pct"/>
            <w:tcBorders>
              <w:top w:val="nil"/>
              <w:left w:val="nil"/>
              <w:bottom w:val="single" w:sz="4" w:space="0" w:color="auto"/>
              <w:right w:val="single" w:sz="4" w:space="0" w:color="auto"/>
            </w:tcBorders>
            <w:shd w:val="clear" w:color="000000" w:fill="FFFFFF"/>
            <w:noWrap/>
            <w:vAlign w:val="center"/>
            <w:hideMark/>
          </w:tcPr>
          <w:p w14:paraId="270C094C" w14:textId="1C20068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735041741</w:t>
            </w:r>
          </w:p>
        </w:tc>
        <w:tc>
          <w:tcPr>
            <w:tcW w:w="991" w:type="pct"/>
            <w:tcBorders>
              <w:top w:val="nil"/>
              <w:left w:val="nil"/>
              <w:bottom w:val="single" w:sz="4" w:space="0" w:color="auto"/>
              <w:right w:val="single" w:sz="4" w:space="0" w:color="auto"/>
            </w:tcBorders>
            <w:shd w:val="clear" w:color="000000" w:fill="FFFFFF"/>
            <w:vAlign w:val="center"/>
            <w:hideMark/>
          </w:tcPr>
          <w:p w14:paraId="13CD7C02" w14:textId="6EA149A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BALSILLAS</w:t>
            </w:r>
          </w:p>
        </w:tc>
        <w:tc>
          <w:tcPr>
            <w:tcW w:w="649" w:type="pct"/>
            <w:tcBorders>
              <w:top w:val="nil"/>
              <w:left w:val="nil"/>
              <w:bottom w:val="single" w:sz="4" w:space="0" w:color="auto"/>
              <w:right w:val="single" w:sz="4" w:space="0" w:color="auto"/>
            </w:tcBorders>
            <w:shd w:val="clear" w:color="000000" w:fill="FFFFFF"/>
            <w:noWrap/>
            <w:vAlign w:val="center"/>
            <w:hideMark/>
          </w:tcPr>
          <w:p w14:paraId="4D1B1292" w14:textId="2E488D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20</w:t>
            </w:r>
          </w:p>
        </w:tc>
        <w:tc>
          <w:tcPr>
            <w:tcW w:w="941" w:type="pct"/>
            <w:tcBorders>
              <w:top w:val="nil"/>
              <w:left w:val="nil"/>
              <w:bottom w:val="single" w:sz="4" w:space="0" w:color="auto"/>
              <w:right w:val="single" w:sz="4" w:space="0" w:color="auto"/>
            </w:tcBorders>
            <w:shd w:val="clear" w:color="000000" w:fill="FFFFFF"/>
            <w:noWrap/>
            <w:vAlign w:val="center"/>
            <w:hideMark/>
          </w:tcPr>
          <w:p w14:paraId="22A44D92" w14:textId="258CBF0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19.200.000</w:t>
            </w:r>
          </w:p>
        </w:tc>
      </w:tr>
      <w:tr w:rsidR="00E80228" w:rsidRPr="002E081F" w14:paraId="183D35B1" w14:textId="3896B0BD"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06FB9DB" w14:textId="429BF1A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73555</w:t>
            </w:r>
          </w:p>
        </w:tc>
        <w:tc>
          <w:tcPr>
            <w:tcW w:w="767" w:type="pct"/>
            <w:tcBorders>
              <w:top w:val="nil"/>
              <w:left w:val="nil"/>
              <w:bottom w:val="single" w:sz="4" w:space="0" w:color="auto"/>
              <w:right w:val="single" w:sz="4" w:space="0" w:color="auto"/>
            </w:tcBorders>
            <w:shd w:val="clear" w:color="000000" w:fill="FFFFFF"/>
            <w:noWrap/>
            <w:vAlign w:val="center"/>
            <w:hideMark/>
          </w:tcPr>
          <w:p w14:paraId="2939B384" w14:textId="4AEBC8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25A8A832" w14:textId="000353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PLANADAS</w:t>
            </w:r>
          </w:p>
        </w:tc>
        <w:tc>
          <w:tcPr>
            <w:tcW w:w="565" w:type="pct"/>
            <w:tcBorders>
              <w:top w:val="nil"/>
              <w:left w:val="nil"/>
              <w:bottom w:val="single" w:sz="4" w:space="0" w:color="auto"/>
              <w:right w:val="single" w:sz="4" w:space="0" w:color="auto"/>
            </w:tcBorders>
            <w:shd w:val="clear" w:color="000000" w:fill="FFFFFF"/>
            <w:noWrap/>
            <w:vAlign w:val="center"/>
            <w:hideMark/>
          </w:tcPr>
          <w:p w14:paraId="52494674" w14:textId="4A1BC23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735557355</w:t>
            </w:r>
          </w:p>
        </w:tc>
        <w:tc>
          <w:tcPr>
            <w:tcW w:w="991" w:type="pct"/>
            <w:tcBorders>
              <w:top w:val="nil"/>
              <w:left w:val="nil"/>
              <w:bottom w:val="single" w:sz="4" w:space="0" w:color="auto"/>
              <w:right w:val="single" w:sz="4" w:space="0" w:color="auto"/>
            </w:tcBorders>
            <w:shd w:val="clear" w:color="000000" w:fill="FFFFFF"/>
            <w:vAlign w:val="center"/>
            <w:hideMark/>
          </w:tcPr>
          <w:p w14:paraId="6020A422" w14:textId="075380A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1C5484" w:rsidRPr="00DB2085">
              <w:rPr>
                <w:rFonts w:ascii="Arial" w:hAnsi="Arial" w:cs="Arial"/>
                <w:color w:val="363636"/>
                <w:sz w:val="16"/>
                <w:szCs w:val="16"/>
              </w:rPr>
              <w:t>Í</w:t>
            </w:r>
            <w:r w:rsidRPr="00DB2085">
              <w:rPr>
                <w:rFonts w:ascii="Arial" w:hAnsi="Arial" w:cs="Arial"/>
                <w:color w:val="363636"/>
                <w:sz w:val="16"/>
                <w:szCs w:val="16"/>
              </w:rPr>
              <w:t>GENA PAEZ GAITANIA</w:t>
            </w:r>
          </w:p>
        </w:tc>
        <w:tc>
          <w:tcPr>
            <w:tcW w:w="649" w:type="pct"/>
            <w:tcBorders>
              <w:top w:val="nil"/>
              <w:left w:val="nil"/>
              <w:bottom w:val="single" w:sz="4" w:space="0" w:color="auto"/>
              <w:right w:val="single" w:sz="4" w:space="0" w:color="auto"/>
            </w:tcBorders>
            <w:shd w:val="clear" w:color="000000" w:fill="FFFFFF"/>
            <w:noWrap/>
            <w:vAlign w:val="center"/>
            <w:hideMark/>
          </w:tcPr>
          <w:p w14:paraId="5F459DF1" w14:textId="039A524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140</w:t>
            </w:r>
          </w:p>
        </w:tc>
        <w:tc>
          <w:tcPr>
            <w:tcW w:w="941" w:type="pct"/>
            <w:tcBorders>
              <w:top w:val="nil"/>
              <w:left w:val="nil"/>
              <w:bottom w:val="single" w:sz="4" w:space="0" w:color="auto"/>
              <w:right w:val="single" w:sz="4" w:space="0" w:color="auto"/>
            </w:tcBorders>
            <w:shd w:val="clear" w:color="000000" w:fill="FFFFFF"/>
            <w:noWrap/>
            <w:vAlign w:val="center"/>
            <w:hideMark/>
          </w:tcPr>
          <w:p w14:paraId="0CC90E7B" w14:textId="5E8893B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134.400.000</w:t>
            </w:r>
          </w:p>
        </w:tc>
      </w:tr>
      <w:tr w:rsidR="00E80228" w:rsidRPr="002E081F" w14:paraId="33CDC64A" w14:textId="60D752CB"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F4172D5" w14:textId="10DACED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73563</w:t>
            </w:r>
          </w:p>
        </w:tc>
        <w:tc>
          <w:tcPr>
            <w:tcW w:w="767" w:type="pct"/>
            <w:tcBorders>
              <w:top w:val="nil"/>
              <w:left w:val="nil"/>
              <w:bottom w:val="single" w:sz="4" w:space="0" w:color="auto"/>
              <w:right w:val="single" w:sz="4" w:space="0" w:color="auto"/>
            </w:tcBorders>
            <w:shd w:val="clear" w:color="000000" w:fill="FFFFFF"/>
            <w:noWrap/>
            <w:vAlign w:val="center"/>
            <w:hideMark/>
          </w:tcPr>
          <w:p w14:paraId="0CDF43AD" w14:textId="1630D3C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6C3405B5" w14:textId="18D14C9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PRADO</w:t>
            </w:r>
          </w:p>
        </w:tc>
        <w:tc>
          <w:tcPr>
            <w:tcW w:w="565" w:type="pct"/>
            <w:tcBorders>
              <w:top w:val="nil"/>
              <w:left w:val="nil"/>
              <w:bottom w:val="single" w:sz="4" w:space="0" w:color="auto"/>
              <w:right w:val="single" w:sz="4" w:space="0" w:color="auto"/>
            </w:tcBorders>
            <w:shd w:val="clear" w:color="000000" w:fill="FFFFFF"/>
            <w:noWrap/>
            <w:vAlign w:val="center"/>
            <w:hideMark/>
          </w:tcPr>
          <w:p w14:paraId="22CBE3FF" w14:textId="5FE7FC8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735639199</w:t>
            </w:r>
          </w:p>
        </w:tc>
        <w:tc>
          <w:tcPr>
            <w:tcW w:w="991" w:type="pct"/>
            <w:tcBorders>
              <w:top w:val="nil"/>
              <w:left w:val="nil"/>
              <w:bottom w:val="single" w:sz="4" w:space="0" w:color="auto"/>
              <w:right w:val="single" w:sz="4" w:space="0" w:color="auto"/>
            </w:tcBorders>
            <w:shd w:val="clear" w:color="000000" w:fill="FFFFFF"/>
            <w:vAlign w:val="center"/>
            <w:hideMark/>
          </w:tcPr>
          <w:p w14:paraId="02F66F34" w14:textId="61E92FC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YAPOROGOS TAIRA</w:t>
            </w:r>
          </w:p>
        </w:tc>
        <w:tc>
          <w:tcPr>
            <w:tcW w:w="649" w:type="pct"/>
            <w:tcBorders>
              <w:top w:val="nil"/>
              <w:left w:val="nil"/>
              <w:bottom w:val="single" w:sz="4" w:space="0" w:color="auto"/>
              <w:right w:val="single" w:sz="4" w:space="0" w:color="auto"/>
            </w:tcBorders>
            <w:shd w:val="clear" w:color="000000" w:fill="FFFFFF"/>
            <w:noWrap/>
            <w:vAlign w:val="center"/>
            <w:hideMark/>
          </w:tcPr>
          <w:p w14:paraId="4314CEE5" w14:textId="56E350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w:t>
            </w:r>
          </w:p>
        </w:tc>
        <w:tc>
          <w:tcPr>
            <w:tcW w:w="941" w:type="pct"/>
            <w:tcBorders>
              <w:top w:val="nil"/>
              <w:left w:val="nil"/>
              <w:bottom w:val="single" w:sz="4" w:space="0" w:color="auto"/>
              <w:right w:val="single" w:sz="4" w:space="0" w:color="auto"/>
            </w:tcBorders>
            <w:shd w:val="clear" w:color="000000" w:fill="FFFFFF"/>
            <w:noWrap/>
            <w:vAlign w:val="center"/>
            <w:hideMark/>
          </w:tcPr>
          <w:p w14:paraId="1051F918" w14:textId="4C79344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10.560.000</w:t>
            </w:r>
          </w:p>
        </w:tc>
      </w:tr>
      <w:tr w:rsidR="00E80228" w:rsidRPr="002E081F" w14:paraId="16E8C208" w14:textId="7106F58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83CE40A" w14:textId="196CE8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73675</w:t>
            </w:r>
          </w:p>
        </w:tc>
        <w:tc>
          <w:tcPr>
            <w:tcW w:w="767" w:type="pct"/>
            <w:tcBorders>
              <w:top w:val="nil"/>
              <w:left w:val="nil"/>
              <w:bottom w:val="single" w:sz="4" w:space="0" w:color="auto"/>
              <w:right w:val="single" w:sz="4" w:space="0" w:color="auto"/>
            </w:tcBorders>
            <w:shd w:val="clear" w:color="000000" w:fill="FFFFFF"/>
            <w:noWrap/>
            <w:vAlign w:val="center"/>
            <w:hideMark/>
          </w:tcPr>
          <w:p w14:paraId="530547B2" w14:textId="6D4C9EE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TOLIMA</w:t>
            </w:r>
          </w:p>
        </w:tc>
        <w:tc>
          <w:tcPr>
            <w:tcW w:w="714" w:type="pct"/>
            <w:tcBorders>
              <w:top w:val="nil"/>
              <w:left w:val="nil"/>
              <w:bottom w:val="single" w:sz="4" w:space="0" w:color="auto"/>
              <w:right w:val="single" w:sz="4" w:space="0" w:color="auto"/>
            </w:tcBorders>
            <w:shd w:val="clear" w:color="000000" w:fill="FFFFFF"/>
            <w:noWrap/>
            <w:vAlign w:val="center"/>
            <w:hideMark/>
          </w:tcPr>
          <w:p w14:paraId="0C9C5F71" w14:textId="3F4CA99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ANTONIO</w:t>
            </w:r>
          </w:p>
        </w:tc>
        <w:tc>
          <w:tcPr>
            <w:tcW w:w="565" w:type="pct"/>
            <w:tcBorders>
              <w:top w:val="nil"/>
              <w:left w:val="nil"/>
              <w:bottom w:val="single" w:sz="4" w:space="0" w:color="auto"/>
              <w:right w:val="single" w:sz="4" w:space="0" w:color="auto"/>
            </w:tcBorders>
            <w:shd w:val="clear" w:color="000000" w:fill="FFFFFF"/>
            <w:noWrap/>
            <w:vAlign w:val="center"/>
            <w:hideMark/>
          </w:tcPr>
          <w:p w14:paraId="66063B7A" w14:textId="740F85A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736751612</w:t>
            </w:r>
          </w:p>
        </w:tc>
        <w:tc>
          <w:tcPr>
            <w:tcW w:w="991" w:type="pct"/>
            <w:tcBorders>
              <w:top w:val="nil"/>
              <w:left w:val="nil"/>
              <w:bottom w:val="single" w:sz="4" w:space="0" w:color="auto"/>
              <w:right w:val="single" w:sz="4" w:space="0" w:color="auto"/>
            </w:tcBorders>
            <w:shd w:val="clear" w:color="000000" w:fill="FFFFFF"/>
            <w:vAlign w:val="center"/>
            <w:hideMark/>
          </w:tcPr>
          <w:p w14:paraId="1824B7D3" w14:textId="74A642A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ANTONIO DE CALARMA</w:t>
            </w:r>
          </w:p>
        </w:tc>
        <w:tc>
          <w:tcPr>
            <w:tcW w:w="649" w:type="pct"/>
            <w:tcBorders>
              <w:top w:val="nil"/>
              <w:left w:val="nil"/>
              <w:bottom w:val="single" w:sz="4" w:space="0" w:color="auto"/>
              <w:right w:val="single" w:sz="4" w:space="0" w:color="auto"/>
            </w:tcBorders>
            <w:shd w:val="clear" w:color="000000" w:fill="FFFFFF"/>
            <w:noWrap/>
            <w:vAlign w:val="center"/>
            <w:hideMark/>
          </w:tcPr>
          <w:p w14:paraId="53ACE0D5" w14:textId="38B1BA4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40</w:t>
            </w:r>
          </w:p>
        </w:tc>
        <w:tc>
          <w:tcPr>
            <w:tcW w:w="941" w:type="pct"/>
            <w:tcBorders>
              <w:top w:val="nil"/>
              <w:left w:val="nil"/>
              <w:bottom w:val="single" w:sz="4" w:space="0" w:color="auto"/>
              <w:right w:val="single" w:sz="4" w:space="0" w:color="auto"/>
            </w:tcBorders>
            <w:shd w:val="clear" w:color="000000" w:fill="FFFFFF"/>
            <w:noWrap/>
            <w:vAlign w:val="center"/>
            <w:hideMark/>
          </w:tcPr>
          <w:p w14:paraId="2A3A3AA6" w14:textId="5F3AE24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38.400.000</w:t>
            </w:r>
          </w:p>
        </w:tc>
      </w:tr>
      <w:tr w:rsidR="00E80228" w:rsidRPr="002E081F" w14:paraId="6E5EB6CC" w14:textId="6E3002A2"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A686A92" w14:textId="3EAA83A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76054</w:t>
            </w:r>
          </w:p>
        </w:tc>
        <w:tc>
          <w:tcPr>
            <w:tcW w:w="767" w:type="pct"/>
            <w:tcBorders>
              <w:top w:val="nil"/>
              <w:left w:val="nil"/>
              <w:bottom w:val="single" w:sz="4" w:space="0" w:color="auto"/>
              <w:right w:val="single" w:sz="4" w:space="0" w:color="auto"/>
            </w:tcBorders>
            <w:shd w:val="clear" w:color="000000" w:fill="FFFFFF"/>
            <w:noWrap/>
            <w:vAlign w:val="center"/>
            <w:hideMark/>
          </w:tcPr>
          <w:p w14:paraId="12CD4FB0" w14:textId="5813FEB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6976D519" w14:textId="563BC05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ARGELIA</w:t>
            </w:r>
          </w:p>
        </w:tc>
        <w:tc>
          <w:tcPr>
            <w:tcW w:w="565" w:type="pct"/>
            <w:tcBorders>
              <w:top w:val="nil"/>
              <w:left w:val="nil"/>
              <w:bottom w:val="single" w:sz="4" w:space="0" w:color="auto"/>
              <w:right w:val="single" w:sz="4" w:space="0" w:color="auto"/>
            </w:tcBorders>
            <w:shd w:val="clear" w:color="000000" w:fill="FFFFFF"/>
            <w:noWrap/>
            <w:vAlign w:val="center"/>
            <w:hideMark/>
          </w:tcPr>
          <w:p w14:paraId="0EDA08D6" w14:textId="633EF4C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760541533</w:t>
            </w:r>
          </w:p>
        </w:tc>
        <w:tc>
          <w:tcPr>
            <w:tcW w:w="991" w:type="pct"/>
            <w:tcBorders>
              <w:top w:val="nil"/>
              <w:left w:val="nil"/>
              <w:bottom w:val="single" w:sz="4" w:space="0" w:color="auto"/>
              <w:right w:val="single" w:sz="4" w:space="0" w:color="auto"/>
            </w:tcBorders>
            <w:shd w:val="clear" w:color="000000" w:fill="FFFFFF"/>
            <w:vAlign w:val="center"/>
            <w:hideMark/>
          </w:tcPr>
          <w:p w14:paraId="5D91AAAB" w14:textId="25631F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VANIA CHAMI DE ARGELIA</w:t>
            </w:r>
          </w:p>
        </w:tc>
        <w:tc>
          <w:tcPr>
            <w:tcW w:w="649" w:type="pct"/>
            <w:tcBorders>
              <w:top w:val="nil"/>
              <w:left w:val="nil"/>
              <w:bottom w:val="single" w:sz="4" w:space="0" w:color="auto"/>
              <w:right w:val="single" w:sz="4" w:space="0" w:color="auto"/>
            </w:tcBorders>
            <w:shd w:val="clear" w:color="000000" w:fill="FFFFFF"/>
            <w:noWrap/>
            <w:vAlign w:val="center"/>
            <w:hideMark/>
          </w:tcPr>
          <w:p w14:paraId="384D536A" w14:textId="132B390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w:t>
            </w:r>
          </w:p>
        </w:tc>
        <w:tc>
          <w:tcPr>
            <w:tcW w:w="941" w:type="pct"/>
            <w:tcBorders>
              <w:top w:val="nil"/>
              <w:left w:val="nil"/>
              <w:bottom w:val="single" w:sz="4" w:space="0" w:color="auto"/>
              <w:right w:val="single" w:sz="4" w:space="0" w:color="auto"/>
            </w:tcBorders>
            <w:shd w:val="clear" w:color="000000" w:fill="FFFFFF"/>
            <w:noWrap/>
            <w:vAlign w:val="center"/>
            <w:hideMark/>
          </w:tcPr>
          <w:p w14:paraId="0985D590" w14:textId="4FC5B14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9.600.000</w:t>
            </w:r>
          </w:p>
        </w:tc>
      </w:tr>
      <w:tr w:rsidR="00E80228" w:rsidRPr="002E081F" w14:paraId="247A07D5" w14:textId="4A0F23DF"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4297A6DF" w14:textId="6E5BA0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76100</w:t>
            </w:r>
          </w:p>
        </w:tc>
        <w:tc>
          <w:tcPr>
            <w:tcW w:w="767" w:type="pct"/>
            <w:tcBorders>
              <w:top w:val="nil"/>
              <w:left w:val="nil"/>
              <w:bottom w:val="single" w:sz="4" w:space="0" w:color="auto"/>
              <w:right w:val="single" w:sz="4" w:space="0" w:color="auto"/>
            </w:tcBorders>
            <w:shd w:val="clear" w:color="000000" w:fill="FFFFFF"/>
            <w:noWrap/>
            <w:vAlign w:val="center"/>
            <w:hideMark/>
          </w:tcPr>
          <w:p w14:paraId="4EE98F1B" w14:textId="6A0ADB6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7123CD55" w14:textId="6DD3410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BOL</w:t>
            </w:r>
            <w:r w:rsidR="005B30ED" w:rsidRPr="00DB2085">
              <w:rPr>
                <w:rFonts w:ascii="Arial" w:hAnsi="Arial" w:cs="Arial"/>
                <w:color w:val="363636"/>
                <w:sz w:val="16"/>
                <w:szCs w:val="16"/>
              </w:rPr>
              <w:t>Í</w:t>
            </w:r>
            <w:r w:rsidRPr="00DB2085">
              <w:rPr>
                <w:rFonts w:ascii="Arial" w:hAnsi="Arial" w:cs="Arial"/>
                <w:color w:val="363636"/>
                <w:sz w:val="16"/>
                <w:szCs w:val="16"/>
              </w:rPr>
              <w:t>IVAR</w:t>
            </w:r>
          </w:p>
        </w:tc>
        <w:tc>
          <w:tcPr>
            <w:tcW w:w="565" w:type="pct"/>
            <w:tcBorders>
              <w:top w:val="nil"/>
              <w:left w:val="nil"/>
              <w:bottom w:val="single" w:sz="4" w:space="0" w:color="auto"/>
              <w:right w:val="single" w:sz="4" w:space="0" w:color="auto"/>
            </w:tcBorders>
            <w:shd w:val="clear" w:color="000000" w:fill="FFFFFF"/>
            <w:noWrap/>
            <w:vAlign w:val="center"/>
            <w:hideMark/>
          </w:tcPr>
          <w:p w14:paraId="05891D82" w14:textId="4B08A2B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761001445</w:t>
            </w:r>
          </w:p>
        </w:tc>
        <w:tc>
          <w:tcPr>
            <w:tcW w:w="991" w:type="pct"/>
            <w:tcBorders>
              <w:top w:val="nil"/>
              <w:left w:val="nil"/>
              <w:bottom w:val="single" w:sz="4" w:space="0" w:color="auto"/>
              <w:right w:val="single" w:sz="4" w:space="0" w:color="auto"/>
            </w:tcBorders>
            <w:shd w:val="clear" w:color="000000" w:fill="FFFFFF"/>
            <w:vAlign w:val="center"/>
            <w:hideMark/>
          </w:tcPr>
          <w:p w14:paraId="783DBFCB" w14:textId="42C0CB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SAN QUININI</w:t>
            </w:r>
          </w:p>
        </w:tc>
        <w:tc>
          <w:tcPr>
            <w:tcW w:w="649" w:type="pct"/>
            <w:tcBorders>
              <w:top w:val="nil"/>
              <w:left w:val="nil"/>
              <w:bottom w:val="single" w:sz="4" w:space="0" w:color="auto"/>
              <w:right w:val="single" w:sz="4" w:space="0" w:color="auto"/>
            </w:tcBorders>
            <w:shd w:val="clear" w:color="000000" w:fill="FFFFFF"/>
            <w:noWrap/>
            <w:vAlign w:val="center"/>
            <w:hideMark/>
          </w:tcPr>
          <w:p w14:paraId="73F3B818" w14:textId="4D66141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w:t>
            </w:r>
          </w:p>
        </w:tc>
        <w:tc>
          <w:tcPr>
            <w:tcW w:w="941" w:type="pct"/>
            <w:tcBorders>
              <w:top w:val="nil"/>
              <w:left w:val="nil"/>
              <w:bottom w:val="single" w:sz="4" w:space="0" w:color="auto"/>
              <w:right w:val="single" w:sz="4" w:space="0" w:color="auto"/>
            </w:tcBorders>
            <w:shd w:val="clear" w:color="000000" w:fill="FFFFFF"/>
            <w:noWrap/>
            <w:vAlign w:val="center"/>
            <w:hideMark/>
          </w:tcPr>
          <w:p w14:paraId="67EA598B" w14:textId="148EEC6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8.640.000</w:t>
            </w:r>
          </w:p>
        </w:tc>
      </w:tr>
      <w:tr w:rsidR="00E80228" w:rsidRPr="002E081F" w14:paraId="62A98C5C" w14:textId="2A3C6348"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88B4427" w14:textId="4B2C309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lastRenderedPageBreak/>
              <w:t>76100</w:t>
            </w:r>
          </w:p>
        </w:tc>
        <w:tc>
          <w:tcPr>
            <w:tcW w:w="767" w:type="pct"/>
            <w:tcBorders>
              <w:top w:val="nil"/>
              <w:left w:val="nil"/>
              <w:bottom w:val="single" w:sz="4" w:space="0" w:color="auto"/>
              <w:right w:val="single" w:sz="4" w:space="0" w:color="auto"/>
            </w:tcBorders>
            <w:shd w:val="clear" w:color="000000" w:fill="FFFFFF"/>
            <w:noWrap/>
            <w:vAlign w:val="center"/>
            <w:hideMark/>
          </w:tcPr>
          <w:p w14:paraId="11C27AD7" w14:textId="20E391A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6CEF4885" w14:textId="6864573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BOL</w:t>
            </w:r>
            <w:r w:rsidR="005B30ED" w:rsidRPr="00DB2085">
              <w:rPr>
                <w:rFonts w:ascii="Arial" w:hAnsi="Arial" w:cs="Arial"/>
                <w:color w:val="363636"/>
                <w:sz w:val="16"/>
                <w:szCs w:val="16"/>
              </w:rPr>
              <w:t>Í</w:t>
            </w:r>
            <w:r w:rsidRPr="00DB2085">
              <w:rPr>
                <w:rFonts w:ascii="Arial" w:hAnsi="Arial" w:cs="Arial"/>
                <w:color w:val="363636"/>
                <w:sz w:val="16"/>
                <w:szCs w:val="16"/>
              </w:rPr>
              <w:t>IVAR</w:t>
            </w:r>
          </w:p>
        </w:tc>
        <w:tc>
          <w:tcPr>
            <w:tcW w:w="565" w:type="pct"/>
            <w:tcBorders>
              <w:top w:val="nil"/>
              <w:left w:val="nil"/>
              <w:bottom w:val="single" w:sz="4" w:space="0" w:color="auto"/>
              <w:right w:val="single" w:sz="4" w:space="0" w:color="auto"/>
            </w:tcBorders>
            <w:shd w:val="clear" w:color="000000" w:fill="FFFFFF"/>
            <w:noWrap/>
            <w:vAlign w:val="center"/>
            <w:hideMark/>
          </w:tcPr>
          <w:p w14:paraId="32BDFBEC" w14:textId="2768A1B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761001446</w:t>
            </w:r>
          </w:p>
        </w:tc>
        <w:tc>
          <w:tcPr>
            <w:tcW w:w="991" w:type="pct"/>
            <w:tcBorders>
              <w:top w:val="nil"/>
              <w:left w:val="nil"/>
              <w:bottom w:val="single" w:sz="4" w:space="0" w:color="auto"/>
              <w:right w:val="single" w:sz="4" w:space="0" w:color="auto"/>
            </w:tcBorders>
            <w:shd w:val="clear" w:color="000000" w:fill="FFFFFF"/>
            <w:vAlign w:val="center"/>
            <w:hideMark/>
          </w:tcPr>
          <w:p w14:paraId="3D764BE6" w14:textId="371CF05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w:t>
            </w:r>
            <w:r w:rsidR="001C5484" w:rsidRPr="00DB2085">
              <w:rPr>
                <w:rFonts w:ascii="Arial" w:hAnsi="Arial" w:cs="Arial"/>
                <w:color w:val="363636"/>
                <w:sz w:val="16"/>
                <w:szCs w:val="16"/>
              </w:rPr>
              <w:t>Í</w:t>
            </w:r>
            <w:r w:rsidRPr="00DB2085">
              <w:rPr>
                <w:rFonts w:ascii="Arial" w:hAnsi="Arial" w:cs="Arial"/>
                <w:color w:val="363636"/>
                <w:sz w:val="16"/>
                <w:szCs w:val="16"/>
              </w:rPr>
              <w:t>IGENA GARRAPATAS</w:t>
            </w:r>
          </w:p>
        </w:tc>
        <w:tc>
          <w:tcPr>
            <w:tcW w:w="649" w:type="pct"/>
            <w:tcBorders>
              <w:top w:val="nil"/>
              <w:left w:val="nil"/>
              <w:bottom w:val="single" w:sz="4" w:space="0" w:color="auto"/>
              <w:right w:val="single" w:sz="4" w:space="0" w:color="auto"/>
            </w:tcBorders>
            <w:shd w:val="clear" w:color="000000" w:fill="FFFFFF"/>
            <w:noWrap/>
            <w:vAlign w:val="center"/>
            <w:hideMark/>
          </w:tcPr>
          <w:p w14:paraId="7E4A951C" w14:textId="741321D4"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22</w:t>
            </w:r>
          </w:p>
        </w:tc>
        <w:tc>
          <w:tcPr>
            <w:tcW w:w="941" w:type="pct"/>
            <w:tcBorders>
              <w:top w:val="nil"/>
              <w:left w:val="nil"/>
              <w:bottom w:val="single" w:sz="4" w:space="0" w:color="auto"/>
              <w:right w:val="single" w:sz="4" w:space="0" w:color="auto"/>
            </w:tcBorders>
            <w:shd w:val="clear" w:color="000000" w:fill="FFFFFF"/>
            <w:noWrap/>
            <w:vAlign w:val="center"/>
            <w:hideMark/>
          </w:tcPr>
          <w:p w14:paraId="0E475C38" w14:textId="01BC274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21.120.000</w:t>
            </w:r>
          </w:p>
        </w:tc>
      </w:tr>
      <w:tr w:rsidR="00E80228" w:rsidRPr="002E081F" w14:paraId="11C45EB3" w14:textId="6A405DC0"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1D7A9238" w14:textId="0C3202B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76109</w:t>
            </w:r>
          </w:p>
        </w:tc>
        <w:tc>
          <w:tcPr>
            <w:tcW w:w="767" w:type="pct"/>
            <w:tcBorders>
              <w:top w:val="nil"/>
              <w:left w:val="nil"/>
              <w:bottom w:val="single" w:sz="4" w:space="0" w:color="auto"/>
              <w:right w:val="single" w:sz="4" w:space="0" w:color="auto"/>
            </w:tcBorders>
            <w:shd w:val="clear" w:color="000000" w:fill="FFFFFF"/>
            <w:noWrap/>
            <w:vAlign w:val="center"/>
            <w:hideMark/>
          </w:tcPr>
          <w:p w14:paraId="02483E4C" w14:textId="6EA2C98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288A95D2" w14:textId="0EA3070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BUENAVENTURA</w:t>
            </w:r>
          </w:p>
        </w:tc>
        <w:tc>
          <w:tcPr>
            <w:tcW w:w="565" w:type="pct"/>
            <w:tcBorders>
              <w:top w:val="nil"/>
              <w:left w:val="nil"/>
              <w:bottom w:val="single" w:sz="4" w:space="0" w:color="auto"/>
              <w:right w:val="single" w:sz="4" w:space="0" w:color="auto"/>
            </w:tcBorders>
            <w:shd w:val="clear" w:color="000000" w:fill="FFFFFF"/>
            <w:noWrap/>
            <w:vAlign w:val="center"/>
            <w:hideMark/>
          </w:tcPr>
          <w:p w14:paraId="67A25335" w14:textId="2D92961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761091226</w:t>
            </w:r>
          </w:p>
        </w:tc>
        <w:tc>
          <w:tcPr>
            <w:tcW w:w="991" w:type="pct"/>
            <w:tcBorders>
              <w:top w:val="nil"/>
              <w:left w:val="nil"/>
              <w:bottom w:val="single" w:sz="4" w:space="0" w:color="auto"/>
              <w:right w:val="single" w:sz="4" w:space="0" w:color="auto"/>
            </w:tcBorders>
            <w:shd w:val="clear" w:color="000000" w:fill="FFFFFF"/>
            <w:vAlign w:val="center"/>
            <w:hideMark/>
          </w:tcPr>
          <w:p w14:paraId="595F18C1" w14:textId="38BB4BF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BURUJON - LA UNION SAN BERNARDO</w:t>
            </w:r>
          </w:p>
        </w:tc>
        <w:tc>
          <w:tcPr>
            <w:tcW w:w="649" w:type="pct"/>
            <w:tcBorders>
              <w:top w:val="nil"/>
              <w:left w:val="nil"/>
              <w:bottom w:val="single" w:sz="4" w:space="0" w:color="auto"/>
              <w:right w:val="single" w:sz="4" w:space="0" w:color="auto"/>
            </w:tcBorders>
            <w:shd w:val="clear" w:color="000000" w:fill="FFFFFF"/>
            <w:noWrap/>
            <w:vAlign w:val="center"/>
            <w:hideMark/>
          </w:tcPr>
          <w:p w14:paraId="304591A9" w14:textId="51F28C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40</w:t>
            </w:r>
          </w:p>
        </w:tc>
        <w:tc>
          <w:tcPr>
            <w:tcW w:w="941" w:type="pct"/>
            <w:tcBorders>
              <w:top w:val="nil"/>
              <w:left w:val="nil"/>
              <w:bottom w:val="single" w:sz="4" w:space="0" w:color="auto"/>
              <w:right w:val="single" w:sz="4" w:space="0" w:color="auto"/>
            </w:tcBorders>
            <w:shd w:val="clear" w:color="000000" w:fill="FFFFFF"/>
            <w:noWrap/>
            <w:vAlign w:val="center"/>
            <w:hideMark/>
          </w:tcPr>
          <w:p w14:paraId="77F1C94C" w14:textId="4504F53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38.400.000</w:t>
            </w:r>
          </w:p>
        </w:tc>
      </w:tr>
      <w:tr w:rsidR="00E80228" w:rsidRPr="002E081F" w14:paraId="1A58C046" w14:textId="1FC4307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3571B6B2" w14:textId="00359F2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76250</w:t>
            </w:r>
          </w:p>
        </w:tc>
        <w:tc>
          <w:tcPr>
            <w:tcW w:w="767" w:type="pct"/>
            <w:tcBorders>
              <w:top w:val="nil"/>
              <w:left w:val="nil"/>
              <w:bottom w:val="single" w:sz="4" w:space="0" w:color="auto"/>
              <w:right w:val="single" w:sz="4" w:space="0" w:color="auto"/>
            </w:tcBorders>
            <w:shd w:val="clear" w:color="000000" w:fill="FFFFFF"/>
            <w:noWrap/>
            <w:vAlign w:val="center"/>
            <w:hideMark/>
          </w:tcPr>
          <w:p w14:paraId="667A90F2" w14:textId="2DEB0B9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07177C4B" w14:textId="32148A0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EL DOVIO</w:t>
            </w:r>
          </w:p>
        </w:tc>
        <w:tc>
          <w:tcPr>
            <w:tcW w:w="565" w:type="pct"/>
            <w:tcBorders>
              <w:top w:val="nil"/>
              <w:left w:val="nil"/>
              <w:bottom w:val="single" w:sz="4" w:space="0" w:color="auto"/>
              <w:right w:val="single" w:sz="4" w:space="0" w:color="auto"/>
            </w:tcBorders>
            <w:shd w:val="clear" w:color="000000" w:fill="FFFFFF"/>
            <w:noWrap/>
            <w:vAlign w:val="center"/>
            <w:hideMark/>
          </w:tcPr>
          <w:p w14:paraId="2B07FDB3" w14:textId="6B638D6D"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762501446</w:t>
            </w:r>
          </w:p>
        </w:tc>
        <w:tc>
          <w:tcPr>
            <w:tcW w:w="991" w:type="pct"/>
            <w:tcBorders>
              <w:top w:val="nil"/>
              <w:left w:val="nil"/>
              <w:bottom w:val="single" w:sz="4" w:space="0" w:color="auto"/>
              <w:right w:val="single" w:sz="4" w:space="0" w:color="auto"/>
            </w:tcBorders>
            <w:shd w:val="clear" w:color="000000" w:fill="FFFFFF"/>
            <w:vAlign w:val="center"/>
            <w:hideMark/>
          </w:tcPr>
          <w:p w14:paraId="6C9C7532" w14:textId="5066DAC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RIO GARRAPATAS</w:t>
            </w:r>
          </w:p>
        </w:tc>
        <w:tc>
          <w:tcPr>
            <w:tcW w:w="649" w:type="pct"/>
            <w:tcBorders>
              <w:top w:val="nil"/>
              <w:left w:val="nil"/>
              <w:bottom w:val="single" w:sz="4" w:space="0" w:color="auto"/>
              <w:right w:val="single" w:sz="4" w:space="0" w:color="auto"/>
            </w:tcBorders>
            <w:shd w:val="clear" w:color="000000" w:fill="FFFFFF"/>
            <w:noWrap/>
            <w:vAlign w:val="center"/>
            <w:hideMark/>
          </w:tcPr>
          <w:p w14:paraId="4948EFB5" w14:textId="2F30C7D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37</w:t>
            </w:r>
          </w:p>
        </w:tc>
        <w:tc>
          <w:tcPr>
            <w:tcW w:w="941" w:type="pct"/>
            <w:tcBorders>
              <w:top w:val="nil"/>
              <w:left w:val="nil"/>
              <w:bottom w:val="single" w:sz="4" w:space="0" w:color="auto"/>
              <w:right w:val="single" w:sz="4" w:space="0" w:color="auto"/>
            </w:tcBorders>
            <w:shd w:val="clear" w:color="000000" w:fill="FFFFFF"/>
            <w:noWrap/>
            <w:vAlign w:val="center"/>
            <w:hideMark/>
          </w:tcPr>
          <w:p w14:paraId="0E20C601" w14:textId="1483CFB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35.520.000</w:t>
            </w:r>
          </w:p>
        </w:tc>
      </w:tr>
      <w:tr w:rsidR="00E80228" w:rsidRPr="002E081F" w14:paraId="4E963122" w14:textId="6BF5866E"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59D501D7" w14:textId="3F7D4A8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76275</w:t>
            </w:r>
          </w:p>
        </w:tc>
        <w:tc>
          <w:tcPr>
            <w:tcW w:w="767" w:type="pct"/>
            <w:tcBorders>
              <w:top w:val="nil"/>
              <w:left w:val="nil"/>
              <w:bottom w:val="single" w:sz="4" w:space="0" w:color="auto"/>
              <w:right w:val="single" w:sz="4" w:space="0" w:color="auto"/>
            </w:tcBorders>
            <w:shd w:val="clear" w:color="000000" w:fill="FFFFFF"/>
            <w:noWrap/>
            <w:vAlign w:val="center"/>
            <w:hideMark/>
          </w:tcPr>
          <w:p w14:paraId="5BB468B9" w14:textId="72CE74D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33227652" w14:textId="61FF9DB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FLORIDA</w:t>
            </w:r>
          </w:p>
        </w:tc>
        <w:tc>
          <w:tcPr>
            <w:tcW w:w="565" w:type="pct"/>
            <w:tcBorders>
              <w:top w:val="nil"/>
              <w:left w:val="nil"/>
              <w:bottom w:val="single" w:sz="4" w:space="0" w:color="auto"/>
              <w:right w:val="single" w:sz="4" w:space="0" w:color="auto"/>
            </w:tcBorders>
            <w:shd w:val="clear" w:color="000000" w:fill="FFFFFF"/>
            <w:noWrap/>
            <w:vAlign w:val="center"/>
            <w:hideMark/>
          </w:tcPr>
          <w:p w14:paraId="4C21FDF5" w14:textId="1D71CDC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762751454</w:t>
            </w:r>
          </w:p>
        </w:tc>
        <w:tc>
          <w:tcPr>
            <w:tcW w:w="991" w:type="pct"/>
            <w:tcBorders>
              <w:top w:val="nil"/>
              <w:left w:val="nil"/>
              <w:bottom w:val="single" w:sz="4" w:space="0" w:color="auto"/>
              <w:right w:val="single" w:sz="4" w:space="0" w:color="auto"/>
            </w:tcBorders>
            <w:shd w:val="clear" w:color="000000" w:fill="FFFFFF"/>
            <w:vAlign w:val="center"/>
            <w:hideMark/>
          </w:tcPr>
          <w:p w14:paraId="4F18757F" w14:textId="6CC63F3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TRIUNFO CRISTAL PAEZ</w:t>
            </w:r>
          </w:p>
        </w:tc>
        <w:tc>
          <w:tcPr>
            <w:tcW w:w="649" w:type="pct"/>
            <w:tcBorders>
              <w:top w:val="nil"/>
              <w:left w:val="nil"/>
              <w:bottom w:val="single" w:sz="4" w:space="0" w:color="auto"/>
              <w:right w:val="single" w:sz="4" w:space="0" w:color="auto"/>
            </w:tcBorders>
            <w:shd w:val="clear" w:color="000000" w:fill="FFFFFF"/>
            <w:noWrap/>
            <w:vAlign w:val="center"/>
            <w:hideMark/>
          </w:tcPr>
          <w:p w14:paraId="78606CA3" w14:textId="458CF54E"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96</w:t>
            </w:r>
          </w:p>
        </w:tc>
        <w:tc>
          <w:tcPr>
            <w:tcW w:w="941" w:type="pct"/>
            <w:tcBorders>
              <w:top w:val="nil"/>
              <w:left w:val="nil"/>
              <w:bottom w:val="single" w:sz="4" w:space="0" w:color="auto"/>
              <w:right w:val="single" w:sz="4" w:space="0" w:color="auto"/>
            </w:tcBorders>
            <w:shd w:val="clear" w:color="000000" w:fill="FFFFFF"/>
            <w:noWrap/>
            <w:vAlign w:val="center"/>
            <w:hideMark/>
          </w:tcPr>
          <w:p w14:paraId="2634B1D0" w14:textId="0CF346F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92.160.000</w:t>
            </w:r>
          </w:p>
        </w:tc>
      </w:tr>
      <w:tr w:rsidR="00E80228" w:rsidRPr="002E081F" w14:paraId="44789DC3" w14:textId="70999982"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72E7C482" w14:textId="5644663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76275</w:t>
            </w:r>
          </w:p>
        </w:tc>
        <w:tc>
          <w:tcPr>
            <w:tcW w:w="767" w:type="pct"/>
            <w:tcBorders>
              <w:top w:val="nil"/>
              <w:left w:val="nil"/>
              <w:bottom w:val="single" w:sz="4" w:space="0" w:color="auto"/>
              <w:right w:val="single" w:sz="4" w:space="0" w:color="auto"/>
            </w:tcBorders>
            <w:shd w:val="clear" w:color="000000" w:fill="FFFFFF"/>
            <w:noWrap/>
            <w:vAlign w:val="center"/>
            <w:hideMark/>
          </w:tcPr>
          <w:p w14:paraId="406AA34A" w14:textId="1750BCF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560735A8" w14:textId="037F0A8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FLORIDA</w:t>
            </w:r>
          </w:p>
        </w:tc>
        <w:tc>
          <w:tcPr>
            <w:tcW w:w="565" w:type="pct"/>
            <w:tcBorders>
              <w:top w:val="nil"/>
              <w:left w:val="nil"/>
              <w:bottom w:val="single" w:sz="4" w:space="0" w:color="auto"/>
              <w:right w:val="single" w:sz="4" w:space="0" w:color="auto"/>
            </w:tcBorders>
            <w:shd w:val="clear" w:color="000000" w:fill="FFFFFF"/>
            <w:noWrap/>
            <w:vAlign w:val="center"/>
            <w:hideMark/>
          </w:tcPr>
          <w:p w14:paraId="6DA25DD2" w14:textId="2FCC855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762751604</w:t>
            </w:r>
          </w:p>
        </w:tc>
        <w:tc>
          <w:tcPr>
            <w:tcW w:w="991" w:type="pct"/>
            <w:tcBorders>
              <w:top w:val="nil"/>
              <w:left w:val="nil"/>
              <w:bottom w:val="single" w:sz="4" w:space="0" w:color="auto"/>
              <w:right w:val="single" w:sz="4" w:space="0" w:color="auto"/>
            </w:tcBorders>
            <w:shd w:val="clear" w:color="000000" w:fill="FFFFFF"/>
            <w:vAlign w:val="center"/>
            <w:hideMark/>
          </w:tcPr>
          <w:p w14:paraId="08F641CB" w14:textId="62B9065B"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RESGUARDO INDIGENA KWES KIWE NASA</w:t>
            </w:r>
          </w:p>
        </w:tc>
        <w:tc>
          <w:tcPr>
            <w:tcW w:w="649" w:type="pct"/>
            <w:tcBorders>
              <w:top w:val="nil"/>
              <w:left w:val="nil"/>
              <w:bottom w:val="single" w:sz="4" w:space="0" w:color="auto"/>
              <w:right w:val="single" w:sz="4" w:space="0" w:color="auto"/>
            </w:tcBorders>
            <w:shd w:val="clear" w:color="000000" w:fill="FFFFFF"/>
            <w:noWrap/>
            <w:vAlign w:val="center"/>
            <w:hideMark/>
          </w:tcPr>
          <w:p w14:paraId="6A46D000" w14:textId="7D4DF8A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41</w:t>
            </w:r>
          </w:p>
        </w:tc>
        <w:tc>
          <w:tcPr>
            <w:tcW w:w="941" w:type="pct"/>
            <w:tcBorders>
              <w:top w:val="nil"/>
              <w:left w:val="nil"/>
              <w:bottom w:val="single" w:sz="4" w:space="0" w:color="auto"/>
              <w:right w:val="single" w:sz="4" w:space="0" w:color="auto"/>
            </w:tcBorders>
            <w:shd w:val="clear" w:color="000000" w:fill="FFFFFF"/>
            <w:noWrap/>
            <w:vAlign w:val="center"/>
            <w:hideMark/>
          </w:tcPr>
          <w:p w14:paraId="39A6863D" w14:textId="1CE0A15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39.360.000</w:t>
            </w:r>
          </w:p>
        </w:tc>
      </w:tr>
      <w:tr w:rsidR="00E80228" w:rsidRPr="002E081F" w14:paraId="061C62D7" w14:textId="6307021A" w:rsidTr="00DB2085">
        <w:trPr>
          <w:trHeight w:val="54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6249263E" w14:textId="3B083CB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76364</w:t>
            </w:r>
          </w:p>
        </w:tc>
        <w:tc>
          <w:tcPr>
            <w:tcW w:w="767" w:type="pct"/>
            <w:tcBorders>
              <w:top w:val="nil"/>
              <w:left w:val="nil"/>
              <w:bottom w:val="single" w:sz="4" w:space="0" w:color="auto"/>
              <w:right w:val="single" w:sz="4" w:space="0" w:color="auto"/>
            </w:tcBorders>
            <w:shd w:val="clear" w:color="000000" w:fill="FFFFFF"/>
            <w:noWrap/>
            <w:vAlign w:val="center"/>
            <w:hideMark/>
          </w:tcPr>
          <w:p w14:paraId="2B4D01A6" w14:textId="5297B6F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44451113" w14:textId="297B46B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JAMUND</w:t>
            </w:r>
            <w:r w:rsidR="005B30ED" w:rsidRPr="00DB2085">
              <w:rPr>
                <w:rFonts w:ascii="Arial" w:hAnsi="Arial" w:cs="Arial"/>
                <w:color w:val="363636"/>
                <w:sz w:val="16"/>
                <w:szCs w:val="16"/>
              </w:rPr>
              <w:t>Í</w:t>
            </w:r>
          </w:p>
        </w:tc>
        <w:tc>
          <w:tcPr>
            <w:tcW w:w="565" w:type="pct"/>
            <w:tcBorders>
              <w:top w:val="nil"/>
              <w:left w:val="nil"/>
              <w:bottom w:val="single" w:sz="4" w:space="0" w:color="auto"/>
              <w:right w:val="single" w:sz="4" w:space="0" w:color="auto"/>
            </w:tcBorders>
            <w:shd w:val="clear" w:color="000000" w:fill="FFFFFF"/>
            <w:noWrap/>
            <w:vAlign w:val="center"/>
            <w:hideMark/>
          </w:tcPr>
          <w:p w14:paraId="28ACE297" w14:textId="6205DE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763641604</w:t>
            </w:r>
          </w:p>
        </w:tc>
        <w:tc>
          <w:tcPr>
            <w:tcW w:w="991" w:type="pct"/>
            <w:tcBorders>
              <w:top w:val="nil"/>
              <w:left w:val="nil"/>
              <w:bottom w:val="single" w:sz="4" w:space="0" w:color="auto"/>
              <w:right w:val="single" w:sz="4" w:space="0" w:color="auto"/>
            </w:tcBorders>
            <w:shd w:val="clear" w:color="000000" w:fill="FFFFFF"/>
            <w:vAlign w:val="center"/>
            <w:hideMark/>
          </w:tcPr>
          <w:p w14:paraId="0B7D88C9" w14:textId="43349A1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KWE'S KIWE NASA (LA CRISTALINA)</w:t>
            </w:r>
          </w:p>
        </w:tc>
        <w:tc>
          <w:tcPr>
            <w:tcW w:w="649" w:type="pct"/>
            <w:tcBorders>
              <w:top w:val="nil"/>
              <w:left w:val="nil"/>
              <w:bottom w:val="single" w:sz="4" w:space="0" w:color="auto"/>
              <w:right w:val="single" w:sz="4" w:space="0" w:color="auto"/>
            </w:tcBorders>
            <w:shd w:val="clear" w:color="000000" w:fill="FFFFFF"/>
            <w:noWrap/>
            <w:vAlign w:val="center"/>
            <w:hideMark/>
          </w:tcPr>
          <w:p w14:paraId="69F536E5" w14:textId="7A3051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35</w:t>
            </w:r>
          </w:p>
        </w:tc>
        <w:tc>
          <w:tcPr>
            <w:tcW w:w="941" w:type="pct"/>
            <w:tcBorders>
              <w:top w:val="nil"/>
              <w:left w:val="nil"/>
              <w:bottom w:val="single" w:sz="4" w:space="0" w:color="auto"/>
              <w:right w:val="single" w:sz="4" w:space="0" w:color="auto"/>
            </w:tcBorders>
            <w:shd w:val="clear" w:color="000000" w:fill="FFFFFF"/>
            <w:noWrap/>
            <w:vAlign w:val="center"/>
            <w:hideMark/>
          </w:tcPr>
          <w:p w14:paraId="7F47F203" w14:textId="7DCE00F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33.600.000</w:t>
            </w:r>
          </w:p>
        </w:tc>
      </w:tr>
      <w:tr w:rsidR="00E80228" w:rsidRPr="002E081F" w14:paraId="0E95D28F" w14:textId="763944F8"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0A088E6D" w14:textId="5BE8847F"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76606</w:t>
            </w:r>
          </w:p>
        </w:tc>
        <w:tc>
          <w:tcPr>
            <w:tcW w:w="767" w:type="pct"/>
            <w:tcBorders>
              <w:top w:val="nil"/>
              <w:left w:val="nil"/>
              <w:bottom w:val="single" w:sz="4" w:space="0" w:color="auto"/>
              <w:right w:val="single" w:sz="4" w:space="0" w:color="auto"/>
            </w:tcBorders>
            <w:shd w:val="clear" w:color="000000" w:fill="FFFFFF"/>
            <w:noWrap/>
            <w:vAlign w:val="center"/>
            <w:hideMark/>
          </w:tcPr>
          <w:p w14:paraId="054CA78B" w14:textId="30D57AF2"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68C43EF5" w14:textId="3D37E53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RESTREPO</w:t>
            </w:r>
          </w:p>
        </w:tc>
        <w:tc>
          <w:tcPr>
            <w:tcW w:w="565" w:type="pct"/>
            <w:tcBorders>
              <w:top w:val="nil"/>
              <w:left w:val="nil"/>
              <w:bottom w:val="single" w:sz="4" w:space="0" w:color="auto"/>
              <w:right w:val="single" w:sz="4" w:space="0" w:color="auto"/>
            </w:tcBorders>
            <w:shd w:val="clear" w:color="000000" w:fill="FFFFFF"/>
            <w:noWrap/>
            <w:vAlign w:val="center"/>
            <w:hideMark/>
          </w:tcPr>
          <w:p w14:paraId="4BB03770" w14:textId="48B9B255"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766061456</w:t>
            </w:r>
          </w:p>
        </w:tc>
        <w:tc>
          <w:tcPr>
            <w:tcW w:w="991" w:type="pct"/>
            <w:tcBorders>
              <w:top w:val="nil"/>
              <w:left w:val="nil"/>
              <w:bottom w:val="single" w:sz="4" w:space="0" w:color="auto"/>
              <w:right w:val="single" w:sz="4" w:space="0" w:color="auto"/>
            </w:tcBorders>
            <w:shd w:val="clear" w:color="000000" w:fill="FFFFFF"/>
            <w:vAlign w:val="center"/>
            <w:hideMark/>
          </w:tcPr>
          <w:p w14:paraId="424B95E2" w14:textId="40B7DB77"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LOS NIASA</w:t>
            </w:r>
          </w:p>
        </w:tc>
        <w:tc>
          <w:tcPr>
            <w:tcW w:w="649" w:type="pct"/>
            <w:tcBorders>
              <w:top w:val="nil"/>
              <w:left w:val="nil"/>
              <w:bottom w:val="single" w:sz="4" w:space="0" w:color="auto"/>
              <w:right w:val="single" w:sz="4" w:space="0" w:color="auto"/>
            </w:tcBorders>
            <w:shd w:val="clear" w:color="000000" w:fill="FFFFFF"/>
            <w:noWrap/>
            <w:vAlign w:val="center"/>
            <w:hideMark/>
          </w:tcPr>
          <w:p w14:paraId="68C1E2E7" w14:textId="722B2D6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3</w:t>
            </w:r>
          </w:p>
        </w:tc>
        <w:tc>
          <w:tcPr>
            <w:tcW w:w="941" w:type="pct"/>
            <w:tcBorders>
              <w:top w:val="nil"/>
              <w:left w:val="nil"/>
              <w:bottom w:val="single" w:sz="4" w:space="0" w:color="auto"/>
              <w:right w:val="single" w:sz="4" w:space="0" w:color="auto"/>
            </w:tcBorders>
            <w:shd w:val="clear" w:color="000000" w:fill="FFFFFF"/>
            <w:noWrap/>
            <w:vAlign w:val="center"/>
            <w:hideMark/>
          </w:tcPr>
          <w:p w14:paraId="712AB605" w14:textId="28844AE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2.880.000</w:t>
            </w:r>
          </w:p>
        </w:tc>
      </w:tr>
      <w:tr w:rsidR="00E80228" w:rsidRPr="002E081F" w14:paraId="5EF6A058" w14:textId="470C40BA" w:rsidTr="00DB2085">
        <w:trPr>
          <w:trHeight w:val="280"/>
        </w:trPr>
        <w:tc>
          <w:tcPr>
            <w:tcW w:w="373" w:type="pct"/>
            <w:tcBorders>
              <w:top w:val="nil"/>
              <w:left w:val="single" w:sz="4" w:space="0" w:color="auto"/>
              <w:bottom w:val="single" w:sz="4" w:space="0" w:color="auto"/>
              <w:right w:val="single" w:sz="4" w:space="0" w:color="auto"/>
            </w:tcBorders>
            <w:shd w:val="clear" w:color="000000" w:fill="FFFFFF"/>
            <w:noWrap/>
            <w:vAlign w:val="center"/>
            <w:hideMark/>
          </w:tcPr>
          <w:p w14:paraId="24BB6B6D" w14:textId="439B4816"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76606</w:t>
            </w:r>
          </w:p>
        </w:tc>
        <w:tc>
          <w:tcPr>
            <w:tcW w:w="767" w:type="pct"/>
            <w:tcBorders>
              <w:top w:val="nil"/>
              <w:left w:val="nil"/>
              <w:bottom w:val="single" w:sz="4" w:space="0" w:color="auto"/>
              <w:right w:val="single" w:sz="4" w:space="0" w:color="auto"/>
            </w:tcBorders>
            <w:shd w:val="clear" w:color="000000" w:fill="FFFFFF"/>
            <w:noWrap/>
            <w:vAlign w:val="center"/>
            <w:hideMark/>
          </w:tcPr>
          <w:p w14:paraId="45150645" w14:textId="4470EF03"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VALLE DEL CAUCA</w:t>
            </w:r>
          </w:p>
        </w:tc>
        <w:tc>
          <w:tcPr>
            <w:tcW w:w="714" w:type="pct"/>
            <w:tcBorders>
              <w:top w:val="nil"/>
              <w:left w:val="nil"/>
              <w:bottom w:val="single" w:sz="4" w:space="0" w:color="auto"/>
              <w:right w:val="single" w:sz="4" w:space="0" w:color="auto"/>
            </w:tcBorders>
            <w:shd w:val="clear" w:color="000000" w:fill="FFFFFF"/>
            <w:noWrap/>
            <w:vAlign w:val="center"/>
            <w:hideMark/>
          </w:tcPr>
          <w:p w14:paraId="529E5E74" w14:textId="54D0B1A0"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RESTREPO</w:t>
            </w:r>
          </w:p>
        </w:tc>
        <w:tc>
          <w:tcPr>
            <w:tcW w:w="565" w:type="pct"/>
            <w:tcBorders>
              <w:top w:val="nil"/>
              <w:left w:val="nil"/>
              <w:bottom w:val="single" w:sz="4" w:space="0" w:color="auto"/>
              <w:right w:val="single" w:sz="4" w:space="0" w:color="auto"/>
            </w:tcBorders>
            <w:shd w:val="clear" w:color="000000" w:fill="FFFFFF"/>
            <w:noWrap/>
            <w:vAlign w:val="center"/>
            <w:hideMark/>
          </w:tcPr>
          <w:p w14:paraId="209A7CBB" w14:textId="2A6EFE41"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766061658</w:t>
            </w:r>
          </w:p>
        </w:tc>
        <w:tc>
          <w:tcPr>
            <w:tcW w:w="991" w:type="pct"/>
            <w:tcBorders>
              <w:top w:val="nil"/>
              <w:left w:val="nil"/>
              <w:bottom w:val="single" w:sz="4" w:space="0" w:color="auto"/>
              <w:right w:val="single" w:sz="4" w:space="0" w:color="auto"/>
            </w:tcBorders>
            <w:shd w:val="clear" w:color="000000" w:fill="FFFFFF"/>
            <w:vAlign w:val="center"/>
            <w:hideMark/>
          </w:tcPr>
          <w:p w14:paraId="61AFDDAF" w14:textId="1006ECB9"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NABERA DRUA</w:t>
            </w:r>
          </w:p>
        </w:tc>
        <w:tc>
          <w:tcPr>
            <w:tcW w:w="649" w:type="pct"/>
            <w:tcBorders>
              <w:top w:val="nil"/>
              <w:left w:val="nil"/>
              <w:bottom w:val="single" w:sz="4" w:space="0" w:color="auto"/>
              <w:right w:val="single" w:sz="4" w:space="0" w:color="auto"/>
            </w:tcBorders>
            <w:shd w:val="clear" w:color="000000" w:fill="FFFFFF"/>
            <w:noWrap/>
            <w:vAlign w:val="center"/>
            <w:hideMark/>
          </w:tcPr>
          <w:p w14:paraId="32D874EA" w14:textId="3FB485CC"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11</w:t>
            </w:r>
          </w:p>
        </w:tc>
        <w:tc>
          <w:tcPr>
            <w:tcW w:w="941" w:type="pct"/>
            <w:tcBorders>
              <w:top w:val="nil"/>
              <w:left w:val="nil"/>
              <w:bottom w:val="single" w:sz="4" w:space="0" w:color="auto"/>
              <w:right w:val="single" w:sz="4" w:space="0" w:color="auto"/>
            </w:tcBorders>
            <w:shd w:val="clear" w:color="000000" w:fill="FFFFFF"/>
            <w:noWrap/>
            <w:vAlign w:val="center"/>
            <w:hideMark/>
          </w:tcPr>
          <w:p w14:paraId="350A15E4" w14:textId="70BE13D8" w:rsidR="00977F8D" w:rsidRPr="00DB2085" w:rsidRDefault="00977F8D">
            <w:pPr>
              <w:jc w:val="center"/>
              <w:rPr>
                <w:rFonts w:ascii="Arial" w:hAnsi="Arial" w:cs="Arial"/>
                <w:color w:val="363636"/>
                <w:sz w:val="16"/>
                <w:szCs w:val="16"/>
              </w:rPr>
            </w:pPr>
            <w:r w:rsidRPr="00DB2085">
              <w:rPr>
                <w:rFonts w:ascii="Arial" w:hAnsi="Arial" w:cs="Arial"/>
                <w:color w:val="363636"/>
                <w:sz w:val="16"/>
                <w:szCs w:val="16"/>
              </w:rPr>
              <w:t>10.560.000</w:t>
            </w:r>
          </w:p>
        </w:tc>
      </w:tr>
    </w:tbl>
    <w:tbl>
      <w:tblPr>
        <w:tblStyle w:val="Tablaconcuadrcula"/>
        <w:tblW w:w="9488" w:type="dxa"/>
        <w:tblInd w:w="5" w:type="dxa"/>
        <w:tblLook w:val="04A0" w:firstRow="1" w:lastRow="0" w:firstColumn="1" w:lastColumn="0" w:noHBand="0" w:noVBand="1"/>
      </w:tblPr>
      <w:tblGrid>
        <w:gridCol w:w="6511"/>
        <w:gridCol w:w="1092"/>
        <w:gridCol w:w="1885"/>
      </w:tblGrid>
      <w:tr w:rsidR="00F66B47" w:rsidRPr="00F66B47" w14:paraId="19D47A86" w14:textId="77777777" w:rsidTr="00DB2085">
        <w:trPr>
          <w:trHeight w:val="340"/>
        </w:trPr>
        <w:tc>
          <w:tcPr>
            <w:tcW w:w="6511" w:type="dxa"/>
            <w:hideMark/>
          </w:tcPr>
          <w:p w14:paraId="6E0B12B8" w14:textId="77777777" w:rsidR="00F66B47" w:rsidRPr="00F66B47" w:rsidRDefault="00F66B47" w:rsidP="00F66B47">
            <w:pPr>
              <w:jc w:val="both"/>
              <w:rPr>
                <w:rFonts w:ascii="Arial" w:hAnsi="Arial" w:cs="Arial"/>
                <w:b/>
                <w:bCs/>
                <w:iCs/>
              </w:rPr>
            </w:pPr>
            <w:r w:rsidRPr="00F66B47">
              <w:rPr>
                <w:rFonts w:ascii="Arial" w:hAnsi="Arial" w:cs="Arial"/>
                <w:b/>
                <w:bCs/>
                <w:iCs/>
              </w:rPr>
              <w:t>TOTALES</w:t>
            </w:r>
          </w:p>
        </w:tc>
        <w:tc>
          <w:tcPr>
            <w:tcW w:w="1092" w:type="dxa"/>
            <w:hideMark/>
          </w:tcPr>
          <w:p w14:paraId="39DA1EC5" w14:textId="77777777" w:rsidR="00F66B47" w:rsidRPr="00F66B47" w:rsidRDefault="00F66B47" w:rsidP="00F66B47">
            <w:pPr>
              <w:jc w:val="both"/>
              <w:rPr>
                <w:rFonts w:ascii="Arial" w:hAnsi="Arial" w:cs="Arial"/>
                <w:b/>
                <w:bCs/>
                <w:iCs/>
              </w:rPr>
            </w:pPr>
            <w:r w:rsidRPr="00F66B47">
              <w:rPr>
                <w:rFonts w:ascii="Arial" w:hAnsi="Arial" w:cs="Arial"/>
                <w:b/>
                <w:bCs/>
                <w:iCs/>
              </w:rPr>
              <w:t>40.691</w:t>
            </w:r>
          </w:p>
        </w:tc>
        <w:tc>
          <w:tcPr>
            <w:tcW w:w="1885" w:type="dxa"/>
            <w:hideMark/>
          </w:tcPr>
          <w:p w14:paraId="7FDB4434" w14:textId="77777777" w:rsidR="00F66B47" w:rsidRPr="00F66B47" w:rsidRDefault="00F66B47" w:rsidP="00F66B47">
            <w:pPr>
              <w:jc w:val="both"/>
              <w:rPr>
                <w:rFonts w:ascii="Arial" w:hAnsi="Arial" w:cs="Arial"/>
                <w:b/>
                <w:bCs/>
                <w:iCs/>
              </w:rPr>
            </w:pPr>
            <w:r w:rsidRPr="00F66B47">
              <w:rPr>
                <w:rFonts w:ascii="Arial" w:hAnsi="Arial" w:cs="Arial"/>
                <w:b/>
                <w:bCs/>
                <w:iCs/>
              </w:rPr>
              <w:t>39.063.360.000</w:t>
            </w:r>
          </w:p>
        </w:tc>
      </w:tr>
    </w:tbl>
    <w:p w14:paraId="2DAF8FB0" w14:textId="4328140D" w:rsidR="00E93A2D" w:rsidRPr="00DB2085" w:rsidRDefault="00E93A2D">
      <w:pPr>
        <w:jc w:val="both"/>
        <w:rPr>
          <w:rFonts w:ascii="Arial" w:hAnsi="Arial" w:cs="Arial"/>
          <w:iCs/>
        </w:rPr>
      </w:pPr>
    </w:p>
    <w:p w14:paraId="7E1CA29C" w14:textId="79555962" w:rsidR="00CA0149" w:rsidRPr="00DB2085" w:rsidRDefault="00CA0149">
      <w:pPr>
        <w:jc w:val="both"/>
        <w:rPr>
          <w:rFonts w:ascii="Arial" w:hAnsi="Arial" w:cs="Arial"/>
          <w:iCs/>
        </w:rPr>
      </w:pPr>
      <w:r w:rsidRPr="00DB2085">
        <w:rPr>
          <w:rFonts w:ascii="Arial" w:hAnsi="Arial" w:cs="Arial"/>
          <w:b/>
          <w:bCs/>
          <w:iCs/>
        </w:rPr>
        <w:t xml:space="preserve">ARTÍCULO 3. </w:t>
      </w:r>
      <w:r w:rsidRPr="00DB2085">
        <w:rPr>
          <w:rFonts w:ascii="Arial" w:hAnsi="Arial" w:cs="Arial"/>
          <w:iCs/>
        </w:rPr>
        <w:t xml:space="preserve">Asignar a las entidades territoriales, para la entrega del subsidio indirecto del </w:t>
      </w:r>
      <w:r w:rsidR="00062B64" w:rsidRPr="00DB2085">
        <w:rPr>
          <w:rFonts w:ascii="Arial" w:hAnsi="Arial" w:cs="Arial"/>
          <w:iCs/>
        </w:rPr>
        <w:t>p</w:t>
      </w:r>
      <w:r w:rsidRPr="00DB2085">
        <w:rPr>
          <w:rFonts w:ascii="Arial" w:hAnsi="Arial" w:cs="Arial"/>
          <w:iCs/>
        </w:rPr>
        <w:t xml:space="preserve">rograma de Protección Social al Adulto Mayor – Colombia Mayor, recursos por valor de SEIS MIL DOSCIENTOS TRECE MILLONES TRESCIENTOS SESENTA MIL PESOS M/CTE ($6.213.360.000), que permitirán la atención de </w:t>
      </w:r>
      <w:r w:rsidR="00281B42">
        <w:rPr>
          <w:rFonts w:ascii="Arial" w:hAnsi="Arial" w:cs="Arial"/>
          <w:iCs/>
        </w:rPr>
        <w:t>seis mil cuatrocientos sesenta y trés (</w:t>
      </w:r>
      <w:r w:rsidRPr="00DB2085">
        <w:rPr>
          <w:rFonts w:ascii="Arial" w:hAnsi="Arial" w:cs="Arial"/>
          <w:iCs/>
        </w:rPr>
        <w:t>6.463</w:t>
      </w:r>
      <w:r w:rsidR="00281B42">
        <w:rPr>
          <w:rFonts w:ascii="Arial" w:hAnsi="Arial" w:cs="Arial"/>
          <w:iCs/>
        </w:rPr>
        <w:t>)</w:t>
      </w:r>
      <w:r w:rsidRPr="00DB2085">
        <w:rPr>
          <w:rFonts w:ascii="Arial" w:hAnsi="Arial" w:cs="Arial"/>
          <w:iCs/>
        </w:rPr>
        <w:t xml:space="preserve"> adultos mayores beneficiarios de los Centros de Protección Social al Adulto Mayor – CPSAM.</w:t>
      </w:r>
    </w:p>
    <w:p w14:paraId="2B9738B4" w14:textId="77777777" w:rsidR="00CA0149" w:rsidRPr="00DB2085" w:rsidRDefault="00CA0149">
      <w:pPr>
        <w:jc w:val="both"/>
        <w:rPr>
          <w:rFonts w:ascii="Arial" w:hAnsi="Arial" w:cs="Arial"/>
          <w:iCs/>
        </w:rPr>
      </w:pPr>
    </w:p>
    <w:p w14:paraId="73960AA4" w14:textId="5013BED0" w:rsidR="00E93A2D" w:rsidRPr="00DB2085" w:rsidRDefault="00CA0149">
      <w:pPr>
        <w:jc w:val="both"/>
        <w:rPr>
          <w:rFonts w:ascii="Arial" w:hAnsi="Arial" w:cs="Arial"/>
          <w:iCs/>
        </w:rPr>
      </w:pPr>
      <w:r w:rsidRPr="00DB2085">
        <w:rPr>
          <w:rFonts w:ascii="Arial" w:hAnsi="Arial" w:cs="Arial"/>
          <w:iCs/>
        </w:rPr>
        <w:t>La asignación de los cupos para la vifencia 2021 es la siguiente:</w:t>
      </w:r>
    </w:p>
    <w:p w14:paraId="208C0F26" w14:textId="382DF9A0" w:rsidR="00CA0149" w:rsidRPr="00DB2085" w:rsidRDefault="00CA0149">
      <w:pPr>
        <w:jc w:val="both"/>
        <w:rPr>
          <w:rFonts w:ascii="Arial" w:hAnsi="Arial" w:cs="Arial"/>
          <w:iCs/>
        </w:rPr>
      </w:pPr>
    </w:p>
    <w:tbl>
      <w:tblPr>
        <w:tblW w:w="5000" w:type="pct"/>
        <w:tblLayout w:type="fixed"/>
        <w:tblCellMar>
          <w:left w:w="70" w:type="dxa"/>
          <w:right w:w="70" w:type="dxa"/>
        </w:tblCellMar>
        <w:tblLook w:val="04A0" w:firstRow="1" w:lastRow="0" w:firstColumn="1" w:lastColumn="0" w:noHBand="0" w:noVBand="1"/>
      </w:tblPr>
      <w:tblGrid>
        <w:gridCol w:w="988"/>
        <w:gridCol w:w="1275"/>
        <w:gridCol w:w="1134"/>
        <w:gridCol w:w="1134"/>
        <w:gridCol w:w="3119"/>
        <w:gridCol w:w="851"/>
        <w:gridCol w:w="1463"/>
      </w:tblGrid>
      <w:tr w:rsidR="0018378B" w:rsidRPr="00845D2C" w14:paraId="2D5FE745" w14:textId="77777777" w:rsidTr="00DB2085">
        <w:trPr>
          <w:trHeight w:val="630"/>
          <w:tblHeader/>
        </w:trPr>
        <w:tc>
          <w:tcPr>
            <w:tcW w:w="496" w:type="pct"/>
            <w:tcBorders>
              <w:top w:val="single" w:sz="4" w:space="0" w:color="auto"/>
              <w:left w:val="single" w:sz="4" w:space="0" w:color="auto"/>
              <w:bottom w:val="single" w:sz="4" w:space="0" w:color="auto"/>
              <w:right w:val="single" w:sz="4" w:space="0" w:color="auto"/>
            </w:tcBorders>
            <w:shd w:val="clear" w:color="000000" w:fill="333F4F"/>
            <w:vAlign w:val="center"/>
            <w:hideMark/>
          </w:tcPr>
          <w:p w14:paraId="5F846178" w14:textId="77777777" w:rsidR="00CA0149" w:rsidRPr="00DB2085" w:rsidRDefault="00CA0149">
            <w:pPr>
              <w:jc w:val="center"/>
              <w:rPr>
                <w:rFonts w:ascii="Arial" w:hAnsi="Arial" w:cs="Arial"/>
                <w:b/>
                <w:bCs/>
                <w:color w:val="FFFFFF"/>
                <w:sz w:val="15"/>
                <w:szCs w:val="15"/>
              </w:rPr>
            </w:pPr>
            <w:r w:rsidRPr="00DB2085">
              <w:rPr>
                <w:rFonts w:ascii="Arial" w:hAnsi="Arial" w:cs="Arial"/>
                <w:b/>
                <w:bCs/>
                <w:color w:val="FFFFFF"/>
                <w:sz w:val="15"/>
                <w:szCs w:val="15"/>
              </w:rPr>
              <w:t>Código DANE</w:t>
            </w:r>
          </w:p>
        </w:tc>
        <w:tc>
          <w:tcPr>
            <w:tcW w:w="640" w:type="pct"/>
            <w:tcBorders>
              <w:top w:val="single" w:sz="4" w:space="0" w:color="auto"/>
              <w:left w:val="nil"/>
              <w:bottom w:val="single" w:sz="4" w:space="0" w:color="auto"/>
              <w:right w:val="single" w:sz="4" w:space="0" w:color="auto"/>
            </w:tcBorders>
            <w:shd w:val="clear" w:color="000000" w:fill="333F4F"/>
            <w:vAlign w:val="center"/>
            <w:hideMark/>
          </w:tcPr>
          <w:p w14:paraId="749C24DD" w14:textId="77777777" w:rsidR="00CA0149" w:rsidRPr="00DB2085" w:rsidRDefault="00CA0149">
            <w:pPr>
              <w:jc w:val="center"/>
              <w:rPr>
                <w:rFonts w:ascii="Arial" w:hAnsi="Arial" w:cs="Arial"/>
                <w:b/>
                <w:bCs/>
                <w:color w:val="FFFFFF"/>
                <w:sz w:val="15"/>
                <w:szCs w:val="15"/>
              </w:rPr>
            </w:pPr>
            <w:r w:rsidRPr="00DB2085">
              <w:rPr>
                <w:rFonts w:ascii="Arial" w:hAnsi="Arial" w:cs="Arial"/>
                <w:b/>
                <w:bCs/>
                <w:color w:val="FFFFFF"/>
                <w:sz w:val="15"/>
                <w:szCs w:val="15"/>
              </w:rPr>
              <w:t>Departamento</w:t>
            </w:r>
          </w:p>
        </w:tc>
        <w:tc>
          <w:tcPr>
            <w:tcW w:w="569" w:type="pct"/>
            <w:tcBorders>
              <w:top w:val="single" w:sz="4" w:space="0" w:color="auto"/>
              <w:left w:val="nil"/>
              <w:bottom w:val="single" w:sz="4" w:space="0" w:color="auto"/>
              <w:right w:val="single" w:sz="4" w:space="0" w:color="auto"/>
            </w:tcBorders>
            <w:shd w:val="clear" w:color="000000" w:fill="333F4F"/>
            <w:vAlign w:val="center"/>
            <w:hideMark/>
          </w:tcPr>
          <w:p w14:paraId="253F1E2F" w14:textId="77777777" w:rsidR="00CA0149" w:rsidRPr="00DB2085" w:rsidRDefault="00CA0149">
            <w:pPr>
              <w:jc w:val="center"/>
              <w:rPr>
                <w:rFonts w:ascii="Arial" w:hAnsi="Arial" w:cs="Arial"/>
                <w:b/>
                <w:bCs/>
                <w:color w:val="FFFFFF"/>
                <w:sz w:val="15"/>
                <w:szCs w:val="15"/>
              </w:rPr>
            </w:pPr>
            <w:r w:rsidRPr="00DB2085">
              <w:rPr>
                <w:rFonts w:ascii="Arial" w:hAnsi="Arial" w:cs="Arial"/>
                <w:b/>
                <w:bCs/>
                <w:color w:val="FFFFFF"/>
                <w:sz w:val="15"/>
                <w:szCs w:val="15"/>
              </w:rPr>
              <w:t>Municipio / Distrito</w:t>
            </w:r>
          </w:p>
        </w:tc>
        <w:tc>
          <w:tcPr>
            <w:tcW w:w="569" w:type="pct"/>
            <w:tcBorders>
              <w:top w:val="single" w:sz="4" w:space="0" w:color="auto"/>
              <w:left w:val="nil"/>
              <w:bottom w:val="single" w:sz="4" w:space="0" w:color="auto"/>
              <w:right w:val="single" w:sz="4" w:space="0" w:color="auto"/>
            </w:tcBorders>
            <w:shd w:val="clear" w:color="000000" w:fill="333F4F"/>
            <w:vAlign w:val="center"/>
            <w:hideMark/>
          </w:tcPr>
          <w:p w14:paraId="0175BA22" w14:textId="77777777" w:rsidR="00CA0149" w:rsidRPr="00DB2085" w:rsidRDefault="00CA0149">
            <w:pPr>
              <w:jc w:val="center"/>
              <w:rPr>
                <w:rFonts w:ascii="Arial" w:hAnsi="Arial" w:cs="Arial"/>
                <w:b/>
                <w:bCs/>
                <w:color w:val="FFFFFF"/>
                <w:sz w:val="15"/>
                <w:szCs w:val="15"/>
              </w:rPr>
            </w:pPr>
            <w:r w:rsidRPr="00DB2085">
              <w:rPr>
                <w:rFonts w:ascii="Arial" w:hAnsi="Arial" w:cs="Arial"/>
                <w:b/>
                <w:bCs/>
                <w:color w:val="FFFFFF"/>
                <w:sz w:val="15"/>
                <w:szCs w:val="15"/>
              </w:rPr>
              <w:t>Código CPSAM</w:t>
            </w:r>
          </w:p>
        </w:tc>
        <w:tc>
          <w:tcPr>
            <w:tcW w:w="1565" w:type="pct"/>
            <w:tcBorders>
              <w:top w:val="single" w:sz="4" w:space="0" w:color="auto"/>
              <w:left w:val="nil"/>
              <w:bottom w:val="single" w:sz="4" w:space="0" w:color="auto"/>
              <w:right w:val="single" w:sz="4" w:space="0" w:color="auto"/>
            </w:tcBorders>
            <w:shd w:val="clear" w:color="000000" w:fill="333F4F"/>
            <w:vAlign w:val="center"/>
            <w:hideMark/>
          </w:tcPr>
          <w:p w14:paraId="1C7261A7" w14:textId="7DEB6B02" w:rsidR="00CA0149" w:rsidRPr="00DB2085" w:rsidRDefault="0018378B">
            <w:pPr>
              <w:jc w:val="center"/>
              <w:rPr>
                <w:rFonts w:ascii="Arial" w:hAnsi="Arial" w:cs="Arial"/>
                <w:b/>
                <w:bCs/>
                <w:color w:val="FFFFFF"/>
                <w:sz w:val="15"/>
                <w:szCs w:val="15"/>
              </w:rPr>
            </w:pPr>
            <w:r w:rsidRPr="00DB2085">
              <w:rPr>
                <w:rFonts w:ascii="Arial" w:hAnsi="Arial" w:cs="Arial"/>
                <w:b/>
                <w:bCs/>
                <w:color w:val="FFFFFF"/>
                <w:sz w:val="15"/>
                <w:szCs w:val="15"/>
              </w:rPr>
              <w:t>Nombre CPSAM</w:t>
            </w:r>
          </w:p>
        </w:tc>
        <w:tc>
          <w:tcPr>
            <w:tcW w:w="427" w:type="pct"/>
            <w:tcBorders>
              <w:top w:val="single" w:sz="4" w:space="0" w:color="auto"/>
              <w:left w:val="nil"/>
              <w:bottom w:val="single" w:sz="4" w:space="0" w:color="auto"/>
              <w:right w:val="single" w:sz="4" w:space="0" w:color="auto"/>
            </w:tcBorders>
            <w:shd w:val="clear" w:color="000000" w:fill="333F4F"/>
            <w:vAlign w:val="center"/>
            <w:hideMark/>
          </w:tcPr>
          <w:p w14:paraId="6B18F917" w14:textId="77777777" w:rsidR="00CA0149" w:rsidRPr="00DB2085" w:rsidRDefault="00CA0149">
            <w:pPr>
              <w:jc w:val="center"/>
              <w:rPr>
                <w:rFonts w:ascii="Arial" w:hAnsi="Arial" w:cs="Arial"/>
                <w:b/>
                <w:bCs/>
                <w:color w:val="FFFFFF"/>
                <w:sz w:val="15"/>
                <w:szCs w:val="15"/>
              </w:rPr>
            </w:pPr>
            <w:r w:rsidRPr="00DB2085">
              <w:rPr>
                <w:rFonts w:ascii="Arial" w:hAnsi="Arial" w:cs="Arial"/>
                <w:b/>
                <w:bCs/>
                <w:color w:val="FFFFFF"/>
                <w:sz w:val="15"/>
                <w:szCs w:val="15"/>
              </w:rPr>
              <w:t xml:space="preserve">Cupos </w:t>
            </w:r>
          </w:p>
        </w:tc>
        <w:tc>
          <w:tcPr>
            <w:tcW w:w="734" w:type="pct"/>
            <w:tcBorders>
              <w:top w:val="single" w:sz="4" w:space="0" w:color="auto"/>
              <w:left w:val="nil"/>
              <w:bottom w:val="single" w:sz="4" w:space="0" w:color="auto"/>
              <w:right w:val="single" w:sz="4" w:space="0" w:color="auto"/>
            </w:tcBorders>
            <w:shd w:val="clear" w:color="000000" w:fill="333F4F"/>
            <w:vAlign w:val="center"/>
            <w:hideMark/>
          </w:tcPr>
          <w:p w14:paraId="3818E041" w14:textId="77777777" w:rsidR="00CA0149" w:rsidRPr="00DB2085" w:rsidRDefault="00CA0149">
            <w:pPr>
              <w:jc w:val="center"/>
              <w:rPr>
                <w:rFonts w:ascii="Arial" w:hAnsi="Arial" w:cs="Arial"/>
                <w:b/>
                <w:bCs/>
                <w:color w:val="FFFFFF"/>
                <w:sz w:val="15"/>
                <w:szCs w:val="15"/>
              </w:rPr>
            </w:pPr>
            <w:r w:rsidRPr="00DB2085">
              <w:rPr>
                <w:rFonts w:ascii="Arial" w:hAnsi="Arial" w:cs="Arial"/>
                <w:b/>
                <w:bCs/>
                <w:color w:val="FFFFFF"/>
                <w:sz w:val="15"/>
                <w:szCs w:val="15"/>
              </w:rPr>
              <w:t>Asignación Total</w:t>
            </w:r>
          </w:p>
        </w:tc>
      </w:tr>
      <w:tr w:rsidR="0018378B" w:rsidRPr="00845D2C" w14:paraId="7521600B" w14:textId="77777777" w:rsidTr="00DB2085">
        <w:trPr>
          <w:trHeight w:val="5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3380AB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5001</w:t>
            </w:r>
          </w:p>
        </w:tc>
        <w:tc>
          <w:tcPr>
            <w:tcW w:w="640" w:type="pct"/>
            <w:tcBorders>
              <w:top w:val="nil"/>
              <w:left w:val="nil"/>
              <w:bottom w:val="single" w:sz="4" w:space="0" w:color="auto"/>
              <w:right w:val="single" w:sz="4" w:space="0" w:color="auto"/>
            </w:tcBorders>
            <w:shd w:val="clear" w:color="auto" w:fill="auto"/>
            <w:noWrap/>
            <w:vAlign w:val="center"/>
            <w:hideMark/>
          </w:tcPr>
          <w:p w14:paraId="2801229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4E98051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MEDELLIN</w:t>
            </w:r>
          </w:p>
        </w:tc>
        <w:tc>
          <w:tcPr>
            <w:tcW w:w="569" w:type="pct"/>
            <w:tcBorders>
              <w:top w:val="nil"/>
              <w:left w:val="nil"/>
              <w:bottom w:val="single" w:sz="4" w:space="0" w:color="auto"/>
              <w:right w:val="single" w:sz="4" w:space="0" w:color="auto"/>
            </w:tcBorders>
            <w:shd w:val="clear" w:color="auto" w:fill="auto"/>
            <w:noWrap/>
            <w:vAlign w:val="center"/>
            <w:hideMark/>
          </w:tcPr>
          <w:p w14:paraId="390748B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890984879</w:t>
            </w:r>
          </w:p>
        </w:tc>
        <w:tc>
          <w:tcPr>
            <w:tcW w:w="1565" w:type="pct"/>
            <w:tcBorders>
              <w:top w:val="nil"/>
              <w:left w:val="nil"/>
              <w:bottom w:val="single" w:sz="4" w:space="0" w:color="auto"/>
              <w:right w:val="single" w:sz="4" w:space="0" w:color="auto"/>
            </w:tcBorders>
            <w:shd w:val="clear" w:color="auto" w:fill="auto"/>
            <w:vAlign w:val="center"/>
            <w:hideMark/>
          </w:tcPr>
          <w:p w14:paraId="677CC79A" w14:textId="2AC77EE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REFUGIO DE ANCIANOS SAN CRISTOBAL</w:t>
            </w:r>
          </w:p>
        </w:tc>
        <w:tc>
          <w:tcPr>
            <w:tcW w:w="427" w:type="pct"/>
            <w:tcBorders>
              <w:top w:val="nil"/>
              <w:left w:val="nil"/>
              <w:bottom w:val="single" w:sz="4" w:space="0" w:color="auto"/>
              <w:right w:val="single" w:sz="4" w:space="0" w:color="auto"/>
            </w:tcBorders>
            <w:shd w:val="clear" w:color="auto" w:fill="auto"/>
            <w:noWrap/>
            <w:vAlign w:val="center"/>
            <w:hideMark/>
          </w:tcPr>
          <w:p w14:paraId="3902513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28F25E8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22583897" w14:textId="77777777" w:rsidTr="00DB2085">
        <w:trPr>
          <w:trHeight w:val="7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C6E81A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5031</w:t>
            </w:r>
          </w:p>
        </w:tc>
        <w:tc>
          <w:tcPr>
            <w:tcW w:w="640" w:type="pct"/>
            <w:tcBorders>
              <w:top w:val="nil"/>
              <w:left w:val="nil"/>
              <w:bottom w:val="single" w:sz="4" w:space="0" w:color="auto"/>
              <w:right w:val="single" w:sz="4" w:space="0" w:color="auto"/>
            </w:tcBorders>
            <w:shd w:val="clear" w:color="auto" w:fill="auto"/>
            <w:noWrap/>
            <w:vAlign w:val="center"/>
            <w:hideMark/>
          </w:tcPr>
          <w:p w14:paraId="566FCC3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19FB165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AMALFI</w:t>
            </w:r>
          </w:p>
        </w:tc>
        <w:tc>
          <w:tcPr>
            <w:tcW w:w="569" w:type="pct"/>
            <w:tcBorders>
              <w:top w:val="nil"/>
              <w:left w:val="nil"/>
              <w:bottom w:val="single" w:sz="4" w:space="0" w:color="auto"/>
              <w:right w:val="single" w:sz="4" w:space="0" w:color="auto"/>
            </w:tcBorders>
            <w:shd w:val="clear" w:color="auto" w:fill="auto"/>
            <w:noWrap/>
            <w:vAlign w:val="center"/>
            <w:hideMark/>
          </w:tcPr>
          <w:p w14:paraId="50946A0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890980936</w:t>
            </w:r>
          </w:p>
        </w:tc>
        <w:tc>
          <w:tcPr>
            <w:tcW w:w="1565" w:type="pct"/>
            <w:tcBorders>
              <w:top w:val="nil"/>
              <w:left w:val="nil"/>
              <w:bottom w:val="single" w:sz="4" w:space="0" w:color="auto"/>
              <w:right w:val="single" w:sz="4" w:space="0" w:color="auto"/>
            </w:tcBorders>
            <w:shd w:val="clear" w:color="auto" w:fill="auto"/>
            <w:vAlign w:val="center"/>
            <w:hideMark/>
          </w:tcPr>
          <w:p w14:paraId="68B3B23B" w14:textId="284B0E8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LA PROVIDENCIA</w:t>
            </w:r>
          </w:p>
        </w:tc>
        <w:tc>
          <w:tcPr>
            <w:tcW w:w="427" w:type="pct"/>
            <w:tcBorders>
              <w:top w:val="nil"/>
              <w:left w:val="nil"/>
              <w:bottom w:val="single" w:sz="4" w:space="0" w:color="auto"/>
              <w:right w:val="single" w:sz="4" w:space="0" w:color="auto"/>
            </w:tcBorders>
            <w:shd w:val="clear" w:color="auto" w:fill="auto"/>
            <w:noWrap/>
            <w:vAlign w:val="center"/>
            <w:hideMark/>
          </w:tcPr>
          <w:p w14:paraId="50C963A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 </w:t>
            </w:r>
          </w:p>
        </w:tc>
        <w:tc>
          <w:tcPr>
            <w:tcW w:w="734" w:type="pct"/>
            <w:tcBorders>
              <w:top w:val="nil"/>
              <w:left w:val="nil"/>
              <w:bottom w:val="single" w:sz="4" w:space="0" w:color="auto"/>
              <w:right w:val="single" w:sz="4" w:space="0" w:color="auto"/>
            </w:tcBorders>
            <w:shd w:val="clear" w:color="auto" w:fill="auto"/>
            <w:noWrap/>
            <w:vAlign w:val="center"/>
            <w:hideMark/>
          </w:tcPr>
          <w:p w14:paraId="59014F9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5.760.000 </w:t>
            </w:r>
          </w:p>
        </w:tc>
      </w:tr>
      <w:tr w:rsidR="0018378B" w:rsidRPr="00845D2C" w14:paraId="415519BE" w14:textId="77777777" w:rsidTr="00DB2085">
        <w:trPr>
          <w:trHeight w:val="7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D7FCAA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5034</w:t>
            </w:r>
          </w:p>
        </w:tc>
        <w:tc>
          <w:tcPr>
            <w:tcW w:w="640" w:type="pct"/>
            <w:tcBorders>
              <w:top w:val="nil"/>
              <w:left w:val="nil"/>
              <w:bottom w:val="single" w:sz="4" w:space="0" w:color="auto"/>
              <w:right w:val="single" w:sz="4" w:space="0" w:color="auto"/>
            </w:tcBorders>
            <w:shd w:val="clear" w:color="auto" w:fill="auto"/>
            <w:noWrap/>
            <w:vAlign w:val="center"/>
            <w:hideMark/>
          </w:tcPr>
          <w:p w14:paraId="1A8F362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031E225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ANDES</w:t>
            </w:r>
          </w:p>
        </w:tc>
        <w:tc>
          <w:tcPr>
            <w:tcW w:w="569" w:type="pct"/>
            <w:tcBorders>
              <w:top w:val="nil"/>
              <w:left w:val="nil"/>
              <w:bottom w:val="single" w:sz="4" w:space="0" w:color="auto"/>
              <w:right w:val="single" w:sz="4" w:space="0" w:color="auto"/>
            </w:tcBorders>
            <w:shd w:val="clear" w:color="auto" w:fill="auto"/>
            <w:noWrap/>
            <w:vAlign w:val="center"/>
            <w:hideMark/>
          </w:tcPr>
          <w:p w14:paraId="3617E36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890980054</w:t>
            </w:r>
          </w:p>
        </w:tc>
        <w:tc>
          <w:tcPr>
            <w:tcW w:w="1565" w:type="pct"/>
            <w:tcBorders>
              <w:top w:val="nil"/>
              <w:left w:val="nil"/>
              <w:bottom w:val="single" w:sz="4" w:space="0" w:color="auto"/>
              <w:right w:val="single" w:sz="4" w:space="0" w:color="auto"/>
            </w:tcBorders>
            <w:shd w:val="clear" w:color="auto" w:fill="auto"/>
            <w:vAlign w:val="center"/>
            <w:hideMark/>
          </w:tcPr>
          <w:p w14:paraId="4D7AEB8A" w14:textId="3E3D990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CPSAM CASA DE LOS ABUELOS</w:t>
            </w:r>
          </w:p>
        </w:tc>
        <w:tc>
          <w:tcPr>
            <w:tcW w:w="427" w:type="pct"/>
            <w:tcBorders>
              <w:top w:val="nil"/>
              <w:left w:val="nil"/>
              <w:bottom w:val="single" w:sz="4" w:space="0" w:color="auto"/>
              <w:right w:val="single" w:sz="4" w:space="0" w:color="auto"/>
            </w:tcBorders>
            <w:shd w:val="clear" w:color="auto" w:fill="auto"/>
            <w:noWrap/>
            <w:vAlign w:val="center"/>
            <w:hideMark/>
          </w:tcPr>
          <w:p w14:paraId="7FAADBC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58BF636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25B2BCC2" w14:textId="77777777" w:rsidTr="00DB2085">
        <w:trPr>
          <w:trHeight w:val="8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8C9781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5042</w:t>
            </w:r>
          </w:p>
        </w:tc>
        <w:tc>
          <w:tcPr>
            <w:tcW w:w="640" w:type="pct"/>
            <w:tcBorders>
              <w:top w:val="nil"/>
              <w:left w:val="nil"/>
              <w:bottom w:val="single" w:sz="4" w:space="0" w:color="auto"/>
              <w:right w:val="single" w:sz="4" w:space="0" w:color="auto"/>
            </w:tcBorders>
            <w:shd w:val="clear" w:color="auto" w:fill="auto"/>
            <w:noWrap/>
            <w:vAlign w:val="center"/>
            <w:hideMark/>
          </w:tcPr>
          <w:p w14:paraId="64121EE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263804B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SANTAFE DE ANTIOQUIA</w:t>
            </w:r>
          </w:p>
        </w:tc>
        <w:tc>
          <w:tcPr>
            <w:tcW w:w="569" w:type="pct"/>
            <w:tcBorders>
              <w:top w:val="nil"/>
              <w:left w:val="nil"/>
              <w:bottom w:val="single" w:sz="4" w:space="0" w:color="auto"/>
              <w:right w:val="single" w:sz="4" w:space="0" w:color="auto"/>
            </w:tcBorders>
            <w:shd w:val="clear" w:color="auto" w:fill="auto"/>
            <w:noWrap/>
            <w:vAlign w:val="center"/>
            <w:hideMark/>
          </w:tcPr>
          <w:p w14:paraId="4E1AC6C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890980538</w:t>
            </w:r>
          </w:p>
        </w:tc>
        <w:tc>
          <w:tcPr>
            <w:tcW w:w="1565" w:type="pct"/>
            <w:tcBorders>
              <w:top w:val="nil"/>
              <w:left w:val="nil"/>
              <w:bottom w:val="single" w:sz="4" w:space="0" w:color="auto"/>
              <w:right w:val="single" w:sz="4" w:space="0" w:color="auto"/>
            </w:tcBorders>
            <w:shd w:val="clear" w:color="auto" w:fill="auto"/>
            <w:vAlign w:val="center"/>
            <w:hideMark/>
          </w:tcPr>
          <w:p w14:paraId="7448FE15" w14:textId="3D95E87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 xml:space="preserve">CENTRO DE BIENESTAR DEL ANCIANO </w:t>
            </w:r>
            <w:r w:rsidR="0076058E" w:rsidRPr="00DB2085">
              <w:rPr>
                <w:rFonts w:ascii="Arial" w:hAnsi="Arial" w:cs="Arial"/>
                <w:color w:val="363636"/>
                <w:sz w:val="15"/>
                <w:szCs w:val="15"/>
              </w:rPr>
              <w:t>«</w:t>
            </w:r>
            <w:r w:rsidRPr="00DB2085">
              <w:rPr>
                <w:rFonts w:ascii="Arial" w:hAnsi="Arial" w:cs="Arial"/>
                <w:color w:val="363636"/>
                <w:sz w:val="15"/>
                <w:szCs w:val="15"/>
              </w:rPr>
              <w:t>SAN PEDRO CLAVER</w:t>
            </w:r>
            <w:r w:rsidR="0076058E" w:rsidRPr="00DB2085">
              <w:rPr>
                <w:rFonts w:ascii="Arial" w:hAnsi="Arial" w:cs="Arial"/>
                <w:color w:val="363636"/>
                <w:sz w:val="15"/>
                <w:szCs w:val="15"/>
              </w:rPr>
              <w:t>»</w:t>
            </w:r>
          </w:p>
        </w:tc>
        <w:tc>
          <w:tcPr>
            <w:tcW w:w="427" w:type="pct"/>
            <w:tcBorders>
              <w:top w:val="nil"/>
              <w:left w:val="nil"/>
              <w:bottom w:val="single" w:sz="4" w:space="0" w:color="auto"/>
              <w:right w:val="single" w:sz="4" w:space="0" w:color="auto"/>
            </w:tcBorders>
            <w:shd w:val="clear" w:color="auto" w:fill="auto"/>
            <w:noWrap/>
            <w:vAlign w:val="center"/>
            <w:hideMark/>
          </w:tcPr>
          <w:p w14:paraId="2F486F8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23 </w:t>
            </w:r>
          </w:p>
        </w:tc>
        <w:tc>
          <w:tcPr>
            <w:tcW w:w="734" w:type="pct"/>
            <w:tcBorders>
              <w:top w:val="nil"/>
              <w:left w:val="nil"/>
              <w:bottom w:val="single" w:sz="4" w:space="0" w:color="auto"/>
              <w:right w:val="single" w:sz="4" w:space="0" w:color="auto"/>
            </w:tcBorders>
            <w:shd w:val="clear" w:color="auto" w:fill="auto"/>
            <w:noWrap/>
            <w:vAlign w:val="center"/>
            <w:hideMark/>
          </w:tcPr>
          <w:p w14:paraId="08EA75B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22.080.000 </w:t>
            </w:r>
          </w:p>
        </w:tc>
      </w:tr>
      <w:tr w:rsidR="0018378B" w:rsidRPr="00845D2C" w14:paraId="2D2F4886" w14:textId="77777777" w:rsidTr="00DB2085">
        <w:trPr>
          <w:trHeight w:val="8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50018B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5055</w:t>
            </w:r>
          </w:p>
        </w:tc>
        <w:tc>
          <w:tcPr>
            <w:tcW w:w="640" w:type="pct"/>
            <w:tcBorders>
              <w:top w:val="nil"/>
              <w:left w:val="nil"/>
              <w:bottom w:val="single" w:sz="4" w:space="0" w:color="auto"/>
              <w:right w:val="single" w:sz="4" w:space="0" w:color="auto"/>
            </w:tcBorders>
            <w:shd w:val="clear" w:color="auto" w:fill="auto"/>
            <w:noWrap/>
            <w:vAlign w:val="center"/>
            <w:hideMark/>
          </w:tcPr>
          <w:p w14:paraId="7FC043A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0DF1039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ARGELIA</w:t>
            </w:r>
          </w:p>
        </w:tc>
        <w:tc>
          <w:tcPr>
            <w:tcW w:w="569" w:type="pct"/>
            <w:tcBorders>
              <w:top w:val="nil"/>
              <w:left w:val="nil"/>
              <w:bottom w:val="single" w:sz="4" w:space="0" w:color="auto"/>
              <w:right w:val="single" w:sz="4" w:space="0" w:color="auto"/>
            </w:tcBorders>
            <w:shd w:val="clear" w:color="auto" w:fill="auto"/>
            <w:noWrap/>
            <w:vAlign w:val="center"/>
            <w:hideMark/>
          </w:tcPr>
          <w:p w14:paraId="722467B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800148504</w:t>
            </w:r>
          </w:p>
        </w:tc>
        <w:tc>
          <w:tcPr>
            <w:tcW w:w="1565" w:type="pct"/>
            <w:tcBorders>
              <w:top w:val="nil"/>
              <w:left w:val="nil"/>
              <w:bottom w:val="single" w:sz="4" w:space="0" w:color="auto"/>
              <w:right w:val="single" w:sz="4" w:space="0" w:color="auto"/>
            </w:tcBorders>
            <w:shd w:val="clear" w:color="auto" w:fill="auto"/>
            <w:vAlign w:val="center"/>
            <w:hideMark/>
          </w:tcPr>
          <w:p w14:paraId="79AAB9FA" w14:textId="6D01F39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ADULTO MAYOR LA SAGRADA FAMILIA</w:t>
            </w:r>
          </w:p>
        </w:tc>
        <w:tc>
          <w:tcPr>
            <w:tcW w:w="427" w:type="pct"/>
            <w:tcBorders>
              <w:top w:val="nil"/>
              <w:left w:val="nil"/>
              <w:bottom w:val="single" w:sz="4" w:space="0" w:color="auto"/>
              <w:right w:val="single" w:sz="4" w:space="0" w:color="auto"/>
            </w:tcBorders>
            <w:shd w:val="clear" w:color="auto" w:fill="auto"/>
            <w:noWrap/>
            <w:vAlign w:val="center"/>
            <w:hideMark/>
          </w:tcPr>
          <w:p w14:paraId="25ADB38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13CCA6F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6FD0C7AF" w14:textId="77777777" w:rsidTr="00DB2085">
        <w:trPr>
          <w:trHeight w:val="4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9FE05E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5101</w:t>
            </w:r>
          </w:p>
        </w:tc>
        <w:tc>
          <w:tcPr>
            <w:tcW w:w="640" w:type="pct"/>
            <w:tcBorders>
              <w:top w:val="nil"/>
              <w:left w:val="nil"/>
              <w:bottom w:val="single" w:sz="4" w:space="0" w:color="auto"/>
              <w:right w:val="single" w:sz="4" w:space="0" w:color="auto"/>
            </w:tcBorders>
            <w:shd w:val="clear" w:color="auto" w:fill="auto"/>
            <w:noWrap/>
            <w:vAlign w:val="center"/>
            <w:hideMark/>
          </w:tcPr>
          <w:p w14:paraId="71349AB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0A1F9893" w14:textId="3B03DFC4"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BOLÍVAR</w:t>
            </w:r>
          </w:p>
        </w:tc>
        <w:tc>
          <w:tcPr>
            <w:tcW w:w="569" w:type="pct"/>
            <w:tcBorders>
              <w:top w:val="nil"/>
              <w:left w:val="nil"/>
              <w:bottom w:val="single" w:sz="4" w:space="0" w:color="auto"/>
              <w:right w:val="single" w:sz="4" w:space="0" w:color="auto"/>
            </w:tcBorders>
            <w:shd w:val="clear" w:color="auto" w:fill="auto"/>
            <w:noWrap/>
            <w:vAlign w:val="center"/>
            <w:hideMark/>
          </w:tcPr>
          <w:p w14:paraId="792D074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890981810</w:t>
            </w:r>
          </w:p>
        </w:tc>
        <w:tc>
          <w:tcPr>
            <w:tcW w:w="1565" w:type="pct"/>
            <w:tcBorders>
              <w:top w:val="nil"/>
              <w:left w:val="nil"/>
              <w:bottom w:val="single" w:sz="4" w:space="0" w:color="auto"/>
              <w:right w:val="single" w:sz="4" w:space="0" w:color="auto"/>
            </w:tcBorders>
            <w:shd w:val="clear" w:color="auto" w:fill="auto"/>
            <w:vAlign w:val="center"/>
            <w:hideMark/>
          </w:tcPr>
          <w:p w14:paraId="4F7C503C" w14:textId="68D1542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SAN PEDRO APOSTOL</w:t>
            </w:r>
          </w:p>
        </w:tc>
        <w:tc>
          <w:tcPr>
            <w:tcW w:w="427" w:type="pct"/>
            <w:tcBorders>
              <w:top w:val="nil"/>
              <w:left w:val="nil"/>
              <w:bottom w:val="single" w:sz="4" w:space="0" w:color="auto"/>
              <w:right w:val="single" w:sz="4" w:space="0" w:color="auto"/>
            </w:tcBorders>
            <w:shd w:val="clear" w:color="auto" w:fill="auto"/>
            <w:noWrap/>
            <w:vAlign w:val="center"/>
            <w:hideMark/>
          </w:tcPr>
          <w:p w14:paraId="6F1EDEF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0E5BB8E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3E559761" w14:textId="77777777" w:rsidTr="00DB2085">
        <w:trPr>
          <w:trHeight w:val="9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789820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5142</w:t>
            </w:r>
          </w:p>
        </w:tc>
        <w:tc>
          <w:tcPr>
            <w:tcW w:w="640" w:type="pct"/>
            <w:tcBorders>
              <w:top w:val="nil"/>
              <w:left w:val="nil"/>
              <w:bottom w:val="single" w:sz="4" w:space="0" w:color="auto"/>
              <w:right w:val="single" w:sz="4" w:space="0" w:color="auto"/>
            </w:tcBorders>
            <w:shd w:val="clear" w:color="auto" w:fill="auto"/>
            <w:noWrap/>
            <w:vAlign w:val="center"/>
            <w:hideMark/>
          </w:tcPr>
          <w:p w14:paraId="314D3CE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7B2629E7" w14:textId="1EAC476F"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CARACOL</w:t>
            </w:r>
            <w:r w:rsidR="009741A9">
              <w:rPr>
                <w:rFonts w:ascii="Arial" w:hAnsi="Arial" w:cs="Arial"/>
                <w:color w:val="363636"/>
                <w:sz w:val="15"/>
                <w:szCs w:val="15"/>
              </w:rPr>
              <w:t>Í</w:t>
            </w:r>
          </w:p>
        </w:tc>
        <w:tc>
          <w:tcPr>
            <w:tcW w:w="569" w:type="pct"/>
            <w:tcBorders>
              <w:top w:val="nil"/>
              <w:left w:val="nil"/>
              <w:bottom w:val="single" w:sz="4" w:space="0" w:color="auto"/>
              <w:right w:val="single" w:sz="4" w:space="0" w:color="auto"/>
            </w:tcBorders>
            <w:shd w:val="clear" w:color="auto" w:fill="auto"/>
            <w:noWrap/>
            <w:vAlign w:val="center"/>
            <w:hideMark/>
          </w:tcPr>
          <w:p w14:paraId="022287C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890985819</w:t>
            </w:r>
          </w:p>
        </w:tc>
        <w:tc>
          <w:tcPr>
            <w:tcW w:w="1565" w:type="pct"/>
            <w:tcBorders>
              <w:top w:val="nil"/>
              <w:left w:val="nil"/>
              <w:bottom w:val="single" w:sz="4" w:space="0" w:color="auto"/>
              <w:right w:val="single" w:sz="4" w:space="0" w:color="auto"/>
            </w:tcBorders>
            <w:shd w:val="clear" w:color="auto" w:fill="auto"/>
            <w:vAlign w:val="center"/>
            <w:hideMark/>
          </w:tcPr>
          <w:p w14:paraId="01BF45FF" w14:textId="12C4F82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JESUS DE LA BUENA ESPERANZA</w:t>
            </w:r>
          </w:p>
        </w:tc>
        <w:tc>
          <w:tcPr>
            <w:tcW w:w="427" w:type="pct"/>
            <w:tcBorders>
              <w:top w:val="nil"/>
              <w:left w:val="nil"/>
              <w:bottom w:val="single" w:sz="4" w:space="0" w:color="auto"/>
              <w:right w:val="single" w:sz="4" w:space="0" w:color="auto"/>
            </w:tcBorders>
            <w:shd w:val="clear" w:color="auto" w:fill="auto"/>
            <w:noWrap/>
            <w:vAlign w:val="center"/>
            <w:hideMark/>
          </w:tcPr>
          <w:p w14:paraId="21ECE84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1898F0A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783FDD41"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49D341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5145</w:t>
            </w:r>
          </w:p>
        </w:tc>
        <w:tc>
          <w:tcPr>
            <w:tcW w:w="640" w:type="pct"/>
            <w:tcBorders>
              <w:top w:val="nil"/>
              <w:left w:val="nil"/>
              <w:bottom w:val="single" w:sz="4" w:space="0" w:color="auto"/>
              <w:right w:val="single" w:sz="4" w:space="0" w:color="auto"/>
            </w:tcBorders>
            <w:shd w:val="clear" w:color="auto" w:fill="auto"/>
            <w:noWrap/>
            <w:vAlign w:val="center"/>
            <w:hideMark/>
          </w:tcPr>
          <w:p w14:paraId="4DE5082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66760B3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CARAMANTA</w:t>
            </w:r>
          </w:p>
        </w:tc>
        <w:tc>
          <w:tcPr>
            <w:tcW w:w="569" w:type="pct"/>
            <w:tcBorders>
              <w:top w:val="nil"/>
              <w:left w:val="nil"/>
              <w:bottom w:val="single" w:sz="4" w:space="0" w:color="auto"/>
              <w:right w:val="single" w:sz="4" w:space="0" w:color="auto"/>
            </w:tcBorders>
            <w:shd w:val="clear" w:color="auto" w:fill="auto"/>
            <w:noWrap/>
            <w:vAlign w:val="center"/>
            <w:hideMark/>
          </w:tcPr>
          <w:p w14:paraId="599846E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900123055</w:t>
            </w:r>
          </w:p>
        </w:tc>
        <w:tc>
          <w:tcPr>
            <w:tcW w:w="1565" w:type="pct"/>
            <w:tcBorders>
              <w:top w:val="nil"/>
              <w:left w:val="nil"/>
              <w:bottom w:val="single" w:sz="4" w:space="0" w:color="auto"/>
              <w:right w:val="single" w:sz="4" w:space="0" w:color="auto"/>
            </w:tcBorders>
            <w:shd w:val="clear" w:color="auto" w:fill="auto"/>
            <w:vAlign w:val="center"/>
            <w:hideMark/>
          </w:tcPr>
          <w:p w14:paraId="41E48ED7" w14:textId="523D300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HOJAS DE OTOÑO</w:t>
            </w:r>
          </w:p>
        </w:tc>
        <w:tc>
          <w:tcPr>
            <w:tcW w:w="427" w:type="pct"/>
            <w:tcBorders>
              <w:top w:val="nil"/>
              <w:left w:val="nil"/>
              <w:bottom w:val="single" w:sz="4" w:space="0" w:color="auto"/>
              <w:right w:val="single" w:sz="4" w:space="0" w:color="auto"/>
            </w:tcBorders>
            <w:shd w:val="clear" w:color="auto" w:fill="auto"/>
            <w:noWrap/>
            <w:vAlign w:val="center"/>
            <w:hideMark/>
          </w:tcPr>
          <w:p w14:paraId="7848AB2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23 </w:t>
            </w:r>
          </w:p>
        </w:tc>
        <w:tc>
          <w:tcPr>
            <w:tcW w:w="734" w:type="pct"/>
            <w:tcBorders>
              <w:top w:val="nil"/>
              <w:left w:val="nil"/>
              <w:bottom w:val="single" w:sz="4" w:space="0" w:color="auto"/>
              <w:right w:val="single" w:sz="4" w:space="0" w:color="auto"/>
            </w:tcBorders>
            <w:shd w:val="clear" w:color="auto" w:fill="auto"/>
            <w:noWrap/>
            <w:vAlign w:val="center"/>
            <w:hideMark/>
          </w:tcPr>
          <w:p w14:paraId="16DB5B0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22.080.000 </w:t>
            </w:r>
          </w:p>
        </w:tc>
      </w:tr>
      <w:tr w:rsidR="0018378B" w:rsidRPr="00845D2C" w14:paraId="0D87BC29" w14:textId="77777777" w:rsidTr="00DB2085">
        <w:trPr>
          <w:trHeight w:val="6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517EBE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5148</w:t>
            </w:r>
          </w:p>
        </w:tc>
        <w:tc>
          <w:tcPr>
            <w:tcW w:w="640" w:type="pct"/>
            <w:tcBorders>
              <w:top w:val="nil"/>
              <w:left w:val="nil"/>
              <w:bottom w:val="single" w:sz="4" w:space="0" w:color="auto"/>
              <w:right w:val="single" w:sz="4" w:space="0" w:color="auto"/>
            </w:tcBorders>
            <w:shd w:val="clear" w:color="auto" w:fill="auto"/>
            <w:noWrap/>
            <w:vAlign w:val="center"/>
            <w:hideMark/>
          </w:tcPr>
          <w:p w14:paraId="41C2600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58EAB53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EL CARMEN DE VIBORAL</w:t>
            </w:r>
          </w:p>
        </w:tc>
        <w:tc>
          <w:tcPr>
            <w:tcW w:w="569" w:type="pct"/>
            <w:tcBorders>
              <w:top w:val="nil"/>
              <w:left w:val="nil"/>
              <w:bottom w:val="single" w:sz="4" w:space="0" w:color="auto"/>
              <w:right w:val="single" w:sz="4" w:space="0" w:color="auto"/>
            </w:tcBorders>
            <w:shd w:val="clear" w:color="auto" w:fill="auto"/>
            <w:noWrap/>
            <w:vAlign w:val="center"/>
            <w:hideMark/>
          </w:tcPr>
          <w:p w14:paraId="3F372CE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890980085</w:t>
            </w:r>
          </w:p>
        </w:tc>
        <w:tc>
          <w:tcPr>
            <w:tcW w:w="1565" w:type="pct"/>
            <w:tcBorders>
              <w:top w:val="nil"/>
              <w:left w:val="nil"/>
              <w:bottom w:val="single" w:sz="4" w:space="0" w:color="auto"/>
              <w:right w:val="single" w:sz="4" w:space="0" w:color="auto"/>
            </w:tcBorders>
            <w:shd w:val="clear" w:color="auto" w:fill="auto"/>
            <w:vAlign w:val="center"/>
            <w:hideMark/>
          </w:tcPr>
          <w:p w14:paraId="42C1F0DC" w14:textId="7579A0C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 xml:space="preserve">CENTRO DE BIENESTAR DEL ANCIANO </w:t>
            </w:r>
            <w:r w:rsidR="001C5484" w:rsidRPr="00DB2085">
              <w:rPr>
                <w:rFonts w:ascii="Arial" w:hAnsi="Arial" w:cs="Arial"/>
                <w:color w:val="363636"/>
                <w:sz w:val="15"/>
                <w:szCs w:val="15"/>
              </w:rPr>
              <w:t>«</w:t>
            </w:r>
            <w:r w:rsidRPr="00DB2085">
              <w:rPr>
                <w:rFonts w:ascii="Arial" w:hAnsi="Arial" w:cs="Arial"/>
                <w:color w:val="363636"/>
                <w:sz w:val="15"/>
                <w:szCs w:val="15"/>
              </w:rPr>
              <w:t>SAN JOS</w:t>
            </w:r>
            <w:r w:rsidR="00281B42">
              <w:rPr>
                <w:rFonts w:ascii="Arial" w:hAnsi="Arial" w:cs="Arial"/>
                <w:color w:val="363636"/>
                <w:sz w:val="15"/>
                <w:szCs w:val="15"/>
              </w:rPr>
              <w:t>É</w:t>
            </w:r>
            <w:r w:rsidR="001C5484" w:rsidRPr="00DB2085">
              <w:rPr>
                <w:rFonts w:ascii="Arial" w:hAnsi="Arial" w:cs="Arial"/>
                <w:color w:val="363636"/>
                <w:sz w:val="15"/>
                <w:szCs w:val="15"/>
              </w:rPr>
              <w:t>»</w:t>
            </w:r>
          </w:p>
        </w:tc>
        <w:tc>
          <w:tcPr>
            <w:tcW w:w="427" w:type="pct"/>
            <w:tcBorders>
              <w:top w:val="nil"/>
              <w:left w:val="nil"/>
              <w:bottom w:val="single" w:sz="4" w:space="0" w:color="auto"/>
              <w:right w:val="single" w:sz="4" w:space="0" w:color="auto"/>
            </w:tcBorders>
            <w:shd w:val="clear" w:color="auto" w:fill="auto"/>
            <w:noWrap/>
            <w:vAlign w:val="center"/>
            <w:hideMark/>
          </w:tcPr>
          <w:p w14:paraId="2541ED1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15 </w:t>
            </w:r>
          </w:p>
        </w:tc>
        <w:tc>
          <w:tcPr>
            <w:tcW w:w="734" w:type="pct"/>
            <w:tcBorders>
              <w:top w:val="nil"/>
              <w:left w:val="nil"/>
              <w:bottom w:val="single" w:sz="4" w:space="0" w:color="auto"/>
              <w:right w:val="single" w:sz="4" w:space="0" w:color="auto"/>
            </w:tcBorders>
            <w:shd w:val="clear" w:color="auto" w:fill="auto"/>
            <w:noWrap/>
            <w:vAlign w:val="center"/>
            <w:hideMark/>
          </w:tcPr>
          <w:p w14:paraId="6D310B3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14.400.000 </w:t>
            </w:r>
          </w:p>
        </w:tc>
      </w:tr>
      <w:tr w:rsidR="0018378B" w:rsidRPr="00845D2C" w14:paraId="44DDD40C" w14:textId="77777777" w:rsidTr="00DB2085">
        <w:trPr>
          <w:trHeight w:val="7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B4A248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5150</w:t>
            </w:r>
          </w:p>
        </w:tc>
        <w:tc>
          <w:tcPr>
            <w:tcW w:w="640" w:type="pct"/>
            <w:tcBorders>
              <w:top w:val="nil"/>
              <w:left w:val="nil"/>
              <w:bottom w:val="single" w:sz="4" w:space="0" w:color="auto"/>
              <w:right w:val="single" w:sz="4" w:space="0" w:color="auto"/>
            </w:tcBorders>
            <w:shd w:val="clear" w:color="auto" w:fill="auto"/>
            <w:noWrap/>
            <w:vAlign w:val="center"/>
            <w:hideMark/>
          </w:tcPr>
          <w:p w14:paraId="5667E1E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6A53123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CAROLINA</w:t>
            </w:r>
          </w:p>
        </w:tc>
        <w:tc>
          <w:tcPr>
            <w:tcW w:w="569" w:type="pct"/>
            <w:tcBorders>
              <w:top w:val="nil"/>
              <w:left w:val="nil"/>
              <w:bottom w:val="single" w:sz="4" w:space="0" w:color="auto"/>
              <w:right w:val="single" w:sz="4" w:space="0" w:color="auto"/>
            </w:tcBorders>
            <w:shd w:val="clear" w:color="auto" w:fill="auto"/>
            <w:noWrap/>
            <w:vAlign w:val="center"/>
            <w:hideMark/>
          </w:tcPr>
          <w:p w14:paraId="0FEFC9D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890908494</w:t>
            </w:r>
          </w:p>
        </w:tc>
        <w:tc>
          <w:tcPr>
            <w:tcW w:w="1565" w:type="pct"/>
            <w:tcBorders>
              <w:top w:val="nil"/>
              <w:left w:val="nil"/>
              <w:bottom w:val="single" w:sz="4" w:space="0" w:color="auto"/>
              <w:right w:val="single" w:sz="4" w:space="0" w:color="auto"/>
            </w:tcBorders>
            <w:shd w:val="clear" w:color="auto" w:fill="auto"/>
            <w:vAlign w:val="center"/>
            <w:hideMark/>
          </w:tcPr>
          <w:p w14:paraId="7D1FE7FE" w14:textId="4CB0756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 xml:space="preserve">CENTRO DE BIENESTAR DEL ANCIANO </w:t>
            </w:r>
            <w:r w:rsidR="0076058E" w:rsidRPr="00DB2085">
              <w:rPr>
                <w:rFonts w:ascii="Arial" w:hAnsi="Arial" w:cs="Arial"/>
                <w:color w:val="363636"/>
                <w:sz w:val="15"/>
                <w:szCs w:val="15"/>
              </w:rPr>
              <w:t>«</w:t>
            </w:r>
            <w:r w:rsidRPr="00DB2085">
              <w:rPr>
                <w:rFonts w:ascii="Arial" w:hAnsi="Arial" w:cs="Arial"/>
                <w:color w:val="363636"/>
                <w:sz w:val="15"/>
                <w:szCs w:val="15"/>
              </w:rPr>
              <w:t>ALBERGUE SAN JOS</w:t>
            </w:r>
            <w:r w:rsidR="00281B42">
              <w:rPr>
                <w:rFonts w:ascii="Arial" w:hAnsi="Arial" w:cs="Arial"/>
                <w:color w:val="363636"/>
                <w:sz w:val="15"/>
                <w:szCs w:val="15"/>
              </w:rPr>
              <w:t>É</w:t>
            </w:r>
            <w:r w:rsidR="0076058E" w:rsidRPr="00DB2085">
              <w:rPr>
                <w:rFonts w:ascii="Arial" w:hAnsi="Arial" w:cs="Arial"/>
                <w:color w:val="363636"/>
                <w:sz w:val="15"/>
                <w:szCs w:val="15"/>
              </w:rPr>
              <w:t>»</w:t>
            </w:r>
          </w:p>
        </w:tc>
        <w:tc>
          <w:tcPr>
            <w:tcW w:w="427" w:type="pct"/>
            <w:tcBorders>
              <w:top w:val="nil"/>
              <w:left w:val="nil"/>
              <w:bottom w:val="single" w:sz="4" w:space="0" w:color="auto"/>
              <w:right w:val="single" w:sz="4" w:space="0" w:color="auto"/>
            </w:tcBorders>
            <w:shd w:val="clear" w:color="auto" w:fill="auto"/>
            <w:noWrap/>
            <w:vAlign w:val="center"/>
            <w:hideMark/>
          </w:tcPr>
          <w:p w14:paraId="4C13EAC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12 </w:t>
            </w:r>
          </w:p>
        </w:tc>
        <w:tc>
          <w:tcPr>
            <w:tcW w:w="734" w:type="pct"/>
            <w:tcBorders>
              <w:top w:val="nil"/>
              <w:left w:val="nil"/>
              <w:bottom w:val="single" w:sz="4" w:space="0" w:color="auto"/>
              <w:right w:val="single" w:sz="4" w:space="0" w:color="auto"/>
            </w:tcBorders>
            <w:shd w:val="clear" w:color="auto" w:fill="auto"/>
            <w:noWrap/>
            <w:vAlign w:val="center"/>
            <w:hideMark/>
          </w:tcPr>
          <w:p w14:paraId="332245D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11.520.000 </w:t>
            </w:r>
          </w:p>
        </w:tc>
      </w:tr>
      <w:tr w:rsidR="0018378B" w:rsidRPr="00845D2C" w14:paraId="57861F65" w14:textId="77777777" w:rsidTr="00DB2085">
        <w:trPr>
          <w:trHeight w:val="10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D1C97C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5190</w:t>
            </w:r>
          </w:p>
        </w:tc>
        <w:tc>
          <w:tcPr>
            <w:tcW w:w="640" w:type="pct"/>
            <w:tcBorders>
              <w:top w:val="nil"/>
              <w:left w:val="nil"/>
              <w:bottom w:val="single" w:sz="4" w:space="0" w:color="auto"/>
              <w:right w:val="single" w:sz="4" w:space="0" w:color="auto"/>
            </w:tcBorders>
            <w:shd w:val="clear" w:color="auto" w:fill="auto"/>
            <w:noWrap/>
            <w:vAlign w:val="center"/>
            <w:hideMark/>
          </w:tcPr>
          <w:p w14:paraId="1CF7180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4E6114D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CISNEROS</w:t>
            </w:r>
          </w:p>
        </w:tc>
        <w:tc>
          <w:tcPr>
            <w:tcW w:w="569" w:type="pct"/>
            <w:tcBorders>
              <w:top w:val="nil"/>
              <w:left w:val="nil"/>
              <w:bottom w:val="single" w:sz="4" w:space="0" w:color="auto"/>
              <w:right w:val="single" w:sz="4" w:space="0" w:color="auto"/>
            </w:tcBorders>
            <w:shd w:val="clear" w:color="auto" w:fill="auto"/>
            <w:noWrap/>
            <w:vAlign w:val="center"/>
            <w:hideMark/>
          </w:tcPr>
          <w:p w14:paraId="7D6854B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811007739</w:t>
            </w:r>
          </w:p>
        </w:tc>
        <w:tc>
          <w:tcPr>
            <w:tcW w:w="1565" w:type="pct"/>
            <w:tcBorders>
              <w:top w:val="nil"/>
              <w:left w:val="nil"/>
              <w:bottom w:val="single" w:sz="4" w:space="0" w:color="auto"/>
              <w:right w:val="single" w:sz="4" w:space="0" w:color="auto"/>
            </w:tcBorders>
            <w:shd w:val="clear" w:color="auto" w:fill="auto"/>
            <w:vAlign w:val="center"/>
            <w:hideMark/>
          </w:tcPr>
          <w:p w14:paraId="2686D290" w14:textId="499B801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SOCIEDAD SAN VICENTE DE PAUL CONFERENCIA NUESTRA SEÑORA DEL CARMEN</w:t>
            </w:r>
          </w:p>
        </w:tc>
        <w:tc>
          <w:tcPr>
            <w:tcW w:w="427" w:type="pct"/>
            <w:tcBorders>
              <w:top w:val="nil"/>
              <w:left w:val="nil"/>
              <w:bottom w:val="single" w:sz="4" w:space="0" w:color="auto"/>
              <w:right w:val="single" w:sz="4" w:space="0" w:color="auto"/>
            </w:tcBorders>
            <w:shd w:val="clear" w:color="auto" w:fill="auto"/>
            <w:noWrap/>
            <w:vAlign w:val="center"/>
            <w:hideMark/>
          </w:tcPr>
          <w:p w14:paraId="1D48AF5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 </w:t>
            </w:r>
          </w:p>
        </w:tc>
        <w:tc>
          <w:tcPr>
            <w:tcW w:w="734" w:type="pct"/>
            <w:tcBorders>
              <w:top w:val="nil"/>
              <w:left w:val="nil"/>
              <w:bottom w:val="single" w:sz="4" w:space="0" w:color="auto"/>
              <w:right w:val="single" w:sz="4" w:space="0" w:color="auto"/>
            </w:tcBorders>
            <w:shd w:val="clear" w:color="auto" w:fill="auto"/>
            <w:noWrap/>
            <w:vAlign w:val="center"/>
            <w:hideMark/>
          </w:tcPr>
          <w:p w14:paraId="087A511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 </w:t>
            </w:r>
          </w:p>
        </w:tc>
      </w:tr>
      <w:tr w:rsidR="0018378B" w:rsidRPr="00845D2C" w14:paraId="0CC3B0FB" w14:textId="77777777" w:rsidTr="00DB2085">
        <w:trPr>
          <w:trHeight w:val="6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F6F546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5209</w:t>
            </w:r>
          </w:p>
        </w:tc>
        <w:tc>
          <w:tcPr>
            <w:tcW w:w="640" w:type="pct"/>
            <w:tcBorders>
              <w:top w:val="nil"/>
              <w:left w:val="nil"/>
              <w:bottom w:val="single" w:sz="4" w:space="0" w:color="auto"/>
              <w:right w:val="single" w:sz="4" w:space="0" w:color="auto"/>
            </w:tcBorders>
            <w:shd w:val="clear" w:color="auto" w:fill="auto"/>
            <w:noWrap/>
            <w:vAlign w:val="center"/>
            <w:hideMark/>
          </w:tcPr>
          <w:p w14:paraId="7D0711F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134A3E2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CONCORDIA</w:t>
            </w:r>
          </w:p>
        </w:tc>
        <w:tc>
          <w:tcPr>
            <w:tcW w:w="569" w:type="pct"/>
            <w:tcBorders>
              <w:top w:val="nil"/>
              <w:left w:val="nil"/>
              <w:bottom w:val="single" w:sz="4" w:space="0" w:color="auto"/>
              <w:right w:val="single" w:sz="4" w:space="0" w:color="auto"/>
            </w:tcBorders>
            <w:shd w:val="clear" w:color="auto" w:fill="auto"/>
            <w:noWrap/>
            <w:vAlign w:val="center"/>
            <w:hideMark/>
          </w:tcPr>
          <w:p w14:paraId="223F21D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890981109</w:t>
            </w:r>
          </w:p>
        </w:tc>
        <w:tc>
          <w:tcPr>
            <w:tcW w:w="1565" w:type="pct"/>
            <w:tcBorders>
              <w:top w:val="nil"/>
              <w:left w:val="nil"/>
              <w:bottom w:val="single" w:sz="4" w:space="0" w:color="auto"/>
              <w:right w:val="single" w:sz="4" w:space="0" w:color="auto"/>
            </w:tcBorders>
            <w:shd w:val="clear" w:color="auto" w:fill="auto"/>
            <w:vAlign w:val="center"/>
            <w:hideMark/>
          </w:tcPr>
          <w:p w14:paraId="6B019CAD" w14:textId="5005BDE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 xml:space="preserve">CENTRO DE BIENESTAR DEL ANCIANO </w:t>
            </w:r>
            <w:r w:rsidR="0076058E" w:rsidRPr="00DB2085">
              <w:rPr>
                <w:rFonts w:ascii="Arial" w:hAnsi="Arial" w:cs="Arial"/>
                <w:color w:val="363636"/>
                <w:sz w:val="15"/>
                <w:szCs w:val="15"/>
              </w:rPr>
              <w:t>«</w:t>
            </w:r>
            <w:r w:rsidRPr="00DB2085">
              <w:rPr>
                <w:rFonts w:ascii="Arial" w:hAnsi="Arial" w:cs="Arial"/>
                <w:color w:val="363636"/>
                <w:sz w:val="15"/>
                <w:szCs w:val="15"/>
              </w:rPr>
              <w:t>SAN ANTONIO</w:t>
            </w:r>
            <w:r w:rsidR="0076058E" w:rsidRPr="00DB2085">
              <w:rPr>
                <w:rFonts w:ascii="Arial" w:hAnsi="Arial" w:cs="Arial"/>
                <w:color w:val="363636"/>
                <w:sz w:val="15"/>
                <w:szCs w:val="15"/>
              </w:rPr>
              <w:t>»</w:t>
            </w:r>
          </w:p>
        </w:tc>
        <w:tc>
          <w:tcPr>
            <w:tcW w:w="427" w:type="pct"/>
            <w:tcBorders>
              <w:top w:val="nil"/>
              <w:left w:val="nil"/>
              <w:bottom w:val="single" w:sz="4" w:space="0" w:color="auto"/>
              <w:right w:val="single" w:sz="4" w:space="0" w:color="auto"/>
            </w:tcBorders>
            <w:shd w:val="clear" w:color="auto" w:fill="auto"/>
            <w:noWrap/>
            <w:vAlign w:val="center"/>
            <w:hideMark/>
          </w:tcPr>
          <w:p w14:paraId="37E490C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27 </w:t>
            </w:r>
          </w:p>
        </w:tc>
        <w:tc>
          <w:tcPr>
            <w:tcW w:w="734" w:type="pct"/>
            <w:tcBorders>
              <w:top w:val="nil"/>
              <w:left w:val="nil"/>
              <w:bottom w:val="single" w:sz="4" w:space="0" w:color="auto"/>
              <w:right w:val="single" w:sz="4" w:space="0" w:color="auto"/>
            </w:tcBorders>
            <w:shd w:val="clear" w:color="auto" w:fill="auto"/>
            <w:noWrap/>
            <w:vAlign w:val="center"/>
            <w:hideMark/>
          </w:tcPr>
          <w:p w14:paraId="569427B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25.920.000 </w:t>
            </w:r>
          </w:p>
        </w:tc>
      </w:tr>
      <w:tr w:rsidR="0018378B" w:rsidRPr="00845D2C" w14:paraId="3D30F5F8" w14:textId="77777777" w:rsidTr="00DB2085">
        <w:trPr>
          <w:trHeight w:val="10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A69547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5237</w:t>
            </w:r>
          </w:p>
        </w:tc>
        <w:tc>
          <w:tcPr>
            <w:tcW w:w="640" w:type="pct"/>
            <w:tcBorders>
              <w:top w:val="nil"/>
              <w:left w:val="nil"/>
              <w:bottom w:val="single" w:sz="4" w:space="0" w:color="auto"/>
              <w:right w:val="single" w:sz="4" w:space="0" w:color="auto"/>
            </w:tcBorders>
            <w:shd w:val="clear" w:color="auto" w:fill="auto"/>
            <w:noWrap/>
            <w:vAlign w:val="center"/>
            <w:hideMark/>
          </w:tcPr>
          <w:p w14:paraId="45D942E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3AE949B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DON MATIAS</w:t>
            </w:r>
          </w:p>
        </w:tc>
        <w:tc>
          <w:tcPr>
            <w:tcW w:w="569" w:type="pct"/>
            <w:tcBorders>
              <w:top w:val="nil"/>
              <w:left w:val="nil"/>
              <w:bottom w:val="single" w:sz="4" w:space="0" w:color="auto"/>
              <w:right w:val="single" w:sz="4" w:space="0" w:color="auto"/>
            </w:tcBorders>
            <w:shd w:val="clear" w:color="auto" w:fill="auto"/>
            <w:noWrap/>
            <w:vAlign w:val="center"/>
            <w:hideMark/>
          </w:tcPr>
          <w:p w14:paraId="22BD3C6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890980744</w:t>
            </w:r>
          </w:p>
        </w:tc>
        <w:tc>
          <w:tcPr>
            <w:tcW w:w="1565" w:type="pct"/>
            <w:tcBorders>
              <w:top w:val="nil"/>
              <w:left w:val="nil"/>
              <w:bottom w:val="single" w:sz="4" w:space="0" w:color="auto"/>
              <w:right w:val="single" w:sz="4" w:space="0" w:color="auto"/>
            </w:tcBorders>
            <w:shd w:val="clear" w:color="auto" w:fill="auto"/>
            <w:vAlign w:val="center"/>
            <w:hideMark/>
          </w:tcPr>
          <w:p w14:paraId="50C43116" w14:textId="7C2793A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MONSEÑOR GILBERTO JARAMILLO MESA</w:t>
            </w:r>
          </w:p>
        </w:tc>
        <w:tc>
          <w:tcPr>
            <w:tcW w:w="427" w:type="pct"/>
            <w:tcBorders>
              <w:top w:val="nil"/>
              <w:left w:val="nil"/>
              <w:bottom w:val="single" w:sz="4" w:space="0" w:color="auto"/>
              <w:right w:val="single" w:sz="4" w:space="0" w:color="auto"/>
            </w:tcBorders>
            <w:shd w:val="clear" w:color="auto" w:fill="auto"/>
            <w:noWrap/>
            <w:vAlign w:val="center"/>
            <w:hideMark/>
          </w:tcPr>
          <w:p w14:paraId="119BECC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18 </w:t>
            </w:r>
          </w:p>
        </w:tc>
        <w:tc>
          <w:tcPr>
            <w:tcW w:w="734" w:type="pct"/>
            <w:tcBorders>
              <w:top w:val="nil"/>
              <w:left w:val="nil"/>
              <w:bottom w:val="single" w:sz="4" w:space="0" w:color="auto"/>
              <w:right w:val="single" w:sz="4" w:space="0" w:color="auto"/>
            </w:tcBorders>
            <w:shd w:val="clear" w:color="auto" w:fill="auto"/>
            <w:noWrap/>
            <w:vAlign w:val="center"/>
            <w:hideMark/>
          </w:tcPr>
          <w:p w14:paraId="25D6D18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17.280.000 </w:t>
            </w:r>
          </w:p>
        </w:tc>
      </w:tr>
      <w:tr w:rsidR="0018378B" w:rsidRPr="00845D2C" w14:paraId="2752E9B4" w14:textId="77777777" w:rsidTr="00DB2085">
        <w:trPr>
          <w:trHeight w:val="9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A59015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5282</w:t>
            </w:r>
          </w:p>
        </w:tc>
        <w:tc>
          <w:tcPr>
            <w:tcW w:w="640" w:type="pct"/>
            <w:tcBorders>
              <w:top w:val="nil"/>
              <w:left w:val="nil"/>
              <w:bottom w:val="single" w:sz="4" w:space="0" w:color="auto"/>
              <w:right w:val="single" w:sz="4" w:space="0" w:color="auto"/>
            </w:tcBorders>
            <w:shd w:val="clear" w:color="auto" w:fill="auto"/>
            <w:noWrap/>
            <w:vAlign w:val="center"/>
            <w:hideMark/>
          </w:tcPr>
          <w:p w14:paraId="63951CB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6A7B04C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FREDONIA</w:t>
            </w:r>
          </w:p>
        </w:tc>
        <w:tc>
          <w:tcPr>
            <w:tcW w:w="569" w:type="pct"/>
            <w:tcBorders>
              <w:top w:val="nil"/>
              <w:left w:val="nil"/>
              <w:bottom w:val="single" w:sz="4" w:space="0" w:color="auto"/>
              <w:right w:val="single" w:sz="4" w:space="0" w:color="auto"/>
            </w:tcBorders>
            <w:shd w:val="clear" w:color="auto" w:fill="auto"/>
            <w:noWrap/>
            <w:vAlign w:val="center"/>
            <w:hideMark/>
          </w:tcPr>
          <w:p w14:paraId="0C73028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890907056</w:t>
            </w:r>
          </w:p>
        </w:tc>
        <w:tc>
          <w:tcPr>
            <w:tcW w:w="1565" w:type="pct"/>
            <w:tcBorders>
              <w:top w:val="nil"/>
              <w:left w:val="nil"/>
              <w:bottom w:val="single" w:sz="4" w:space="0" w:color="auto"/>
              <w:right w:val="single" w:sz="4" w:space="0" w:color="auto"/>
            </w:tcBorders>
            <w:shd w:val="clear" w:color="auto" w:fill="auto"/>
            <w:vAlign w:val="center"/>
            <w:hideMark/>
          </w:tcPr>
          <w:p w14:paraId="33351D1C" w14:textId="07524F9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EDUARDO ESCOBAR MEJ</w:t>
            </w:r>
            <w:r w:rsidR="00281B42">
              <w:rPr>
                <w:rFonts w:ascii="Arial" w:hAnsi="Arial" w:cs="Arial"/>
                <w:color w:val="363636"/>
                <w:sz w:val="15"/>
                <w:szCs w:val="15"/>
              </w:rPr>
              <w:t>Í</w:t>
            </w:r>
            <w:r w:rsidRPr="00DB2085">
              <w:rPr>
                <w:rFonts w:ascii="Arial" w:hAnsi="Arial" w:cs="Arial"/>
                <w:color w:val="363636"/>
                <w:sz w:val="15"/>
                <w:szCs w:val="15"/>
              </w:rPr>
              <w:t>A</w:t>
            </w:r>
          </w:p>
        </w:tc>
        <w:tc>
          <w:tcPr>
            <w:tcW w:w="427" w:type="pct"/>
            <w:tcBorders>
              <w:top w:val="nil"/>
              <w:left w:val="nil"/>
              <w:bottom w:val="single" w:sz="4" w:space="0" w:color="auto"/>
              <w:right w:val="single" w:sz="4" w:space="0" w:color="auto"/>
            </w:tcBorders>
            <w:shd w:val="clear" w:color="auto" w:fill="auto"/>
            <w:noWrap/>
            <w:vAlign w:val="center"/>
            <w:hideMark/>
          </w:tcPr>
          <w:p w14:paraId="17AA7EC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21 </w:t>
            </w:r>
          </w:p>
        </w:tc>
        <w:tc>
          <w:tcPr>
            <w:tcW w:w="734" w:type="pct"/>
            <w:tcBorders>
              <w:top w:val="nil"/>
              <w:left w:val="nil"/>
              <w:bottom w:val="single" w:sz="4" w:space="0" w:color="auto"/>
              <w:right w:val="single" w:sz="4" w:space="0" w:color="auto"/>
            </w:tcBorders>
            <w:shd w:val="clear" w:color="auto" w:fill="auto"/>
            <w:noWrap/>
            <w:vAlign w:val="center"/>
            <w:hideMark/>
          </w:tcPr>
          <w:p w14:paraId="02CDAC2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20.160.000 </w:t>
            </w:r>
          </w:p>
        </w:tc>
      </w:tr>
      <w:tr w:rsidR="0018378B" w:rsidRPr="00845D2C" w14:paraId="3B246EA9" w14:textId="77777777" w:rsidTr="00DB2085">
        <w:trPr>
          <w:trHeight w:val="5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2DC707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5308</w:t>
            </w:r>
          </w:p>
        </w:tc>
        <w:tc>
          <w:tcPr>
            <w:tcW w:w="640" w:type="pct"/>
            <w:tcBorders>
              <w:top w:val="nil"/>
              <w:left w:val="nil"/>
              <w:bottom w:val="single" w:sz="4" w:space="0" w:color="auto"/>
              <w:right w:val="single" w:sz="4" w:space="0" w:color="auto"/>
            </w:tcBorders>
            <w:shd w:val="clear" w:color="auto" w:fill="auto"/>
            <w:noWrap/>
            <w:vAlign w:val="center"/>
            <w:hideMark/>
          </w:tcPr>
          <w:p w14:paraId="4DD2658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1B8EF5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GIRARDOTA</w:t>
            </w:r>
          </w:p>
        </w:tc>
        <w:tc>
          <w:tcPr>
            <w:tcW w:w="569" w:type="pct"/>
            <w:tcBorders>
              <w:top w:val="nil"/>
              <w:left w:val="nil"/>
              <w:bottom w:val="single" w:sz="4" w:space="0" w:color="auto"/>
              <w:right w:val="single" w:sz="4" w:space="0" w:color="auto"/>
            </w:tcBorders>
            <w:shd w:val="clear" w:color="auto" w:fill="auto"/>
            <w:noWrap/>
            <w:vAlign w:val="center"/>
            <w:hideMark/>
          </w:tcPr>
          <w:p w14:paraId="567B141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800093690</w:t>
            </w:r>
          </w:p>
        </w:tc>
        <w:tc>
          <w:tcPr>
            <w:tcW w:w="1565" w:type="pct"/>
            <w:tcBorders>
              <w:top w:val="nil"/>
              <w:left w:val="nil"/>
              <w:bottom w:val="single" w:sz="4" w:space="0" w:color="auto"/>
              <w:right w:val="single" w:sz="4" w:space="0" w:color="auto"/>
            </w:tcBorders>
            <w:shd w:val="clear" w:color="auto" w:fill="auto"/>
            <w:vAlign w:val="center"/>
            <w:hideMark/>
          </w:tcPr>
          <w:p w14:paraId="4ABEE3BD" w14:textId="7BC2ED3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RICARDO NUBIOLA V</w:t>
            </w:r>
          </w:p>
        </w:tc>
        <w:tc>
          <w:tcPr>
            <w:tcW w:w="427" w:type="pct"/>
            <w:tcBorders>
              <w:top w:val="nil"/>
              <w:left w:val="nil"/>
              <w:bottom w:val="single" w:sz="4" w:space="0" w:color="auto"/>
              <w:right w:val="single" w:sz="4" w:space="0" w:color="auto"/>
            </w:tcBorders>
            <w:shd w:val="clear" w:color="auto" w:fill="auto"/>
            <w:noWrap/>
            <w:vAlign w:val="center"/>
            <w:hideMark/>
          </w:tcPr>
          <w:p w14:paraId="1833AFA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 </w:t>
            </w:r>
          </w:p>
        </w:tc>
        <w:tc>
          <w:tcPr>
            <w:tcW w:w="734" w:type="pct"/>
            <w:tcBorders>
              <w:top w:val="nil"/>
              <w:left w:val="nil"/>
              <w:bottom w:val="single" w:sz="4" w:space="0" w:color="auto"/>
              <w:right w:val="single" w:sz="4" w:space="0" w:color="auto"/>
            </w:tcBorders>
            <w:shd w:val="clear" w:color="auto" w:fill="auto"/>
            <w:noWrap/>
            <w:vAlign w:val="center"/>
            <w:hideMark/>
          </w:tcPr>
          <w:p w14:paraId="11E5E23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1.920.000 </w:t>
            </w:r>
          </w:p>
        </w:tc>
      </w:tr>
      <w:tr w:rsidR="0018378B" w:rsidRPr="00845D2C" w14:paraId="78EE300D" w14:textId="77777777" w:rsidTr="00DB2085">
        <w:trPr>
          <w:trHeight w:val="3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FB62DF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5313</w:t>
            </w:r>
          </w:p>
        </w:tc>
        <w:tc>
          <w:tcPr>
            <w:tcW w:w="640" w:type="pct"/>
            <w:tcBorders>
              <w:top w:val="nil"/>
              <w:left w:val="nil"/>
              <w:bottom w:val="single" w:sz="4" w:space="0" w:color="auto"/>
              <w:right w:val="single" w:sz="4" w:space="0" w:color="auto"/>
            </w:tcBorders>
            <w:shd w:val="clear" w:color="auto" w:fill="auto"/>
            <w:noWrap/>
            <w:vAlign w:val="center"/>
            <w:hideMark/>
          </w:tcPr>
          <w:p w14:paraId="0B0D93F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22F2A96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GRANADA</w:t>
            </w:r>
          </w:p>
        </w:tc>
        <w:tc>
          <w:tcPr>
            <w:tcW w:w="569" w:type="pct"/>
            <w:tcBorders>
              <w:top w:val="nil"/>
              <w:left w:val="nil"/>
              <w:bottom w:val="single" w:sz="4" w:space="0" w:color="auto"/>
              <w:right w:val="single" w:sz="4" w:space="0" w:color="auto"/>
            </w:tcBorders>
            <w:shd w:val="clear" w:color="auto" w:fill="auto"/>
            <w:noWrap/>
            <w:vAlign w:val="center"/>
            <w:hideMark/>
          </w:tcPr>
          <w:p w14:paraId="525A78A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890906139</w:t>
            </w:r>
          </w:p>
        </w:tc>
        <w:tc>
          <w:tcPr>
            <w:tcW w:w="1565" w:type="pct"/>
            <w:tcBorders>
              <w:top w:val="nil"/>
              <w:left w:val="nil"/>
              <w:bottom w:val="single" w:sz="4" w:space="0" w:color="auto"/>
              <w:right w:val="single" w:sz="4" w:space="0" w:color="auto"/>
            </w:tcBorders>
            <w:shd w:val="clear" w:color="auto" w:fill="auto"/>
            <w:vAlign w:val="center"/>
            <w:hideMark/>
          </w:tcPr>
          <w:p w14:paraId="73D2EE56" w14:textId="294CC82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SAN JOSE</w:t>
            </w:r>
          </w:p>
        </w:tc>
        <w:tc>
          <w:tcPr>
            <w:tcW w:w="427" w:type="pct"/>
            <w:tcBorders>
              <w:top w:val="nil"/>
              <w:left w:val="nil"/>
              <w:bottom w:val="single" w:sz="4" w:space="0" w:color="auto"/>
              <w:right w:val="single" w:sz="4" w:space="0" w:color="auto"/>
            </w:tcBorders>
            <w:shd w:val="clear" w:color="auto" w:fill="auto"/>
            <w:noWrap/>
            <w:vAlign w:val="center"/>
            <w:hideMark/>
          </w:tcPr>
          <w:p w14:paraId="7E0E535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06A166B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7AB82208" w14:textId="77777777" w:rsidTr="00DB2085">
        <w:trPr>
          <w:trHeight w:val="8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4B65E0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5321</w:t>
            </w:r>
          </w:p>
        </w:tc>
        <w:tc>
          <w:tcPr>
            <w:tcW w:w="640" w:type="pct"/>
            <w:tcBorders>
              <w:top w:val="nil"/>
              <w:left w:val="nil"/>
              <w:bottom w:val="single" w:sz="4" w:space="0" w:color="auto"/>
              <w:right w:val="single" w:sz="4" w:space="0" w:color="auto"/>
            </w:tcBorders>
            <w:shd w:val="clear" w:color="auto" w:fill="auto"/>
            <w:noWrap/>
            <w:vAlign w:val="center"/>
            <w:hideMark/>
          </w:tcPr>
          <w:p w14:paraId="4343185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00090EC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GUATAPE</w:t>
            </w:r>
          </w:p>
        </w:tc>
        <w:tc>
          <w:tcPr>
            <w:tcW w:w="569" w:type="pct"/>
            <w:tcBorders>
              <w:top w:val="nil"/>
              <w:left w:val="nil"/>
              <w:bottom w:val="single" w:sz="4" w:space="0" w:color="auto"/>
              <w:right w:val="single" w:sz="4" w:space="0" w:color="auto"/>
            </w:tcBorders>
            <w:shd w:val="clear" w:color="auto" w:fill="auto"/>
            <w:noWrap/>
            <w:vAlign w:val="center"/>
            <w:hideMark/>
          </w:tcPr>
          <w:p w14:paraId="7689C8D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890984475</w:t>
            </w:r>
          </w:p>
        </w:tc>
        <w:tc>
          <w:tcPr>
            <w:tcW w:w="1565" w:type="pct"/>
            <w:tcBorders>
              <w:top w:val="nil"/>
              <w:left w:val="nil"/>
              <w:bottom w:val="single" w:sz="4" w:space="0" w:color="auto"/>
              <w:right w:val="single" w:sz="4" w:space="0" w:color="auto"/>
            </w:tcBorders>
            <w:shd w:val="clear" w:color="auto" w:fill="auto"/>
            <w:vAlign w:val="center"/>
            <w:hideMark/>
          </w:tcPr>
          <w:p w14:paraId="1EEA5E9C" w14:textId="300393F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VICENTE DE PAUL GUATAPE</w:t>
            </w:r>
          </w:p>
        </w:tc>
        <w:tc>
          <w:tcPr>
            <w:tcW w:w="427" w:type="pct"/>
            <w:tcBorders>
              <w:top w:val="nil"/>
              <w:left w:val="nil"/>
              <w:bottom w:val="single" w:sz="4" w:space="0" w:color="auto"/>
              <w:right w:val="single" w:sz="4" w:space="0" w:color="auto"/>
            </w:tcBorders>
            <w:shd w:val="clear" w:color="auto" w:fill="auto"/>
            <w:noWrap/>
            <w:vAlign w:val="center"/>
            <w:hideMark/>
          </w:tcPr>
          <w:p w14:paraId="203C560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45BCE55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67B68CB4" w14:textId="77777777" w:rsidTr="00DB2085">
        <w:trPr>
          <w:trHeight w:val="11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4FE99C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5360</w:t>
            </w:r>
          </w:p>
        </w:tc>
        <w:tc>
          <w:tcPr>
            <w:tcW w:w="640" w:type="pct"/>
            <w:tcBorders>
              <w:top w:val="nil"/>
              <w:left w:val="nil"/>
              <w:bottom w:val="single" w:sz="4" w:space="0" w:color="auto"/>
              <w:right w:val="single" w:sz="4" w:space="0" w:color="auto"/>
            </w:tcBorders>
            <w:shd w:val="clear" w:color="auto" w:fill="auto"/>
            <w:noWrap/>
            <w:vAlign w:val="center"/>
            <w:hideMark/>
          </w:tcPr>
          <w:p w14:paraId="365E06F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503EEB61" w14:textId="0013A078"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ITAG</w:t>
            </w:r>
            <w:r w:rsidR="00281B42">
              <w:rPr>
                <w:rFonts w:ascii="Arial" w:hAnsi="Arial" w:cs="Arial"/>
                <w:color w:val="363636"/>
                <w:sz w:val="15"/>
                <w:szCs w:val="15"/>
              </w:rPr>
              <w:t>ÜI</w:t>
            </w:r>
            <w:r w:rsidRPr="00DB2085">
              <w:rPr>
                <w:rFonts w:ascii="Arial" w:hAnsi="Arial" w:cs="Arial"/>
                <w:color w:val="363636"/>
                <w:sz w:val="15"/>
                <w:szCs w:val="15"/>
              </w:rPr>
              <w:t>I</w:t>
            </w:r>
          </w:p>
        </w:tc>
        <w:tc>
          <w:tcPr>
            <w:tcW w:w="569" w:type="pct"/>
            <w:tcBorders>
              <w:top w:val="nil"/>
              <w:left w:val="nil"/>
              <w:bottom w:val="single" w:sz="4" w:space="0" w:color="auto"/>
              <w:right w:val="single" w:sz="4" w:space="0" w:color="auto"/>
            </w:tcBorders>
            <w:shd w:val="clear" w:color="auto" w:fill="auto"/>
            <w:noWrap/>
            <w:vAlign w:val="center"/>
            <w:hideMark/>
          </w:tcPr>
          <w:p w14:paraId="18D8CF6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890984069</w:t>
            </w:r>
          </w:p>
        </w:tc>
        <w:tc>
          <w:tcPr>
            <w:tcW w:w="1565" w:type="pct"/>
            <w:tcBorders>
              <w:top w:val="nil"/>
              <w:left w:val="nil"/>
              <w:bottom w:val="single" w:sz="4" w:space="0" w:color="auto"/>
              <w:right w:val="single" w:sz="4" w:space="0" w:color="auto"/>
            </w:tcBorders>
            <w:shd w:val="clear" w:color="auto" w:fill="auto"/>
            <w:vAlign w:val="center"/>
            <w:hideMark/>
          </w:tcPr>
          <w:p w14:paraId="5099F3EB" w14:textId="0BFFB95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SANTA TERESA DE JES</w:t>
            </w:r>
            <w:r w:rsidR="00281B42">
              <w:rPr>
                <w:rFonts w:ascii="Arial" w:hAnsi="Arial" w:cs="Arial"/>
                <w:color w:val="363636"/>
                <w:sz w:val="15"/>
                <w:szCs w:val="15"/>
              </w:rPr>
              <w:t>Ú</w:t>
            </w:r>
            <w:r w:rsidRPr="00DB2085">
              <w:rPr>
                <w:rFonts w:ascii="Arial" w:hAnsi="Arial" w:cs="Arial"/>
                <w:color w:val="363636"/>
                <w:sz w:val="15"/>
                <w:szCs w:val="15"/>
              </w:rPr>
              <w:t>S JORNET LAS HERMANITAS DE LOS ANCIANOS DESAMPARADOS</w:t>
            </w:r>
          </w:p>
        </w:tc>
        <w:tc>
          <w:tcPr>
            <w:tcW w:w="427" w:type="pct"/>
            <w:tcBorders>
              <w:top w:val="nil"/>
              <w:left w:val="nil"/>
              <w:bottom w:val="single" w:sz="4" w:space="0" w:color="auto"/>
              <w:right w:val="single" w:sz="4" w:space="0" w:color="auto"/>
            </w:tcBorders>
            <w:shd w:val="clear" w:color="auto" w:fill="auto"/>
            <w:noWrap/>
            <w:vAlign w:val="center"/>
            <w:hideMark/>
          </w:tcPr>
          <w:p w14:paraId="3D2F531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79 </w:t>
            </w:r>
          </w:p>
        </w:tc>
        <w:tc>
          <w:tcPr>
            <w:tcW w:w="734" w:type="pct"/>
            <w:tcBorders>
              <w:top w:val="nil"/>
              <w:left w:val="nil"/>
              <w:bottom w:val="single" w:sz="4" w:space="0" w:color="auto"/>
              <w:right w:val="single" w:sz="4" w:space="0" w:color="auto"/>
            </w:tcBorders>
            <w:shd w:val="clear" w:color="auto" w:fill="auto"/>
            <w:noWrap/>
            <w:vAlign w:val="center"/>
            <w:hideMark/>
          </w:tcPr>
          <w:p w14:paraId="5B946A1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75.840.000 </w:t>
            </w:r>
          </w:p>
        </w:tc>
      </w:tr>
      <w:tr w:rsidR="0018378B" w:rsidRPr="00845D2C" w14:paraId="7636169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140D6D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5361</w:t>
            </w:r>
          </w:p>
        </w:tc>
        <w:tc>
          <w:tcPr>
            <w:tcW w:w="640" w:type="pct"/>
            <w:tcBorders>
              <w:top w:val="nil"/>
              <w:left w:val="nil"/>
              <w:bottom w:val="single" w:sz="4" w:space="0" w:color="auto"/>
              <w:right w:val="single" w:sz="4" w:space="0" w:color="auto"/>
            </w:tcBorders>
            <w:shd w:val="clear" w:color="auto" w:fill="auto"/>
            <w:noWrap/>
            <w:vAlign w:val="center"/>
            <w:hideMark/>
          </w:tcPr>
          <w:p w14:paraId="0F7FD7B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3682815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ITUANGO</w:t>
            </w:r>
          </w:p>
        </w:tc>
        <w:tc>
          <w:tcPr>
            <w:tcW w:w="569" w:type="pct"/>
            <w:tcBorders>
              <w:top w:val="nil"/>
              <w:left w:val="nil"/>
              <w:bottom w:val="single" w:sz="4" w:space="0" w:color="auto"/>
              <w:right w:val="single" w:sz="4" w:space="0" w:color="auto"/>
            </w:tcBorders>
            <w:shd w:val="clear" w:color="auto" w:fill="auto"/>
            <w:noWrap/>
            <w:vAlign w:val="center"/>
            <w:hideMark/>
          </w:tcPr>
          <w:p w14:paraId="47A97B0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890915349</w:t>
            </w:r>
          </w:p>
        </w:tc>
        <w:tc>
          <w:tcPr>
            <w:tcW w:w="1565" w:type="pct"/>
            <w:tcBorders>
              <w:top w:val="nil"/>
              <w:left w:val="nil"/>
              <w:bottom w:val="single" w:sz="4" w:space="0" w:color="auto"/>
              <w:right w:val="single" w:sz="4" w:space="0" w:color="auto"/>
            </w:tcBorders>
            <w:shd w:val="clear" w:color="auto" w:fill="auto"/>
            <w:vAlign w:val="center"/>
            <w:hideMark/>
          </w:tcPr>
          <w:p w14:paraId="4BE12510" w14:textId="0A38856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 xml:space="preserve">CENTRO DE BIENESTAR DEL ANCIANO </w:t>
            </w:r>
            <w:r w:rsidR="0076058E" w:rsidRPr="00DB2085">
              <w:rPr>
                <w:rFonts w:ascii="Arial" w:hAnsi="Arial" w:cs="Arial"/>
                <w:color w:val="363636"/>
                <w:sz w:val="15"/>
                <w:szCs w:val="15"/>
              </w:rPr>
              <w:t>«</w:t>
            </w:r>
            <w:r w:rsidRPr="00DB2085">
              <w:rPr>
                <w:rFonts w:ascii="Arial" w:hAnsi="Arial" w:cs="Arial"/>
                <w:color w:val="363636"/>
                <w:sz w:val="15"/>
                <w:szCs w:val="15"/>
              </w:rPr>
              <w:t>SAN ROQUE</w:t>
            </w:r>
            <w:r w:rsidR="0076058E" w:rsidRPr="00DB2085">
              <w:rPr>
                <w:rFonts w:ascii="Arial" w:hAnsi="Arial" w:cs="Arial"/>
                <w:color w:val="363636"/>
                <w:sz w:val="15"/>
                <w:szCs w:val="15"/>
              </w:rPr>
              <w:t>»</w:t>
            </w:r>
          </w:p>
        </w:tc>
        <w:tc>
          <w:tcPr>
            <w:tcW w:w="427" w:type="pct"/>
            <w:tcBorders>
              <w:top w:val="nil"/>
              <w:left w:val="nil"/>
              <w:bottom w:val="single" w:sz="4" w:space="0" w:color="auto"/>
              <w:right w:val="single" w:sz="4" w:space="0" w:color="auto"/>
            </w:tcBorders>
            <w:shd w:val="clear" w:color="auto" w:fill="auto"/>
            <w:noWrap/>
            <w:vAlign w:val="center"/>
            <w:hideMark/>
          </w:tcPr>
          <w:p w14:paraId="1757C42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19 </w:t>
            </w:r>
          </w:p>
        </w:tc>
        <w:tc>
          <w:tcPr>
            <w:tcW w:w="734" w:type="pct"/>
            <w:tcBorders>
              <w:top w:val="nil"/>
              <w:left w:val="nil"/>
              <w:bottom w:val="single" w:sz="4" w:space="0" w:color="auto"/>
              <w:right w:val="single" w:sz="4" w:space="0" w:color="auto"/>
            </w:tcBorders>
            <w:shd w:val="clear" w:color="auto" w:fill="auto"/>
            <w:noWrap/>
            <w:vAlign w:val="center"/>
            <w:hideMark/>
          </w:tcPr>
          <w:p w14:paraId="1D0C26B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18.240.000 </w:t>
            </w:r>
          </w:p>
        </w:tc>
      </w:tr>
      <w:tr w:rsidR="0018378B" w:rsidRPr="00845D2C" w14:paraId="4097AA14"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40C9B9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5364</w:t>
            </w:r>
          </w:p>
        </w:tc>
        <w:tc>
          <w:tcPr>
            <w:tcW w:w="640" w:type="pct"/>
            <w:tcBorders>
              <w:top w:val="nil"/>
              <w:left w:val="nil"/>
              <w:bottom w:val="single" w:sz="4" w:space="0" w:color="auto"/>
              <w:right w:val="single" w:sz="4" w:space="0" w:color="auto"/>
            </w:tcBorders>
            <w:shd w:val="clear" w:color="auto" w:fill="auto"/>
            <w:noWrap/>
            <w:vAlign w:val="center"/>
            <w:hideMark/>
          </w:tcPr>
          <w:p w14:paraId="42B973F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5FA31748" w14:textId="35615CB6"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JARD</w:t>
            </w:r>
            <w:r w:rsidR="00281B42">
              <w:rPr>
                <w:rFonts w:ascii="Arial" w:hAnsi="Arial" w:cs="Arial"/>
                <w:color w:val="363636"/>
                <w:sz w:val="15"/>
                <w:szCs w:val="15"/>
              </w:rPr>
              <w:t>Í</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0EC120B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890906222</w:t>
            </w:r>
          </w:p>
        </w:tc>
        <w:tc>
          <w:tcPr>
            <w:tcW w:w="1565" w:type="pct"/>
            <w:tcBorders>
              <w:top w:val="nil"/>
              <w:left w:val="nil"/>
              <w:bottom w:val="single" w:sz="4" w:space="0" w:color="auto"/>
              <w:right w:val="single" w:sz="4" w:space="0" w:color="auto"/>
            </w:tcBorders>
            <w:shd w:val="clear" w:color="auto" w:fill="auto"/>
            <w:vAlign w:val="center"/>
            <w:hideMark/>
          </w:tcPr>
          <w:p w14:paraId="2210D41D" w14:textId="732E8BB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PROTECCI</w:t>
            </w:r>
            <w:r w:rsidR="001C5484" w:rsidRPr="00DB2085">
              <w:rPr>
                <w:rFonts w:ascii="Arial" w:hAnsi="Arial" w:cs="Arial"/>
                <w:color w:val="363636"/>
                <w:sz w:val="15"/>
                <w:szCs w:val="15"/>
              </w:rPr>
              <w:t>Ó</w:t>
            </w:r>
            <w:r w:rsidRPr="00DB2085">
              <w:rPr>
                <w:rFonts w:ascii="Arial" w:hAnsi="Arial" w:cs="Arial"/>
                <w:color w:val="363636"/>
                <w:sz w:val="15"/>
                <w:szCs w:val="15"/>
              </w:rPr>
              <w:t>N SOCIAL PARA EL ADULTO MAYOR SANTA ANA</w:t>
            </w:r>
          </w:p>
        </w:tc>
        <w:tc>
          <w:tcPr>
            <w:tcW w:w="427" w:type="pct"/>
            <w:tcBorders>
              <w:top w:val="nil"/>
              <w:left w:val="nil"/>
              <w:bottom w:val="single" w:sz="4" w:space="0" w:color="auto"/>
              <w:right w:val="single" w:sz="4" w:space="0" w:color="auto"/>
            </w:tcBorders>
            <w:shd w:val="clear" w:color="auto" w:fill="auto"/>
            <w:noWrap/>
            <w:vAlign w:val="center"/>
            <w:hideMark/>
          </w:tcPr>
          <w:p w14:paraId="7AA628E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537B69D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6B9EA8CB"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564A6B9"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5376</w:t>
            </w:r>
          </w:p>
        </w:tc>
        <w:tc>
          <w:tcPr>
            <w:tcW w:w="640" w:type="pct"/>
            <w:tcBorders>
              <w:top w:val="nil"/>
              <w:left w:val="nil"/>
              <w:bottom w:val="single" w:sz="4" w:space="0" w:color="auto"/>
              <w:right w:val="single" w:sz="4" w:space="0" w:color="auto"/>
            </w:tcBorders>
            <w:shd w:val="clear" w:color="auto" w:fill="auto"/>
            <w:noWrap/>
            <w:vAlign w:val="center"/>
            <w:hideMark/>
          </w:tcPr>
          <w:p w14:paraId="515CB86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6D1C612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LA CEJA</w:t>
            </w:r>
          </w:p>
        </w:tc>
        <w:tc>
          <w:tcPr>
            <w:tcW w:w="569" w:type="pct"/>
            <w:tcBorders>
              <w:top w:val="nil"/>
              <w:left w:val="nil"/>
              <w:bottom w:val="single" w:sz="4" w:space="0" w:color="auto"/>
              <w:right w:val="single" w:sz="4" w:space="0" w:color="auto"/>
            </w:tcBorders>
            <w:shd w:val="clear" w:color="auto" w:fill="auto"/>
            <w:noWrap/>
            <w:vAlign w:val="center"/>
            <w:hideMark/>
          </w:tcPr>
          <w:p w14:paraId="74C6EA8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890907058</w:t>
            </w:r>
          </w:p>
        </w:tc>
        <w:tc>
          <w:tcPr>
            <w:tcW w:w="1565" w:type="pct"/>
            <w:tcBorders>
              <w:top w:val="nil"/>
              <w:left w:val="nil"/>
              <w:bottom w:val="single" w:sz="4" w:space="0" w:color="auto"/>
              <w:right w:val="single" w:sz="4" w:space="0" w:color="auto"/>
            </w:tcBorders>
            <w:shd w:val="clear" w:color="auto" w:fill="auto"/>
            <w:vAlign w:val="center"/>
            <w:hideMark/>
          </w:tcPr>
          <w:p w14:paraId="0E213303" w14:textId="416E3E7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SANTA ANA</w:t>
            </w:r>
          </w:p>
        </w:tc>
        <w:tc>
          <w:tcPr>
            <w:tcW w:w="427" w:type="pct"/>
            <w:tcBorders>
              <w:top w:val="nil"/>
              <w:left w:val="nil"/>
              <w:bottom w:val="single" w:sz="4" w:space="0" w:color="auto"/>
              <w:right w:val="single" w:sz="4" w:space="0" w:color="auto"/>
            </w:tcBorders>
            <w:shd w:val="clear" w:color="auto" w:fill="auto"/>
            <w:noWrap/>
            <w:vAlign w:val="center"/>
            <w:hideMark/>
          </w:tcPr>
          <w:p w14:paraId="2AAEC37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0D8CBF9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18B2A41B" w14:textId="77777777" w:rsidTr="00DB2085">
        <w:trPr>
          <w:trHeight w:val="1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0BE62A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5380</w:t>
            </w:r>
          </w:p>
        </w:tc>
        <w:tc>
          <w:tcPr>
            <w:tcW w:w="640" w:type="pct"/>
            <w:tcBorders>
              <w:top w:val="nil"/>
              <w:left w:val="nil"/>
              <w:bottom w:val="single" w:sz="4" w:space="0" w:color="auto"/>
              <w:right w:val="single" w:sz="4" w:space="0" w:color="auto"/>
            </w:tcBorders>
            <w:shd w:val="clear" w:color="auto" w:fill="auto"/>
            <w:noWrap/>
            <w:vAlign w:val="center"/>
            <w:hideMark/>
          </w:tcPr>
          <w:p w14:paraId="62DB00D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06BB70E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LA ESTRELLA</w:t>
            </w:r>
          </w:p>
        </w:tc>
        <w:tc>
          <w:tcPr>
            <w:tcW w:w="569" w:type="pct"/>
            <w:tcBorders>
              <w:top w:val="nil"/>
              <w:left w:val="nil"/>
              <w:bottom w:val="single" w:sz="4" w:space="0" w:color="auto"/>
              <w:right w:val="single" w:sz="4" w:space="0" w:color="auto"/>
            </w:tcBorders>
            <w:shd w:val="clear" w:color="auto" w:fill="auto"/>
            <w:noWrap/>
            <w:vAlign w:val="center"/>
            <w:hideMark/>
          </w:tcPr>
          <w:p w14:paraId="5FE7F88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890901522</w:t>
            </w:r>
          </w:p>
        </w:tc>
        <w:tc>
          <w:tcPr>
            <w:tcW w:w="1565" w:type="pct"/>
            <w:tcBorders>
              <w:top w:val="nil"/>
              <w:left w:val="nil"/>
              <w:bottom w:val="single" w:sz="4" w:space="0" w:color="auto"/>
              <w:right w:val="single" w:sz="4" w:space="0" w:color="auto"/>
            </w:tcBorders>
            <w:shd w:val="clear" w:color="auto" w:fill="auto"/>
            <w:vAlign w:val="center"/>
            <w:hideMark/>
          </w:tcPr>
          <w:p w14:paraId="613566D8" w14:textId="5BB3681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BERTA ARIAS DE BOTERO QUE ADMINISTRA EL CENTRO DE BIENESTAR AL ANCIANO SAN BERNARDO</w:t>
            </w:r>
          </w:p>
        </w:tc>
        <w:tc>
          <w:tcPr>
            <w:tcW w:w="427" w:type="pct"/>
            <w:tcBorders>
              <w:top w:val="nil"/>
              <w:left w:val="nil"/>
              <w:bottom w:val="single" w:sz="4" w:space="0" w:color="auto"/>
              <w:right w:val="single" w:sz="4" w:space="0" w:color="auto"/>
            </w:tcBorders>
            <w:shd w:val="clear" w:color="auto" w:fill="auto"/>
            <w:noWrap/>
            <w:vAlign w:val="center"/>
            <w:hideMark/>
          </w:tcPr>
          <w:p w14:paraId="58B7619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190 </w:t>
            </w:r>
          </w:p>
        </w:tc>
        <w:tc>
          <w:tcPr>
            <w:tcW w:w="734" w:type="pct"/>
            <w:tcBorders>
              <w:top w:val="nil"/>
              <w:left w:val="nil"/>
              <w:bottom w:val="single" w:sz="4" w:space="0" w:color="auto"/>
              <w:right w:val="single" w:sz="4" w:space="0" w:color="auto"/>
            </w:tcBorders>
            <w:shd w:val="clear" w:color="auto" w:fill="auto"/>
            <w:noWrap/>
            <w:vAlign w:val="center"/>
            <w:hideMark/>
          </w:tcPr>
          <w:p w14:paraId="0E27674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182.400.000 </w:t>
            </w:r>
          </w:p>
        </w:tc>
      </w:tr>
      <w:tr w:rsidR="0018378B" w:rsidRPr="00845D2C" w14:paraId="2C76AC7A"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84E5CF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5380</w:t>
            </w:r>
          </w:p>
        </w:tc>
        <w:tc>
          <w:tcPr>
            <w:tcW w:w="640" w:type="pct"/>
            <w:tcBorders>
              <w:top w:val="nil"/>
              <w:left w:val="nil"/>
              <w:bottom w:val="single" w:sz="4" w:space="0" w:color="auto"/>
              <w:right w:val="single" w:sz="4" w:space="0" w:color="auto"/>
            </w:tcBorders>
            <w:shd w:val="clear" w:color="auto" w:fill="auto"/>
            <w:noWrap/>
            <w:vAlign w:val="center"/>
            <w:hideMark/>
          </w:tcPr>
          <w:p w14:paraId="1150B88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60C3321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LA ESTRELLA</w:t>
            </w:r>
          </w:p>
        </w:tc>
        <w:tc>
          <w:tcPr>
            <w:tcW w:w="569" w:type="pct"/>
            <w:tcBorders>
              <w:top w:val="nil"/>
              <w:left w:val="nil"/>
              <w:bottom w:val="single" w:sz="4" w:space="0" w:color="auto"/>
              <w:right w:val="single" w:sz="4" w:space="0" w:color="auto"/>
            </w:tcBorders>
            <w:shd w:val="clear" w:color="auto" w:fill="auto"/>
            <w:noWrap/>
            <w:vAlign w:val="center"/>
            <w:hideMark/>
          </w:tcPr>
          <w:p w14:paraId="3B654E2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890981099</w:t>
            </w:r>
          </w:p>
        </w:tc>
        <w:tc>
          <w:tcPr>
            <w:tcW w:w="1565" w:type="pct"/>
            <w:tcBorders>
              <w:top w:val="nil"/>
              <w:left w:val="nil"/>
              <w:bottom w:val="single" w:sz="4" w:space="0" w:color="auto"/>
              <w:right w:val="single" w:sz="4" w:space="0" w:color="auto"/>
            </w:tcBorders>
            <w:shd w:val="clear" w:color="auto" w:fill="auto"/>
            <w:vAlign w:val="center"/>
            <w:hideMark/>
          </w:tcPr>
          <w:p w14:paraId="387532E6" w14:textId="2E9B0D5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EL ROSARIO</w:t>
            </w:r>
          </w:p>
        </w:tc>
        <w:tc>
          <w:tcPr>
            <w:tcW w:w="427" w:type="pct"/>
            <w:tcBorders>
              <w:top w:val="nil"/>
              <w:left w:val="nil"/>
              <w:bottom w:val="single" w:sz="4" w:space="0" w:color="auto"/>
              <w:right w:val="single" w:sz="4" w:space="0" w:color="auto"/>
            </w:tcBorders>
            <w:shd w:val="clear" w:color="auto" w:fill="auto"/>
            <w:noWrap/>
            <w:vAlign w:val="center"/>
            <w:hideMark/>
          </w:tcPr>
          <w:p w14:paraId="032E628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25864E4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74A56EED"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FC3A04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5400</w:t>
            </w:r>
          </w:p>
        </w:tc>
        <w:tc>
          <w:tcPr>
            <w:tcW w:w="640" w:type="pct"/>
            <w:tcBorders>
              <w:top w:val="nil"/>
              <w:left w:val="nil"/>
              <w:bottom w:val="single" w:sz="4" w:space="0" w:color="auto"/>
              <w:right w:val="single" w:sz="4" w:space="0" w:color="auto"/>
            </w:tcBorders>
            <w:shd w:val="clear" w:color="auto" w:fill="auto"/>
            <w:noWrap/>
            <w:vAlign w:val="center"/>
            <w:hideMark/>
          </w:tcPr>
          <w:p w14:paraId="6EE7D8F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4F7A9501" w14:textId="0CAC13A5"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LA UNI</w:t>
            </w:r>
            <w:r w:rsidR="009741A9">
              <w:rPr>
                <w:rFonts w:ascii="Arial" w:hAnsi="Arial" w:cs="Arial"/>
                <w:color w:val="363636"/>
                <w:sz w:val="15"/>
                <w:szCs w:val="15"/>
              </w:rPr>
              <w:t>Ó</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2CB3202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800086566</w:t>
            </w:r>
          </w:p>
        </w:tc>
        <w:tc>
          <w:tcPr>
            <w:tcW w:w="1565" w:type="pct"/>
            <w:tcBorders>
              <w:top w:val="nil"/>
              <w:left w:val="nil"/>
              <w:bottom w:val="single" w:sz="4" w:space="0" w:color="auto"/>
              <w:right w:val="single" w:sz="4" w:space="0" w:color="auto"/>
            </w:tcBorders>
            <w:shd w:val="clear" w:color="auto" w:fill="auto"/>
            <w:vAlign w:val="center"/>
            <w:hideMark/>
          </w:tcPr>
          <w:p w14:paraId="6EE55B5F" w14:textId="407A4EA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GRANJA HOGAR DEL ADULTO MAYOR CONCHITA OSORIO</w:t>
            </w:r>
          </w:p>
        </w:tc>
        <w:tc>
          <w:tcPr>
            <w:tcW w:w="427" w:type="pct"/>
            <w:tcBorders>
              <w:top w:val="nil"/>
              <w:left w:val="nil"/>
              <w:bottom w:val="single" w:sz="4" w:space="0" w:color="auto"/>
              <w:right w:val="single" w:sz="4" w:space="0" w:color="auto"/>
            </w:tcBorders>
            <w:shd w:val="clear" w:color="auto" w:fill="auto"/>
            <w:noWrap/>
            <w:vAlign w:val="center"/>
            <w:hideMark/>
          </w:tcPr>
          <w:p w14:paraId="6FEF383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 </w:t>
            </w:r>
          </w:p>
        </w:tc>
        <w:tc>
          <w:tcPr>
            <w:tcW w:w="734" w:type="pct"/>
            <w:tcBorders>
              <w:top w:val="nil"/>
              <w:left w:val="nil"/>
              <w:bottom w:val="single" w:sz="4" w:space="0" w:color="auto"/>
              <w:right w:val="single" w:sz="4" w:space="0" w:color="auto"/>
            </w:tcBorders>
            <w:shd w:val="clear" w:color="auto" w:fill="auto"/>
            <w:noWrap/>
            <w:vAlign w:val="center"/>
            <w:hideMark/>
          </w:tcPr>
          <w:p w14:paraId="474D1ED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 </w:t>
            </w:r>
          </w:p>
        </w:tc>
      </w:tr>
      <w:tr w:rsidR="0018378B" w:rsidRPr="00845D2C" w14:paraId="1FCD899F"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99D833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5440</w:t>
            </w:r>
          </w:p>
        </w:tc>
        <w:tc>
          <w:tcPr>
            <w:tcW w:w="640" w:type="pct"/>
            <w:tcBorders>
              <w:top w:val="nil"/>
              <w:left w:val="nil"/>
              <w:bottom w:val="single" w:sz="4" w:space="0" w:color="auto"/>
              <w:right w:val="single" w:sz="4" w:space="0" w:color="auto"/>
            </w:tcBorders>
            <w:shd w:val="clear" w:color="auto" w:fill="auto"/>
            <w:noWrap/>
            <w:vAlign w:val="center"/>
            <w:hideMark/>
          </w:tcPr>
          <w:p w14:paraId="7ABFBE6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28F8651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MARINILLA</w:t>
            </w:r>
          </w:p>
        </w:tc>
        <w:tc>
          <w:tcPr>
            <w:tcW w:w="569" w:type="pct"/>
            <w:tcBorders>
              <w:top w:val="nil"/>
              <w:left w:val="nil"/>
              <w:bottom w:val="single" w:sz="4" w:space="0" w:color="auto"/>
              <w:right w:val="single" w:sz="4" w:space="0" w:color="auto"/>
            </w:tcBorders>
            <w:shd w:val="clear" w:color="auto" w:fill="auto"/>
            <w:noWrap/>
            <w:vAlign w:val="center"/>
            <w:hideMark/>
          </w:tcPr>
          <w:p w14:paraId="5C49E32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890980023</w:t>
            </w:r>
          </w:p>
        </w:tc>
        <w:tc>
          <w:tcPr>
            <w:tcW w:w="1565" w:type="pct"/>
            <w:tcBorders>
              <w:top w:val="nil"/>
              <w:left w:val="nil"/>
              <w:bottom w:val="single" w:sz="4" w:space="0" w:color="auto"/>
              <w:right w:val="single" w:sz="4" w:space="0" w:color="auto"/>
            </w:tcBorders>
            <w:shd w:val="clear" w:color="auto" w:fill="auto"/>
            <w:vAlign w:val="center"/>
            <w:hideMark/>
          </w:tcPr>
          <w:p w14:paraId="199C9F9F" w14:textId="2DDAFA4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 xml:space="preserve">CENTRO DE BIENESTAR DEL ANCIANO </w:t>
            </w:r>
            <w:r w:rsidR="00C46AD9" w:rsidRPr="00DB2085">
              <w:rPr>
                <w:rFonts w:ascii="Arial" w:hAnsi="Arial" w:cs="Arial"/>
                <w:color w:val="363636"/>
                <w:sz w:val="15"/>
                <w:szCs w:val="15"/>
              </w:rPr>
              <w:t>«</w:t>
            </w:r>
            <w:r w:rsidRPr="00DB2085">
              <w:rPr>
                <w:rFonts w:ascii="Arial" w:hAnsi="Arial" w:cs="Arial"/>
                <w:color w:val="363636"/>
                <w:sz w:val="15"/>
                <w:szCs w:val="15"/>
              </w:rPr>
              <w:t>SAN JOSE MARINILLA</w:t>
            </w:r>
            <w:r w:rsidR="0076058E" w:rsidRPr="00DB2085">
              <w:rPr>
                <w:rFonts w:ascii="Arial" w:hAnsi="Arial" w:cs="Arial"/>
                <w:color w:val="363636"/>
                <w:sz w:val="15"/>
                <w:szCs w:val="15"/>
              </w:rPr>
              <w:t>»</w:t>
            </w:r>
          </w:p>
        </w:tc>
        <w:tc>
          <w:tcPr>
            <w:tcW w:w="427" w:type="pct"/>
            <w:tcBorders>
              <w:top w:val="nil"/>
              <w:left w:val="nil"/>
              <w:bottom w:val="single" w:sz="4" w:space="0" w:color="auto"/>
              <w:right w:val="single" w:sz="4" w:space="0" w:color="auto"/>
            </w:tcBorders>
            <w:shd w:val="clear" w:color="auto" w:fill="auto"/>
            <w:noWrap/>
            <w:vAlign w:val="center"/>
            <w:hideMark/>
          </w:tcPr>
          <w:p w14:paraId="28A456A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26 </w:t>
            </w:r>
          </w:p>
        </w:tc>
        <w:tc>
          <w:tcPr>
            <w:tcW w:w="734" w:type="pct"/>
            <w:tcBorders>
              <w:top w:val="nil"/>
              <w:left w:val="nil"/>
              <w:bottom w:val="single" w:sz="4" w:space="0" w:color="auto"/>
              <w:right w:val="single" w:sz="4" w:space="0" w:color="auto"/>
            </w:tcBorders>
            <w:shd w:val="clear" w:color="auto" w:fill="auto"/>
            <w:noWrap/>
            <w:vAlign w:val="center"/>
            <w:hideMark/>
          </w:tcPr>
          <w:p w14:paraId="439E025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24.960.000 </w:t>
            </w:r>
          </w:p>
        </w:tc>
      </w:tr>
      <w:tr w:rsidR="0018378B" w:rsidRPr="00845D2C" w14:paraId="15043BC0"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B25587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5541</w:t>
            </w:r>
          </w:p>
        </w:tc>
        <w:tc>
          <w:tcPr>
            <w:tcW w:w="640" w:type="pct"/>
            <w:tcBorders>
              <w:top w:val="nil"/>
              <w:left w:val="nil"/>
              <w:bottom w:val="single" w:sz="4" w:space="0" w:color="auto"/>
              <w:right w:val="single" w:sz="4" w:space="0" w:color="auto"/>
            </w:tcBorders>
            <w:shd w:val="clear" w:color="auto" w:fill="auto"/>
            <w:noWrap/>
            <w:vAlign w:val="center"/>
            <w:hideMark/>
          </w:tcPr>
          <w:p w14:paraId="52BF1C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08BEDDF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EL PEÑOL</w:t>
            </w:r>
          </w:p>
        </w:tc>
        <w:tc>
          <w:tcPr>
            <w:tcW w:w="569" w:type="pct"/>
            <w:tcBorders>
              <w:top w:val="nil"/>
              <w:left w:val="nil"/>
              <w:bottom w:val="single" w:sz="4" w:space="0" w:color="auto"/>
              <w:right w:val="single" w:sz="4" w:space="0" w:color="auto"/>
            </w:tcBorders>
            <w:shd w:val="clear" w:color="auto" w:fill="auto"/>
            <w:noWrap/>
            <w:vAlign w:val="center"/>
            <w:hideMark/>
          </w:tcPr>
          <w:p w14:paraId="1D5571D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890980849</w:t>
            </w:r>
          </w:p>
        </w:tc>
        <w:tc>
          <w:tcPr>
            <w:tcW w:w="1565" w:type="pct"/>
            <w:tcBorders>
              <w:top w:val="nil"/>
              <w:left w:val="nil"/>
              <w:bottom w:val="single" w:sz="4" w:space="0" w:color="auto"/>
              <w:right w:val="single" w:sz="4" w:space="0" w:color="auto"/>
            </w:tcBorders>
            <w:shd w:val="clear" w:color="auto" w:fill="auto"/>
            <w:vAlign w:val="center"/>
            <w:hideMark/>
          </w:tcPr>
          <w:p w14:paraId="71FD38A4" w14:textId="44C15A1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SAN JOS</w:t>
            </w:r>
            <w:r w:rsidR="00281B42">
              <w:rPr>
                <w:rFonts w:ascii="Arial" w:hAnsi="Arial" w:cs="Arial"/>
                <w:color w:val="363636"/>
                <w:sz w:val="15"/>
                <w:szCs w:val="15"/>
              </w:rPr>
              <w:t>É</w:t>
            </w:r>
            <w:r w:rsidRPr="00DB2085">
              <w:rPr>
                <w:rFonts w:ascii="Arial" w:hAnsi="Arial" w:cs="Arial"/>
                <w:color w:val="363636"/>
                <w:sz w:val="15"/>
                <w:szCs w:val="15"/>
              </w:rPr>
              <w:t xml:space="preserve"> DEL PEÑOL ANTIOQUIA</w:t>
            </w:r>
          </w:p>
        </w:tc>
        <w:tc>
          <w:tcPr>
            <w:tcW w:w="427" w:type="pct"/>
            <w:tcBorders>
              <w:top w:val="nil"/>
              <w:left w:val="nil"/>
              <w:bottom w:val="single" w:sz="4" w:space="0" w:color="auto"/>
              <w:right w:val="single" w:sz="4" w:space="0" w:color="auto"/>
            </w:tcBorders>
            <w:shd w:val="clear" w:color="auto" w:fill="auto"/>
            <w:noWrap/>
            <w:vAlign w:val="center"/>
            <w:hideMark/>
          </w:tcPr>
          <w:p w14:paraId="1A72EF3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4650637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716AA29F"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E74E9B9"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5585</w:t>
            </w:r>
          </w:p>
        </w:tc>
        <w:tc>
          <w:tcPr>
            <w:tcW w:w="640" w:type="pct"/>
            <w:tcBorders>
              <w:top w:val="nil"/>
              <w:left w:val="nil"/>
              <w:bottom w:val="single" w:sz="4" w:space="0" w:color="auto"/>
              <w:right w:val="single" w:sz="4" w:space="0" w:color="auto"/>
            </w:tcBorders>
            <w:shd w:val="clear" w:color="auto" w:fill="auto"/>
            <w:noWrap/>
            <w:vAlign w:val="center"/>
            <w:hideMark/>
          </w:tcPr>
          <w:p w14:paraId="4637482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51D7FA3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PUERTO NARE</w:t>
            </w:r>
          </w:p>
        </w:tc>
        <w:tc>
          <w:tcPr>
            <w:tcW w:w="569" w:type="pct"/>
            <w:tcBorders>
              <w:top w:val="nil"/>
              <w:left w:val="nil"/>
              <w:bottom w:val="single" w:sz="4" w:space="0" w:color="auto"/>
              <w:right w:val="single" w:sz="4" w:space="0" w:color="auto"/>
            </w:tcBorders>
            <w:shd w:val="clear" w:color="auto" w:fill="auto"/>
            <w:noWrap/>
            <w:vAlign w:val="center"/>
            <w:hideMark/>
          </w:tcPr>
          <w:p w14:paraId="65A758C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890981000</w:t>
            </w:r>
          </w:p>
        </w:tc>
        <w:tc>
          <w:tcPr>
            <w:tcW w:w="1565" w:type="pct"/>
            <w:tcBorders>
              <w:top w:val="nil"/>
              <w:left w:val="nil"/>
              <w:bottom w:val="single" w:sz="4" w:space="0" w:color="auto"/>
              <w:right w:val="single" w:sz="4" w:space="0" w:color="auto"/>
            </w:tcBorders>
            <w:shd w:val="clear" w:color="auto" w:fill="auto"/>
            <w:vAlign w:val="center"/>
            <w:hideMark/>
          </w:tcPr>
          <w:p w14:paraId="60060F6D" w14:textId="3BD040F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JESUS DE NAZARETH</w:t>
            </w:r>
          </w:p>
        </w:tc>
        <w:tc>
          <w:tcPr>
            <w:tcW w:w="427" w:type="pct"/>
            <w:tcBorders>
              <w:top w:val="nil"/>
              <w:left w:val="nil"/>
              <w:bottom w:val="single" w:sz="4" w:space="0" w:color="auto"/>
              <w:right w:val="single" w:sz="4" w:space="0" w:color="auto"/>
            </w:tcBorders>
            <w:shd w:val="clear" w:color="auto" w:fill="auto"/>
            <w:noWrap/>
            <w:vAlign w:val="center"/>
            <w:hideMark/>
          </w:tcPr>
          <w:p w14:paraId="638AC4D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19 </w:t>
            </w:r>
          </w:p>
        </w:tc>
        <w:tc>
          <w:tcPr>
            <w:tcW w:w="734" w:type="pct"/>
            <w:tcBorders>
              <w:top w:val="nil"/>
              <w:left w:val="nil"/>
              <w:bottom w:val="single" w:sz="4" w:space="0" w:color="auto"/>
              <w:right w:val="single" w:sz="4" w:space="0" w:color="auto"/>
            </w:tcBorders>
            <w:shd w:val="clear" w:color="auto" w:fill="auto"/>
            <w:noWrap/>
            <w:vAlign w:val="center"/>
            <w:hideMark/>
          </w:tcPr>
          <w:p w14:paraId="5DADD8F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18.240.000 </w:t>
            </w:r>
          </w:p>
        </w:tc>
      </w:tr>
      <w:tr w:rsidR="0018378B" w:rsidRPr="00845D2C" w14:paraId="12A1E0F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2EDB4D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5585</w:t>
            </w:r>
          </w:p>
        </w:tc>
        <w:tc>
          <w:tcPr>
            <w:tcW w:w="640" w:type="pct"/>
            <w:tcBorders>
              <w:top w:val="nil"/>
              <w:left w:val="nil"/>
              <w:bottom w:val="single" w:sz="4" w:space="0" w:color="auto"/>
              <w:right w:val="single" w:sz="4" w:space="0" w:color="auto"/>
            </w:tcBorders>
            <w:shd w:val="clear" w:color="auto" w:fill="auto"/>
            <w:noWrap/>
            <w:vAlign w:val="center"/>
            <w:hideMark/>
          </w:tcPr>
          <w:p w14:paraId="1440229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7B7B6C9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PUERTO NARE</w:t>
            </w:r>
          </w:p>
        </w:tc>
        <w:tc>
          <w:tcPr>
            <w:tcW w:w="569" w:type="pct"/>
            <w:tcBorders>
              <w:top w:val="nil"/>
              <w:left w:val="nil"/>
              <w:bottom w:val="single" w:sz="4" w:space="0" w:color="auto"/>
              <w:right w:val="single" w:sz="4" w:space="0" w:color="auto"/>
            </w:tcBorders>
            <w:shd w:val="clear" w:color="auto" w:fill="auto"/>
            <w:noWrap/>
            <w:vAlign w:val="center"/>
            <w:hideMark/>
          </w:tcPr>
          <w:p w14:paraId="4902D5F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8909810008</w:t>
            </w:r>
          </w:p>
        </w:tc>
        <w:tc>
          <w:tcPr>
            <w:tcW w:w="1565" w:type="pct"/>
            <w:tcBorders>
              <w:top w:val="nil"/>
              <w:left w:val="nil"/>
              <w:bottom w:val="single" w:sz="4" w:space="0" w:color="auto"/>
              <w:right w:val="single" w:sz="4" w:space="0" w:color="auto"/>
            </w:tcBorders>
            <w:shd w:val="clear" w:color="auto" w:fill="auto"/>
            <w:vAlign w:val="center"/>
            <w:hideMark/>
          </w:tcPr>
          <w:p w14:paraId="0CD76C94" w14:textId="52F6C91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DIA EL BUEN SAMARITANO</w:t>
            </w:r>
          </w:p>
        </w:tc>
        <w:tc>
          <w:tcPr>
            <w:tcW w:w="427" w:type="pct"/>
            <w:tcBorders>
              <w:top w:val="nil"/>
              <w:left w:val="nil"/>
              <w:bottom w:val="single" w:sz="4" w:space="0" w:color="auto"/>
              <w:right w:val="single" w:sz="4" w:space="0" w:color="auto"/>
            </w:tcBorders>
            <w:shd w:val="clear" w:color="auto" w:fill="auto"/>
            <w:noWrap/>
            <w:vAlign w:val="center"/>
            <w:hideMark/>
          </w:tcPr>
          <w:p w14:paraId="3F6D294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23 </w:t>
            </w:r>
          </w:p>
        </w:tc>
        <w:tc>
          <w:tcPr>
            <w:tcW w:w="734" w:type="pct"/>
            <w:tcBorders>
              <w:top w:val="nil"/>
              <w:left w:val="nil"/>
              <w:bottom w:val="single" w:sz="4" w:space="0" w:color="auto"/>
              <w:right w:val="single" w:sz="4" w:space="0" w:color="auto"/>
            </w:tcBorders>
            <w:shd w:val="clear" w:color="auto" w:fill="auto"/>
            <w:noWrap/>
            <w:vAlign w:val="center"/>
            <w:hideMark/>
          </w:tcPr>
          <w:p w14:paraId="59D6705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22.080.000 </w:t>
            </w:r>
          </w:p>
        </w:tc>
      </w:tr>
      <w:tr w:rsidR="0018378B" w:rsidRPr="00845D2C" w14:paraId="49411D41"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73FAE7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5615</w:t>
            </w:r>
          </w:p>
        </w:tc>
        <w:tc>
          <w:tcPr>
            <w:tcW w:w="640" w:type="pct"/>
            <w:tcBorders>
              <w:top w:val="nil"/>
              <w:left w:val="nil"/>
              <w:bottom w:val="single" w:sz="4" w:space="0" w:color="auto"/>
              <w:right w:val="single" w:sz="4" w:space="0" w:color="auto"/>
            </w:tcBorders>
            <w:shd w:val="clear" w:color="auto" w:fill="auto"/>
            <w:noWrap/>
            <w:vAlign w:val="center"/>
            <w:hideMark/>
          </w:tcPr>
          <w:p w14:paraId="111492B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5D4DA35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RIONEGRO</w:t>
            </w:r>
          </w:p>
        </w:tc>
        <w:tc>
          <w:tcPr>
            <w:tcW w:w="569" w:type="pct"/>
            <w:tcBorders>
              <w:top w:val="nil"/>
              <w:left w:val="nil"/>
              <w:bottom w:val="single" w:sz="4" w:space="0" w:color="auto"/>
              <w:right w:val="single" w:sz="4" w:space="0" w:color="auto"/>
            </w:tcBorders>
            <w:shd w:val="clear" w:color="auto" w:fill="auto"/>
            <w:noWrap/>
            <w:vAlign w:val="center"/>
            <w:hideMark/>
          </w:tcPr>
          <w:p w14:paraId="06801C2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890981332</w:t>
            </w:r>
          </w:p>
        </w:tc>
        <w:tc>
          <w:tcPr>
            <w:tcW w:w="1565" w:type="pct"/>
            <w:tcBorders>
              <w:top w:val="nil"/>
              <w:left w:val="nil"/>
              <w:bottom w:val="single" w:sz="4" w:space="0" w:color="auto"/>
              <w:right w:val="single" w:sz="4" w:space="0" w:color="auto"/>
            </w:tcBorders>
            <w:shd w:val="clear" w:color="auto" w:fill="auto"/>
            <w:vAlign w:val="center"/>
            <w:hideMark/>
          </w:tcPr>
          <w:p w14:paraId="7BC5761C" w14:textId="4A3737D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SANTA ANA RIONEGRO</w:t>
            </w:r>
          </w:p>
        </w:tc>
        <w:tc>
          <w:tcPr>
            <w:tcW w:w="427" w:type="pct"/>
            <w:tcBorders>
              <w:top w:val="nil"/>
              <w:left w:val="nil"/>
              <w:bottom w:val="single" w:sz="4" w:space="0" w:color="auto"/>
              <w:right w:val="single" w:sz="4" w:space="0" w:color="auto"/>
            </w:tcBorders>
            <w:shd w:val="clear" w:color="auto" w:fill="auto"/>
            <w:noWrap/>
            <w:vAlign w:val="center"/>
            <w:hideMark/>
          </w:tcPr>
          <w:p w14:paraId="6150FDD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21 </w:t>
            </w:r>
          </w:p>
        </w:tc>
        <w:tc>
          <w:tcPr>
            <w:tcW w:w="734" w:type="pct"/>
            <w:tcBorders>
              <w:top w:val="nil"/>
              <w:left w:val="nil"/>
              <w:bottom w:val="single" w:sz="4" w:space="0" w:color="auto"/>
              <w:right w:val="single" w:sz="4" w:space="0" w:color="auto"/>
            </w:tcBorders>
            <w:shd w:val="clear" w:color="auto" w:fill="auto"/>
            <w:noWrap/>
            <w:vAlign w:val="center"/>
            <w:hideMark/>
          </w:tcPr>
          <w:p w14:paraId="7B28047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20.160.000 </w:t>
            </w:r>
          </w:p>
        </w:tc>
      </w:tr>
      <w:tr w:rsidR="0018378B" w:rsidRPr="00845D2C" w14:paraId="3E17E4D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20C2B8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5628</w:t>
            </w:r>
          </w:p>
        </w:tc>
        <w:tc>
          <w:tcPr>
            <w:tcW w:w="640" w:type="pct"/>
            <w:tcBorders>
              <w:top w:val="nil"/>
              <w:left w:val="nil"/>
              <w:bottom w:val="single" w:sz="4" w:space="0" w:color="auto"/>
              <w:right w:val="single" w:sz="4" w:space="0" w:color="auto"/>
            </w:tcBorders>
            <w:shd w:val="clear" w:color="auto" w:fill="auto"/>
            <w:noWrap/>
            <w:vAlign w:val="center"/>
            <w:hideMark/>
          </w:tcPr>
          <w:p w14:paraId="07EF40A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0090E3C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SABANALARGA</w:t>
            </w:r>
          </w:p>
        </w:tc>
        <w:tc>
          <w:tcPr>
            <w:tcW w:w="569" w:type="pct"/>
            <w:tcBorders>
              <w:top w:val="nil"/>
              <w:left w:val="nil"/>
              <w:bottom w:val="single" w:sz="4" w:space="0" w:color="auto"/>
              <w:right w:val="single" w:sz="4" w:space="0" w:color="auto"/>
            </w:tcBorders>
            <w:shd w:val="clear" w:color="auto" w:fill="auto"/>
            <w:noWrap/>
            <w:vAlign w:val="center"/>
            <w:hideMark/>
          </w:tcPr>
          <w:p w14:paraId="517EDBE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890983736</w:t>
            </w:r>
          </w:p>
        </w:tc>
        <w:tc>
          <w:tcPr>
            <w:tcW w:w="1565" w:type="pct"/>
            <w:tcBorders>
              <w:top w:val="nil"/>
              <w:left w:val="nil"/>
              <w:bottom w:val="single" w:sz="4" w:space="0" w:color="auto"/>
              <w:right w:val="single" w:sz="4" w:space="0" w:color="auto"/>
            </w:tcBorders>
            <w:shd w:val="clear" w:color="auto" w:fill="auto"/>
            <w:vAlign w:val="center"/>
            <w:hideMark/>
          </w:tcPr>
          <w:p w14:paraId="0AC5FC04" w14:textId="2543438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CPSAM SAN FRANCISCO DE ASIS</w:t>
            </w:r>
          </w:p>
        </w:tc>
        <w:tc>
          <w:tcPr>
            <w:tcW w:w="427" w:type="pct"/>
            <w:tcBorders>
              <w:top w:val="nil"/>
              <w:left w:val="nil"/>
              <w:bottom w:val="single" w:sz="4" w:space="0" w:color="auto"/>
              <w:right w:val="single" w:sz="4" w:space="0" w:color="auto"/>
            </w:tcBorders>
            <w:shd w:val="clear" w:color="auto" w:fill="auto"/>
            <w:noWrap/>
            <w:vAlign w:val="center"/>
            <w:hideMark/>
          </w:tcPr>
          <w:p w14:paraId="6861EA0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0F5B56A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5B3EA21A" w14:textId="77777777" w:rsidTr="00DB2085">
        <w:trPr>
          <w:trHeight w:val="1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5B1D67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5631</w:t>
            </w:r>
          </w:p>
        </w:tc>
        <w:tc>
          <w:tcPr>
            <w:tcW w:w="640" w:type="pct"/>
            <w:tcBorders>
              <w:top w:val="nil"/>
              <w:left w:val="nil"/>
              <w:bottom w:val="single" w:sz="4" w:space="0" w:color="auto"/>
              <w:right w:val="single" w:sz="4" w:space="0" w:color="auto"/>
            </w:tcBorders>
            <w:shd w:val="clear" w:color="auto" w:fill="auto"/>
            <w:noWrap/>
            <w:vAlign w:val="center"/>
            <w:hideMark/>
          </w:tcPr>
          <w:p w14:paraId="027DFB2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3618280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SABANETA</w:t>
            </w:r>
          </w:p>
        </w:tc>
        <w:tc>
          <w:tcPr>
            <w:tcW w:w="569" w:type="pct"/>
            <w:tcBorders>
              <w:top w:val="nil"/>
              <w:left w:val="nil"/>
              <w:bottom w:val="single" w:sz="4" w:space="0" w:color="auto"/>
              <w:right w:val="single" w:sz="4" w:space="0" w:color="auto"/>
            </w:tcBorders>
            <w:shd w:val="clear" w:color="auto" w:fill="auto"/>
            <w:noWrap/>
            <w:vAlign w:val="center"/>
            <w:hideMark/>
          </w:tcPr>
          <w:p w14:paraId="57C3BAB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900171049</w:t>
            </w:r>
          </w:p>
        </w:tc>
        <w:tc>
          <w:tcPr>
            <w:tcW w:w="1565" w:type="pct"/>
            <w:tcBorders>
              <w:top w:val="nil"/>
              <w:left w:val="nil"/>
              <w:bottom w:val="single" w:sz="4" w:space="0" w:color="auto"/>
              <w:right w:val="single" w:sz="4" w:space="0" w:color="auto"/>
            </w:tcBorders>
            <w:shd w:val="clear" w:color="auto" w:fill="auto"/>
            <w:vAlign w:val="center"/>
            <w:hideMark/>
          </w:tcPr>
          <w:p w14:paraId="0ADE8467" w14:textId="48A97FA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DOMINICAS HIJAS DE NUESTRA SEÑORA DE NAZARETH PROVINCIA DE NUESTRA SEÑORA DEL ROSARIO DE CHIQUINQUIR</w:t>
            </w:r>
            <w:r w:rsidR="00281B42">
              <w:rPr>
                <w:rFonts w:ascii="Arial" w:hAnsi="Arial" w:cs="Arial"/>
                <w:color w:val="363636"/>
                <w:sz w:val="15"/>
                <w:szCs w:val="15"/>
              </w:rPr>
              <w:t>Á</w:t>
            </w:r>
          </w:p>
        </w:tc>
        <w:tc>
          <w:tcPr>
            <w:tcW w:w="427" w:type="pct"/>
            <w:tcBorders>
              <w:top w:val="nil"/>
              <w:left w:val="nil"/>
              <w:bottom w:val="single" w:sz="4" w:space="0" w:color="auto"/>
              <w:right w:val="single" w:sz="4" w:space="0" w:color="auto"/>
            </w:tcBorders>
            <w:shd w:val="clear" w:color="auto" w:fill="auto"/>
            <w:noWrap/>
            <w:vAlign w:val="center"/>
            <w:hideMark/>
          </w:tcPr>
          <w:p w14:paraId="158A244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6F9FA9B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79E149DC"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CDDAA5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5649</w:t>
            </w:r>
          </w:p>
        </w:tc>
        <w:tc>
          <w:tcPr>
            <w:tcW w:w="640" w:type="pct"/>
            <w:tcBorders>
              <w:top w:val="nil"/>
              <w:left w:val="nil"/>
              <w:bottom w:val="single" w:sz="4" w:space="0" w:color="auto"/>
              <w:right w:val="single" w:sz="4" w:space="0" w:color="auto"/>
            </w:tcBorders>
            <w:shd w:val="clear" w:color="auto" w:fill="auto"/>
            <w:noWrap/>
            <w:vAlign w:val="center"/>
            <w:hideMark/>
          </w:tcPr>
          <w:p w14:paraId="2EDDB9B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0B2A1B4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CARLOS</w:t>
            </w:r>
          </w:p>
        </w:tc>
        <w:tc>
          <w:tcPr>
            <w:tcW w:w="569" w:type="pct"/>
            <w:tcBorders>
              <w:top w:val="nil"/>
              <w:left w:val="nil"/>
              <w:bottom w:val="single" w:sz="4" w:space="0" w:color="auto"/>
              <w:right w:val="single" w:sz="4" w:space="0" w:color="auto"/>
            </w:tcBorders>
            <w:shd w:val="clear" w:color="auto" w:fill="auto"/>
            <w:noWrap/>
            <w:vAlign w:val="center"/>
            <w:hideMark/>
          </w:tcPr>
          <w:p w14:paraId="6964B04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890982148</w:t>
            </w:r>
          </w:p>
        </w:tc>
        <w:tc>
          <w:tcPr>
            <w:tcW w:w="1565" w:type="pct"/>
            <w:tcBorders>
              <w:top w:val="nil"/>
              <w:left w:val="nil"/>
              <w:bottom w:val="single" w:sz="4" w:space="0" w:color="auto"/>
              <w:right w:val="single" w:sz="4" w:space="0" w:color="auto"/>
            </w:tcBorders>
            <w:shd w:val="clear" w:color="auto" w:fill="auto"/>
            <w:vAlign w:val="center"/>
            <w:hideMark/>
          </w:tcPr>
          <w:p w14:paraId="56CAA26D" w14:textId="169D403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LA DIVINA PROVIDENCIA</w:t>
            </w:r>
          </w:p>
        </w:tc>
        <w:tc>
          <w:tcPr>
            <w:tcW w:w="427" w:type="pct"/>
            <w:tcBorders>
              <w:top w:val="nil"/>
              <w:left w:val="nil"/>
              <w:bottom w:val="single" w:sz="4" w:space="0" w:color="auto"/>
              <w:right w:val="single" w:sz="4" w:space="0" w:color="auto"/>
            </w:tcBorders>
            <w:shd w:val="clear" w:color="auto" w:fill="auto"/>
            <w:noWrap/>
            <w:vAlign w:val="center"/>
            <w:hideMark/>
          </w:tcPr>
          <w:p w14:paraId="36C6104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10 </w:t>
            </w:r>
          </w:p>
        </w:tc>
        <w:tc>
          <w:tcPr>
            <w:tcW w:w="734" w:type="pct"/>
            <w:tcBorders>
              <w:top w:val="nil"/>
              <w:left w:val="nil"/>
              <w:bottom w:val="single" w:sz="4" w:space="0" w:color="auto"/>
              <w:right w:val="single" w:sz="4" w:space="0" w:color="auto"/>
            </w:tcBorders>
            <w:shd w:val="clear" w:color="auto" w:fill="auto"/>
            <w:noWrap/>
            <w:vAlign w:val="center"/>
            <w:hideMark/>
          </w:tcPr>
          <w:p w14:paraId="676A739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9.600.000 </w:t>
            </w:r>
          </w:p>
        </w:tc>
      </w:tr>
      <w:tr w:rsidR="0018378B" w:rsidRPr="00845D2C" w14:paraId="63A7DD7D"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2DB6D3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5670</w:t>
            </w:r>
          </w:p>
        </w:tc>
        <w:tc>
          <w:tcPr>
            <w:tcW w:w="640" w:type="pct"/>
            <w:tcBorders>
              <w:top w:val="nil"/>
              <w:left w:val="nil"/>
              <w:bottom w:val="single" w:sz="4" w:space="0" w:color="auto"/>
              <w:right w:val="single" w:sz="4" w:space="0" w:color="auto"/>
            </w:tcBorders>
            <w:shd w:val="clear" w:color="auto" w:fill="auto"/>
            <w:noWrap/>
            <w:vAlign w:val="center"/>
            <w:hideMark/>
          </w:tcPr>
          <w:p w14:paraId="46FAA1C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181D9A0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ROQUE</w:t>
            </w:r>
          </w:p>
        </w:tc>
        <w:tc>
          <w:tcPr>
            <w:tcW w:w="569" w:type="pct"/>
            <w:tcBorders>
              <w:top w:val="nil"/>
              <w:left w:val="nil"/>
              <w:bottom w:val="single" w:sz="4" w:space="0" w:color="auto"/>
              <w:right w:val="single" w:sz="4" w:space="0" w:color="auto"/>
            </w:tcBorders>
            <w:shd w:val="clear" w:color="auto" w:fill="auto"/>
            <w:noWrap/>
            <w:vAlign w:val="center"/>
            <w:hideMark/>
          </w:tcPr>
          <w:p w14:paraId="42ABAC2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890906210</w:t>
            </w:r>
          </w:p>
        </w:tc>
        <w:tc>
          <w:tcPr>
            <w:tcW w:w="1565" w:type="pct"/>
            <w:tcBorders>
              <w:top w:val="nil"/>
              <w:left w:val="nil"/>
              <w:bottom w:val="single" w:sz="4" w:space="0" w:color="auto"/>
              <w:right w:val="single" w:sz="4" w:space="0" w:color="auto"/>
            </w:tcBorders>
            <w:shd w:val="clear" w:color="auto" w:fill="auto"/>
            <w:vAlign w:val="center"/>
            <w:hideMark/>
          </w:tcPr>
          <w:p w14:paraId="4EF74BCC" w14:textId="2992904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JOS</w:t>
            </w:r>
            <w:r w:rsidR="00281B42">
              <w:rPr>
                <w:rFonts w:ascii="Arial" w:hAnsi="Arial" w:cs="Arial"/>
                <w:color w:val="363636"/>
                <w:sz w:val="15"/>
                <w:szCs w:val="15"/>
              </w:rPr>
              <w:t>É</w:t>
            </w:r>
          </w:p>
        </w:tc>
        <w:tc>
          <w:tcPr>
            <w:tcW w:w="427" w:type="pct"/>
            <w:tcBorders>
              <w:top w:val="nil"/>
              <w:left w:val="nil"/>
              <w:bottom w:val="single" w:sz="4" w:space="0" w:color="auto"/>
              <w:right w:val="single" w:sz="4" w:space="0" w:color="auto"/>
            </w:tcBorders>
            <w:shd w:val="clear" w:color="auto" w:fill="auto"/>
            <w:noWrap/>
            <w:vAlign w:val="center"/>
            <w:hideMark/>
          </w:tcPr>
          <w:p w14:paraId="0023BAD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18 </w:t>
            </w:r>
          </w:p>
        </w:tc>
        <w:tc>
          <w:tcPr>
            <w:tcW w:w="734" w:type="pct"/>
            <w:tcBorders>
              <w:top w:val="nil"/>
              <w:left w:val="nil"/>
              <w:bottom w:val="single" w:sz="4" w:space="0" w:color="auto"/>
              <w:right w:val="single" w:sz="4" w:space="0" w:color="auto"/>
            </w:tcBorders>
            <w:shd w:val="clear" w:color="auto" w:fill="auto"/>
            <w:noWrap/>
            <w:vAlign w:val="center"/>
            <w:hideMark/>
          </w:tcPr>
          <w:p w14:paraId="75C3628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17.280.000 </w:t>
            </w:r>
          </w:p>
        </w:tc>
      </w:tr>
      <w:tr w:rsidR="0018378B" w:rsidRPr="00845D2C" w14:paraId="092824F8"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9E8E3C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5674</w:t>
            </w:r>
          </w:p>
        </w:tc>
        <w:tc>
          <w:tcPr>
            <w:tcW w:w="640" w:type="pct"/>
            <w:tcBorders>
              <w:top w:val="nil"/>
              <w:left w:val="nil"/>
              <w:bottom w:val="single" w:sz="4" w:space="0" w:color="auto"/>
              <w:right w:val="single" w:sz="4" w:space="0" w:color="auto"/>
            </w:tcBorders>
            <w:shd w:val="clear" w:color="auto" w:fill="auto"/>
            <w:noWrap/>
            <w:vAlign w:val="center"/>
            <w:hideMark/>
          </w:tcPr>
          <w:p w14:paraId="3677C55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2BDAE90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VICENTE</w:t>
            </w:r>
          </w:p>
        </w:tc>
        <w:tc>
          <w:tcPr>
            <w:tcW w:w="569" w:type="pct"/>
            <w:tcBorders>
              <w:top w:val="nil"/>
              <w:left w:val="nil"/>
              <w:bottom w:val="single" w:sz="4" w:space="0" w:color="auto"/>
              <w:right w:val="single" w:sz="4" w:space="0" w:color="auto"/>
            </w:tcBorders>
            <w:shd w:val="clear" w:color="auto" w:fill="auto"/>
            <w:noWrap/>
            <w:vAlign w:val="center"/>
            <w:hideMark/>
          </w:tcPr>
          <w:p w14:paraId="082AC1D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890981505</w:t>
            </w:r>
          </w:p>
        </w:tc>
        <w:tc>
          <w:tcPr>
            <w:tcW w:w="1565" w:type="pct"/>
            <w:tcBorders>
              <w:top w:val="nil"/>
              <w:left w:val="nil"/>
              <w:bottom w:val="single" w:sz="4" w:space="0" w:color="auto"/>
              <w:right w:val="single" w:sz="4" w:space="0" w:color="auto"/>
            </w:tcBorders>
            <w:shd w:val="clear" w:color="auto" w:fill="auto"/>
            <w:vAlign w:val="center"/>
            <w:hideMark/>
          </w:tcPr>
          <w:p w14:paraId="6B5BC240" w14:textId="0429970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JUAN DE DIOS</w:t>
            </w:r>
          </w:p>
        </w:tc>
        <w:tc>
          <w:tcPr>
            <w:tcW w:w="427" w:type="pct"/>
            <w:tcBorders>
              <w:top w:val="nil"/>
              <w:left w:val="nil"/>
              <w:bottom w:val="single" w:sz="4" w:space="0" w:color="auto"/>
              <w:right w:val="single" w:sz="4" w:space="0" w:color="auto"/>
            </w:tcBorders>
            <w:shd w:val="clear" w:color="auto" w:fill="auto"/>
            <w:noWrap/>
            <w:vAlign w:val="center"/>
            <w:hideMark/>
          </w:tcPr>
          <w:p w14:paraId="3A380D5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12 </w:t>
            </w:r>
          </w:p>
        </w:tc>
        <w:tc>
          <w:tcPr>
            <w:tcW w:w="734" w:type="pct"/>
            <w:tcBorders>
              <w:top w:val="nil"/>
              <w:left w:val="nil"/>
              <w:bottom w:val="single" w:sz="4" w:space="0" w:color="auto"/>
              <w:right w:val="single" w:sz="4" w:space="0" w:color="auto"/>
            </w:tcBorders>
            <w:shd w:val="clear" w:color="auto" w:fill="auto"/>
            <w:noWrap/>
            <w:vAlign w:val="center"/>
            <w:hideMark/>
          </w:tcPr>
          <w:p w14:paraId="136447E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11.520.000 </w:t>
            </w:r>
          </w:p>
        </w:tc>
      </w:tr>
      <w:tr w:rsidR="0018378B" w:rsidRPr="00845D2C" w14:paraId="4151D9F8"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41EF7B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5679</w:t>
            </w:r>
          </w:p>
        </w:tc>
        <w:tc>
          <w:tcPr>
            <w:tcW w:w="640" w:type="pct"/>
            <w:tcBorders>
              <w:top w:val="nil"/>
              <w:left w:val="nil"/>
              <w:bottom w:val="single" w:sz="4" w:space="0" w:color="auto"/>
              <w:right w:val="single" w:sz="4" w:space="0" w:color="auto"/>
            </w:tcBorders>
            <w:shd w:val="clear" w:color="auto" w:fill="auto"/>
            <w:noWrap/>
            <w:vAlign w:val="center"/>
            <w:hideMark/>
          </w:tcPr>
          <w:p w14:paraId="1311F51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32F4ED8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 BARBARA</w:t>
            </w:r>
          </w:p>
        </w:tc>
        <w:tc>
          <w:tcPr>
            <w:tcW w:w="569" w:type="pct"/>
            <w:tcBorders>
              <w:top w:val="nil"/>
              <w:left w:val="nil"/>
              <w:bottom w:val="single" w:sz="4" w:space="0" w:color="auto"/>
              <w:right w:val="single" w:sz="4" w:space="0" w:color="auto"/>
            </w:tcBorders>
            <w:shd w:val="clear" w:color="auto" w:fill="auto"/>
            <w:noWrap/>
            <w:vAlign w:val="center"/>
            <w:hideMark/>
          </w:tcPr>
          <w:p w14:paraId="7949B41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900348805</w:t>
            </w:r>
          </w:p>
        </w:tc>
        <w:tc>
          <w:tcPr>
            <w:tcW w:w="1565" w:type="pct"/>
            <w:tcBorders>
              <w:top w:val="nil"/>
              <w:left w:val="nil"/>
              <w:bottom w:val="single" w:sz="4" w:space="0" w:color="auto"/>
              <w:right w:val="single" w:sz="4" w:space="0" w:color="auto"/>
            </w:tcBorders>
            <w:shd w:val="clear" w:color="auto" w:fill="auto"/>
            <w:vAlign w:val="center"/>
            <w:hideMark/>
          </w:tcPr>
          <w:p w14:paraId="1B8E4127" w14:textId="2B786AA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CPSAM GILBERTO BALLESTEROS CORPORACION GBA</w:t>
            </w:r>
          </w:p>
        </w:tc>
        <w:tc>
          <w:tcPr>
            <w:tcW w:w="427" w:type="pct"/>
            <w:tcBorders>
              <w:top w:val="nil"/>
              <w:left w:val="nil"/>
              <w:bottom w:val="single" w:sz="4" w:space="0" w:color="auto"/>
              <w:right w:val="single" w:sz="4" w:space="0" w:color="auto"/>
            </w:tcBorders>
            <w:shd w:val="clear" w:color="auto" w:fill="auto"/>
            <w:noWrap/>
            <w:vAlign w:val="center"/>
            <w:hideMark/>
          </w:tcPr>
          <w:p w14:paraId="3B663F9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5CA1AC0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6ADD3C4C"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C23CCD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5686</w:t>
            </w:r>
          </w:p>
        </w:tc>
        <w:tc>
          <w:tcPr>
            <w:tcW w:w="640" w:type="pct"/>
            <w:tcBorders>
              <w:top w:val="nil"/>
              <w:left w:val="nil"/>
              <w:bottom w:val="single" w:sz="4" w:space="0" w:color="auto"/>
              <w:right w:val="single" w:sz="4" w:space="0" w:color="auto"/>
            </w:tcBorders>
            <w:shd w:val="clear" w:color="auto" w:fill="auto"/>
            <w:noWrap/>
            <w:vAlign w:val="center"/>
            <w:hideMark/>
          </w:tcPr>
          <w:p w14:paraId="04774F5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702ABB3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 ROSA DE OSOS</w:t>
            </w:r>
          </w:p>
        </w:tc>
        <w:tc>
          <w:tcPr>
            <w:tcW w:w="569" w:type="pct"/>
            <w:tcBorders>
              <w:top w:val="nil"/>
              <w:left w:val="nil"/>
              <w:bottom w:val="single" w:sz="4" w:space="0" w:color="auto"/>
              <w:right w:val="single" w:sz="4" w:space="0" w:color="auto"/>
            </w:tcBorders>
            <w:shd w:val="clear" w:color="auto" w:fill="auto"/>
            <w:noWrap/>
            <w:vAlign w:val="center"/>
            <w:hideMark/>
          </w:tcPr>
          <w:p w14:paraId="325C9F7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890980876</w:t>
            </w:r>
          </w:p>
        </w:tc>
        <w:tc>
          <w:tcPr>
            <w:tcW w:w="1565" w:type="pct"/>
            <w:tcBorders>
              <w:top w:val="nil"/>
              <w:left w:val="nil"/>
              <w:bottom w:val="single" w:sz="4" w:space="0" w:color="auto"/>
              <w:right w:val="single" w:sz="4" w:space="0" w:color="auto"/>
            </w:tcBorders>
            <w:shd w:val="clear" w:color="auto" w:fill="auto"/>
            <w:vAlign w:val="center"/>
            <w:hideMark/>
          </w:tcPr>
          <w:p w14:paraId="265F8A4E" w14:textId="11E39B1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VICENTE DE PAUL</w:t>
            </w:r>
          </w:p>
        </w:tc>
        <w:tc>
          <w:tcPr>
            <w:tcW w:w="427" w:type="pct"/>
            <w:tcBorders>
              <w:top w:val="nil"/>
              <w:left w:val="nil"/>
              <w:bottom w:val="single" w:sz="4" w:space="0" w:color="auto"/>
              <w:right w:val="single" w:sz="4" w:space="0" w:color="auto"/>
            </w:tcBorders>
            <w:shd w:val="clear" w:color="auto" w:fill="auto"/>
            <w:noWrap/>
            <w:vAlign w:val="center"/>
            <w:hideMark/>
          </w:tcPr>
          <w:p w14:paraId="3A498A8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3254661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530744B1"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45F157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5756</w:t>
            </w:r>
          </w:p>
        </w:tc>
        <w:tc>
          <w:tcPr>
            <w:tcW w:w="640" w:type="pct"/>
            <w:tcBorders>
              <w:top w:val="nil"/>
              <w:left w:val="nil"/>
              <w:bottom w:val="single" w:sz="4" w:space="0" w:color="auto"/>
              <w:right w:val="single" w:sz="4" w:space="0" w:color="auto"/>
            </w:tcBorders>
            <w:shd w:val="clear" w:color="auto" w:fill="auto"/>
            <w:noWrap/>
            <w:vAlign w:val="center"/>
            <w:hideMark/>
          </w:tcPr>
          <w:p w14:paraId="0EC63DD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663EED8B" w14:textId="76B56ACC"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SONS</w:t>
            </w:r>
            <w:r w:rsidR="00281B42">
              <w:rPr>
                <w:rFonts w:ascii="Arial" w:hAnsi="Arial" w:cs="Arial"/>
                <w:color w:val="363636"/>
                <w:sz w:val="15"/>
                <w:szCs w:val="15"/>
              </w:rPr>
              <w:t>Ó</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172BCD2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890980477</w:t>
            </w:r>
          </w:p>
        </w:tc>
        <w:tc>
          <w:tcPr>
            <w:tcW w:w="1565" w:type="pct"/>
            <w:tcBorders>
              <w:top w:val="nil"/>
              <w:left w:val="nil"/>
              <w:bottom w:val="single" w:sz="4" w:space="0" w:color="auto"/>
              <w:right w:val="single" w:sz="4" w:space="0" w:color="auto"/>
            </w:tcBorders>
            <w:shd w:val="clear" w:color="auto" w:fill="auto"/>
            <w:vAlign w:val="center"/>
            <w:hideMark/>
          </w:tcPr>
          <w:p w14:paraId="066B35D5" w14:textId="28CF1C1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ANTONIO SONS</w:t>
            </w:r>
            <w:r w:rsidR="00281B42">
              <w:rPr>
                <w:rFonts w:ascii="Arial" w:hAnsi="Arial" w:cs="Arial"/>
                <w:color w:val="363636"/>
                <w:sz w:val="15"/>
                <w:szCs w:val="15"/>
              </w:rPr>
              <w:t>Ó</w:t>
            </w:r>
            <w:r w:rsidRPr="00DB2085">
              <w:rPr>
                <w:rFonts w:ascii="Arial" w:hAnsi="Arial" w:cs="Arial"/>
                <w:color w:val="363636"/>
                <w:sz w:val="15"/>
                <w:szCs w:val="15"/>
              </w:rPr>
              <w:t>N</w:t>
            </w:r>
          </w:p>
        </w:tc>
        <w:tc>
          <w:tcPr>
            <w:tcW w:w="427" w:type="pct"/>
            <w:tcBorders>
              <w:top w:val="nil"/>
              <w:left w:val="nil"/>
              <w:bottom w:val="single" w:sz="4" w:space="0" w:color="auto"/>
              <w:right w:val="single" w:sz="4" w:space="0" w:color="auto"/>
            </w:tcBorders>
            <w:shd w:val="clear" w:color="auto" w:fill="auto"/>
            <w:noWrap/>
            <w:vAlign w:val="center"/>
            <w:hideMark/>
          </w:tcPr>
          <w:p w14:paraId="59FCD0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20 </w:t>
            </w:r>
          </w:p>
        </w:tc>
        <w:tc>
          <w:tcPr>
            <w:tcW w:w="734" w:type="pct"/>
            <w:tcBorders>
              <w:top w:val="nil"/>
              <w:left w:val="nil"/>
              <w:bottom w:val="single" w:sz="4" w:space="0" w:color="auto"/>
              <w:right w:val="single" w:sz="4" w:space="0" w:color="auto"/>
            </w:tcBorders>
            <w:shd w:val="clear" w:color="auto" w:fill="auto"/>
            <w:noWrap/>
            <w:vAlign w:val="center"/>
            <w:hideMark/>
          </w:tcPr>
          <w:p w14:paraId="52E5C01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19.200.000 </w:t>
            </w:r>
          </w:p>
        </w:tc>
      </w:tr>
      <w:tr w:rsidR="0018378B" w:rsidRPr="00845D2C" w14:paraId="24C2736F"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8E30A5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5761</w:t>
            </w:r>
          </w:p>
        </w:tc>
        <w:tc>
          <w:tcPr>
            <w:tcW w:w="640" w:type="pct"/>
            <w:tcBorders>
              <w:top w:val="nil"/>
              <w:left w:val="nil"/>
              <w:bottom w:val="single" w:sz="4" w:space="0" w:color="auto"/>
              <w:right w:val="single" w:sz="4" w:space="0" w:color="auto"/>
            </w:tcBorders>
            <w:shd w:val="clear" w:color="auto" w:fill="auto"/>
            <w:noWrap/>
            <w:vAlign w:val="center"/>
            <w:hideMark/>
          </w:tcPr>
          <w:p w14:paraId="190FEBB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12D1C17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SOPETRAN</w:t>
            </w:r>
          </w:p>
        </w:tc>
        <w:tc>
          <w:tcPr>
            <w:tcW w:w="569" w:type="pct"/>
            <w:tcBorders>
              <w:top w:val="nil"/>
              <w:left w:val="nil"/>
              <w:bottom w:val="single" w:sz="4" w:space="0" w:color="auto"/>
              <w:right w:val="single" w:sz="4" w:space="0" w:color="auto"/>
            </w:tcBorders>
            <w:shd w:val="clear" w:color="auto" w:fill="auto"/>
            <w:noWrap/>
            <w:vAlign w:val="center"/>
            <w:hideMark/>
          </w:tcPr>
          <w:p w14:paraId="13F7B5B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890981080</w:t>
            </w:r>
          </w:p>
        </w:tc>
        <w:tc>
          <w:tcPr>
            <w:tcW w:w="1565" w:type="pct"/>
            <w:tcBorders>
              <w:top w:val="nil"/>
              <w:left w:val="nil"/>
              <w:bottom w:val="single" w:sz="4" w:space="0" w:color="auto"/>
              <w:right w:val="single" w:sz="4" w:space="0" w:color="auto"/>
            </w:tcBorders>
            <w:shd w:val="clear" w:color="auto" w:fill="auto"/>
            <w:vAlign w:val="center"/>
            <w:hideMark/>
          </w:tcPr>
          <w:p w14:paraId="210406C1" w14:textId="2C76055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AL ADULTO MAYOR SAN BARTOLOM</w:t>
            </w:r>
            <w:r w:rsidR="00281B42">
              <w:rPr>
                <w:rFonts w:ascii="Arial" w:hAnsi="Arial" w:cs="Arial"/>
                <w:color w:val="363636"/>
                <w:sz w:val="15"/>
                <w:szCs w:val="15"/>
              </w:rPr>
              <w:t>É</w:t>
            </w:r>
          </w:p>
        </w:tc>
        <w:tc>
          <w:tcPr>
            <w:tcW w:w="427" w:type="pct"/>
            <w:tcBorders>
              <w:top w:val="nil"/>
              <w:left w:val="nil"/>
              <w:bottom w:val="single" w:sz="4" w:space="0" w:color="auto"/>
              <w:right w:val="single" w:sz="4" w:space="0" w:color="auto"/>
            </w:tcBorders>
            <w:shd w:val="clear" w:color="auto" w:fill="auto"/>
            <w:noWrap/>
            <w:vAlign w:val="center"/>
            <w:hideMark/>
          </w:tcPr>
          <w:p w14:paraId="3283CD9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0572EB8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36CD42F9"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2D3378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5809</w:t>
            </w:r>
          </w:p>
        </w:tc>
        <w:tc>
          <w:tcPr>
            <w:tcW w:w="640" w:type="pct"/>
            <w:tcBorders>
              <w:top w:val="nil"/>
              <w:left w:val="nil"/>
              <w:bottom w:val="single" w:sz="4" w:space="0" w:color="auto"/>
              <w:right w:val="single" w:sz="4" w:space="0" w:color="auto"/>
            </w:tcBorders>
            <w:shd w:val="clear" w:color="auto" w:fill="auto"/>
            <w:noWrap/>
            <w:vAlign w:val="center"/>
            <w:hideMark/>
          </w:tcPr>
          <w:p w14:paraId="0C06E7F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7FFE2DCB" w14:textId="46B87430"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TITIRIB</w:t>
            </w:r>
            <w:r w:rsidR="00281B42">
              <w:rPr>
                <w:rFonts w:ascii="Arial" w:hAnsi="Arial" w:cs="Arial"/>
                <w:color w:val="363636"/>
                <w:sz w:val="15"/>
                <w:szCs w:val="15"/>
              </w:rPr>
              <w:t>Í</w:t>
            </w:r>
          </w:p>
        </w:tc>
        <w:tc>
          <w:tcPr>
            <w:tcW w:w="569" w:type="pct"/>
            <w:tcBorders>
              <w:top w:val="nil"/>
              <w:left w:val="nil"/>
              <w:bottom w:val="single" w:sz="4" w:space="0" w:color="auto"/>
              <w:right w:val="single" w:sz="4" w:space="0" w:color="auto"/>
            </w:tcBorders>
            <w:shd w:val="clear" w:color="auto" w:fill="auto"/>
            <w:noWrap/>
            <w:vAlign w:val="center"/>
            <w:hideMark/>
          </w:tcPr>
          <w:p w14:paraId="552FCBF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890980143</w:t>
            </w:r>
          </w:p>
        </w:tc>
        <w:tc>
          <w:tcPr>
            <w:tcW w:w="1565" w:type="pct"/>
            <w:tcBorders>
              <w:top w:val="nil"/>
              <w:left w:val="nil"/>
              <w:bottom w:val="single" w:sz="4" w:space="0" w:color="auto"/>
              <w:right w:val="single" w:sz="4" w:space="0" w:color="auto"/>
            </w:tcBorders>
            <w:shd w:val="clear" w:color="auto" w:fill="auto"/>
            <w:vAlign w:val="center"/>
            <w:hideMark/>
          </w:tcPr>
          <w:p w14:paraId="25B1A3DF" w14:textId="4CEC548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EL PERPETUO SOCORRO</w:t>
            </w:r>
          </w:p>
        </w:tc>
        <w:tc>
          <w:tcPr>
            <w:tcW w:w="427" w:type="pct"/>
            <w:tcBorders>
              <w:top w:val="nil"/>
              <w:left w:val="nil"/>
              <w:bottom w:val="single" w:sz="4" w:space="0" w:color="auto"/>
              <w:right w:val="single" w:sz="4" w:space="0" w:color="auto"/>
            </w:tcBorders>
            <w:shd w:val="clear" w:color="auto" w:fill="auto"/>
            <w:noWrap/>
            <w:vAlign w:val="center"/>
            <w:hideMark/>
          </w:tcPr>
          <w:p w14:paraId="2AE8584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12 </w:t>
            </w:r>
          </w:p>
        </w:tc>
        <w:tc>
          <w:tcPr>
            <w:tcW w:w="734" w:type="pct"/>
            <w:tcBorders>
              <w:top w:val="nil"/>
              <w:left w:val="nil"/>
              <w:bottom w:val="single" w:sz="4" w:space="0" w:color="auto"/>
              <w:right w:val="single" w:sz="4" w:space="0" w:color="auto"/>
            </w:tcBorders>
            <w:shd w:val="clear" w:color="auto" w:fill="auto"/>
            <w:noWrap/>
            <w:vAlign w:val="center"/>
            <w:hideMark/>
          </w:tcPr>
          <w:p w14:paraId="2E8EC94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11.520.000 </w:t>
            </w:r>
          </w:p>
        </w:tc>
      </w:tr>
      <w:tr w:rsidR="0018378B" w:rsidRPr="00845D2C" w14:paraId="34FE493A"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B8F268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5847</w:t>
            </w:r>
          </w:p>
        </w:tc>
        <w:tc>
          <w:tcPr>
            <w:tcW w:w="640" w:type="pct"/>
            <w:tcBorders>
              <w:top w:val="nil"/>
              <w:left w:val="nil"/>
              <w:bottom w:val="single" w:sz="4" w:space="0" w:color="auto"/>
              <w:right w:val="single" w:sz="4" w:space="0" w:color="auto"/>
            </w:tcBorders>
            <w:shd w:val="clear" w:color="auto" w:fill="auto"/>
            <w:noWrap/>
            <w:vAlign w:val="center"/>
            <w:hideMark/>
          </w:tcPr>
          <w:p w14:paraId="3DC6856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03F8914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URRAO</w:t>
            </w:r>
          </w:p>
        </w:tc>
        <w:tc>
          <w:tcPr>
            <w:tcW w:w="569" w:type="pct"/>
            <w:tcBorders>
              <w:top w:val="nil"/>
              <w:left w:val="nil"/>
              <w:bottom w:val="single" w:sz="4" w:space="0" w:color="auto"/>
              <w:right w:val="single" w:sz="4" w:space="0" w:color="auto"/>
            </w:tcBorders>
            <w:shd w:val="clear" w:color="auto" w:fill="auto"/>
            <w:noWrap/>
            <w:vAlign w:val="center"/>
            <w:hideMark/>
          </w:tcPr>
          <w:p w14:paraId="71E9B72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890906553</w:t>
            </w:r>
          </w:p>
        </w:tc>
        <w:tc>
          <w:tcPr>
            <w:tcW w:w="1565" w:type="pct"/>
            <w:tcBorders>
              <w:top w:val="nil"/>
              <w:left w:val="nil"/>
              <w:bottom w:val="single" w:sz="4" w:space="0" w:color="auto"/>
              <w:right w:val="single" w:sz="4" w:space="0" w:color="auto"/>
            </w:tcBorders>
            <w:shd w:val="clear" w:color="auto" w:fill="auto"/>
            <w:vAlign w:val="center"/>
            <w:hideMark/>
          </w:tcPr>
          <w:p w14:paraId="2E24C1D1" w14:textId="2D4E202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ANTONIO ROLD</w:t>
            </w:r>
            <w:r w:rsidR="00281B42">
              <w:rPr>
                <w:rFonts w:ascii="Arial" w:hAnsi="Arial" w:cs="Arial"/>
                <w:color w:val="363636"/>
                <w:sz w:val="15"/>
                <w:szCs w:val="15"/>
              </w:rPr>
              <w:t>Á</w:t>
            </w:r>
            <w:r w:rsidRPr="00DB2085">
              <w:rPr>
                <w:rFonts w:ascii="Arial" w:hAnsi="Arial" w:cs="Arial"/>
                <w:color w:val="363636"/>
                <w:sz w:val="15"/>
                <w:szCs w:val="15"/>
              </w:rPr>
              <w:t>N BETANCURT</w:t>
            </w:r>
          </w:p>
        </w:tc>
        <w:tc>
          <w:tcPr>
            <w:tcW w:w="427" w:type="pct"/>
            <w:tcBorders>
              <w:top w:val="nil"/>
              <w:left w:val="nil"/>
              <w:bottom w:val="single" w:sz="4" w:space="0" w:color="auto"/>
              <w:right w:val="single" w:sz="4" w:space="0" w:color="auto"/>
            </w:tcBorders>
            <w:shd w:val="clear" w:color="auto" w:fill="auto"/>
            <w:noWrap/>
            <w:vAlign w:val="center"/>
            <w:hideMark/>
          </w:tcPr>
          <w:p w14:paraId="532C36A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12 </w:t>
            </w:r>
          </w:p>
        </w:tc>
        <w:tc>
          <w:tcPr>
            <w:tcW w:w="734" w:type="pct"/>
            <w:tcBorders>
              <w:top w:val="nil"/>
              <w:left w:val="nil"/>
              <w:bottom w:val="single" w:sz="4" w:space="0" w:color="auto"/>
              <w:right w:val="single" w:sz="4" w:space="0" w:color="auto"/>
            </w:tcBorders>
            <w:shd w:val="clear" w:color="auto" w:fill="auto"/>
            <w:noWrap/>
            <w:vAlign w:val="center"/>
            <w:hideMark/>
          </w:tcPr>
          <w:p w14:paraId="6238B82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11.520.000 </w:t>
            </w:r>
          </w:p>
        </w:tc>
      </w:tr>
      <w:tr w:rsidR="0018378B" w:rsidRPr="00845D2C" w14:paraId="44B50BBE"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A4BF65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5856</w:t>
            </w:r>
          </w:p>
        </w:tc>
        <w:tc>
          <w:tcPr>
            <w:tcW w:w="640" w:type="pct"/>
            <w:tcBorders>
              <w:top w:val="nil"/>
              <w:left w:val="nil"/>
              <w:bottom w:val="single" w:sz="4" w:space="0" w:color="auto"/>
              <w:right w:val="single" w:sz="4" w:space="0" w:color="auto"/>
            </w:tcBorders>
            <w:shd w:val="clear" w:color="auto" w:fill="auto"/>
            <w:noWrap/>
            <w:vAlign w:val="center"/>
            <w:hideMark/>
          </w:tcPr>
          <w:p w14:paraId="6F36FB6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2B58031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VALPARAISO</w:t>
            </w:r>
          </w:p>
        </w:tc>
        <w:tc>
          <w:tcPr>
            <w:tcW w:w="569" w:type="pct"/>
            <w:tcBorders>
              <w:top w:val="nil"/>
              <w:left w:val="nil"/>
              <w:bottom w:val="single" w:sz="4" w:space="0" w:color="auto"/>
              <w:right w:val="single" w:sz="4" w:space="0" w:color="auto"/>
            </w:tcBorders>
            <w:shd w:val="clear" w:color="auto" w:fill="auto"/>
            <w:noWrap/>
            <w:vAlign w:val="center"/>
            <w:hideMark/>
          </w:tcPr>
          <w:p w14:paraId="6A7BBE0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890984186</w:t>
            </w:r>
          </w:p>
        </w:tc>
        <w:tc>
          <w:tcPr>
            <w:tcW w:w="1565" w:type="pct"/>
            <w:tcBorders>
              <w:top w:val="nil"/>
              <w:left w:val="nil"/>
              <w:bottom w:val="single" w:sz="4" w:space="0" w:color="auto"/>
              <w:right w:val="single" w:sz="4" w:space="0" w:color="auto"/>
            </w:tcBorders>
            <w:shd w:val="clear" w:color="auto" w:fill="auto"/>
            <w:vAlign w:val="center"/>
            <w:hideMark/>
          </w:tcPr>
          <w:p w14:paraId="28352A18" w14:textId="62E06A9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ESCOBAR ARANGO</w:t>
            </w:r>
          </w:p>
        </w:tc>
        <w:tc>
          <w:tcPr>
            <w:tcW w:w="427" w:type="pct"/>
            <w:tcBorders>
              <w:top w:val="nil"/>
              <w:left w:val="nil"/>
              <w:bottom w:val="single" w:sz="4" w:space="0" w:color="auto"/>
              <w:right w:val="single" w:sz="4" w:space="0" w:color="auto"/>
            </w:tcBorders>
            <w:shd w:val="clear" w:color="auto" w:fill="auto"/>
            <w:noWrap/>
            <w:vAlign w:val="center"/>
            <w:hideMark/>
          </w:tcPr>
          <w:p w14:paraId="1A9CAC9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 </w:t>
            </w:r>
          </w:p>
        </w:tc>
        <w:tc>
          <w:tcPr>
            <w:tcW w:w="734" w:type="pct"/>
            <w:tcBorders>
              <w:top w:val="nil"/>
              <w:left w:val="nil"/>
              <w:bottom w:val="single" w:sz="4" w:space="0" w:color="auto"/>
              <w:right w:val="single" w:sz="4" w:space="0" w:color="auto"/>
            </w:tcBorders>
            <w:shd w:val="clear" w:color="auto" w:fill="auto"/>
            <w:noWrap/>
            <w:vAlign w:val="center"/>
            <w:hideMark/>
          </w:tcPr>
          <w:p w14:paraId="0796F15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2.880.000 </w:t>
            </w:r>
          </w:p>
        </w:tc>
      </w:tr>
      <w:tr w:rsidR="0018378B" w:rsidRPr="00845D2C" w14:paraId="015E3E7D"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09044E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5861</w:t>
            </w:r>
          </w:p>
        </w:tc>
        <w:tc>
          <w:tcPr>
            <w:tcW w:w="640" w:type="pct"/>
            <w:tcBorders>
              <w:top w:val="nil"/>
              <w:left w:val="nil"/>
              <w:bottom w:val="single" w:sz="4" w:space="0" w:color="auto"/>
              <w:right w:val="single" w:sz="4" w:space="0" w:color="auto"/>
            </w:tcBorders>
            <w:shd w:val="clear" w:color="auto" w:fill="auto"/>
            <w:noWrap/>
            <w:vAlign w:val="center"/>
            <w:hideMark/>
          </w:tcPr>
          <w:p w14:paraId="69B0135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22E26D6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VENECIA</w:t>
            </w:r>
          </w:p>
        </w:tc>
        <w:tc>
          <w:tcPr>
            <w:tcW w:w="569" w:type="pct"/>
            <w:tcBorders>
              <w:top w:val="nil"/>
              <w:left w:val="nil"/>
              <w:bottom w:val="single" w:sz="4" w:space="0" w:color="auto"/>
              <w:right w:val="single" w:sz="4" w:space="0" w:color="auto"/>
            </w:tcBorders>
            <w:shd w:val="clear" w:color="auto" w:fill="auto"/>
            <w:noWrap/>
            <w:vAlign w:val="center"/>
            <w:hideMark/>
          </w:tcPr>
          <w:p w14:paraId="638B29B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890980763</w:t>
            </w:r>
          </w:p>
        </w:tc>
        <w:tc>
          <w:tcPr>
            <w:tcW w:w="1565" w:type="pct"/>
            <w:tcBorders>
              <w:top w:val="nil"/>
              <w:left w:val="nil"/>
              <w:bottom w:val="single" w:sz="4" w:space="0" w:color="auto"/>
              <w:right w:val="single" w:sz="4" w:space="0" w:color="auto"/>
            </w:tcBorders>
            <w:shd w:val="clear" w:color="auto" w:fill="auto"/>
            <w:vAlign w:val="center"/>
            <w:hideMark/>
          </w:tcPr>
          <w:p w14:paraId="6CCBEE2D" w14:textId="2933E29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 xml:space="preserve">CENTRO DE BIENESTAR DEL ANCIANO BERNARDO </w:t>
            </w:r>
            <w:r w:rsidR="00281B42">
              <w:rPr>
                <w:rFonts w:ascii="Arial" w:hAnsi="Arial" w:cs="Arial"/>
                <w:color w:val="363636"/>
                <w:sz w:val="15"/>
                <w:szCs w:val="15"/>
              </w:rPr>
              <w:t>Á</w:t>
            </w:r>
            <w:r w:rsidRPr="00DB2085">
              <w:rPr>
                <w:rFonts w:ascii="Arial" w:hAnsi="Arial" w:cs="Arial"/>
                <w:color w:val="363636"/>
                <w:sz w:val="15"/>
                <w:szCs w:val="15"/>
              </w:rPr>
              <w:t>NGEL CORREA</w:t>
            </w:r>
          </w:p>
        </w:tc>
        <w:tc>
          <w:tcPr>
            <w:tcW w:w="427" w:type="pct"/>
            <w:tcBorders>
              <w:top w:val="nil"/>
              <w:left w:val="nil"/>
              <w:bottom w:val="single" w:sz="4" w:space="0" w:color="auto"/>
              <w:right w:val="single" w:sz="4" w:space="0" w:color="auto"/>
            </w:tcBorders>
            <w:shd w:val="clear" w:color="auto" w:fill="auto"/>
            <w:noWrap/>
            <w:vAlign w:val="center"/>
            <w:hideMark/>
          </w:tcPr>
          <w:p w14:paraId="667D23F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15 </w:t>
            </w:r>
          </w:p>
        </w:tc>
        <w:tc>
          <w:tcPr>
            <w:tcW w:w="734" w:type="pct"/>
            <w:tcBorders>
              <w:top w:val="nil"/>
              <w:left w:val="nil"/>
              <w:bottom w:val="single" w:sz="4" w:space="0" w:color="auto"/>
              <w:right w:val="single" w:sz="4" w:space="0" w:color="auto"/>
            </w:tcBorders>
            <w:shd w:val="clear" w:color="auto" w:fill="auto"/>
            <w:noWrap/>
            <w:vAlign w:val="center"/>
            <w:hideMark/>
          </w:tcPr>
          <w:p w14:paraId="69DA93A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14.400.000 </w:t>
            </w:r>
          </w:p>
        </w:tc>
      </w:tr>
      <w:tr w:rsidR="0018378B" w:rsidRPr="00845D2C" w14:paraId="55A6684C"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790015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5887</w:t>
            </w:r>
          </w:p>
        </w:tc>
        <w:tc>
          <w:tcPr>
            <w:tcW w:w="640" w:type="pct"/>
            <w:tcBorders>
              <w:top w:val="nil"/>
              <w:left w:val="nil"/>
              <w:bottom w:val="single" w:sz="4" w:space="0" w:color="auto"/>
              <w:right w:val="single" w:sz="4" w:space="0" w:color="auto"/>
            </w:tcBorders>
            <w:shd w:val="clear" w:color="auto" w:fill="auto"/>
            <w:noWrap/>
            <w:vAlign w:val="center"/>
            <w:hideMark/>
          </w:tcPr>
          <w:p w14:paraId="0A8FA4A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43AD1F7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YARUMAL</w:t>
            </w:r>
          </w:p>
        </w:tc>
        <w:tc>
          <w:tcPr>
            <w:tcW w:w="569" w:type="pct"/>
            <w:tcBorders>
              <w:top w:val="nil"/>
              <w:left w:val="nil"/>
              <w:bottom w:val="single" w:sz="4" w:space="0" w:color="auto"/>
              <w:right w:val="single" w:sz="4" w:space="0" w:color="auto"/>
            </w:tcBorders>
            <w:shd w:val="clear" w:color="auto" w:fill="auto"/>
            <w:noWrap/>
            <w:vAlign w:val="center"/>
            <w:hideMark/>
          </w:tcPr>
          <w:p w14:paraId="639C99D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890980719</w:t>
            </w:r>
          </w:p>
        </w:tc>
        <w:tc>
          <w:tcPr>
            <w:tcW w:w="1565" w:type="pct"/>
            <w:tcBorders>
              <w:top w:val="nil"/>
              <w:left w:val="nil"/>
              <w:bottom w:val="single" w:sz="4" w:space="0" w:color="auto"/>
              <w:right w:val="single" w:sz="4" w:space="0" w:color="auto"/>
            </w:tcBorders>
            <w:shd w:val="clear" w:color="auto" w:fill="auto"/>
            <w:vAlign w:val="center"/>
            <w:hideMark/>
          </w:tcPr>
          <w:p w14:paraId="09C6B675" w14:textId="055696D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AMPARO LA MERCED YARUMAL</w:t>
            </w:r>
          </w:p>
        </w:tc>
        <w:tc>
          <w:tcPr>
            <w:tcW w:w="427" w:type="pct"/>
            <w:tcBorders>
              <w:top w:val="nil"/>
              <w:left w:val="nil"/>
              <w:bottom w:val="single" w:sz="4" w:space="0" w:color="auto"/>
              <w:right w:val="single" w:sz="4" w:space="0" w:color="auto"/>
            </w:tcBorders>
            <w:shd w:val="clear" w:color="auto" w:fill="auto"/>
            <w:noWrap/>
            <w:vAlign w:val="center"/>
            <w:hideMark/>
          </w:tcPr>
          <w:p w14:paraId="275268D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34 </w:t>
            </w:r>
          </w:p>
        </w:tc>
        <w:tc>
          <w:tcPr>
            <w:tcW w:w="734" w:type="pct"/>
            <w:tcBorders>
              <w:top w:val="nil"/>
              <w:left w:val="nil"/>
              <w:bottom w:val="single" w:sz="4" w:space="0" w:color="auto"/>
              <w:right w:val="single" w:sz="4" w:space="0" w:color="auto"/>
            </w:tcBorders>
            <w:shd w:val="clear" w:color="auto" w:fill="auto"/>
            <w:noWrap/>
            <w:vAlign w:val="center"/>
            <w:hideMark/>
          </w:tcPr>
          <w:p w14:paraId="1F8BEA4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32.640.000 </w:t>
            </w:r>
          </w:p>
        </w:tc>
      </w:tr>
      <w:tr w:rsidR="0018378B" w:rsidRPr="00845D2C" w14:paraId="1CF88DE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BFC1DA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5890</w:t>
            </w:r>
          </w:p>
        </w:tc>
        <w:tc>
          <w:tcPr>
            <w:tcW w:w="640" w:type="pct"/>
            <w:tcBorders>
              <w:top w:val="nil"/>
              <w:left w:val="nil"/>
              <w:bottom w:val="single" w:sz="4" w:space="0" w:color="auto"/>
              <w:right w:val="single" w:sz="4" w:space="0" w:color="auto"/>
            </w:tcBorders>
            <w:shd w:val="clear" w:color="auto" w:fill="auto"/>
            <w:noWrap/>
            <w:vAlign w:val="center"/>
            <w:hideMark/>
          </w:tcPr>
          <w:p w14:paraId="420A54A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215F55EE" w14:textId="468888B5"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YOLOMB</w:t>
            </w:r>
            <w:r w:rsidR="00281B42">
              <w:rPr>
                <w:rFonts w:ascii="Arial" w:hAnsi="Arial" w:cs="Arial"/>
                <w:color w:val="363636"/>
                <w:sz w:val="15"/>
                <w:szCs w:val="15"/>
              </w:rPr>
              <w:t>Ó</w:t>
            </w:r>
          </w:p>
        </w:tc>
        <w:tc>
          <w:tcPr>
            <w:tcW w:w="569" w:type="pct"/>
            <w:tcBorders>
              <w:top w:val="nil"/>
              <w:left w:val="nil"/>
              <w:bottom w:val="single" w:sz="4" w:space="0" w:color="auto"/>
              <w:right w:val="single" w:sz="4" w:space="0" w:color="auto"/>
            </w:tcBorders>
            <w:shd w:val="clear" w:color="auto" w:fill="auto"/>
            <w:noWrap/>
            <w:vAlign w:val="center"/>
            <w:hideMark/>
          </w:tcPr>
          <w:p w14:paraId="6170403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811012093</w:t>
            </w:r>
          </w:p>
        </w:tc>
        <w:tc>
          <w:tcPr>
            <w:tcW w:w="1565" w:type="pct"/>
            <w:tcBorders>
              <w:top w:val="nil"/>
              <w:left w:val="nil"/>
              <w:bottom w:val="single" w:sz="4" w:space="0" w:color="auto"/>
              <w:right w:val="single" w:sz="4" w:space="0" w:color="auto"/>
            </w:tcBorders>
            <w:shd w:val="clear" w:color="auto" w:fill="auto"/>
            <w:vAlign w:val="center"/>
            <w:hideMark/>
          </w:tcPr>
          <w:p w14:paraId="2A5C2CAA" w14:textId="0BA4882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PARA ANCIANOS YOLOMB</w:t>
            </w:r>
            <w:r w:rsidR="00281B42">
              <w:rPr>
                <w:rFonts w:ascii="Arial" w:hAnsi="Arial" w:cs="Arial"/>
                <w:color w:val="363636"/>
                <w:sz w:val="15"/>
                <w:szCs w:val="15"/>
              </w:rPr>
              <w:t>Ó</w:t>
            </w:r>
          </w:p>
        </w:tc>
        <w:tc>
          <w:tcPr>
            <w:tcW w:w="427" w:type="pct"/>
            <w:tcBorders>
              <w:top w:val="nil"/>
              <w:left w:val="nil"/>
              <w:bottom w:val="single" w:sz="4" w:space="0" w:color="auto"/>
              <w:right w:val="single" w:sz="4" w:space="0" w:color="auto"/>
            </w:tcBorders>
            <w:shd w:val="clear" w:color="auto" w:fill="auto"/>
            <w:noWrap/>
            <w:vAlign w:val="center"/>
            <w:hideMark/>
          </w:tcPr>
          <w:p w14:paraId="2D2A2F7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10 </w:t>
            </w:r>
          </w:p>
        </w:tc>
        <w:tc>
          <w:tcPr>
            <w:tcW w:w="734" w:type="pct"/>
            <w:tcBorders>
              <w:top w:val="nil"/>
              <w:left w:val="nil"/>
              <w:bottom w:val="single" w:sz="4" w:space="0" w:color="auto"/>
              <w:right w:val="single" w:sz="4" w:space="0" w:color="auto"/>
            </w:tcBorders>
            <w:shd w:val="clear" w:color="auto" w:fill="auto"/>
            <w:noWrap/>
            <w:vAlign w:val="center"/>
            <w:hideMark/>
          </w:tcPr>
          <w:p w14:paraId="466B49B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9.600.000 </w:t>
            </w:r>
          </w:p>
        </w:tc>
      </w:tr>
      <w:tr w:rsidR="0018378B" w:rsidRPr="00845D2C" w14:paraId="4E690623"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668EA9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5890</w:t>
            </w:r>
          </w:p>
        </w:tc>
        <w:tc>
          <w:tcPr>
            <w:tcW w:w="640" w:type="pct"/>
            <w:tcBorders>
              <w:top w:val="nil"/>
              <w:left w:val="nil"/>
              <w:bottom w:val="single" w:sz="4" w:space="0" w:color="auto"/>
              <w:right w:val="single" w:sz="4" w:space="0" w:color="auto"/>
            </w:tcBorders>
            <w:shd w:val="clear" w:color="auto" w:fill="auto"/>
            <w:noWrap/>
            <w:vAlign w:val="center"/>
            <w:hideMark/>
          </w:tcPr>
          <w:p w14:paraId="01FCF05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ANTIOQUIA</w:t>
            </w:r>
          </w:p>
        </w:tc>
        <w:tc>
          <w:tcPr>
            <w:tcW w:w="569" w:type="pct"/>
            <w:tcBorders>
              <w:top w:val="nil"/>
              <w:left w:val="nil"/>
              <w:bottom w:val="single" w:sz="4" w:space="0" w:color="auto"/>
              <w:right w:val="single" w:sz="4" w:space="0" w:color="auto"/>
            </w:tcBorders>
            <w:shd w:val="clear" w:color="auto" w:fill="auto"/>
            <w:noWrap/>
            <w:vAlign w:val="center"/>
            <w:hideMark/>
          </w:tcPr>
          <w:p w14:paraId="5F9BE2C9" w14:textId="420712B6"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YOLOMB</w:t>
            </w:r>
            <w:r w:rsidR="00281B42">
              <w:rPr>
                <w:rFonts w:ascii="Arial" w:hAnsi="Arial" w:cs="Arial"/>
                <w:color w:val="363636"/>
                <w:sz w:val="15"/>
                <w:szCs w:val="15"/>
              </w:rPr>
              <w:t>Ó</w:t>
            </w:r>
          </w:p>
        </w:tc>
        <w:tc>
          <w:tcPr>
            <w:tcW w:w="569" w:type="pct"/>
            <w:tcBorders>
              <w:top w:val="nil"/>
              <w:left w:val="nil"/>
              <w:bottom w:val="single" w:sz="4" w:space="0" w:color="auto"/>
              <w:right w:val="single" w:sz="4" w:space="0" w:color="auto"/>
            </w:tcBorders>
            <w:shd w:val="clear" w:color="auto" w:fill="auto"/>
            <w:noWrap/>
            <w:vAlign w:val="center"/>
            <w:hideMark/>
          </w:tcPr>
          <w:p w14:paraId="7A581BE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890984030</w:t>
            </w:r>
          </w:p>
        </w:tc>
        <w:tc>
          <w:tcPr>
            <w:tcW w:w="1565" w:type="pct"/>
            <w:tcBorders>
              <w:top w:val="nil"/>
              <w:left w:val="nil"/>
              <w:bottom w:val="single" w:sz="4" w:space="0" w:color="auto"/>
              <w:right w:val="single" w:sz="4" w:space="0" w:color="auto"/>
            </w:tcBorders>
            <w:shd w:val="clear" w:color="auto" w:fill="auto"/>
            <w:vAlign w:val="center"/>
            <w:hideMark/>
          </w:tcPr>
          <w:p w14:paraId="21343AF3" w14:textId="42630FC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VIDA LOS YOLOMBOS</w:t>
            </w:r>
          </w:p>
        </w:tc>
        <w:tc>
          <w:tcPr>
            <w:tcW w:w="427" w:type="pct"/>
            <w:tcBorders>
              <w:top w:val="nil"/>
              <w:left w:val="nil"/>
              <w:bottom w:val="single" w:sz="4" w:space="0" w:color="auto"/>
              <w:right w:val="single" w:sz="4" w:space="0" w:color="auto"/>
            </w:tcBorders>
            <w:shd w:val="clear" w:color="auto" w:fill="auto"/>
            <w:noWrap/>
            <w:vAlign w:val="center"/>
            <w:hideMark/>
          </w:tcPr>
          <w:p w14:paraId="6BC64CD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26 </w:t>
            </w:r>
          </w:p>
        </w:tc>
        <w:tc>
          <w:tcPr>
            <w:tcW w:w="734" w:type="pct"/>
            <w:tcBorders>
              <w:top w:val="nil"/>
              <w:left w:val="nil"/>
              <w:bottom w:val="single" w:sz="4" w:space="0" w:color="auto"/>
              <w:right w:val="single" w:sz="4" w:space="0" w:color="auto"/>
            </w:tcBorders>
            <w:shd w:val="clear" w:color="auto" w:fill="auto"/>
            <w:noWrap/>
            <w:vAlign w:val="center"/>
            <w:hideMark/>
          </w:tcPr>
          <w:p w14:paraId="317E1E9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24.960.000 </w:t>
            </w:r>
          </w:p>
        </w:tc>
      </w:tr>
      <w:tr w:rsidR="0018378B" w:rsidRPr="00845D2C" w14:paraId="78F579A0"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E1D40C9"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8001</w:t>
            </w:r>
          </w:p>
        </w:tc>
        <w:tc>
          <w:tcPr>
            <w:tcW w:w="640" w:type="pct"/>
            <w:tcBorders>
              <w:top w:val="nil"/>
              <w:left w:val="nil"/>
              <w:bottom w:val="single" w:sz="4" w:space="0" w:color="auto"/>
              <w:right w:val="single" w:sz="4" w:space="0" w:color="auto"/>
            </w:tcBorders>
            <w:shd w:val="clear" w:color="auto" w:fill="auto"/>
            <w:noWrap/>
            <w:vAlign w:val="center"/>
            <w:hideMark/>
          </w:tcPr>
          <w:p w14:paraId="334B3138" w14:textId="246596DA" w:rsidR="00CA0149" w:rsidRPr="00DB2085" w:rsidRDefault="003850BE">
            <w:pPr>
              <w:jc w:val="center"/>
              <w:rPr>
                <w:rFonts w:ascii="Arial" w:hAnsi="Arial" w:cs="Arial"/>
                <w:color w:val="363636"/>
                <w:sz w:val="15"/>
                <w:szCs w:val="15"/>
              </w:rPr>
            </w:pPr>
            <w:r w:rsidRPr="00DB2085">
              <w:rPr>
                <w:rFonts w:ascii="Arial" w:hAnsi="Arial" w:cs="Arial"/>
                <w:color w:val="363636"/>
                <w:sz w:val="15"/>
                <w:szCs w:val="15"/>
              </w:rPr>
              <w:t>ATLÁNTICO</w:t>
            </w:r>
          </w:p>
        </w:tc>
        <w:tc>
          <w:tcPr>
            <w:tcW w:w="569" w:type="pct"/>
            <w:tcBorders>
              <w:top w:val="nil"/>
              <w:left w:val="nil"/>
              <w:bottom w:val="single" w:sz="4" w:space="0" w:color="auto"/>
              <w:right w:val="single" w:sz="4" w:space="0" w:color="auto"/>
            </w:tcBorders>
            <w:shd w:val="clear" w:color="auto" w:fill="auto"/>
            <w:noWrap/>
            <w:vAlign w:val="center"/>
            <w:hideMark/>
          </w:tcPr>
          <w:p w14:paraId="66ABEEC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BARRANQUILLA</w:t>
            </w:r>
          </w:p>
        </w:tc>
        <w:tc>
          <w:tcPr>
            <w:tcW w:w="569" w:type="pct"/>
            <w:tcBorders>
              <w:top w:val="nil"/>
              <w:left w:val="nil"/>
              <w:bottom w:val="single" w:sz="4" w:space="0" w:color="auto"/>
              <w:right w:val="single" w:sz="4" w:space="0" w:color="auto"/>
            </w:tcBorders>
            <w:shd w:val="clear" w:color="auto" w:fill="auto"/>
            <w:noWrap/>
            <w:vAlign w:val="center"/>
            <w:hideMark/>
          </w:tcPr>
          <w:p w14:paraId="6CF46CC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890102896</w:t>
            </w:r>
          </w:p>
        </w:tc>
        <w:tc>
          <w:tcPr>
            <w:tcW w:w="1565" w:type="pct"/>
            <w:tcBorders>
              <w:top w:val="nil"/>
              <w:left w:val="nil"/>
              <w:bottom w:val="single" w:sz="4" w:space="0" w:color="auto"/>
              <w:right w:val="single" w:sz="4" w:space="0" w:color="auto"/>
            </w:tcBorders>
            <w:shd w:val="clear" w:color="auto" w:fill="auto"/>
            <w:vAlign w:val="center"/>
            <w:hideMark/>
          </w:tcPr>
          <w:p w14:paraId="77FD4336" w14:textId="6858EEA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GRANJA SAN JOS</w:t>
            </w:r>
            <w:r w:rsidR="00281B42">
              <w:rPr>
                <w:rFonts w:ascii="Arial" w:hAnsi="Arial" w:cs="Arial"/>
                <w:color w:val="363636"/>
                <w:sz w:val="15"/>
                <w:szCs w:val="15"/>
              </w:rPr>
              <w:t>É</w:t>
            </w:r>
          </w:p>
        </w:tc>
        <w:tc>
          <w:tcPr>
            <w:tcW w:w="427" w:type="pct"/>
            <w:tcBorders>
              <w:top w:val="nil"/>
              <w:left w:val="nil"/>
              <w:bottom w:val="single" w:sz="4" w:space="0" w:color="auto"/>
              <w:right w:val="single" w:sz="4" w:space="0" w:color="auto"/>
            </w:tcBorders>
            <w:shd w:val="clear" w:color="auto" w:fill="auto"/>
            <w:noWrap/>
            <w:vAlign w:val="center"/>
            <w:hideMark/>
          </w:tcPr>
          <w:p w14:paraId="4A086ED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26 </w:t>
            </w:r>
          </w:p>
        </w:tc>
        <w:tc>
          <w:tcPr>
            <w:tcW w:w="734" w:type="pct"/>
            <w:tcBorders>
              <w:top w:val="nil"/>
              <w:left w:val="nil"/>
              <w:bottom w:val="single" w:sz="4" w:space="0" w:color="auto"/>
              <w:right w:val="single" w:sz="4" w:space="0" w:color="auto"/>
            </w:tcBorders>
            <w:shd w:val="clear" w:color="auto" w:fill="auto"/>
            <w:noWrap/>
            <w:vAlign w:val="center"/>
            <w:hideMark/>
          </w:tcPr>
          <w:p w14:paraId="4090400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24.960.000 </w:t>
            </w:r>
          </w:p>
        </w:tc>
      </w:tr>
      <w:tr w:rsidR="0018378B" w:rsidRPr="00845D2C" w14:paraId="13F49BC0"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C47DF9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8001</w:t>
            </w:r>
          </w:p>
        </w:tc>
        <w:tc>
          <w:tcPr>
            <w:tcW w:w="640" w:type="pct"/>
            <w:tcBorders>
              <w:top w:val="nil"/>
              <w:left w:val="nil"/>
              <w:bottom w:val="single" w:sz="4" w:space="0" w:color="auto"/>
              <w:right w:val="single" w:sz="4" w:space="0" w:color="auto"/>
            </w:tcBorders>
            <w:shd w:val="clear" w:color="auto" w:fill="auto"/>
            <w:noWrap/>
            <w:vAlign w:val="center"/>
            <w:hideMark/>
          </w:tcPr>
          <w:p w14:paraId="6C59966B" w14:textId="36C8651E" w:rsidR="00CA0149" w:rsidRPr="00DB2085" w:rsidRDefault="003850BE">
            <w:pPr>
              <w:jc w:val="center"/>
              <w:rPr>
                <w:rFonts w:ascii="Arial" w:hAnsi="Arial" w:cs="Arial"/>
                <w:color w:val="363636"/>
                <w:sz w:val="15"/>
                <w:szCs w:val="15"/>
              </w:rPr>
            </w:pPr>
            <w:r w:rsidRPr="00DB2085">
              <w:rPr>
                <w:rFonts w:ascii="Arial" w:hAnsi="Arial" w:cs="Arial"/>
                <w:color w:val="363636"/>
                <w:sz w:val="15"/>
                <w:szCs w:val="15"/>
              </w:rPr>
              <w:t>ATLÁNTICO</w:t>
            </w:r>
          </w:p>
        </w:tc>
        <w:tc>
          <w:tcPr>
            <w:tcW w:w="569" w:type="pct"/>
            <w:tcBorders>
              <w:top w:val="nil"/>
              <w:left w:val="nil"/>
              <w:bottom w:val="single" w:sz="4" w:space="0" w:color="auto"/>
              <w:right w:val="single" w:sz="4" w:space="0" w:color="auto"/>
            </w:tcBorders>
            <w:shd w:val="clear" w:color="auto" w:fill="auto"/>
            <w:noWrap/>
            <w:vAlign w:val="center"/>
            <w:hideMark/>
          </w:tcPr>
          <w:p w14:paraId="43EC7CB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BARRANQUILLA</w:t>
            </w:r>
          </w:p>
        </w:tc>
        <w:tc>
          <w:tcPr>
            <w:tcW w:w="569" w:type="pct"/>
            <w:tcBorders>
              <w:top w:val="nil"/>
              <w:left w:val="nil"/>
              <w:bottom w:val="single" w:sz="4" w:space="0" w:color="auto"/>
              <w:right w:val="single" w:sz="4" w:space="0" w:color="auto"/>
            </w:tcBorders>
            <w:shd w:val="clear" w:color="auto" w:fill="auto"/>
            <w:noWrap/>
            <w:vAlign w:val="center"/>
            <w:hideMark/>
          </w:tcPr>
          <w:p w14:paraId="627A077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890102897</w:t>
            </w:r>
          </w:p>
        </w:tc>
        <w:tc>
          <w:tcPr>
            <w:tcW w:w="1565" w:type="pct"/>
            <w:tcBorders>
              <w:top w:val="nil"/>
              <w:left w:val="nil"/>
              <w:bottom w:val="single" w:sz="4" w:space="0" w:color="auto"/>
              <w:right w:val="single" w:sz="4" w:space="0" w:color="auto"/>
            </w:tcBorders>
            <w:shd w:val="clear" w:color="auto" w:fill="auto"/>
            <w:vAlign w:val="center"/>
            <w:hideMark/>
          </w:tcPr>
          <w:p w14:paraId="7E7E6CBF" w14:textId="3A63355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DE SAN ANTONIO</w:t>
            </w:r>
          </w:p>
        </w:tc>
        <w:tc>
          <w:tcPr>
            <w:tcW w:w="427" w:type="pct"/>
            <w:tcBorders>
              <w:top w:val="nil"/>
              <w:left w:val="nil"/>
              <w:bottom w:val="single" w:sz="4" w:space="0" w:color="auto"/>
              <w:right w:val="single" w:sz="4" w:space="0" w:color="auto"/>
            </w:tcBorders>
            <w:shd w:val="clear" w:color="auto" w:fill="auto"/>
            <w:noWrap/>
            <w:vAlign w:val="center"/>
            <w:hideMark/>
          </w:tcPr>
          <w:p w14:paraId="531EE4E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28 </w:t>
            </w:r>
          </w:p>
        </w:tc>
        <w:tc>
          <w:tcPr>
            <w:tcW w:w="734" w:type="pct"/>
            <w:tcBorders>
              <w:top w:val="nil"/>
              <w:left w:val="nil"/>
              <w:bottom w:val="single" w:sz="4" w:space="0" w:color="auto"/>
              <w:right w:val="single" w:sz="4" w:space="0" w:color="auto"/>
            </w:tcBorders>
            <w:shd w:val="clear" w:color="auto" w:fill="auto"/>
            <w:noWrap/>
            <w:vAlign w:val="center"/>
            <w:hideMark/>
          </w:tcPr>
          <w:p w14:paraId="633F719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26.880.000 </w:t>
            </w:r>
          </w:p>
        </w:tc>
      </w:tr>
      <w:tr w:rsidR="0018378B" w:rsidRPr="00845D2C" w14:paraId="321EB103"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A07C09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11001</w:t>
            </w:r>
          </w:p>
        </w:tc>
        <w:tc>
          <w:tcPr>
            <w:tcW w:w="640" w:type="pct"/>
            <w:tcBorders>
              <w:top w:val="nil"/>
              <w:left w:val="nil"/>
              <w:bottom w:val="single" w:sz="4" w:space="0" w:color="auto"/>
              <w:right w:val="single" w:sz="4" w:space="0" w:color="auto"/>
            </w:tcBorders>
            <w:shd w:val="clear" w:color="auto" w:fill="auto"/>
            <w:noWrap/>
            <w:vAlign w:val="center"/>
            <w:hideMark/>
          </w:tcPr>
          <w:p w14:paraId="0673F7F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BOGOTA D. C</w:t>
            </w:r>
          </w:p>
        </w:tc>
        <w:tc>
          <w:tcPr>
            <w:tcW w:w="569" w:type="pct"/>
            <w:tcBorders>
              <w:top w:val="nil"/>
              <w:left w:val="nil"/>
              <w:bottom w:val="single" w:sz="4" w:space="0" w:color="auto"/>
              <w:right w:val="single" w:sz="4" w:space="0" w:color="auto"/>
            </w:tcBorders>
            <w:shd w:val="clear" w:color="auto" w:fill="auto"/>
            <w:noWrap/>
            <w:vAlign w:val="center"/>
            <w:hideMark/>
          </w:tcPr>
          <w:p w14:paraId="29FB639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BOGOTA D.C.</w:t>
            </w:r>
          </w:p>
        </w:tc>
        <w:tc>
          <w:tcPr>
            <w:tcW w:w="569" w:type="pct"/>
            <w:tcBorders>
              <w:top w:val="nil"/>
              <w:left w:val="nil"/>
              <w:bottom w:val="single" w:sz="4" w:space="0" w:color="auto"/>
              <w:right w:val="single" w:sz="4" w:space="0" w:color="auto"/>
            </w:tcBorders>
            <w:shd w:val="clear" w:color="auto" w:fill="auto"/>
            <w:noWrap/>
            <w:vAlign w:val="center"/>
            <w:hideMark/>
          </w:tcPr>
          <w:p w14:paraId="2C27800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860007314</w:t>
            </w:r>
          </w:p>
        </w:tc>
        <w:tc>
          <w:tcPr>
            <w:tcW w:w="1565" w:type="pct"/>
            <w:tcBorders>
              <w:top w:val="nil"/>
              <w:left w:val="nil"/>
              <w:bottom w:val="single" w:sz="4" w:space="0" w:color="auto"/>
              <w:right w:val="single" w:sz="4" w:space="0" w:color="auto"/>
            </w:tcBorders>
            <w:shd w:val="clear" w:color="auto" w:fill="auto"/>
            <w:vAlign w:val="center"/>
            <w:hideMark/>
          </w:tcPr>
          <w:p w14:paraId="02684C6A" w14:textId="08663CE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SIERVAS DE CRISTO SACERDOTE HOGAR CLARITA SANTOS</w:t>
            </w:r>
          </w:p>
        </w:tc>
        <w:tc>
          <w:tcPr>
            <w:tcW w:w="427" w:type="pct"/>
            <w:tcBorders>
              <w:top w:val="nil"/>
              <w:left w:val="nil"/>
              <w:bottom w:val="single" w:sz="4" w:space="0" w:color="auto"/>
              <w:right w:val="single" w:sz="4" w:space="0" w:color="auto"/>
            </w:tcBorders>
            <w:shd w:val="clear" w:color="auto" w:fill="auto"/>
            <w:noWrap/>
            <w:vAlign w:val="center"/>
            <w:hideMark/>
          </w:tcPr>
          <w:p w14:paraId="7648423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12 </w:t>
            </w:r>
          </w:p>
        </w:tc>
        <w:tc>
          <w:tcPr>
            <w:tcW w:w="734" w:type="pct"/>
            <w:tcBorders>
              <w:top w:val="nil"/>
              <w:left w:val="nil"/>
              <w:bottom w:val="single" w:sz="4" w:space="0" w:color="auto"/>
              <w:right w:val="single" w:sz="4" w:space="0" w:color="auto"/>
            </w:tcBorders>
            <w:shd w:val="clear" w:color="auto" w:fill="auto"/>
            <w:noWrap/>
            <w:vAlign w:val="center"/>
            <w:hideMark/>
          </w:tcPr>
          <w:p w14:paraId="4D22262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11.520.000 </w:t>
            </w:r>
          </w:p>
        </w:tc>
      </w:tr>
      <w:tr w:rsidR="0018378B" w:rsidRPr="00845D2C" w14:paraId="150E87FC"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E7989D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13001</w:t>
            </w:r>
          </w:p>
        </w:tc>
        <w:tc>
          <w:tcPr>
            <w:tcW w:w="640" w:type="pct"/>
            <w:tcBorders>
              <w:top w:val="nil"/>
              <w:left w:val="nil"/>
              <w:bottom w:val="single" w:sz="4" w:space="0" w:color="auto"/>
              <w:right w:val="single" w:sz="4" w:space="0" w:color="auto"/>
            </w:tcBorders>
            <w:shd w:val="clear" w:color="auto" w:fill="auto"/>
            <w:noWrap/>
            <w:vAlign w:val="center"/>
            <w:hideMark/>
          </w:tcPr>
          <w:p w14:paraId="77A90CEF" w14:textId="40DC11AE"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BOLÍVAR</w:t>
            </w:r>
          </w:p>
        </w:tc>
        <w:tc>
          <w:tcPr>
            <w:tcW w:w="569" w:type="pct"/>
            <w:tcBorders>
              <w:top w:val="nil"/>
              <w:left w:val="nil"/>
              <w:bottom w:val="single" w:sz="4" w:space="0" w:color="auto"/>
              <w:right w:val="single" w:sz="4" w:space="0" w:color="auto"/>
            </w:tcBorders>
            <w:shd w:val="clear" w:color="auto" w:fill="auto"/>
            <w:noWrap/>
            <w:vAlign w:val="center"/>
            <w:hideMark/>
          </w:tcPr>
          <w:p w14:paraId="2B62304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CARTAGENA</w:t>
            </w:r>
          </w:p>
        </w:tc>
        <w:tc>
          <w:tcPr>
            <w:tcW w:w="569" w:type="pct"/>
            <w:tcBorders>
              <w:top w:val="nil"/>
              <w:left w:val="nil"/>
              <w:bottom w:val="single" w:sz="4" w:space="0" w:color="auto"/>
              <w:right w:val="single" w:sz="4" w:space="0" w:color="auto"/>
            </w:tcBorders>
            <w:shd w:val="clear" w:color="auto" w:fill="auto"/>
            <w:noWrap/>
            <w:vAlign w:val="center"/>
            <w:hideMark/>
          </w:tcPr>
          <w:p w14:paraId="70E1D1C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890480108</w:t>
            </w:r>
          </w:p>
        </w:tc>
        <w:tc>
          <w:tcPr>
            <w:tcW w:w="1565" w:type="pct"/>
            <w:tcBorders>
              <w:top w:val="nil"/>
              <w:left w:val="nil"/>
              <w:bottom w:val="single" w:sz="4" w:space="0" w:color="auto"/>
              <w:right w:val="single" w:sz="4" w:space="0" w:color="auto"/>
            </w:tcBorders>
            <w:shd w:val="clear" w:color="auto" w:fill="auto"/>
            <w:vAlign w:val="center"/>
            <w:hideMark/>
          </w:tcPr>
          <w:p w14:paraId="223A9B69" w14:textId="74FE2E2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REFUGIO LA MILAGROSA</w:t>
            </w:r>
          </w:p>
        </w:tc>
        <w:tc>
          <w:tcPr>
            <w:tcW w:w="427" w:type="pct"/>
            <w:tcBorders>
              <w:top w:val="nil"/>
              <w:left w:val="nil"/>
              <w:bottom w:val="single" w:sz="4" w:space="0" w:color="auto"/>
              <w:right w:val="single" w:sz="4" w:space="0" w:color="auto"/>
            </w:tcBorders>
            <w:shd w:val="clear" w:color="auto" w:fill="auto"/>
            <w:noWrap/>
            <w:vAlign w:val="center"/>
            <w:hideMark/>
          </w:tcPr>
          <w:p w14:paraId="3D68E16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31 </w:t>
            </w:r>
          </w:p>
        </w:tc>
        <w:tc>
          <w:tcPr>
            <w:tcW w:w="734" w:type="pct"/>
            <w:tcBorders>
              <w:top w:val="nil"/>
              <w:left w:val="nil"/>
              <w:bottom w:val="single" w:sz="4" w:space="0" w:color="auto"/>
              <w:right w:val="single" w:sz="4" w:space="0" w:color="auto"/>
            </w:tcBorders>
            <w:shd w:val="clear" w:color="auto" w:fill="auto"/>
            <w:noWrap/>
            <w:vAlign w:val="center"/>
            <w:hideMark/>
          </w:tcPr>
          <w:p w14:paraId="7B9B6F6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29.760.000 </w:t>
            </w:r>
          </w:p>
        </w:tc>
      </w:tr>
      <w:tr w:rsidR="0018378B" w:rsidRPr="00845D2C" w14:paraId="2FB43E3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9838AD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13001</w:t>
            </w:r>
          </w:p>
        </w:tc>
        <w:tc>
          <w:tcPr>
            <w:tcW w:w="640" w:type="pct"/>
            <w:tcBorders>
              <w:top w:val="nil"/>
              <w:left w:val="nil"/>
              <w:bottom w:val="single" w:sz="4" w:space="0" w:color="auto"/>
              <w:right w:val="single" w:sz="4" w:space="0" w:color="auto"/>
            </w:tcBorders>
            <w:shd w:val="clear" w:color="auto" w:fill="auto"/>
            <w:noWrap/>
            <w:vAlign w:val="center"/>
            <w:hideMark/>
          </w:tcPr>
          <w:p w14:paraId="76732297" w14:textId="559F1B9F"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BOLÍVAR</w:t>
            </w:r>
          </w:p>
        </w:tc>
        <w:tc>
          <w:tcPr>
            <w:tcW w:w="569" w:type="pct"/>
            <w:tcBorders>
              <w:top w:val="nil"/>
              <w:left w:val="nil"/>
              <w:bottom w:val="single" w:sz="4" w:space="0" w:color="auto"/>
              <w:right w:val="single" w:sz="4" w:space="0" w:color="auto"/>
            </w:tcBorders>
            <w:shd w:val="clear" w:color="auto" w:fill="auto"/>
            <w:noWrap/>
            <w:vAlign w:val="center"/>
            <w:hideMark/>
          </w:tcPr>
          <w:p w14:paraId="3A02E0A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CARTAGENA</w:t>
            </w:r>
          </w:p>
        </w:tc>
        <w:tc>
          <w:tcPr>
            <w:tcW w:w="569" w:type="pct"/>
            <w:tcBorders>
              <w:top w:val="nil"/>
              <w:left w:val="nil"/>
              <w:bottom w:val="single" w:sz="4" w:space="0" w:color="auto"/>
              <w:right w:val="single" w:sz="4" w:space="0" w:color="auto"/>
            </w:tcBorders>
            <w:shd w:val="clear" w:color="auto" w:fill="auto"/>
            <w:noWrap/>
            <w:vAlign w:val="center"/>
            <w:hideMark/>
          </w:tcPr>
          <w:p w14:paraId="1B726DB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890480145</w:t>
            </w:r>
          </w:p>
        </w:tc>
        <w:tc>
          <w:tcPr>
            <w:tcW w:w="1565" w:type="pct"/>
            <w:tcBorders>
              <w:top w:val="nil"/>
              <w:left w:val="nil"/>
              <w:bottom w:val="single" w:sz="4" w:space="0" w:color="auto"/>
              <w:right w:val="single" w:sz="4" w:space="0" w:color="auto"/>
            </w:tcBorders>
            <w:shd w:val="clear" w:color="auto" w:fill="auto"/>
            <w:vAlign w:val="center"/>
            <w:hideMark/>
          </w:tcPr>
          <w:p w14:paraId="0FE80503" w14:textId="0A36C43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PEDRO CLAVER</w:t>
            </w:r>
          </w:p>
        </w:tc>
        <w:tc>
          <w:tcPr>
            <w:tcW w:w="427" w:type="pct"/>
            <w:tcBorders>
              <w:top w:val="nil"/>
              <w:left w:val="nil"/>
              <w:bottom w:val="single" w:sz="4" w:space="0" w:color="auto"/>
              <w:right w:val="single" w:sz="4" w:space="0" w:color="auto"/>
            </w:tcBorders>
            <w:shd w:val="clear" w:color="auto" w:fill="auto"/>
            <w:noWrap/>
            <w:vAlign w:val="center"/>
            <w:hideMark/>
          </w:tcPr>
          <w:p w14:paraId="5314FD6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35 </w:t>
            </w:r>
          </w:p>
        </w:tc>
        <w:tc>
          <w:tcPr>
            <w:tcW w:w="734" w:type="pct"/>
            <w:tcBorders>
              <w:top w:val="nil"/>
              <w:left w:val="nil"/>
              <w:bottom w:val="single" w:sz="4" w:space="0" w:color="auto"/>
              <w:right w:val="single" w:sz="4" w:space="0" w:color="auto"/>
            </w:tcBorders>
            <w:shd w:val="clear" w:color="auto" w:fill="auto"/>
            <w:noWrap/>
            <w:vAlign w:val="center"/>
            <w:hideMark/>
          </w:tcPr>
          <w:p w14:paraId="674A7D4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33.600.000 </w:t>
            </w:r>
          </w:p>
        </w:tc>
      </w:tr>
      <w:tr w:rsidR="0018378B" w:rsidRPr="00845D2C" w14:paraId="4A8581A6"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0C2C94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13244</w:t>
            </w:r>
          </w:p>
        </w:tc>
        <w:tc>
          <w:tcPr>
            <w:tcW w:w="640" w:type="pct"/>
            <w:tcBorders>
              <w:top w:val="nil"/>
              <w:left w:val="nil"/>
              <w:bottom w:val="single" w:sz="4" w:space="0" w:color="auto"/>
              <w:right w:val="single" w:sz="4" w:space="0" w:color="auto"/>
            </w:tcBorders>
            <w:shd w:val="clear" w:color="auto" w:fill="auto"/>
            <w:noWrap/>
            <w:vAlign w:val="center"/>
            <w:hideMark/>
          </w:tcPr>
          <w:p w14:paraId="3BAF61DC" w14:textId="53F393AE"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BOLÍVAR</w:t>
            </w:r>
          </w:p>
        </w:tc>
        <w:tc>
          <w:tcPr>
            <w:tcW w:w="569" w:type="pct"/>
            <w:tcBorders>
              <w:top w:val="nil"/>
              <w:left w:val="nil"/>
              <w:bottom w:val="single" w:sz="4" w:space="0" w:color="auto"/>
              <w:right w:val="single" w:sz="4" w:space="0" w:color="auto"/>
            </w:tcBorders>
            <w:shd w:val="clear" w:color="auto" w:fill="auto"/>
            <w:noWrap/>
            <w:vAlign w:val="center"/>
            <w:hideMark/>
          </w:tcPr>
          <w:p w14:paraId="524A04F2" w14:textId="427549C9"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EL CARMEN DE </w:t>
            </w:r>
            <w:r w:rsidR="00446DF0" w:rsidRPr="00DB2085">
              <w:rPr>
                <w:rFonts w:ascii="Arial" w:hAnsi="Arial" w:cs="Arial"/>
                <w:color w:val="363636"/>
                <w:sz w:val="15"/>
                <w:szCs w:val="15"/>
              </w:rPr>
              <w:t>BOLÍVAR</w:t>
            </w:r>
          </w:p>
        </w:tc>
        <w:tc>
          <w:tcPr>
            <w:tcW w:w="569" w:type="pct"/>
            <w:tcBorders>
              <w:top w:val="nil"/>
              <w:left w:val="nil"/>
              <w:bottom w:val="single" w:sz="4" w:space="0" w:color="auto"/>
              <w:right w:val="single" w:sz="4" w:space="0" w:color="auto"/>
            </w:tcBorders>
            <w:shd w:val="clear" w:color="auto" w:fill="auto"/>
            <w:noWrap/>
            <w:vAlign w:val="center"/>
            <w:hideMark/>
          </w:tcPr>
          <w:p w14:paraId="7CAC917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800059275</w:t>
            </w:r>
          </w:p>
        </w:tc>
        <w:tc>
          <w:tcPr>
            <w:tcW w:w="1565" w:type="pct"/>
            <w:tcBorders>
              <w:top w:val="nil"/>
              <w:left w:val="nil"/>
              <w:bottom w:val="single" w:sz="4" w:space="0" w:color="auto"/>
              <w:right w:val="single" w:sz="4" w:space="0" w:color="auto"/>
            </w:tcBorders>
            <w:shd w:val="clear" w:color="auto" w:fill="auto"/>
            <w:vAlign w:val="center"/>
            <w:hideMark/>
          </w:tcPr>
          <w:p w14:paraId="0354EB4E" w14:textId="47FE2EE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CASA DEL ABUELITO</w:t>
            </w:r>
          </w:p>
        </w:tc>
        <w:tc>
          <w:tcPr>
            <w:tcW w:w="427" w:type="pct"/>
            <w:tcBorders>
              <w:top w:val="nil"/>
              <w:left w:val="nil"/>
              <w:bottom w:val="single" w:sz="4" w:space="0" w:color="auto"/>
              <w:right w:val="single" w:sz="4" w:space="0" w:color="auto"/>
            </w:tcBorders>
            <w:shd w:val="clear" w:color="auto" w:fill="auto"/>
            <w:noWrap/>
            <w:vAlign w:val="center"/>
            <w:hideMark/>
          </w:tcPr>
          <w:p w14:paraId="6BD3D2F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40 </w:t>
            </w:r>
          </w:p>
        </w:tc>
        <w:tc>
          <w:tcPr>
            <w:tcW w:w="734" w:type="pct"/>
            <w:tcBorders>
              <w:top w:val="nil"/>
              <w:left w:val="nil"/>
              <w:bottom w:val="single" w:sz="4" w:space="0" w:color="auto"/>
              <w:right w:val="single" w:sz="4" w:space="0" w:color="auto"/>
            </w:tcBorders>
            <w:shd w:val="clear" w:color="auto" w:fill="auto"/>
            <w:noWrap/>
            <w:vAlign w:val="center"/>
            <w:hideMark/>
          </w:tcPr>
          <w:p w14:paraId="38525B4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38.400.000 </w:t>
            </w:r>
          </w:p>
        </w:tc>
      </w:tr>
      <w:tr w:rsidR="0018378B" w:rsidRPr="00845D2C" w14:paraId="26001898"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ECB8DA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13430</w:t>
            </w:r>
          </w:p>
        </w:tc>
        <w:tc>
          <w:tcPr>
            <w:tcW w:w="640" w:type="pct"/>
            <w:tcBorders>
              <w:top w:val="nil"/>
              <w:left w:val="nil"/>
              <w:bottom w:val="single" w:sz="4" w:space="0" w:color="auto"/>
              <w:right w:val="single" w:sz="4" w:space="0" w:color="auto"/>
            </w:tcBorders>
            <w:shd w:val="clear" w:color="auto" w:fill="auto"/>
            <w:noWrap/>
            <w:vAlign w:val="center"/>
            <w:hideMark/>
          </w:tcPr>
          <w:p w14:paraId="62052889" w14:textId="289C7A1D"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BOLÍVAR</w:t>
            </w:r>
          </w:p>
        </w:tc>
        <w:tc>
          <w:tcPr>
            <w:tcW w:w="569" w:type="pct"/>
            <w:tcBorders>
              <w:top w:val="nil"/>
              <w:left w:val="nil"/>
              <w:bottom w:val="single" w:sz="4" w:space="0" w:color="auto"/>
              <w:right w:val="single" w:sz="4" w:space="0" w:color="auto"/>
            </w:tcBorders>
            <w:shd w:val="clear" w:color="auto" w:fill="auto"/>
            <w:noWrap/>
            <w:vAlign w:val="center"/>
            <w:hideMark/>
          </w:tcPr>
          <w:p w14:paraId="7AF101E2" w14:textId="16057910"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MAGANGU</w:t>
            </w:r>
            <w:r w:rsidR="00281B42">
              <w:rPr>
                <w:rFonts w:ascii="Arial" w:hAnsi="Arial" w:cs="Arial"/>
                <w:color w:val="363636"/>
                <w:sz w:val="15"/>
                <w:szCs w:val="15"/>
              </w:rPr>
              <w:t>É</w:t>
            </w:r>
          </w:p>
        </w:tc>
        <w:tc>
          <w:tcPr>
            <w:tcW w:w="569" w:type="pct"/>
            <w:tcBorders>
              <w:top w:val="nil"/>
              <w:left w:val="nil"/>
              <w:bottom w:val="single" w:sz="4" w:space="0" w:color="auto"/>
              <w:right w:val="single" w:sz="4" w:space="0" w:color="auto"/>
            </w:tcBorders>
            <w:shd w:val="clear" w:color="auto" w:fill="auto"/>
            <w:noWrap/>
            <w:vAlign w:val="center"/>
            <w:hideMark/>
          </w:tcPr>
          <w:p w14:paraId="0AE22D7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900000511</w:t>
            </w:r>
          </w:p>
        </w:tc>
        <w:tc>
          <w:tcPr>
            <w:tcW w:w="1565" w:type="pct"/>
            <w:tcBorders>
              <w:top w:val="nil"/>
              <w:left w:val="nil"/>
              <w:bottom w:val="single" w:sz="4" w:space="0" w:color="auto"/>
              <w:right w:val="single" w:sz="4" w:space="0" w:color="auto"/>
            </w:tcBorders>
            <w:shd w:val="clear" w:color="auto" w:fill="auto"/>
            <w:vAlign w:val="center"/>
            <w:hideMark/>
          </w:tcPr>
          <w:p w14:paraId="21F62916" w14:textId="4163C76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NUESTRA SEÑORA DE LA CANDELARIA</w:t>
            </w:r>
          </w:p>
        </w:tc>
        <w:tc>
          <w:tcPr>
            <w:tcW w:w="427" w:type="pct"/>
            <w:tcBorders>
              <w:top w:val="nil"/>
              <w:left w:val="nil"/>
              <w:bottom w:val="single" w:sz="4" w:space="0" w:color="auto"/>
              <w:right w:val="single" w:sz="4" w:space="0" w:color="auto"/>
            </w:tcBorders>
            <w:shd w:val="clear" w:color="auto" w:fill="auto"/>
            <w:noWrap/>
            <w:vAlign w:val="center"/>
            <w:hideMark/>
          </w:tcPr>
          <w:p w14:paraId="7B92ED1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22 </w:t>
            </w:r>
          </w:p>
        </w:tc>
        <w:tc>
          <w:tcPr>
            <w:tcW w:w="734" w:type="pct"/>
            <w:tcBorders>
              <w:top w:val="nil"/>
              <w:left w:val="nil"/>
              <w:bottom w:val="single" w:sz="4" w:space="0" w:color="auto"/>
              <w:right w:val="single" w:sz="4" w:space="0" w:color="auto"/>
            </w:tcBorders>
            <w:shd w:val="clear" w:color="auto" w:fill="auto"/>
            <w:noWrap/>
            <w:vAlign w:val="center"/>
            <w:hideMark/>
          </w:tcPr>
          <w:p w14:paraId="4E9E326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21.120.000 </w:t>
            </w:r>
          </w:p>
        </w:tc>
      </w:tr>
      <w:tr w:rsidR="0018378B" w:rsidRPr="00845D2C" w14:paraId="6D6DACF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CBC592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13468</w:t>
            </w:r>
          </w:p>
        </w:tc>
        <w:tc>
          <w:tcPr>
            <w:tcW w:w="640" w:type="pct"/>
            <w:tcBorders>
              <w:top w:val="nil"/>
              <w:left w:val="nil"/>
              <w:bottom w:val="single" w:sz="4" w:space="0" w:color="auto"/>
              <w:right w:val="single" w:sz="4" w:space="0" w:color="auto"/>
            </w:tcBorders>
            <w:shd w:val="clear" w:color="auto" w:fill="auto"/>
            <w:noWrap/>
            <w:vAlign w:val="center"/>
            <w:hideMark/>
          </w:tcPr>
          <w:p w14:paraId="10B445FF" w14:textId="6B021C13"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BOLÍVAR</w:t>
            </w:r>
          </w:p>
        </w:tc>
        <w:tc>
          <w:tcPr>
            <w:tcW w:w="569" w:type="pct"/>
            <w:tcBorders>
              <w:top w:val="nil"/>
              <w:left w:val="nil"/>
              <w:bottom w:val="single" w:sz="4" w:space="0" w:color="auto"/>
              <w:right w:val="single" w:sz="4" w:space="0" w:color="auto"/>
            </w:tcBorders>
            <w:shd w:val="clear" w:color="auto" w:fill="auto"/>
            <w:noWrap/>
            <w:vAlign w:val="center"/>
            <w:hideMark/>
          </w:tcPr>
          <w:p w14:paraId="6EEDF69D" w14:textId="4AFBE6C2"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MOMP</w:t>
            </w:r>
            <w:r w:rsidR="00281B42">
              <w:rPr>
                <w:rFonts w:ascii="Arial" w:hAnsi="Arial" w:cs="Arial"/>
                <w:color w:val="363636"/>
                <w:sz w:val="15"/>
                <w:szCs w:val="15"/>
              </w:rPr>
              <w:t>Ó</w:t>
            </w:r>
            <w:r w:rsidRPr="00DB2085">
              <w:rPr>
                <w:rFonts w:ascii="Arial" w:hAnsi="Arial" w:cs="Arial"/>
                <w:color w:val="363636"/>
                <w:sz w:val="15"/>
                <w:szCs w:val="15"/>
              </w:rPr>
              <w:t>S</w:t>
            </w:r>
          </w:p>
        </w:tc>
        <w:tc>
          <w:tcPr>
            <w:tcW w:w="569" w:type="pct"/>
            <w:tcBorders>
              <w:top w:val="nil"/>
              <w:left w:val="nil"/>
              <w:bottom w:val="single" w:sz="4" w:space="0" w:color="auto"/>
              <w:right w:val="single" w:sz="4" w:space="0" w:color="auto"/>
            </w:tcBorders>
            <w:shd w:val="clear" w:color="auto" w:fill="auto"/>
            <w:noWrap/>
            <w:vAlign w:val="center"/>
            <w:hideMark/>
          </w:tcPr>
          <w:p w14:paraId="3A1AE0F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800117328</w:t>
            </w:r>
          </w:p>
        </w:tc>
        <w:tc>
          <w:tcPr>
            <w:tcW w:w="1565" w:type="pct"/>
            <w:tcBorders>
              <w:top w:val="nil"/>
              <w:left w:val="nil"/>
              <w:bottom w:val="single" w:sz="4" w:space="0" w:color="auto"/>
              <w:right w:val="single" w:sz="4" w:space="0" w:color="auto"/>
            </w:tcBorders>
            <w:shd w:val="clear" w:color="auto" w:fill="auto"/>
            <w:vAlign w:val="center"/>
            <w:hideMark/>
          </w:tcPr>
          <w:p w14:paraId="34354E5B" w14:textId="6696B5C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CASA DEL RECUERDO DE MOMPOS</w:t>
            </w:r>
          </w:p>
        </w:tc>
        <w:tc>
          <w:tcPr>
            <w:tcW w:w="427" w:type="pct"/>
            <w:tcBorders>
              <w:top w:val="nil"/>
              <w:left w:val="nil"/>
              <w:bottom w:val="single" w:sz="4" w:space="0" w:color="auto"/>
              <w:right w:val="single" w:sz="4" w:space="0" w:color="auto"/>
            </w:tcBorders>
            <w:shd w:val="clear" w:color="auto" w:fill="auto"/>
            <w:noWrap/>
            <w:vAlign w:val="center"/>
            <w:hideMark/>
          </w:tcPr>
          <w:p w14:paraId="7C0BBEB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23 </w:t>
            </w:r>
          </w:p>
        </w:tc>
        <w:tc>
          <w:tcPr>
            <w:tcW w:w="734" w:type="pct"/>
            <w:tcBorders>
              <w:top w:val="nil"/>
              <w:left w:val="nil"/>
              <w:bottom w:val="single" w:sz="4" w:space="0" w:color="auto"/>
              <w:right w:val="single" w:sz="4" w:space="0" w:color="auto"/>
            </w:tcBorders>
            <w:shd w:val="clear" w:color="auto" w:fill="auto"/>
            <w:noWrap/>
            <w:vAlign w:val="center"/>
            <w:hideMark/>
          </w:tcPr>
          <w:p w14:paraId="69A1560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22.080.000 </w:t>
            </w:r>
          </w:p>
        </w:tc>
      </w:tr>
      <w:tr w:rsidR="0018378B" w:rsidRPr="00845D2C" w14:paraId="6A73FED6"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390A36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15176</w:t>
            </w:r>
          </w:p>
        </w:tc>
        <w:tc>
          <w:tcPr>
            <w:tcW w:w="640" w:type="pct"/>
            <w:tcBorders>
              <w:top w:val="nil"/>
              <w:left w:val="nil"/>
              <w:bottom w:val="single" w:sz="4" w:space="0" w:color="auto"/>
              <w:right w:val="single" w:sz="4" w:space="0" w:color="auto"/>
            </w:tcBorders>
            <w:shd w:val="clear" w:color="auto" w:fill="auto"/>
            <w:noWrap/>
            <w:vAlign w:val="center"/>
            <w:hideMark/>
          </w:tcPr>
          <w:p w14:paraId="7EDA2219" w14:textId="3CD08302"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115B1E4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CHIQUINQUIRÁ</w:t>
            </w:r>
          </w:p>
        </w:tc>
        <w:tc>
          <w:tcPr>
            <w:tcW w:w="569" w:type="pct"/>
            <w:tcBorders>
              <w:top w:val="nil"/>
              <w:left w:val="nil"/>
              <w:bottom w:val="single" w:sz="4" w:space="0" w:color="auto"/>
              <w:right w:val="single" w:sz="4" w:space="0" w:color="auto"/>
            </w:tcBorders>
            <w:shd w:val="clear" w:color="auto" w:fill="auto"/>
            <w:noWrap/>
            <w:vAlign w:val="center"/>
            <w:hideMark/>
          </w:tcPr>
          <w:p w14:paraId="6FA66EA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891800343</w:t>
            </w:r>
          </w:p>
        </w:tc>
        <w:tc>
          <w:tcPr>
            <w:tcW w:w="1565" w:type="pct"/>
            <w:tcBorders>
              <w:top w:val="nil"/>
              <w:left w:val="nil"/>
              <w:bottom w:val="single" w:sz="4" w:space="0" w:color="auto"/>
              <w:right w:val="single" w:sz="4" w:space="0" w:color="auto"/>
            </w:tcBorders>
            <w:shd w:val="clear" w:color="auto" w:fill="auto"/>
            <w:vAlign w:val="center"/>
            <w:hideMark/>
          </w:tcPr>
          <w:p w14:paraId="5EF0C29B" w14:textId="263EB81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SANTO DOMINGO DE LA CONGREGACI</w:t>
            </w:r>
            <w:r w:rsidR="001C5484" w:rsidRPr="00DB2085">
              <w:rPr>
                <w:rFonts w:ascii="Arial" w:hAnsi="Arial" w:cs="Arial"/>
                <w:color w:val="363636"/>
                <w:sz w:val="15"/>
                <w:szCs w:val="15"/>
              </w:rPr>
              <w:t>Ó</w:t>
            </w:r>
            <w:r w:rsidRPr="00DB2085">
              <w:rPr>
                <w:rFonts w:ascii="Arial" w:hAnsi="Arial" w:cs="Arial"/>
                <w:color w:val="363636"/>
                <w:sz w:val="15"/>
                <w:szCs w:val="15"/>
              </w:rPr>
              <w:t>N DE LAS HERMANITAS DE LOS ANCIANOS DESAMPARADOS</w:t>
            </w:r>
          </w:p>
        </w:tc>
        <w:tc>
          <w:tcPr>
            <w:tcW w:w="427" w:type="pct"/>
            <w:tcBorders>
              <w:top w:val="nil"/>
              <w:left w:val="nil"/>
              <w:bottom w:val="single" w:sz="4" w:space="0" w:color="auto"/>
              <w:right w:val="single" w:sz="4" w:space="0" w:color="auto"/>
            </w:tcBorders>
            <w:shd w:val="clear" w:color="auto" w:fill="auto"/>
            <w:noWrap/>
            <w:vAlign w:val="center"/>
            <w:hideMark/>
          </w:tcPr>
          <w:p w14:paraId="5566938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82 </w:t>
            </w:r>
          </w:p>
        </w:tc>
        <w:tc>
          <w:tcPr>
            <w:tcW w:w="734" w:type="pct"/>
            <w:tcBorders>
              <w:top w:val="nil"/>
              <w:left w:val="nil"/>
              <w:bottom w:val="single" w:sz="4" w:space="0" w:color="auto"/>
              <w:right w:val="single" w:sz="4" w:space="0" w:color="auto"/>
            </w:tcBorders>
            <w:shd w:val="clear" w:color="auto" w:fill="auto"/>
            <w:noWrap/>
            <w:vAlign w:val="center"/>
            <w:hideMark/>
          </w:tcPr>
          <w:p w14:paraId="5B37102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78.720.000 </w:t>
            </w:r>
          </w:p>
        </w:tc>
      </w:tr>
      <w:tr w:rsidR="0018378B" w:rsidRPr="00845D2C" w14:paraId="1C08F5C6"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F0440F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15180</w:t>
            </w:r>
          </w:p>
        </w:tc>
        <w:tc>
          <w:tcPr>
            <w:tcW w:w="640" w:type="pct"/>
            <w:tcBorders>
              <w:top w:val="nil"/>
              <w:left w:val="nil"/>
              <w:bottom w:val="single" w:sz="4" w:space="0" w:color="auto"/>
              <w:right w:val="single" w:sz="4" w:space="0" w:color="auto"/>
            </w:tcBorders>
            <w:shd w:val="clear" w:color="auto" w:fill="auto"/>
            <w:noWrap/>
            <w:vAlign w:val="center"/>
            <w:hideMark/>
          </w:tcPr>
          <w:p w14:paraId="613C384A" w14:textId="4F295ECA"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5E48478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CHISCAS</w:t>
            </w:r>
          </w:p>
        </w:tc>
        <w:tc>
          <w:tcPr>
            <w:tcW w:w="569" w:type="pct"/>
            <w:tcBorders>
              <w:top w:val="nil"/>
              <w:left w:val="nil"/>
              <w:bottom w:val="single" w:sz="4" w:space="0" w:color="auto"/>
              <w:right w:val="single" w:sz="4" w:space="0" w:color="auto"/>
            </w:tcBorders>
            <w:shd w:val="clear" w:color="auto" w:fill="auto"/>
            <w:noWrap/>
            <w:vAlign w:val="center"/>
            <w:hideMark/>
          </w:tcPr>
          <w:p w14:paraId="15ECB4F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800074859</w:t>
            </w:r>
          </w:p>
        </w:tc>
        <w:tc>
          <w:tcPr>
            <w:tcW w:w="1565" w:type="pct"/>
            <w:tcBorders>
              <w:top w:val="nil"/>
              <w:left w:val="nil"/>
              <w:bottom w:val="single" w:sz="4" w:space="0" w:color="auto"/>
              <w:right w:val="single" w:sz="4" w:space="0" w:color="auto"/>
            </w:tcBorders>
            <w:shd w:val="clear" w:color="auto" w:fill="auto"/>
            <w:vAlign w:val="center"/>
            <w:hideMark/>
          </w:tcPr>
          <w:p w14:paraId="34E69CE1" w14:textId="47BEB7F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DEL ADULTO MAYOR DEL MUNICIPIO DE CHISCAS</w:t>
            </w:r>
          </w:p>
        </w:tc>
        <w:tc>
          <w:tcPr>
            <w:tcW w:w="427" w:type="pct"/>
            <w:tcBorders>
              <w:top w:val="nil"/>
              <w:left w:val="nil"/>
              <w:bottom w:val="single" w:sz="4" w:space="0" w:color="auto"/>
              <w:right w:val="single" w:sz="4" w:space="0" w:color="auto"/>
            </w:tcBorders>
            <w:shd w:val="clear" w:color="auto" w:fill="auto"/>
            <w:noWrap/>
            <w:vAlign w:val="center"/>
            <w:hideMark/>
          </w:tcPr>
          <w:p w14:paraId="0E1D2BF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14 </w:t>
            </w:r>
          </w:p>
        </w:tc>
        <w:tc>
          <w:tcPr>
            <w:tcW w:w="734" w:type="pct"/>
            <w:tcBorders>
              <w:top w:val="nil"/>
              <w:left w:val="nil"/>
              <w:bottom w:val="single" w:sz="4" w:space="0" w:color="auto"/>
              <w:right w:val="single" w:sz="4" w:space="0" w:color="auto"/>
            </w:tcBorders>
            <w:shd w:val="clear" w:color="auto" w:fill="auto"/>
            <w:noWrap/>
            <w:vAlign w:val="center"/>
            <w:hideMark/>
          </w:tcPr>
          <w:p w14:paraId="102CA6D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13.440.000 </w:t>
            </w:r>
          </w:p>
        </w:tc>
      </w:tr>
      <w:tr w:rsidR="0018378B" w:rsidRPr="00845D2C" w14:paraId="47D2542C"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EC96FD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15183</w:t>
            </w:r>
          </w:p>
        </w:tc>
        <w:tc>
          <w:tcPr>
            <w:tcW w:w="640" w:type="pct"/>
            <w:tcBorders>
              <w:top w:val="nil"/>
              <w:left w:val="nil"/>
              <w:bottom w:val="single" w:sz="4" w:space="0" w:color="auto"/>
              <w:right w:val="single" w:sz="4" w:space="0" w:color="auto"/>
            </w:tcBorders>
            <w:shd w:val="clear" w:color="auto" w:fill="auto"/>
            <w:noWrap/>
            <w:vAlign w:val="center"/>
            <w:hideMark/>
          </w:tcPr>
          <w:p w14:paraId="30D46CD0" w14:textId="01263EB5" w:rsidR="00CA0149" w:rsidRPr="00DB2085" w:rsidRDefault="00446DF0" w:rsidP="009E4858">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605F3C0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CHITA</w:t>
            </w:r>
          </w:p>
        </w:tc>
        <w:tc>
          <w:tcPr>
            <w:tcW w:w="569" w:type="pct"/>
            <w:tcBorders>
              <w:top w:val="nil"/>
              <w:left w:val="nil"/>
              <w:bottom w:val="single" w:sz="4" w:space="0" w:color="auto"/>
              <w:right w:val="single" w:sz="4" w:space="0" w:color="auto"/>
            </w:tcBorders>
            <w:shd w:val="clear" w:color="auto" w:fill="auto"/>
            <w:noWrap/>
            <w:vAlign w:val="center"/>
            <w:hideMark/>
          </w:tcPr>
          <w:p w14:paraId="408DE76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800228794</w:t>
            </w:r>
          </w:p>
        </w:tc>
        <w:tc>
          <w:tcPr>
            <w:tcW w:w="1565" w:type="pct"/>
            <w:tcBorders>
              <w:top w:val="nil"/>
              <w:left w:val="nil"/>
              <w:bottom w:val="single" w:sz="4" w:space="0" w:color="auto"/>
              <w:right w:val="single" w:sz="4" w:space="0" w:color="auto"/>
            </w:tcBorders>
            <w:shd w:val="clear" w:color="auto" w:fill="auto"/>
            <w:vAlign w:val="center"/>
            <w:hideMark/>
          </w:tcPr>
          <w:p w14:paraId="1EF3299F" w14:textId="6A8AE1F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 LA TERCERA EDAD SANTA LUISA</w:t>
            </w:r>
          </w:p>
        </w:tc>
        <w:tc>
          <w:tcPr>
            <w:tcW w:w="427" w:type="pct"/>
            <w:tcBorders>
              <w:top w:val="nil"/>
              <w:left w:val="nil"/>
              <w:bottom w:val="single" w:sz="4" w:space="0" w:color="auto"/>
              <w:right w:val="single" w:sz="4" w:space="0" w:color="auto"/>
            </w:tcBorders>
            <w:shd w:val="clear" w:color="auto" w:fill="auto"/>
            <w:noWrap/>
            <w:vAlign w:val="center"/>
            <w:hideMark/>
          </w:tcPr>
          <w:p w14:paraId="71906C0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18 </w:t>
            </w:r>
          </w:p>
        </w:tc>
        <w:tc>
          <w:tcPr>
            <w:tcW w:w="734" w:type="pct"/>
            <w:tcBorders>
              <w:top w:val="nil"/>
              <w:left w:val="nil"/>
              <w:bottom w:val="single" w:sz="4" w:space="0" w:color="auto"/>
              <w:right w:val="single" w:sz="4" w:space="0" w:color="auto"/>
            </w:tcBorders>
            <w:shd w:val="clear" w:color="auto" w:fill="auto"/>
            <w:noWrap/>
            <w:vAlign w:val="center"/>
            <w:hideMark/>
          </w:tcPr>
          <w:p w14:paraId="4C8C923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17.280.000 </w:t>
            </w:r>
          </w:p>
        </w:tc>
      </w:tr>
      <w:tr w:rsidR="0018378B" w:rsidRPr="00845D2C" w14:paraId="5204745B"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AF3F00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15238</w:t>
            </w:r>
          </w:p>
        </w:tc>
        <w:tc>
          <w:tcPr>
            <w:tcW w:w="640" w:type="pct"/>
            <w:tcBorders>
              <w:top w:val="nil"/>
              <w:left w:val="nil"/>
              <w:bottom w:val="single" w:sz="4" w:space="0" w:color="auto"/>
              <w:right w:val="single" w:sz="4" w:space="0" w:color="auto"/>
            </w:tcBorders>
            <w:shd w:val="clear" w:color="auto" w:fill="auto"/>
            <w:noWrap/>
            <w:vAlign w:val="center"/>
            <w:hideMark/>
          </w:tcPr>
          <w:p w14:paraId="2B4D1B49" w14:textId="334058A2" w:rsidR="00CA0149" w:rsidRPr="00DB2085" w:rsidRDefault="00446DF0" w:rsidP="009E4858">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481C7D0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DUITAMA</w:t>
            </w:r>
          </w:p>
        </w:tc>
        <w:tc>
          <w:tcPr>
            <w:tcW w:w="569" w:type="pct"/>
            <w:tcBorders>
              <w:top w:val="nil"/>
              <w:left w:val="nil"/>
              <w:bottom w:val="single" w:sz="4" w:space="0" w:color="auto"/>
              <w:right w:val="single" w:sz="4" w:space="0" w:color="auto"/>
            </w:tcBorders>
            <w:shd w:val="clear" w:color="auto" w:fill="auto"/>
            <w:noWrap/>
            <w:vAlign w:val="center"/>
            <w:hideMark/>
          </w:tcPr>
          <w:p w14:paraId="07F5A0F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891800259</w:t>
            </w:r>
          </w:p>
        </w:tc>
        <w:tc>
          <w:tcPr>
            <w:tcW w:w="1565" w:type="pct"/>
            <w:tcBorders>
              <w:top w:val="nil"/>
              <w:left w:val="nil"/>
              <w:bottom w:val="single" w:sz="4" w:space="0" w:color="auto"/>
              <w:right w:val="single" w:sz="4" w:space="0" w:color="auto"/>
            </w:tcBorders>
            <w:shd w:val="clear" w:color="auto" w:fill="auto"/>
            <w:vAlign w:val="center"/>
            <w:hideMark/>
          </w:tcPr>
          <w:p w14:paraId="752D876F" w14:textId="4F307BF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CANDIDO QUINTERO DE LAS HERMANITAS DE LOS ANCIANOS DESAMPARADOS</w:t>
            </w:r>
          </w:p>
        </w:tc>
        <w:tc>
          <w:tcPr>
            <w:tcW w:w="427" w:type="pct"/>
            <w:tcBorders>
              <w:top w:val="nil"/>
              <w:left w:val="nil"/>
              <w:bottom w:val="single" w:sz="4" w:space="0" w:color="auto"/>
              <w:right w:val="single" w:sz="4" w:space="0" w:color="auto"/>
            </w:tcBorders>
            <w:shd w:val="clear" w:color="auto" w:fill="auto"/>
            <w:noWrap/>
            <w:vAlign w:val="center"/>
            <w:hideMark/>
          </w:tcPr>
          <w:p w14:paraId="6EB1AD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84 </w:t>
            </w:r>
          </w:p>
        </w:tc>
        <w:tc>
          <w:tcPr>
            <w:tcW w:w="734" w:type="pct"/>
            <w:tcBorders>
              <w:top w:val="nil"/>
              <w:left w:val="nil"/>
              <w:bottom w:val="single" w:sz="4" w:space="0" w:color="auto"/>
              <w:right w:val="single" w:sz="4" w:space="0" w:color="auto"/>
            </w:tcBorders>
            <w:shd w:val="clear" w:color="auto" w:fill="auto"/>
            <w:noWrap/>
            <w:vAlign w:val="center"/>
            <w:hideMark/>
          </w:tcPr>
          <w:p w14:paraId="3163857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80.640.000 </w:t>
            </w:r>
          </w:p>
        </w:tc>
      </w:tr>
      <w:tr w:rsidR="0018378B" w:rsidRPr="00845D2C" w14:paraId="4D5D764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FF0BB8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15244</w:t>
            </w:r>
          </w:p>
        </w:tc>
        <w:tc>
          <w:tcPr>
            <w:tcW w:w="640" w:type="pct"/>
            <w:tcBorders>
              <w:top w:val="nil"/>
              <w:left w:val="nil"/>
              <w:bottom w:val="single" w:sz="4" w:space="0" w:color="auto"/>
              <w:right w:val="single" w:sz="4" w:space="0" w:color="auto"/>
            </w:tcBorders>
            <w:shd w:val="clear" w:color="auto" w:fill="auto"/>
            <w:noWrap/>
            <w:vAlign w:val="center"/>
            <w:hideMark/>
          </w:tcPr>
          <w:p w14:paraId="2155DB51" w14:textId="4694FF24" w:rsidR="00CA0149" w:rsidRPr="00DB2085" w:rsidRDefault="00446DF0" w:rsidP="009E4858">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75CB86A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EL COCUY</w:t>
            </w:r>
          </w:p>
        </w:tc>
        <w:tc>
          <w:tcPr>
            <w:tcW w:w="569" w:type="pct"/>
            <w:tcBorders>
              <w:top w:val="nil"/>
              <w:left w:val="nil"/>
              <w:bottom w:val="single" w:sz="4" w:space="0" w:color="auto"/>
              <w:right w:val="single" w:sz="4" w:space="0" w:color="auto"/>
            </w:tcBorders>
            <w:shd w:val="clear" w:color="auto" w:fill="auto"/>
            <w:noWrap/>
            <w:vAlign w:val="center"/>
            <w:hideMark/>
          </w:tcPr>
          <w:p w14:paraId="1BF9481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891857844</w:t>
            </w:r>
          </w:p>
        </w:tc>
        <w:tc>
          <w:tcPr>
            <w:tcW w:w="1565" w:type="pct"/>
            <w:tcBorders>
              <w:top w:val="nil"/>
              <w:left w:val="nil"/>
              <w:bottom w:val="single" w:sz="4" w:space="0" w:color="auto"/>
              <w:right w:val="single" w:sz="4" w:space="0" w:color="auto"/>
            </w:tcBorders>
            <w:shd w:val="clear" w:color="auto" w:fill="auto"/>
            <w:vAlign w:val="center"/>
            <w:hideMark/>
          </w:tcPr>
          <w:p w14:paraId="454EDC8A" w14:textId="1717BBD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SAN ANTONIO DE EL COCUY</w:t>
            </w:r>
          </w:p>
        </w:tc>
        <w:tc>
          <w:tcPr>
            <w:tcW w:w="427" w:type="pct"/>
            <w:tcBorders>
              <w:top w:val="nil"/>
              <w:left w:val="nil"/>
              <w:bottom w:val="single" w:sz="4" w:space="0" w:color="auto"/>
              <w:right w:val="single" w:sz="4" w:space="0" w:color="auto"/>
            </w:tcBorders>
            <w:shd w:val="clear" w:color="auto" w:fill="auto"/>
            <w:noWrap/>
            <w:vAlign w:val="center"/>
            <w:hideMark/>
          </w:tcPr>
          <w:p w14:paraId="7D6F799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22 </w:t>
            </w:r>
          </w:p>
        </w:tc>
        <w:tc>
          <w:tcPr>
            <w:tcW w:w="734" w:type="pct"/>
            <w:tcBorders>
              <w:top w:val="nil"/>
              <w:left w:val="nil"/>
              <w:bottom w:val="single" w:sz="4" w:space="0" w:color="auto"/>
              <w:right w:val="single" w:sz="4" w:space="0" w:color="auto"/>
            </w:tcBorders>
            <w:shd w:val="clear" w:color="auto" w:fill="auto"/>
            <w:noWrap/>
            <w:vAlign w:val="center"/>
            <w:hideMark/>
          </w:tcPr>
          <w:p w14:paraId="38987F6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21.120.000 </w:t>
            </w:r>
          </w:p>
        </w:tc>
      </w:tr>
      <w:tr w:rsidR="0018378B" w:rsidRPr="00845D2C" w14:paraId="09AF3061"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58E668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15325</w:t>
            </w:r>
          </w:p>
        </w:tc>
        <w:tc>
          <w:tcPr>
            <w:tcW w:w="640" w:type="pct"/>
            <w:tcBorders>
              <w:top w:val="nil"/>
              <w:left w:val="nil"/>
              <w:bottom w:val="single" w:sz="4" w:space="0" w:color="auto"/>
              <w:right w:val="single" w:sz="4" w:space="0" w:color="auto"/>
            </w:tcBorders>
            <w:shd w:val="clear" w:color="auto" w:fill="auto"/>
            <w:noWrap/>
            <w:vAlign w:val="center"/>
            <w:hideMark/>
          </w:tcPr>
          <w:p w14:paraId="1300AE8D" w14:textId="5D0CE793" w:rsidR="00CA0149" w:rsidRPr="00DB2085" w:rsidRDefault="00446DF0" w:rsidP="009E4858">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1C3518B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GUAYATA</w:t>
            </w:r>
          </w:p>
        </w:tc>
        <w:tc>
          <w:tcPr>
            <w:tcW w:w="569" w:type="pct"/>
            <w:tcBorders>
              <w:top w:val="nil"/>
              <w:left w:val="nil"/>
              <w:bottom w:val="single" w:sz="4" w:space="0" w:color="auto"/>
              <w:right w:val="single" w:sz="4" w:space="0" w:color="auto"/>
            </w:tcBorders>
            <w:shd w:val="clear" w:color="auto" w:fill="auto"/>
            <w:noWrap/>
            <w:vAlign w:val="center"/>
            <w:hideMark/>
          </w:tcPr>
          <w:p w14:paraId="3C01CE8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891801710</w:t>
            </w:r>
          </w:p>
        </w:tc>
        <w:tc>
          <w:tcPr>
            <w:tcW w:w="1565" w:type="pct"/>
            <w:tcBorders>
              <w:top w:val="nil"/>
              <w:left w:val="nil"/>
              <w:bottom w:val="single" w:sz="4" w:space="0" w:color="auto"/>
              <w:right w:val="single" w:sz="4" w:space="0" w:color="auto"/>
            </w:tcBorders>
            <w:shd w:val="clear" w:color="auto" w:fill="auto"/>
            <w:vAlign w:val="center"/>
            <w:hideMark/>
          </w:tcPr>
          <w:p w14:paraId="2C5C73F9" w14:textId="3A365E9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GUAYATA</w:t>
            </w:r>
          </w:p>
        </w:tc>
        <w:tc>
          <w:tcPr>
            <w:tcW w:w="427" w:type="pct"/>
            <w:tcBorders>
              <w:top w:val="nil"/>
              <w:left w:val="nil"/>
              <w:bottom w:val="single" w:sz="4" w:space="0" w:color="auto"/>
              <w:right w:val="single" w:sz="4" w:space="0" w:color="auto"/>
            </w:tcBorders>
            <w:shd w:val="clear" w:color="auto" w:fill="auto"/>
            <w:noWrap/>
            <w:vAlign w:val="center"/>
            <w:hideMark/>
          </w:tcPr>
          <w:p w14:paraId="71D9DF0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4E4D61D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5BFB5D1B"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0DFA05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15469</w:t>
            </w:r>
          </w:p>
        </w:tc>
        <w:tc>
          <w:tcPr>
            <w:tcW w:w="640" w:type="pct"/>
            <w:tcBorders>
              <w:top w:val="nil"/>
              <w:left w:val="nil"/>
              <w:bottom w:val="single" w:sz="4" w:space="0" w:color="auto"/>
              <w:right w:val="single" w:sz="4" w:space="0" w:color="auto"/>
            </w:tcBorders>
            <w:shd w:val="clear" w:color="auto" w:fill="auto"/>
            <w:noWrap/>
            <w:vAlign w:val="center"/>
            <w:hideMark/>
          </w:tcPr>
          <w:p w14:paraId="3E176F7E" w14:textId="531CCC51" w:rsidR="00CA0149" w:rsidRPr="00DB2085" w:rsidRDefault="00446DF0" w:rsidP="009E4858">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241D039A" w14:textId="12D71812"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MONIQUIR</w:t>
            </w:r>
            <w:r w:rsidR="00281B42">
              <w:rPr>
                <w:rFonts w:ascii="Arial" w:hAnsi="Arial" w:cs="Arial"/>
                <w:color w:val="363636"/>
                <w:sz w:val="15"/>
                <w:szCs w:val="15"/>
              </w:rPr>
              <w:t>Á</w:t>
            </w:r>
          </w:p>
        </w:tc>
        <w:tc>
          <w:tcPr>
            <w:tcW w:w="569" w:type="pct"/>
            <w:tcBorders>
              <w:top w:val="nil"/>
              <w:left w:val="nil"/>
              <w:bottom w:val="single" w:sz="4" w:space="0" w:color="auto"/>
              <w:right w:val="single" w:sz="4" w:space="0" w:color="auto"/>
            </w:tcBorders>
            <w:shd w:val="clear" w:color="auto" w:fill="auto"/>
            <w:noWrap/>
            <w:vAlign w:val="center"/>
            <w:hideMark/>
          </w:tcPr>
          <w:p w14:paraId="081FE1B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891800538</w:t>
            </w:r>
          </w:p>
        </w:tc>
        <w:tc>
          <w:tcPr>
            <w:tcW w:w="1565" w:type="pct"/>
            <w:tcBorders>
              <w:top w:val="nil"/>
              <w:left w:val="nil"/>
              <w:bottom w:val="single" w:sz="4" w:space="0" w:color="auto"/>
              <w:right w:val="single" w:sz="4" w:space="0" w:color="auto"/>
            </w:tcBorders>
            <w:shd w:val="clear" w:color="auto" w:fill="auto"/>
            <w:vAlign w:val="center"/>
            <w:hideMark/>
          </w:tcPr>
          <w:p w14:paraId="4A232137" w14:textId="60C3197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MARTIN DE MONIQUIR</w:t>
            </w:r>
            <w:r w:rsidR="00281B42">
              <w:rPr>
                <w:rFonts w:ascii="Arial" w:hAnsi="Arial" w:cs="Arial"/>
                <w:color w:val="363636"/>
                <w:sz w:val="15"/>
                <w:szCs w:val="15"/>
              </w:rPr>
              <w:t>Á</w:t>
            </w:r>
          </w:p>
        </w:tc>
        <w:tc>
          <w:tcPr>
            <w:tcW w:w="427" w:type="pct"/>
            <w:tcBorders>
              <w:top w:val="nil"/>
              <w:left w:val="nil"/>
              <w:bottom w:val="single" w:sz="4" w:space="0" w:color="auto"/>
              <w:right w:val="single" w:sz="4" w:space="0" w:color="auto"/>
            </w:tcBorders>
            <w:shd w:val="clear" w:color="auto" w:fill="auto"/>
            <w:noWrap/>
            <w:vAlign w:val="center"/>
            <w:hideMark/>
          </w:tcPr>
          <w:p w14:paraId="40BE1ED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58B2BCA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57EDC1CB"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52FAED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15676</w:t>
            </w:r>
          </w:p>
        </w:tc>
        <w:tc>
          <w:tcPr>
            <w:tcW w:w="640" w:type="pct"/>
            <w:tcBorders>
              <w:top w:val="nil"/>
              <w:left w:val="nil"/>
              <w:bottom w:val="single" w:sz="4" w:space="0" w:color="auto"/>
              <w:right w:val="single" w:sz="4" w:space="0" w:color="auto"/>
            </w:tcBorders>
            <w:shd w:val="clear" w:color="auto" w:fill="auto"/>
            <w:noWrap/>
            <w:vAlign w:val="center"/>
            <w:hideMark/>
          </w:tcPr>
          <w:p w14:paraId="21548797" w14:textId="37B3F904" w:rsidR="00CA0149" w:rsidRPr="00DB2085" w:rsidRDefault="00446DF0" w:rsidP="009E4858">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42E278E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MIGUEL DE SEMA</w:t>
            </w:r>
          </w:p>
        </w:tc>
        <w:tc>
          <w:tcPr>
            <w:tcW w:w="569" w:type="pct"/>
            <w:tcBorders>
              <w:top w:val="nil"/>
              <w:left w:val="nil"/>
              <w:bottom w:val="single" w:sz="4" w:space="0" w:color="auto"/>
              <w:right w:val="single" w:sz="4" w:space="0" w:color="auto"/>
            </w:tcBorders>
            <w:shd w:val="clear" w:color="auto" w:fill="auto"/>
            <w:noWrap/>
            <w:vAlign w:val="center"/>
            <w:hideMark/>
          </w:tcPr>
          <w:p w14:paraId="0544457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800177122</w:t>
            </w:r>
          </w:p>
        </w:tc>
        <w:tc>
          <w:tcPr>
            <w:tcW w:w="1565" w:type="pct"/>
            <w:tcBorders>
              <w:top w:val="nil"/>
              <w:left w:val="nil"/>
              <w:bottom w:val="single" w:sz="4" w:space="0" w:color="auto"/>
              <w:right w:val="single" w:sz="4" w:space="0" w:color="auto"/>
            </w:tcBorders>
            <w:shd w:val="clear" w:color="auto" w:fill="auto"/>
            <w:vAlign w:val="center"/>
            <w:hideMark/>
          </w:tcPr>
          <w:p w14:paraId="27293455" w14:textId="5B1A82F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CASA HOGAR SAN MIGUEL</w:t>
            </w:r>
          </w:p>
        </w:tc>
        <w:tc>
          <w:tcPr>
            <w:tcW w:w="427" w:type="pct"/>
            <w:tcBorders>
              <w:top w:val="nil"/>
              <w:left w:val="nil"/>
              <w:bottom w:val="single" w:sz="4" w:space="0" w:color="auto"/>
              <w:right w:val="single" w:sz="4" w:space="0" w:color="auto"/>
            </w:tcBorders>
            <w:shd w:val="clear" w:color="auto" w:fill="auto"/>
            <w:noWrap/>
            <w:vAlign w:val="center"/>
            <w:hideMark/>
          </w:tcPr>
          <w:p w14:paraId="72C9556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30DE36E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5420233F"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7305C3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15753</w:t>
            </w:r>
          </w:p>
        </w:tc>
        <w:tc>
          <w:tcPr>
            <w:tcW w:w="640" w:type="pct"/>
            <w:tcBorders>
              <w:top w:val="nil"/>
              <w:left w:val="nil"/>
              <w:bottom w:val="single" w:sz="4" w:space="0" w:color="auto"/>
              <w:right w:val="single" w:sz="4" w:space="0" w:color="auto"/>
            </w:tcBorders>
            <w:shd w:val="clear" w:color="auto" w:fill="auto"/>
            <w:noWrap/>
            <w:vAlign w:val="center"/>
            <w:hideMark/>
          </w:tcPr>
          <w:p w14:paraId="754E9127" w14:textId="0E64D6B0" w:rsidR="00CA0149" w:rsidRPr="00DB2085" w:rsidRDefault="00446DF0" w:rsidP="009E4858">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622389F0" w14:textId="4D8CD54F"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SOAT</w:t>
            </w:r>
            <w:r w:rsidR="00281B42">
              <w:rPr>
                <w:rFonts w:ascii="Arial" w:hAnsi="Arial" w:cs="Arial"/>
                <w:color w:val="363636"/>
                <w:sz w:val="15"/>
                <w:szCs w:val="15"/>
              </w:rPr>
              <w:t>Á</w:t>
            </w:r>
          </w:p>
        </w:tc>
        <w:tc>
          <w:tcPr>
            <w:tcW w:w="569" w:type="pct"/>
            <w:tcBorders>
              <w:top w:val="nil"/>
              <w:left w:val="nil"/>
              <w:bottom w:val="single" w:sz="4" w:space="0" w:color="auto"/>
              <w:right w:val="single" w:sz="4" w:space="0" w:color="auto"/>
            </w:tcBorders>
            <w:shd w:val="clear" w:color="auto" w:fill="auto"/>
            <w:noWrap/>
            <w:vAlign w:val="center"/>
            <w:hideMark/>
          </w:tcPr>
          <w:p w14:paraId="086FB74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800236965</w:t>
            </w:r>
          </w:p>
        </w:tc>
        <w:tc>
          <w:tcPr>
            <w:tcW w:w="1565" w:type="pct"/>
            <w:tcBorders>
              <w:top w:val="nil"/>
              <w:left w:val="nil"/>
              <w:bottom w:val="single" w:sz="4" w:space="0" w:color="auto"/>
              <w:right w:val="single" w:sz="4" w:space="0" w:color="auto"/>
            </w:tcBorders>
            <w:shd w:val="clear" w:color="auto" w:fill="auto"/>
            <w:vAlign w:val="center"/>
            <w:hideMark/>
          </w:tcPr>
          <w:p w14:paraId="40D7A2CB" w14:textId="0E5D0CC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JOSE</w:t>
            </w:r>
          </w:p>
        </w:tc>
        <w:tc>
          <w:tcPr>
            <w:tcW w:w="427" w:type="pct"/>
            <w:tcBorders>
              <w:top w:val="nil"/>
              <w:left w:val="nil"/>
              <w:bottom w:val="single" w:sz="4" w:space="0" w:color="auto"/>
              <w:right w:val="single" w:sz="4" w:space="0" w:color="auto"/>
            </w:tcBorders>
            <w:shd w:val="clear" w:color="auto" w:fill="auto"/>
            <w:noWrap/>
            <w:vAlign w:val="center"/>
            <w:hideMark/>
          </w:tcPr>
          <w:p w14:paraId="2B8D2AD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41 </w:t>
            </w:r>
          </w:p>
        </w:tc>
        <w:tc>
          <w:tcPr>
            <w:tcW w:w="734" w:type="pct"/>
            <w:tcBorders>
              <w:top w:val="nil"/>
              <w:left w:val="nil"/>
              <w:bottom w:val="single" w:sz="4" w:space="0" w:color="auto"/>
              <w:right w:val="single" w:sz="4" w:space="0" w:color="auto"/>
            </w:tcBorders>
            <w:shd w:val="clear" w:color="auto" w:fill="auto"/>
            <w:noWrap/>
            <w:vAlign w:val="center"/>
            <w:hideMark/>
          </w:tcPr>
          <w:p w14:paraId="61B0BBC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39.360.000 </w:t>
            </w:r>
          </w:p>
        </w:tc>
      </w:tr>
      <w:tr w:rsidR="0018378B" w:rsidRPr="00845D2C" w14:paraId="6A0D0B2F" w14:textId="77777777" w:rsidTr="00DB2085">
        <w:trPr>
          <w:trHeight w:val="1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FF507F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15759</w:t>
            </w:r>
          </w:p>
        </w:tc>
        <w:tc>
          <w:tcPr>
            <w:tcW w:w="640" w:type="pct"/>
            <w:tcBorders>
              <w:top w:val="nil"/>
              <w:left w:val="nil"/>
              <w:bottom w:val="single" w:sz="4" w:space="0" w:color="auto"/>
              <w:right w:val="single" w:sz="4" w:space="0" w:color="auto"/>
            </w:tcBorders>
            <w:shd w:val="clear" w:color="auto" w:fill="auto"/>
            <w:noWrap/>
            <w:vAlign w:val="center"/>
            <w:hideMark/>
          </w:tcPr>
          <w:p w14:paraId="263EA383" w14:textId="2EE01A75" w:rsidR="00CA0149" w:rsidRPr="00DB2085" w:rsidRDefault="00446DF0" w:rsidP="009E4858">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4C138EE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SOGAMOSO</w:t>
            </w:r>
          </w:p>
        </w:tc>
        <w:tc>
          <w:tcPr>
            <w:tcW w:w="569" w:type="pct"/>
            <w:tcBorders>
              <w:top w:val="nil"/>
              <w:left w:val="nil"/>
              <w:bottom w:val="single" w:sz="4" w:space="0" w:color="auto"/>
              <w:right w:val="single" w:sz="4" w:space="0" w:color="auto"/>
            </w:tcBorders>
            <w:shd w:val="clear" w:color="auto" w:fill="auto"/>
            <w:noWrap/>
            <w:vAlign w:val="center"/>
            <w:hideMark/>
          </w:tcPr>
          <w:p w14:paraId="255E74E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891856302</w:t>
            </w:r>
          </w:p>
        </w:tc>
        <w:tc>
          <w:tcPr>
            <w:tcW w:w="1565" w:type="pct"/>
            <w:tcBorders>
              <w:top w:val="nil"/>
              <w:left w:val="nil"/>
              <w:bottom w:val="single" w:sz="4" w:space="0" w:color="auto"/>
              <w:right w:val="single" w:sz="4" w:space="0" w:color="auto"/>
            </w:tcBorders>
            <w:shd w:val="clear" w:color="auto" w:fill="auto"/>
            <w:vAlign w:val="center"/>
            <w:hideMark/>
          </w:tcPr>
          <w:p w14:paraId="33B8CB11" w14:textId="6663BD6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ANTONIO DE LA CONGREGACI</w:t>
            </w:r>
            <w:r w:rsidR="001C5484" w:rsidRPr="00DB2085">
              <w:rPr>
                <w:rFonts w:ascii="Arial" w:hAnsi="Arial" w:cs="Arial"/>
                <w:color w:val="363636"/>
                <w:sz w:val="15"/>
                <w:szCs w:val="15"/>
              </w:rPr>
              <w:t>Ó</w:t>
            </w:r>
            <w:r w:rsidRPr="00DB2085">
              <w:rPr>
                <w:rFonts w:ascii="Arial" w:hAnsi="Arial" w:cs="Arial"/>
                <w:color w:val="363636"/>
                <w:sz w:val="15"/>
                <w:szCs w:val="15"/>
              </w:rPr>
              <w:t>N DE LAS HERMANITAS DE LOS ANCIANOS DESAMPARADOS DE SOGAMOSO</w:t>
            </w:r>
          </w:p>
        </w:tc>
        <w:tc>
          <w:tcPr>
            <w:tcW w:w="427" w:type="pct"/>
            <w:tcBorders>
              <w:top w:val="nil"/>
              <w:left w:val="nil"/>
              <w:bottom w:val="single" w:sz="4" w:space="0" w:color="auto"/>
              <w:right w:val="single" w:sz="4" w:space="0" w:color="auto"/>
            </w:tcBorders>
            <w:shd w:val="clear" w:color="auto" w:fill="auto"/>
            <w:noWrap/>
            <w:vAlign w:val="center"/>
            <w:hideMark/>
          </w:tcPr>
          <w:p w14:paraId="535327A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86 </w:t>
            </w:r>
          </w:p>
        </w:tc>
        <w:tc>
          <w:tcPr>
            <w:tcW w:w="734" w:type="pct"/>
            <w:tcBorders>
              <w:top w:val="nil"/>
              <w:left w:val="nil"/>
              <w:bottom w:val="single" w:sz="4" w:space="0" w:color="auto"/>
              <w:right w:val="single" w:sz="4" w:space="0" w:color="auto"/>
            </w:tcBorders>
            <w:shd w:val="clear" w:color="auto" w:fill="auto"/>
            <w:noWrap/>
            <w:vAlign w:val="center"/>
            <w:hideMark/>
          </w:tcPr>
          <w:p w14:paraId="3824779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82.560.000 </w:t>
            </w:r>
          </w:p>
        </w:tc>
      </w:tr>
      <w:tr w:rsidR="0018378B" w:rsidRPr="00845D2C" w14:paraId="284570B2"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1730BC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15798</w:t>
            </w:r>
          </w:p>
        </w:tc>
        <w:tc>
          <w:tcPr>
            <w:tcW w:w="640" w:type="pct"/>
            <w:tcBorders>
              <w:top w:val="nil"/>
              <w:left w:val="nil"/>
              <w:bottom w:val="single" w:sz="4" w:space="0" w:color="auto"/>
              <w:right w:val="single" w:sz="4" w:space="0" w:color="auto"/>
            </w:tcBorders>
            <w:shd w:val="clear" w:color="auto" w:fill="auto"/>
            <w:noWrap/>
            <w:vAlign w:val="center"/>
            <w:hideMark/>
          </w:tcPr>
          <w:p w14:paraId="059794E2" w14:textId="1B666D38" w:rsidR="00CA0149" w:rsidRPr="00DB2085" w:rsidRDefault="00446DF0" w:rsidP="009E4858">
            <w:pPr>
              <w:jc w:val="center"/>
              <w:rPr>
                <w:rFonts w:ascii="Arial" w:hAnsi="Arial" w:cs="Arial"/>
                <w:color w:val="363636"/>
                <w:sz w:val="15"/>
                <w:szCs w:val="15"/>
              </w:rPr>
            </w:pPr>
            <w:r w:rsidRPr="00DB2085">
              <w:rPr>
                <w:rFonts w:ascii="Arial" w:hAnsi="Arial" w:cs="Arial"/>
                <w:color w:val="363636"/>
                <w:sz w:val="15"/>
                <w:szCs w:val="15"/>
              </w:rPr>
              <w:t>BOYACÁ</w:t>
            </w:r>
          </w:p>
        </w:tc>
        <w:tc>
          <w:tcPr>
            <w:tcW w:w="569" w:type="pct"/>
            <w:tcBorders>
              <w:top w:val="nil"/>
              <w:left w:val="nil"/>
              <w:bottom w:val="single" w:sz="4" w:space="0" w:color="auto"/>
              <w:right w:val="single" w:sz="4" w:space="0" w:color="auto"/>
            </w:tcBorders>
            <w:shd w:val="clear" w:color="auto" w:fill="auto"/>
            <w:noWrap/>
            <w:vAlign w:val="center"/>
            <w:hideMark/>
          </w:tcPr>
          <w:p w14:paraId="23374F6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TENZA</w:t>
            </w:r>
          </w:p>
        </w:tc>
        <w:tc>
          <w:tcPr>
            <w:tcW w:w="569" w:type="pct"/>
            <w:tcBorders>
              <w:top w:val="nil"/>
              <w:left w:val="nil"/>
              <w:bottom w:val="single" w:sz="4" w:space="0" w:color="auto"/>
              <w:right w:val="single" w:sz="4" w:space="0" w:color="auto"/>
            </w:tcBorders>
            <w:shd w:val="clear" w:color="auto" w:fill="auto"/>
            <w:noWrap/>
            <w:vAlign w:val="center"/>
            <w:hideMark/>
          </w:tcPr>
          <w:p w14:paraId="1BEF2B0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900495953</w:t>
            </w:r>
          </w:p>
        </w:tc>
        <w:tc>
          <w:tcPr>
            <w:tcW w:w="1565" w:type="pct"/>
            <w:tcBorders>
              <w:top w:val="nil"/>
              <w:left w:val="nil"/>
              <w:bottom w:val="single" w:sz="4" w:space="0" w:color="auto"/>
              <w:right w:val="single" w:sz="4" w:space="0" w:color="auto"/>
            </w:tcBorders>
            <w:shd w:val="clear" w:color="auto" w:fill="auto"/>
            <w:vAlign w:val="center"/>
            <w:hideMark/>
          </w:tcPr>
          <w:p w14:paraId="4153170B" w14:textId="74178DF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ADULTO MAYOR MIS AÑOS DORADOS</w:t>
            </w:r>
          </w:p>
        </w:tc>
        <w:tc>
          <w:tcPr>
            <w:tcW w:w="427" w:type="pct"/>
            <w:tcBorders>
              <w:top w:val="nil"/>
              <w:left w:val="nil"/>
              <w:bottom w:val="single" w:sz="4" w:space="0" w:color="auto"/>
              <w:right w:val="single" w:sz="4" w:space="0" w:color="auto"/>
            </w:tcBorders>
            <w:shd w:val="clear" w:color="auto" w:fill="auto"/>
            <w:noWrap/>
            <w:vAlign w:val="center"/>
            <w:hideMark/>
          </w:tcPr>
          <w:p w14:paraId="2BA7D6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 </w:t>
            </w:r>
          </w:p>
        </w:tc>
        <w:tc>
          <w:tcPr>
            <w:tcW w:w="734" w:type="pct"/>
            <w:tcBorders>
              <w:top w:val="nil"/>
              <w:left w:val="nil"/>
              <w:bottom w:val="single" w:sz="4" w:space="0" w:color="auto"/>
              <w:right w:val="single" w:sz="4" w:space="0" w:color="auto"/>
            </w:tcBorders>
            <w:shd w:val="clear" w:color="auto" w:fill="auto"/>
            <w:noWrap/>
            <w:vAlign w:val="center"/>
            <w:hideMark/>
          </w:tcPr>
          <w:p w14:paraId="60EABC4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6.720.000 </w:t>
            </w:r>
          </w:p>
        </w:tc>
      </w:tr>
      <w:tr w:rsidR="0018378B" w:rsidRPr="00845D2C" w14:paraId="64A3C15C"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B011709"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17001</w:t>
            </w:r>
          </w:p>
        </w:tc>
        <w:tc>
          <w:tcPr>
            <w:tcW w:w="640" w:type="pct"/>
            <w:tcBorders>
              <w:top w:val="nil"/>
              <w:left w:val="nil"/>
              <w:bottom w:val="single" w:sz="4" w:space="0" w:color="auto"/>
              <w:right w:val="single" w:sz="4" w:space="0" w:color="auto"/>
            </w:tcBorders>
            <w:shd w:val="clear" w:color="auto" w:fill="auto"/>
            <w:noWrap/>
            <w:vAlign w:val="center"/>
            <w:hideMark/>
          </w:tcPr>
          <w:p w14:paraId="43DD7AD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22BEDB1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MANIZALES</w:t>
            </w:r>
          </w:p>
        </w:tc>
        <w:tc>
          <w:tcPr>
            <w:tcW w:w="569" w:type="pct"/>
            <w:tcBorders>
              <w:top w:val="nil"/>
              <w:left w:val="nil"/>
              <w:bottom w:val="single" w:sz="4" w:space="0" w:color="auto"/>
              <w:right w:val="single" w:sz="4" w:space="0" w:color="auto"/>
            </w:tcBorders>
            <w:shd w:val="clear" w:color="auto" w:fill="auto"/>
            <w:noWrap/>
            <w:vAlign w:val="center"/>
            <w:hideMark/>
          </w:tcPr>
          <w:p w14:paraId="0EE77EF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890800705</w:t>
            </w:r>
          </w:p>
        </w:tc>
        <w:tc>
          <w:tcPr>
            <w:tcW w:w="1565" w:type="pct"/>
            <w:tcBorders>
              <w:top w:val="nil"/>
              <w:left w:val="nil"/>
              <w:bottom w:val="single" w:sz="4" w:space="0" w:color="auto"/>
              <w:right w:val="single" w:sz="4" w:space="0" w:color="auto"/>
            </w:tcBorders>
            <w:shd w:val="clear" w:color="auto" w:fill="auto"/>
            <w:vAlign w:val="center"/>
            <w:hideMark/>
          </w:tcPr>
          <w:p w14:paraId="61FE5E09" w14:textId="36674AB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SOCIEDAD SAN VICENTE DE PAUL DE MANIZALES</w:t>
            </w:r>
          </w:p>
        </w:tc>
        <w:tc>
          <w:tcPr>
            <w:tcW w:w="427" w:type="pct"/>
            <w:tcBorders>
              <w:top w:val="nil"/>
              <w:left w:val="nil"/>
              <w:bottom w:val="single" w:sz="4" w:space="0" w:color="auto"/>
              <w:right w:val="single" w:sz="4" w:space="0" w:color="auto"/>
            </w:tcBorders>
            <w:shd w:val="clear" w:color="auto" w:fill="auto"/>
            <w:noWrap/>
            <w:vAlign w:val="center"/>
            <w:hideMark/>
          </w:tcPr>
          <w:p w14:paraId="766A61B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6A33E9F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4A4B8FCE"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93DC05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17614</w:t>
            </w:r>
          </w:p>
        </w:tc>
        <w:tc>
          <w:tcPr>
            <w:tcW w:w="640" w:type="pct"/>
            <w:tcBorders>
              <w:top w:val="nil"/>
              <w:left w:val="nil"/>
              <w:bottom w:val="single" w:sz="4" w:space="0" w:color="auto"/>
              <w:right w:val="single" w:sz="4" w:space="0" w:color="auto"/>
            </w:tcBorders>
            <w:shd w:val="clear" w:color="auto" w:fill="auto"/>
            <w:noWrap/>
            <w:vAlign w:val="center"/>
            <w:hideMark/>
          </w:tcPr>
          <w:p w14:paraId="51087BE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4D85627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RIOSUCIO</w:t>
            </w:r>
          </w:p>
        </w:tc>
        <w:tc>
          <w:tcPr>
            <w:tcW w:w="569" w:type="pct"/>
            <w:tcBorders>
              <w:top w:val="nil"/>
              <w:left w:val="nil"/>
              <w:bottom w:val="single" w:sz="4" w:space="0" w:color="auto"/>
              <w:right w:val="single" w:sz="4" w:space="0" w:color="auto"/>
            </w:tcBorders>
            <w:shd w:val="clear" w:color="auto" w:fill="auto"/>
            <w:noWrap/>
            <w:vAlign w:val="center"/>
            <w:hideMark/>
          </w:tcPr>
          <w:p w14:paraId="111E84F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810004109</w:t>
            </w:r>
          </w:p>
        </w:tc>
        <w:tc>
          <w:tcPr>
            <w:tcW w:w="1565" w:type="pct"/>
            <w:tcBorders>
              <w:top w:val="nil"/>
              <w:left w:val="nil"/>
              <w:bottom w:val="single" w:sz="4" w:space="0" w:color="auto"/>
              <w:right w:val="single" w:sz="4" w:space="0" w:color="auto"/>
            </w:tcBorders>
            <w:shd w:val="clear" w:color="auto" w:fill="auto"/>
            <w:vAlign w:val="center"/>
            <w:hideMark/>
          </w:tcPr>
          <w:p w14:paraId="5AE07BA8" w14:textId="4378AB6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DE LUISAS DE MARILLAC</w:t>
            </w:r>
          </w:p>
        </w:tc>
        <w:tc>
          <w:tcPr>
            <w:tcW w:w="427" w:type="pct"/>
            <w:tcBorders>
              <w:top w:val="nil"/>
              <w:left w:val="nil"/>
              <w:bottom w:val="single" w:sz="4" w:space="0" w:color="auto"/>
              <w:right w:val="single" w:sz="4" w:space="0" w:color="auto"/>
            </w:tcBorders>
            <w:shd w:val="clear" w:color="auto" w:fill="auto"/>
            <w:noWrap/>
            <w:vAlign w:val="center"/>
            <w:hideMark/>
          </w:tcPr>
          <w:p w14:paraId="70F4BA2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10 </w:t>
            </w:r>
          </w:p>
        </w:tc>
        <w:tc>
          <w:tcPr>
            <w:tcW w:w="734" w:type="pct"/>
            <w:tcBorders>
              <w:top w:val="nil"/>
              <w:left w:val="nil"/>
              <w:bottom w:val="single" w:sz="4" w:space="0" w:color="auto"/>
              <w:right w:val="single" w:sz="4" w:space="0" w:color="auto"/>
            </w:tcBorders>
            <w:shd w:val="clear" w:color="auto" w:fill="auto"/>
            <w:noWrap/>
            <w:vAlign w:val="center"/>
            <w:hideMark/>
          </w:tcPr>
          <w:p w14:paraId="7795D64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9.600.000 </w:t>
            </w:r>
          </w:p>
        </w:tc>
      </w:tr>
      <w:tr w:rsidR="0018378B" w:rsidRPr="00845D2C" w14:paraId="7CE7F45E"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FD8BC7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17001</w:t>
            </w:r>
          </w:p>
        </w:tc>
        <w:tc>
          <w:tcPr>
            <w:tcW w:w="640" w:type="pct"/>
            <w:tcBorders>
              <w:top w:val="nil"/>
              <w:left w:val="nil"/>
              <w:bottom w:val="single" w:sz="4" w:space="0" w:color="auto"/>
              <w:right w:val="single" w:sz="4" w:space="0" w:color="auto"/>
            </w:tcBorders>
            <w:shd w:val="clear" w:color="auto" w:fill="auto"/>
            <w:noWrap/>
            <w:vAlign w:val="center"/>
            <w:hideMark/>
          </w:tcPr>
          <w:p w14:paraId="48C2C08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7261B83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MANIZALES</w:t>
            </w:r>
          </w:p>
        </w:tc>
        <w:tc>
          <w:tcPr>
            <w:tcW w:w="569" w:type="pct"/>
            <w:tcBorders>
              <w:top w:val="nil"/>
              <w:left w:val="nil"/>
              <w:bottom w:val="single" w:sz="4" w:space="0" w:color="auto"/>
              <w:right w:val="single" w:sz="4" w:space="0" w:color="auto"/>
            </w:tcBorders>
            <w:shd w:val="clear" w:color="auto" w:fill="auto"/>
            <w:noWrap/>
            <w:vAlign w:val="center"/>
            <w:hideMark/>
          </w:tcPr>
          <w:p w14:paraId="29E4EB6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800072164</w:t>
            </w:r>
          </w:p>
        </w:tc>
        <w:tc>
          <w:tcPr>
            <w:tcW w:w="1565" w:type="pct"/>
            <w:tcBorders>
              <w:top w:val="nil"/>
              <w:left w:val="nil"/>
              <w:bottom w:val="single" w:sz="4" w:space="0" w:color="auto"/>
              <w:right w:val="single" w:sz="4" w:space="0" w:color="auto"/>
            </w:tcBorders>
            <w:shd w:val="clear" w:color="auto" w:fill="auto"/>
            <w:vAlign w:val="center"/>
            <w:hideMark/>
          </w:tcPr>
          <w:p w14:paraId="4E278497" w14:textId="0755434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CIVICA SOCIAL PRO-DESARROLLO INTEGRAL DEL VIEJO ASOVIEJOS</w:t>
            </w:r>
          </w:p>
        </w:tc>
        <w:tc>
          <w:tcPr>
            <w:tcW w:w="427" w:type="pct"/>
            <w:tcBorders>
              <w:top w:val="nil"/>
              <w:left w:val="nil"/>
              <w:bottom w:val="single" w:sz="4" w:space="0" w:color="auto"/>
              <w:right w:val="single" w:sz="4" w:space="0" w:color="auto"/>
            </w:tcBorders>
            <w:shd w:val="clear" w:color="auto" w:fill="auto"/>
            <w:noWrap/>
            <w:vAlign w:val="center"/>
            <w:hideMark/>
          </w:tcPr>
          <w:p w14:paraId="5D167B3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 </w:t>
            </w:r>
          </w:p>
        </w:tc>
        <w:tc>
          <w:tcPr>
            <w:tcW w:w="734" w:type="pct"/>
            <w:tcBorders>
              <w:top w:val="nil"/>
              <w:left w:val="nil"/>
              <w:bottom w:val="single" w:sz="4" w:space="0" w:color="auto"/>
              <w:right w:val="single" w:sz="4" w:space="0" w:color="auto"/>
            </w:tcBorders>
            <w:shd w:val="clear" w:color="auto" w:fill="auto"/>
            <w:noWrap/>
            <w:vAlign w:val="center"/>
            <w:hideMark/>
          </w:tcPr>
          <w:p w14:paraId="42817EB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 </w:t>
            </w:r>
          </w:p>
        </w:tc>
      </w:tr>
      <w:tr w:rsidR="0018378B" w:rsidRPr="00845D2C" w14:paraId="5B2D780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996C6F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17001</w:t>
            </w:r>
          </w:p>
        </w:tc>
        <w:tc>
          <w:tcPr>
            <w:tcW w:w="640" w:type="pct"/>
            <w:tcBorders>
              <w:top w:val="nil"/>
              <w:left w:val="nil"/>
              <w:bottom w:val="single" w:sz="4" w:space="0" w:color="auto"/>
              <w:right w:val="single" w:sz="4" w:space="0" w:color="auto"/>
            </w:tcBorders>
            <w:shd w:val="clear" w:color="auto" w:fill="auto"/>
            <w:noWrap/>
            <w:vAlign w:val="center"/>
            <w:hideMark/>
          </w:tcPr>
          <w:p w14:paraId="585ACAB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2E1FAD0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MANIZALES</w:t>
            </w:r>
          </w:p>
        </w:tc>
        <w:tc>
          <w:tcPr>
            <w:tcW w:w="569" w:type="pct"/>
            <w:tcBorders>
              <w:top w:val="nil"/>
              <w:left w:val="nil"/>
              <w:bottom w:val="single" w:sz="4" w:space="0" w:color="auto"/>
              <w:right w:val="single" w:sz="4" w:space="0" w:color="auto"/>
            </w:tcBorders>
            <w:shd w:val="clear" w:color="auto" w:fill="auto"/>
            <w:noWrap/>
            <w:vAlign w:val="center"/>
            <w:hideMark/>
          </w:tcPr>
          <w:p w14:paraId="103E3B5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800140980</w:t>
            </w:r>
          </w:p>
        </w:tc>
        <w:tc>
          <w:tcPr>
            <w:tcW w:w="1565" w:type="pct"/>
            <w:tcBorders>
              <w:top w:val="nil"/>
              <w:left w:val="nil"/>
              <w:bottom w:val="single" w:sz="4" w:space="0" w:color="auto"/>
              <w:right w:val="single" w:sz="4" w:space="0" w:color="auto"/>
            </w:tcBorders>
            <w:shd w:val="clear" w:color="auto" w:fill="auto"/>
            <w:vAlign w:val="center"/>
            <w:hideMark/>
          </w:tcPr>
          <w:p w14:paraId="3E764E5E" w14:textId="3B301C9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GUARDERIA DEL ANCIANO EL EDEN</w:t>
            </w:r>
          </w:p>
        </w:tc>
        <w:tc>
          <w:tcPr>
            <w:tcW w:w="427" w:type="pct"/>
            <w:tcBorders>
              <w:top w:val="nil"/>
              <w:left w:val="nil"/>
              <w:bottom w:val="single" w:sz="4" w:space="0" w:color="auto"/>
              <w:right w:val="single" w:sz="4" w:space="0" w:color="auto"/>
            </w:tcBorders>
            <w:shd w:val="clear" w:color="auto" w:fill="auto"/>
            <w:noWrap/>
            <w:vAlign w:val="center"/>
            <w:hideMark/>
          </w:tcPr>
          <w:p w14:paraId="5BA951F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09BAB7E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54360A7F"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A6261F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17001</w:t>
            </w:r>
          </w:p>
        </w:tc>
        <w:tc>
          <w:tcPr>
            <w:tcW w:w="640" w:type="pct"/>
            <w:tcBorders>
              <w:top w:val="nil"/>
              <w:left w:val="nil"/>
              <w:bottom w:val="single" w:sz="4" w:space="0" w:color="auto"/>
              <w:right w:val="single" w:sz="4" w:space="0" w:color="auto"/>
            </w:tcBorders>
            <w:shd w:val="clear" w:color="auto" w:fill="auto"/>
            <w:noWrap/>
            <w:vAlign w:val="center"/>
            <w:hideMark/>
          </w:tcPr>
          <w:p w14:paraId="2B55D84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17575D5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MANIZALES</w:t>
            </w:r>
          </w:p>
        </w:tc>
        <w:tc>
          <w:tcPr>
            <w:tcW w:w="569" w:type="pct"/>
            <w:tcBorders>
              <w:top w:val="nil"/>
              <w:left w:val="nil"/>
              <w:bottom w:val="single" w:sz="4" w:space="0" w:color="auto"/>
              <w:right w:val="single" w:sz="4" w:space="0" w:color="auto"/>
            </w:tcBorders>
            <w:shd w:val="clear" w:color="auto" w:fill="auto"/>
            <w:noWrap/>
            <w:vAlign w:val="center"/>
            <w:hideMark/>
          </w:tcPr>
          <w:p w14:paraId="0DA4668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900048110</w:t>
            </w:r>
          </w:p>
        </w:tc>
        <w:tc>
          <w:tcPr>
            <w:tcW w:w="1565" w:type="pct"/>
            <w:tcBorders>
              <w:top w:val="nil"/>
              <w:left w:val="nil"/>
              <w:bottom w:val="single" w:sz="4" w:space="0" w:color="auto"/>
              <w:right w:val="single" w:sz="4" w:space="0" w:color="auto"/>
            </w:tcBorders>
            <w:shd w:val="clear" w:color="auto" w:fill="auto"/>
            <w:vAlign w:val="center"/>
            <w:hideMark/>
          </w:tcPr>
          <w:p w14:paraId="76FE7BBE" w14:textId="6D02A3A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CORPORACI</w:t>
            </w:r>
            <w:r w:rsidR="001C5484" w:rsidRPr="00DB2085">
              <w:rPr>
                <w:rFonts w:ascii="Arial" w:hAnsi="Arial" w:cs="Arial"/>
                <w:color w:val="363636"/>
                <w:sz w:val="15"/>
                <w:szCs w:val="15"/>
              </w:rPr>
              <w:t>Ó</w:t>
            </w:r>
            <w:r w:rsidRPr="00DB2085">
              <w:rPr>
                <w:rFonts w:ascii="Arial" w:hAnsi="Arial" w:cs="Arial"/>
                <w:color w:val="363636"/>
                <w:sz w:val="15"/>
                <w:szCs w:val="15"/>
              </w:rPr>
              <w:t>N HOGAR DEL ANCIANO NUEVO DESPERTAR</w:t>
            </w:r>
          </w:p>
        </w:tc>
        <w:tc>
          <w:tcPr>
            <w:tcW w:w="427" w:type="pct"/>
            <w:tcBorders>
              <w:top w:val="nil"/>
              <w:left w:val="nil"/>
              <w:bottom w:val="single" w:sz="4" w:space="0" w:color="auto"/>
              <w:right w:val="single" w:sz="4" w:space="0" w:color="auto"/>
            </w:tcBorders>
            <w:shd w:val="clear" w:color="auto" w:fill="auto"/>
            <w:noWrap/>
            <w:vAlign w:val="center"/>
            <w:hideMark/>
          </w:tcPr>
          <w:p w14:paraId="1BDE306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35F35CA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2284283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83D7AD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17001</w:t>
            </w:r>
          </w:p>
        </w:tc>
        <w:tc>
          <w:tcPr>
            <w:tcW w:w="640" w:type="pct"/>
            <w:tcBorders>
              <w:top w:val="nil"/>
              <w:left w:val="nil"/>
              <w:bottom w:val="single" w:sz="4" w:space="0" w:color="auto"/>
              <w:right w:val="single" w:sz="4" w:space="0" w:color="auto"/>
            </w:tcBorders>
            <w:shd w:val="clear" w:color="auto" w:fill="auto"/>
            <w:noWrap/>
            <w:vAlign w:val="center"/>
            <w:hideMark/>
          </w:tcPr>
          <w:p w14:paraId="299E2F4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3488478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MANIZALES</w:t>
            </w:r>
          </w:p>
        </w:tc>
        <w:tc>
          <w:tcPr>
            <w:tcW w:w="569" w:type="pct"/>
            <w:tcBorders>
              <w:top w:val="nil"/>
              <w:left w:val="nil"/>
              <w:bottom w:val="single" w:sz="4" w:space="0" w:color="auto"/>
              <w:right w:val="single" w:sz="4" w:space="0" w:color="auto"/>
            </w:tcBorders>
            <w:shd w:val="clear" w:color="auto" w:fill="auto"/>
            <w:noWrap/>
            <w:vAlign w:val="center"/>
            <w:hideMark/>
          </w:tcPr>
          <w:p w14:paraId="6B2BE6B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8100056215</w:t>
            </w:r>
          </w:p>
        </w:tc>
        <w:tc>
          <w:tcPr>
            <w:tcW w:w="1565" w:type="pct"/>
            <w:tcBorders>
              <w:top w:val="nil"/>
              <w:left w:val="nil"/>
              <w:bottom w:val="single" w:sz="4" w:space="0" w:color="auto"/>
              <w:right w:val="single" w:sz="4" w:space="0" w:color="auto"/>
            </w:tcBorders>
            <w:shd w:val="clear" w:color="auto" w:fill="auto"/>
            <w:vAlign w:val="center"/>
            <w:hideMark/>
          </w:tcPr>
          <w:p w14:paraId="0E4000C9" w14:textId="194C311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DE PASO MI JESUS</w:t>
            </w:r>
          </w:p>
        </w:tc>
        <w:tc>
          <w:tcPr>
            <w:tcW w:w="427" w:type="pct"/>
            <w:tcBorders>
              <w:top w:val="nil"/>
              <w:left w:val="nil"/>
              <w:bottom w:val="single" w:sz="4" w:space="0" w:color="auto"/>
              <w:right w:val="single" w:sz="4" w:space="0" w:color="auto"/>
            </w:tcBorders>
            <w:shd w:val="clear" w:color="auto" w:fill="auto"/>
            <w:noWrap/>
            <w:vAlign w:val="center"/>
            <w:hideMark/>
          </w:tcPr>
          <w:p w14:paraId="486AD8F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40 </w:t>
            </w:r>
          </w:p>
        </w:tc>
        <w:tc>
          <w:tcPr>
            <w:tcW w:w="734" w:type="pct"/>
            <w:tcBorders>
              <w:top w:val="nil"/>
              <w:left w:val="nil"/>
              <w:bottom w:val="single" w:sz="4" w:space="0" w:color="auto"/>
              <w:right w:val="single" w:sz="4" w:space="0" w:color="auto"/>
            </w:tcBorders>
            <w:shd w:val="clear" w:color="auto" w:fill="auto"/>
            <w:noWrap/>
            <w:vAlign w:val="center"/>
            <w:hideMark/>
          </w:tcPr>
          <w:p w14:paraId="461158B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38.400.000 </w:t>
            </w:r>
          </w:p>
        </w:tc>
      </w:tr>
      <w:tr w:rsidR="0018378B" w:rsidRPr="00845D2C" w14:paraId="577CCE8C"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306818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17088</w:t>
            </w:r>
          </w:p>
        </w:tc>
        <w:tc>
          <w:tcPr>
            <w:tcW w:w="640" w:type="pct"/>
            <w:tcBorders>
              <w:top w:val="nil"/>
              <w:left w:val="nil"/>
              <w:bottom w:val="single" w:sz="4" w:space="0" w:color="auto"/>
              <w:right w:val="single" w:sz="4" w:space="0" w:color="auto"/>
            </w:tcBorders>
            <w:shd w:val="clear" w:color="auto" w:fill="auto"/>
            <w:noWrap/>
            <w:vAlign w:val="center"/>
            <w:hideMark/>
          </w:tcPr>
          <w:p w14:paraId="6BA39B1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7E82928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BELALCAZAR</w:t>
            </w:r>
          </w:p>
        </w:tc>
        <w:tc>
          <w:tcPr>
            <w:tcW w:w="569" w:type="pct"/>
            <w:tcBorders>
              <w:top w:val="nil"/>
              <w:left w:val="nil"/>
              <w:bottom w:val="single" w:sz="4" w:space="0" w:color="auto"/>
              <w:right w:val="single" w:sz="4" w:space="0" w:color="auto"/>
            </w:tcBorders>
            <w:shd w:val="clear" w:color="auto" w:fill="auto"/>
            <w:noWrap/>
            <w:vAlign w:val="center"/>
            <w:hideMark/>
          </w:tcPr>
          <w:p w14:paraId="723C53E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800233871</w:t>
            </w:r>
          </w:p>
        </w:tc>
        <w:tc>
          <w:tcPr>
            <w:tcW w:w="1565" w:type="pct"/>
            <w:tcBorders>
              <w:top w:val="nil"/>
              <w:left w:val="nil"/>
              <w:bottom w:val="single" w:sz="4" w:space="0" w:color="auto"/>
              <w:right w:val="single" w:sz="4" w:space="0" w:color="auto"/>
            </w:tcBorders>
            <w:shd w:val="clear" w:color="auto" w:fill="auto"/>
            <w:vAlign w:val="center"/>
            <w:hideMark/>
          </w:tcPr>
          <w:p w14:paraId="0F6CBA4A" w14:textId="1B04959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ANTONIO JOS</w:t>
            </w:r>
            <w:r w:rsidR="00281B42">
              <w:rPr>
                <w:rFonts w:ascii="Arial" w:hAnsi="Arial" w:cs="Arial"/>
                <w:color w:val="363636"/>
                <w:sz w:val="15"/>
                <w:szCs w:val="15"/>
              </w:rPr>
              <w:t>É</w:t>
            </w:r>
            <w:r w:rsidRPr="00DB2085">
              <w:rPr>
                <w:rFonts w:ascii="Arial" w:hAnsi="Arial" w:cs="Arial"/>
                <w:color w:val="363636"/>
                <w:sz w:val="15"/>
                <w:szCs w:val="15"/>
              </w:rPr>
              <w:t xml:space="preserve"> VALENCIA MURILLO</w:t>
            </w:r>
          </w:p>
        </w:tc>
        <w:tc>
          <w:tcPr>
            <w:tcW w:w="427" w:type="pct"/>
            <w:tcBorders>
              <w:top w:val="nil"/>
              <w:left w:val="nil"/>
              <w:bottom w:val="single" w:sz="4" w:space="0" w:color="auto"/>
              <w:right w:val="single" w:sz="4" w:space="0" w:color="auto"/>
            </w:tcBorders>
            <w:shd w:val="clear" w:color="auto" w:fill="auto"/>
            <w:noWrap/>
            <w:vAlign w:val="center"/>
            <w:hideMark/>
          </w:tcPr>
          <w:p w14:paraId="593360D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25 </w:t>
            </w:r>
          </w:p>
        </w:tc>
        <w:tc>
          <w:tcPr>
            <w:tcW w:w="734" w:type="pct"/>
            <w:tcBorders>
              <w:top w:val="nil"/>
              <w:left w:val="nil"/>
              <w:bottom w:val="single" w:sz="4" w:space="0" w:color="auto"/>
              <w:right w:val="single" w:sz="4" w:space="0" w:color="auto"/>
            </w:tcBorders>
            <w:shd w:val="clear" w:color="auto" w:fill="auto"/>
            <w:noWrap/>
            <w:vAlign w:val="center"/>
            <w:hideMark/>
          </w:tcPr>
          <w:p w14:paraId="23177F5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24.000.000 </w:t>
            </w:r>
          </w:p>
        </w:tc>
      </w:tr>
      <w:tr w:rsidR="0018378B" w:rsidRPr="00845D2C" w14:paraId="7E085CF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A0CB59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17444</w:t>
            </w:r>
          </w:p>
        </w:tc>
        <w:tc>
          <w:tcPr>
            <w:tcW w:w="640" w:type="pct"/>
            <w:tcBorders>
              <w:top w:val="nil"/>
              <w:left w:val="nil"/>
              <w:bottom w:val="single" w:sz="4" w:space="0" w:color="auto"/>
              <w:right w:val="single" w:sz="4" w:space="0" w:color="auto"/>
            </w:tcBorders>
            <w:shd w:val="clear" w:color="auto" w:fill="auto"/>
            <w:noWrap/>
            <w:vAlign w:val="center"/>
            <w:hideMark/>
          </w:tcPr>
          <w:p w14:paraId="049E33F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443BB49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MARQUETALIA</w:t>
            </w:r>
          </w:p>
        </w:tc>
        <w:tc>
          <w:tcPr>
            <w:tcW w:w="569" w:type="pct"/>
            <w:tcBorders>
              <w:top w:val="nil"/>
              <w:left w:val="nil"/>
              <w:bottom w:val="single" w:sz="4" w:space="0" w:color="auto"/>
              <w:right w:val="single" w:sz="4" w:space="0" w:color="auto"/>
            </w:tcBorders>
            <w:shd w:val="clear" w:color="auto" w:fill="auto"/>
            <w:noWrap/>
            <w:vAlign w:val="center"/>
            <w:hideMark/>
          </w:tcPr>
          <w:p w14:paraId="418AD67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900168399</w:t>
            </w:r>
          </w:p>
        </w:tc>
        <w:tc>
          <w:tcPr>
            <w:tcW w:w="1565" w:type="pct"/>
            <w:tcBorders>
              <w:top w:val="nil"/>
              <w:left w:val="nil"/>
              <w:bottom w:val="single" w:sz="4" w:space="0" w:color="auto"/>
              <w:right w:val="single" w:sz="4" w:space="0" w:color="auto"/>
            </w:tcBorders>
            <w:shd w:val="clear" w:color="auto" w:fill="auto"/>
            <w:vAlign w:val="center"/>
            <w:hideMark/>
          </w:tcPr>
          <w:p w14:paraId="0653AC58" w14:textId="19EB0E2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CASA DE ANCIANOS EL PARAISO</w:t>
            </w:r>
          </w:p>
        </w:tc>
        <w:tc>
          <w:tcPr>
            <w:tcW w:w="427" w:type="pct"/>
            <w:tcBorders>
              <w:top w:val="nil"/>
              <w:left w:val="nil"/>
              <w:bottom w:val="single" w:sz="4" w:space="0" w:color="auto"/>
              <w:right w:val="single" w:sz="4" w:space="0" w:color="auto"/>
            </w:tcBorders>
            <w:shd w:val="clear" w:color="auto" w:fill="auto"/>
            <w:noWrap/>
            <w:vAlign w:val="center"/>
            <w:hideMark/>
          </w:tcPr>
          <w:p w14:paraId="5307562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 </w:t>
            </w:r>
          </w:p>
        </w:tc>
        <w:tc>
          <w:tcPr>
            <w:tcW w:w="734" w:type="pct"/>
            <w:tcBorders>
              <w:top w:val="nil"/>
              <w:left w:val="nil"/>
              <w:bottom w:val="single" w:sz="4" w:space="0" w:color="auto"/>
              <w:right w:val="single" w:sz="4" w:space="0" w:color="auto"/>
            </w:tcBorders>
            <w:shd w:val="clear" w:color="auto" w:fill="auto"/>
            <w:noWrap/>
            <w:vAlign w:val="center"/>
            <w:hideMark/>
          </w:tcPr>
          <w:p w14:paraId="5B80FA1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2.880.000 </w:t>
            </w:r>
          </w:p>
        </w:tc>
      </w:tr>
      <w:tr w:rsidR="0018378B" w:rsidRPr="00845D2C" w14:paraId="0B97B81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1E24FB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17486</w:t>
            </w:r>
          </w:p>
        </w:tc>
        <w:tc>
          <w:tcPr>
            <w:tcW w:w="640" w:type="pct"/>
            <w:tcBorders>
              <w:top w:val="nil"/>
              <w:left w:val="nil"/>
              <w:bottom w:val="single" w:sz="4" w:space="0" w:color="auto"/>
              <w:right w:val="single" w:sz="4" w:space="0" w:color="auto"/>
            </w:tcBorders>
            <w:shd w:val="clear" w:color="auto" w:fill="auto"/>
            <w:noWrap/>
            <w:vAlign w:val="center"/>
            <w:hideMark/>
          </w:tcPr>
          <w:p w14:paraId="0217C70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653AA12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NEIRA</w:t>
            </w:r>
          </w:p>
        </w:tc>
        <w:tc>
          <w:tcPr>
            <w:tcW w:w="569" w:type="pct"/>
            <w:tcBorders>
              <w:top w:val="nil"/>
              <w:left w:val="nil"/>
              <w:bottom w:val="single" w:sz="4" w:space="0" w:color="auto"/>
              <w:right w:val="single" w:sz="4" w:space="0" w:color="auto"/>
            </w:tcBorders>
            <w:shd w:val="clear" w:color="auto" w:fill="auto"/>
            <w:noWrap/>
            <w:vAlign w:val="center"/>
            <w:hideMark/>
          </w:tcPr>
          <w:p w14:paraId="1544E73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890801909</w:t>
            </w:r>
          </w:p>
        </w:tc>
        <w:tc>
          <w:tcPr>
            <w:tcW w:w="1565" w:type="pct"/>
            <w:tcBorders>
              <w:top w:val="nil"/>
              <w:left w:val="nil"/>
              <w:bottom w:val="single" w:sz="4" w:space="0" w:color="auto"/>
              <w:right w:val="single" w:sz="4" w:space="0" w:color="auto"/>
            </w:tcBorders>
            <w:shd w:val="clear" w:color="auto" w:fill="auto"/>
            <w:vAlign w:val="center"/>
            <w:hideMark/>
          </w:tcPr>
          <w:p w14:paraId="0F67844D" w14:textId="432D4D0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DE ANCIANOS SAN ANTONIO DE PADUA</w:t>
            </w:r>
          </w:p>
        </w:tc>
        <w:tc>
          <w:tcPr>
            <w:tcW w:w="427" w:type="pct"/>
            <w:tcBorders>
              <w:top w:val="nil"/>
              <w:left w:val="nil"/>
              <w:bottom w:val="single" w:sz="4" w:space="0" w:color="auto"/>
              <w:right w:val="single" w:sz="4" w:space="0" w:color="auto"/>
            </w:tcBorders>
            <w:shd w:val="clear" w:color="auto" w:fill="auto"/>
            <w:noWrap/>
            <w:vAlign w:val="center"/>
            <w:hideMark/>
          </w:tcPr>
          <w:p w14:paraId="114B247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0AC390D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67FF95F1"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67DD7C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17541</w:t>
            </w:r>
          </w:p>
        </w:tc>
        <w:tc>
          <w:tcPr>
            <w:tcW w:w="640" w:type="pct"/>
            <w:tcBorders>
              <w:top w:val="nil"/>
              <w:left w:val="nil"/>
              <w:bottom w:val="single" w:sz="4" w:space="0" w:color="auto"/>
              <w:right w:val="single" w:sz="4" w:space="0" w:color="auto"/>
            </w:tcBorders>
            <w:shd w:val="clear" w:color="auto" w:fill="auto"/>
            <w:noWrap/>
            <w:vAlign w:val="center"/>
            <w:hideMark/>
          </w:tcPr>
          <w:p w14:paraId="34CB67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7A57F9A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PENSILVANIA</w:t>
            </w:r>
          </w:p>
        </w:tc>
        <w:tc>
          <w:tcPr>
            <w:tcW w:w="569" w:type="pct"/>
            <w:tcBorders>
              <w:top w:val="nil"/>
              <w:left w:val="nil"/>
              <w:bottom w:val="single" w:sz="4" w:space="0" w:color="auto"/>
              <w:right w:val="single" w:sz="4" w:space="0" w:color="auto"/>
            </w:tcBorders>
            <w:shd w:val="clear" w:color="auto" w:fill="auto"/>
            <w:noWrap/>
            <w:vAlign w:val="center"/>
            <w:hideMark/>
          </w:tcPr>
          <w:p w14:paraId="1C1171C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890806200</w:t>
            </w:r>
          </w:p>
        </w:tc>
        <w:tc>
          <w:tcPr>
            <w:tcW w:w="1565" w:type="pct"/>
            <w:tcBorders>
              <w:top w:val="nil"/>
              <w:left w:val="nil"/>
              <w:bottom w:val="single" w:sz="4" w:space="0" w:color="auto"/>
              <w:right w:val="single" w:sz="4" w:space="0" w:color="auto"/>
            </w:tcBorders>
            <w:shd w:val="clear" w:color="auto" w:fill="auto"/>
            <w:vAlign w:val="center"/>
            <w:hideMark/>
          </w:tcPr>
          <w:p w14:paraId="6445DD24" w14:textId="698AE1A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DE ANCIANOS JOSE MAR</w:t>
            </w:r>
            <w:r w:rsidR="00281B42">
              <w:rPr>
                <w:rFonts w:ascii="Arial" w:hAnsi="Arial" w:cs="Arial"/>
                <w:color w:val="363636"/>
                <w:sz w:val="15"/>
                <w:szCs w:val="15"/>
              </w:rPr>
              <w:t>Í</w:t>
            </w:r>
            <w:r w:rsidRPr="00DB2085">
              <w:rPr>
                <w:rFonts w:ascii="Arial" w:hAnsi="Arial" w:cs="Arial"/>
                <w:color w:val="363636"/>
                <w:sz w:val="15"/>
                <w:szCs w:val="15"/>
              </w:rPr>
              <w:t>A GALLO</w:t>
            </w:r>
          </w:p>
        </w:tc>
        <w:tc>
          <w:tcPr>
            <w:tcW w:w="427" w:type="pct"/>
            <w:tcBorders>
              <w:top w:val="nil"/>
              <w:left w:val="nil"/>
              <w:bottom w:val="single" w:sz="4" w:space="0" w:color="auto"/>
              <w:right w:val="single" w:sz="4" w:space="0" w:color="auto"/>
            </w:tcBorders>
            <w:shd w:val="clear" w:color="auto" w:fill="auto"/>
            <w:noWrap/>
            <w:vAlign w:val="center"/>
            <w:hideMark/>
          </w:tcPr>
          <w:p w14:paraId="67419AB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5AD9939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0A685FC5"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3281E1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17541</w:t>
            </w:r>
          </w:p>
        </w:tc>
        <w:tc>
          <w:tcPr>
            <w:tcW w:w="640" w:type="pct"/>
            <w:tcBorders>
              <w:top w:val="nil"/>
              <w:left w:val="nil"/>
              <w:bottom w:val="single" w:sz="4" w:space="0" w:color="auto"/>
              <w:right w:val="single" w:sz="4" w:space="0" w:color="auto"/>
            </w:tcBorders>
            <w:shd w:val="clear" w:color="auto" w:fill="auto"/>
            <w:noWrap/>
            <w:vAlign w:val="center"/>
            <w:hideMark/>
          </w:tcPr>
          <w:p w14:paraId="4516FC2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1DD4F71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PENSILVANIA</w:t>
            </w:r>
          </w:p>
        </w:tc>
        <w:tc>
          <w:tcPr>
            <w:tcW w:w="569" w:type="pct"/>
            <w:tcBorders>
              <w:top w:val="nil"/>
              <w:left w:val="nil"/>
              <w:bottom w:val="single" w:sz="4" w:space="0" w:color="auto"/>
              <w:right w:val="single" w:sz="4" w:space="0" w:color="auto"/>
            </w:tcBorders>
            <w:shd w:val="clear" w:color="auto" w:fill="auto"/>
            <w:noWrap/>
            <w:vAlign w:val="center"/>
            <w:hideMark/>
          </w:tcPr>
          <w:p w14:paraId="0E17A4F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900407046</w:t>
            </w:r>
          </w:p>
        </w:tc>
        <w:tc>
          <w:tcPr>
            <w:tcW w:w="1565" w:type="pct"/>
            <w:tcBorders>
              <w:top w:val="nil"/>
              <w:left w:val="nil"/>
              <w:bottom w:val="single" w:sz="4" w:space="0" w:color="auto"/>
              <w:right w:val="single" w:sz="4" w:space="0" w:color="auto"/>
            </w:tcBorders>
            <w:shd w:val="clear" w:color="auto" w:fill="auto"/>
            <w:vAlign w:val="center"/>
            <w:hideMark/>
          </w:tcPr>
          <w:p w14:paraId="3C206462" w14:textId="23F2E2F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SOCIEDAD DE SAN VICENTE DE PAUL DE PENSILVANIA</w:t>
            </w:r>
          </w:p>
        </w:tc>
        <w:tc>
          <w:tcPr>
            <w:tcW w:w="427" w:type="pct"/>
            <w:tcBorders>
              <w:top w:val="nil"/>
              <w:left w:val="nil"/>
              <w:bottom w:val="single" w:sz="4" w:space="0" w:color="auto"/>
              <w:right w:val="single" w:sz="4" w:space="0" w:color="auto"/>
            </w:tcBorders>
            <w:shd w:val="clear" w:color="auto" w:fill="auto"/>
            <w:noWrap/>
            <w:vAlign w:val="center"/>
            <w:hideMark/>
          </w:tcPr>
          <w:p w14:paraId="41B7D67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44ABB5C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5CB00B9D"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12EB3F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17777</w:t>
            </w:r>
          </w:p>
        </w:tc>
        <w:tc>
          <w:tcPr>
            <w:tcW w:w="640" w:type="pct"/>
            <w:tcBorders>
              <w:top w:val="nil"/>
              <w:left w:val="nil"/>
              <w:bottom w:val="single" w:sz="4" w:space="0" w:color="auto"/>
              <w:right w:val="single" w:sz="4" w:space="0" w:color="auto"/>
            </w:tcBorders>
            <w:shd w:val="clear" w:color="auto" w:fill="auto"/>
            <w:noWrap/>
            <w:vAlign w:val="center"/>
            <w:hideMark/>
          </w:tcPr>
          <w:p w14:paraId="57BA51A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21DAA452" w14:textId="0FFEDA2C"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SUP</w:t>
            </w:r>
            <w:r w:rsidR="009741A9">
              <w:rPr>
                <w:rFonts w:ascii="Arial" w:hAnsi="Arial" w:cs="Arial"/>
                <w:color w:val="363636"/>
                <w:sz w:val="15"/>
                <w:szCs w:val="15"/>
              </w:rPr>
              <w:t>Í</w:t>
            </w:r>
            <w:r w:rsidRPr="00DB2085">
              <w:rPr>
                <w:rFonts w:ascii="Arial" w:hAnsi="Arial" w:cs="Arial"/>
                <w:color w:val="363636"/>
                <w:sz w:val="15"/>
                <w:szCs w:val="15"/>
              </w:rPr>
              <w:t>A</w:t>
            </w:r>
          </w:p>
        </w:tc>
        <w:tc>
          <w:tcPr>
            <w:tcW w:w="569" w:type="pct"/>
            <w:tcBorders>
              <w:top w:val="nil"/>
              <w:left w:val="nil"/>
              <w:bottom w:val="single" w:sz="4" w:space="0" w:color="auto"/>
              <w:right w:val="single" w:sz="4" w:space="0" w:color="auto"/>
            </w:tcBorders>
            <w:shd w:val="clear" w:color="auto" w:fill="auto"/>
            <w:noWrap/>
            <w:vAlign w:val="center"/>
            <w:hideMark/>
          </w:tcPr>
          <w:p w14:paraId="5BDEA9E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890807483</w:t>
            </w:r>
          </w:p>
        </w:tc>
        <w:tc>
          <w:tcPr>
            <w:tcW w:w="1565" w:type="pct"/>
            <w:tcBorders>
              <w:top w:val="nil"/>
              <w:left w:val="nil"/>
              <w:bottom w:val="single" w:sz="4" w:space="0" w:color="auto"/>
              <w:right w:val="single" w:sz="4" w:space="0" w:color="auto"/>
            </w:tcBorders>
            <w:shd w:val="clear" w:color="auto" w:fill="auto"/>
            <w:vAlign w:val="center"/>
            <w:hideMark/>
          </w:tcPr>
          <w:p w14:paraId="082964D5" w14:textId="15323F4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ANCIANATO MEJIA BOTERO</w:t>
            </w:r>
          </w:p>
        </w:tc>
        <w:tc>
          <w:tcPr>
            <w:tcW w:w="427" w:type="pct"/>
            <w:tcBorders>
              <w:top w:val="nil"/>
              <w:left w:val="nil"/>
              <w:bottom w:val="single" w:sz="4" w:space="0" w:color="auto"/>
              <w:right w:val="single" w:sz="4" w:space="0" w:color="auto"/>
            </w:tcBorders>
            <w:shd w:val="clear" w:color="auto" w:fill="auto"/>
            <w:noWrap/>
            <w:vAlign w:val="center"/>
            <w:hideMark/>
          </w:tcPr>
          <w:p w14:paraId="370DE54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2B2244A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369BD98D"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8BA5D2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17877</w:t>
            </w:r>
          </w:p>
        </w:tc>
        <w:tc>
          <w:tcPr>
            <w:tcW w:w="640" w:type="pct"/>
            <w:tcBorders>
              <w:top w:val="nil"/>
              <w:left w:val="nil"/>
              <w:bottom w:val="single" w:sz="4" w:space="0" w:color="auto"/>
              <w:right w:val="single" w:sz="4" w:space="0" w:color="auto"/>
            </w:tcBorders>
            <w:shd w:val="clear" w:color="auto" w:fill="auto"/>
            <w:noWrap/>
            <w:vAlign w:val="center"/>
            <w:hideMark/>
          </w:tcPr>
          <w:p w14:paraId="50956AB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CALDAS</w:t>
            </w:r>
          </w:p>
        </w:tc>
        <w:tc>
          <w:tcPr>
            <w:tcW w:w="569" w:type="pct"/>
            <w:tcBorders>
              <w:top w:val="nil"/>
              <w:left w:val="nil"/>
              <w:bottom w:val="single" w:sz="4" w:space="0" w:color="auto"/>
              <w:right w:val="single" w:sz="4" w:space="0" w:color="auto"/>
            </w:tcBorders>
            <w:shd w:val="clear" w:color="auto" w:fill="auto"/>
            <w:noWrap/>
            <w:vAlign w:val="center"/>
            <w:hideMark/>
          </w:tcPr>
          <w:p w14:paraId="0F2B4FB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VITERBO</w:t>
            </w:r>
          </w:p>
        </w:tc>
        <w:tc>
          <w:tcPr>
            <w:tcW w:w="569" w:type="pct"/>
            <w:tcBorders>
              <w:top w:val="nil"/>
              <w:left w:val="nil"/>
              <w:bottom w:val="single" w:sz="4" w:space="0" w:color="auto"/>
              <w:right w:val="single" w:sz="4" w:space="0" w:color="auto"/>
            </w:tcBorders>
            <w:shd w:val="clear" w:color="auto" w:fill="auto"/>
            <w:noWrap/>
            <w:vAlign w:val="center"/>
            <w:hideMark/>
          </w:tcPr>
          <w:p w14:paraId="0B9CD3A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810006283</w:t>
            </w:r>
          </w:p>
        </w:tc>
        <w:tc>
          <w:tcPr>
            <w:tcW w:w="1565" w:type="pct"/>
            <w:tcBorders>
              <w:top w:val="nil"/>
              <w:left w:val="nil"/>
              <w:bottom w:val="single" w:sz="4" w:space="0" w:color="auto"/>
              <w:right w:val="single" w:sz="4" w:space="0" w:color="auto"/>
            </w:tcBorders>
            <w:shd w:val="clear" w:color="auto" w:fill="auto"/>
            <w:vAlign w:val="center"/>
            <w:hideMark/>
          </w:tcPr>
          <w:p w14:paraId="1A716B4B" w14:textId="2BBDD8F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PARA EL BIENESTAR DEL ANCIANO SAN FRANCISCO DE A</w:t>
            </w:r>
            <w:r w:rsidR="00281B42">
              <w:rPr>
                <w:rFonts w:ascii="Arial" w:hAnsi="Arial" w:cs="Arial"/>
                <w:color w:val="363636"/>
                <w:sz w:val="15"/>
                <w:szCs w:val="15"/>
              </w:rPr>
              <w:t>Í</w:t>
            </w:r>
            <w:r w:rsidRPr="00DB2085">
              <w:rPr>
                <w:rFonts w:ascii="Arial" w:hAnsi="Arial" w:cs="Arial"/>
                <w:color w:val="363636"/>
                <w:sz w:val="15"/>
                <w:szCs w:val="15"/>
              </w:rPr>
              <w:t>IS</w:t>
            </w:r>
          </w:p>
        </w:tc>
        <w:tc>
          <w:tcPr>
            <w:tcW w:w="427" w:type="pct"/>
            <w:tcBorders>
              <w:top w:val="nil"/>
              <w:left w:val="nil"/>
              <w:bottom w:val="single" w:sz="4" w:space="0" w:color="auto"/>
              <w:right w:val="single" w:sz="4" w:space="0" w:color="auto"/>
            </w:tcBorders>
            <w:shd w:val="clear" w:color="auto" w:fill="auto"/>
            <w:noWrap/>
            <w:vAlign w:val="center"/>
            <w:hideMark/>
          </w:tcPr>
          <w:p w14:paraId="0C2DCE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54615F8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6ED693A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3F5BF9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18001</w:t>
            </w:r>
          </w:p>
        </w:tc>
        <w:tc>
          <w:tcPr>
            <w:tcW w:w="640" w:type="pct"/>
            <w:tcBorders>
              <w:top w:val="nil"/>
              <w:left w:val="nil"/>
              <w:bottom w:val="single" w:sz="4" w:space="0" w:color="auto"/>
              <w:right w:val="single" w:sz="4" w:space="0" w:color="auto"/>
            </w:tcBorders>
            <w:shd w:val="clear" w:color="auto" w:fill="auto"/>
            <w:noWrap/>
            <w:vAlign w:val="center"/>
            <w:hideMark/>
          </w:tcPr>
          <w:p w14:paraId="55C363EF" w14:textId="2D3A1E87"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CAQUETÁ</w:t>
            </w:r>
          </w:p>
        </w:tc>
        <w:tc>
          <w:tcPr>
            <w:tcW w:w="569" w:type="pct"/>
            <w:tcBorders>
              <w:top w:val="nil"/>
              <w:left w:val="nil"/>
              <w:bottom w:val="single" w:sz="4" w:space="0" w:color="auto"/>
              <w:right w:val="single" w:sz="4" w:space="0" w:color="auto"/>
            </w:tcBorders>
            <w:shd w:val="clear" w:color="auto" w:fill="auto"/>
            <w:noWrap/>
            <w:vAlign w:val="center"/>
            <w:hideMark/>
          </w:tcPr>
          <w:p w14:paraId="43DDB97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FLORENCIA</w:t>
            </w:r>
          </w:p>
        </w:tc>
        <w:tc>
          <w:tcPr>
            <w:tcW w:w="569" w:type="pct"/>
            <w:tcBorders>
              <w:top w:val="nil"/>
              <w:left w:val="nil"/>
              <w:bottom w:val="single" w:sz="4" w:space="0" w:color="auto"/>
              <w:right w:val="single" w:sz="4" w:space="0" w:color="auto"/>
            </w:tcBorders>
            <w:shd w:val="clear" w:color="auto" w:fill="auto"/>
            <w:noWrap/>
            <w:vAlign w:val="center"/>
            <w:hideMark/>
          </w:tcPr>
          <w:p w14:paraId="2C21DF4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900582157</w:t>
            </w:r>
          </w:p>
        </w:tc>
        <w:tc>
          <w:tcPr>
            <w:tcW w:w="1565" w:type="pct"/>
            <w:tcBorders>
              <w:top w:val="nil"/>
              <w:left w:val="nil"/>
              <w:bottom w:val="single" w:sz="4" w:space="0" w:color="auto"/>
              <w:right w:val="single" w:sz="4" w:space="0" w:color="auto"/>
            </w:tcBorders>
            <w:shd w:val="clear" w:color="auto" w:fill="auto"/>
            <w:vAlign w:val="center"/>
            <w:hideMark/>
          </w:tcPr>
          <w:p w14:paraId="2A808695" w14:textId="1DF4914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w:t>
            </w:r>
          </w:p>
        </w:tc>
        <w:tc>
          <w:tcPr>
            <w:tcW w:w="427" w:type="pct"/>
            <w:tcBorders>
              <w:top w:val="nil"/>
              <w:left w:val="nil"/>
              <w:bottom w:val="single" w:sz="4" w:space="0" w:color="auto"/>
              <w:right w:val="single" w:sz="4" w:space="0" w:color="auto"/>
            </w:tcBorders>
            <w:shd w:val="clear" w:color="auto" w:fill="auto"/>
            <w:noWrap/>
            <w:vAlign w:val="center"/>
            <w:hideMark/>
          </w:tcPr>
          <w:p w14:paraId="1FB7D46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54 </w:t>
            </w:r>
          </w:p>
        </w:tc>
        <w:tc>
          <w:tcPr>
            <w:tcW w:w="734" w:type="pct"/>
            <w:tcBorders>
              <w:top w:val="nil"/>
              <w:left w:val="nil"/>
              <w:bottom w:val="single" w:sz="4" w:space="0" w:color="auto"/>
              <w:right w:val="single" w:sz="4" w:space="0" w:color="auto"/>
            </w:tcBorders>
            <w:shd w:val="clear" w:color="auto" w:fill="auto"/>
            <w:noWrap/>
            <w:vAlign w:val="center"/>
            <w:hideMark/>
          </w:tcPr>
          <w:p w14:paraId="6A5C37D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51.840.000 </w:t>
            </w:r>
          </w:p>
        </w:tc>
      </w:tr>
      <w:tr w:rsidR="0018378B" w:rsidRPr="00845D2C" w14:paraId="4BEB8E3D"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8EAA2F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18592</w:t>
            </w:r>
          </w:p>
        </w:tc>
        <w:tc>
          <w:tcPr>
            <w:tcW w:w="640" w:type="pct"/>
            <w:tcBorders>
              <w:top w:val="nil"/>
              <w:left w:val="nil"/>
              <w:bottom w:val="single" w:sz="4" w:space="0" w:color="auto"/>
              <w:right w:val="single" w:sz="4" w:space="0" w:color="auto"/>
            </w:tcBorders>
            <w:shd w:val="clear" w:color="auto" w:fill="auto"/>
            <w:noWrap/>
            <w:vAlign w:val="center"/>
            <w:hideMark/>
          </w:tcPr>
          <w:p w14:paraId="1C7AB3FA" w14:textId="29B1F8DC"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CAQUETÁ</w:t>
            </w:r>
          </w:p>
        </w:tc>
        <w:tc>
          <w:tcPr>
            <w:tcW w:w="569" w:type="pct"/>
            <w:tcBorders>
              <w:top w:val="nil"/>
              <w:left w:val="nil"/>
              <w:bottom w:val="single" w:sz="4" w:space="0" w:color="auto"/>
              <w:right w:val="single" w:sz="4" w:space="0" w:color="auto"/>
            </w:tcBorders>
            <w:shd w:val="clear" w:color="auto" w:fill="auto"/>
            <w:noWrap/>
            <w:vAlign w:val="center"/>
            <w:hideMark/>
          </w:tcPr>
          <w:p w14:paraId="2A5733E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PUERTO RICO</w:t>
            </w:r>
          </w:p>
        </w:tc>
        <w:tc>
          <w:tcPr>
            <w:tcW w:w="569" w:type="pct"/>
            <w:tcBorders>
              <w:top w:val="nil"/>
              <w:left w:val="nil"/>
              <w:bottom w:val="single" w:sz="4" w:space="0" w:color="auto"/>
              <w:right w:val="single" w:sz="4" w:space="0" w:color="auto"/>
            </w:tcBorders>
            <w:shd w:val="clear" w:color="auto" w:fill="auto"/>
            <w:noWrap/>
            <w:vAlign w:val="center"/>
            <w:hideMark/>
          </w:tcPr>
          <w:p w14:paraId="6E6F9DC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900199508</w:t>
            </w:r>
          </w:p>
        </w:tc>
        <w:tc>
          <w:tcPr>
            <w:tcW w:w="1565" w:type="pct"/>
            <w:tcBorders>
              <w:top w:val="nil"/>
              <w:left w:val="nil"/>
              <w:bottom w:val="single" w:sz="4" w:space="0" w:color="auto"/>
              <w:right w:val="single" w:sz="4" w:space="0" w:color="auto"/>
            </w:tcBorders>
            <w:shd w:val="clear" w:color="auto" w:fill="auto"/>
            <w:vAlign w:val="center"/>
            <w:hideMark/>
          </w:tcPr>
          <w:p w14:paraId="4B03D7B8" w14:textId="2BA4E54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PADRE ANTONIO CHILATRA</w:t>
            </w:r>
          </w:p>
        </w:tc>
        <w:tc>
          <w:tcPr>
            <w:tcW w:w="427" w:type="pct"/>
            <w:tcBorders>
              <w:top w:val="nil"/>
              <w:left w:val="nil"/>
              <w:bottom w:val="single" w:sz="4" w:space="0" w:color="auto"/>
              <w:right w:val="single" w:sz="4" w:space="0" w:color="auto"/>
            </w:tcBorders>
            <w:shd w:val="clear" w:color="auto" w:fill="auto"/>
            <w:noWrap/>
            <w:vAlign w:val="center"/>
            <w:hideMark/>
          </w:tcPr>
          <w:p w14:paraId="6D77892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10 </w:t>
            </w:r>
          </w:p>
        </w:tc>
        <w:tc>
          <w:tcPr>
            <w:tcW w:w="734" w:type="pct"/>
            <w:tcBorders>
              <w:top w:val="nil"/>
              <w:left w:val="nil"/>
              <w:bottom w:val="single" w:sz="4" w:space="0" w:color="auto"/>
              <w:right w:val="single" w:sz="4" w:space="0" w:color="auto"/>
            </w:tcBorders>
            <w:shd w:val="clear" w:color="auto" w:fill="auto"/>
            <w:noWrap/>
            <w:vAlign w:val="center"/>
            <w:hideMark/>
          </w:tcPr>
          <w:p w14:paraId="1DD693A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9.600.000 </w:t>
            </w:r>
          </w:p>
        </w:tc>
      </w:tr>
      <w:tr w:rsidR="0018378B" w:rsidRPr="00845D2C" w14:paraId="2219CE56"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6BC9DD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85225</w:t>
            </w:r>
          </w:p>
        </w:tc>
        <w:tc>
          <w:tcPr>
            <w:tcW w:w="640" w:type="pct"/>
            <w:tcBorders>
              <w:top w:val="nil"/>
              <w:left w:val="nil"/>
              <w:bottom w:val="single" w:sz="4" w:space="0" w:color="auto"/>
              <w:right w:val="single" w:sz="4" w:space="0" w:color="auto"/>
            </w:tcBorders>
            <w:shd w:val="clear" w:color="auto" w:fill="auto"/>
            <w:noWrap/>
            <w:vAlign w:val="center"/>
            <w:hideMark/>
          </w:tcPr>
          <w:p w14:paraId="2CFF24B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CASANARE</w:t>
            </w:r>
          </w:p>
        </w:tc>
        <w:tc>
          <w:tcPr>
            <w:tcW w:w="569" w:type="pct"/>
            <w:tcBorders>
              <w:top w:val="nil"/>
              <w:left w:val="nil"/>
              <w:bottom w:val="single" w:sz="4" w:space="0" w:color="auto"/>
              <w:right w:val="single" w:sz="4" w:space="0" w:color="auto"/>
            </w:tcBorders>
            <w:shd w:val="clear" w:color="auto" w:fill="auto"/>
            <w:noWrap/>
            <w:vAlign w:val="center"/>
            <w:hideMark/>
          </w:tcPr>
          <w:p w14:paraId="5330F08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NUNCHIA</w:t>
            </w:r>
          </w:p>
        </w:tc>
        <w:tc>
          <w:tcPr>
            <w:tcW w:w="569" w:type="pct"/>
            <w:tcBorders>
              <w:top w:val="nil"/>
              <w:left w:val="nil"/>
              <w:bottom w:val="single" w:sz="4" w:space="0" w:color="auto"/>
              <w:right w:val="single" w:sz="4" w:space="0" w:color="auto"/>
            </w:tcBorders>
            <w:shd w:val="clear" w:color="auto" w:fill="auto"/>
            <w:noWrap/>
            <w:vAlign w:val="center"/>
            <w:hideMark/>
          </w:tcPr>
          <w:p w14:paraId="17892A2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800099425</w:t>
            </w:r>
          </w:p>
        </w:tc>
        <w:tc>
          <w:tcPr>
            <w:tcW w:w="1565" w:type="pct"/>
            <w:tcBorders>
              <w:top w:val="nil"/>
              <w:left w:val="nil"/>
              <w:bottom w:val="single" w:sz="4" w:space="0" w:color="auto"/>
              <w:right w:val="single" w:sz="4" w:space="0" w:color="auto"/>
            </w:tcBorders>
            <w:shd w:val="clear" w:color="auto" w:fill="auto"/>
            <w:vAlign w:val="center"/>
            <w:hideMark/>
          </w:tcPr>
          <w:p w14:paraId="0423580A" w14:textId="39E13C8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 xml:space="preserve">CENTRO DIA PARA EL ADULTO MAYOR </w:t>
            </w:r>
            <w:r w:rsidR="00C46AD9" w:rsidRPr="00DB2085">
              <w:rPr>
                <w:rFonts w:ascii="Arial" w:hAnsi="Arial" w:cs="Arial"/>
                <w:color w:val="363636"/>
                <w:sz w:val="15"/>
                <w:szCs w:val="15"/>
              </w:rPr>
              <w:t>«</w:t>
            </w:r>
            <w:r w:rsidRPr="00DB2085">
              <w:rPr>
                <w:rFonts w:ascii="Arial" w:hAnsi="Arial" w:cs="Arial"/>
                <w:color w:val="363636"/>
                <w:sz w:val="15"/>
                <w:szCs w:val="15"/>
              </w:rPr>
              <w:t>MIS AÑOS DORADOS</w:t>
            </w:r>
            <w:r w:rsidR="00C46AD9" w:rsidRPr="00DB2085">
              <w:rPr>
                <w:rFonts w:ascii="Arial" w:hAnsi="Arial" w:cs="Arial"/>
                <w:color w:val="363636"/>
                <w:sz w:val="15"/>
                <w:szCs w:val="15"/>
              </w:rPr>
              <w:t>»</w:t>
            </w:r>
          </w:p>
        </w:tc>
        <w:tc>
          <w:tcPr>
            <w:tcW w:w="427" w:type="pct"/>
            <w:tcBorders>
              <w:top w:val="nil"/>
              <w:left w:val="nil"/>
              <w:bottom w:val="single" w:sz="4" w:space="0" w:color="auto"/>
              <w:right w:val="single" w:sz="4" w:space="0" w:color="auto"/>
            </w:tcBorders>
            <w:shd w:val="clear" w:color="auto" w:fill="auto"/>
            <w:noWrap/>
            <w:vAlign w:val="center"/>
            <w:hideMark/>
          </w:tcPr>
          <w:p w14:paraId="5AF535B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0C1BD07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3E38EC32"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30D6FF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19001</w:t>
            </w:r>
          </w:p>
        </w:tc>
        <w:tc>
          <w:tcPr>
            <w:tcW w:w="640" w:type="pct"/>
            <w:tcBorders>
              <w:top w:val="nil"/>
              <w:left w:val="nil"/>
              <w:bottom w:val="single" w:sz="4" w:space="0" w:color="auto"/>
              <w:right w:val="single" w:sz="4" w:space="0" w:color="auto"/>
            </w:tcBorders>
            <w:shd w:val="clear" w:color="auto" w:fill="auto"/>
            <w:noWrap/>
            <w:vAlign w:val="center"/>
            <w:hideMark/>
          </w:tcPr>
          <w:p w14:paraId="458C3AF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CAUCA</w:t>
            </w:r>
          </w:p>
        </w:tc>
        <w:tc>
          <w:tcPr>
            <w:tcW w:w="569" w:type="pct"/>
            <w:tcBorders>
              <w:top w:val="nil"/>
              <w:left w:val="nil"/>
              <w:bottom w:val="single" w:sz="4" w:space="0" w:color="auto"/>
              <w:right w:val="single" w:sz="4" w:space="0" w:color="auto"/>
            </w:tcBorders>
            <w:shd w:val="clear" w:color="auto" w:fill="auto"/>
            <w:noWrap/>
            <w:vAlign w:val="center"/>
            <w:hideMark/>
          </w:tcPr>
          <w:p w14:paraId="2FBE8AA4" w14:textId="10DC5852"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POPAY</w:t>
            </w:r>
            <w:r w:rsidR="009741A9">
              <w:rPr>
                <w:rFonts w:ascii="Arial" w:hAnsi="Arial" w:cs="Arial"/>
                <w:color w:val="363636"/>
                <w:sz w:val="15"/>
                <w:szCs w:val="15"/>
              </w:rPr>
              <w:t>Á</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3BD993E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800181601</w:t>
            </w:r>
          </w:p>
        </w:tc>
        <w:tc>
          <w:tcPr>
            <w:tcW w:w="1565" w:type="pct"/>
            <w:tcBorders>
              <w:top w:val="nil"/>
              <w:left w:val="nil"/>
              <w:bottom w:val="single" w:sz="4" w:space="0" w:color="auto"/>
              <w:right w:val="single" w:sz="4" w:space="0" w:color="auto"/>
            </w:tcBorders>
            <w:shd w:val="clear" w:color="auto" w:fill="auto"/>
            <w:vAlign w:val="center"/>
            <w:hideMark/>
          </w:tcPr>
          <w:p w14:paraId="250C45C9" w14:textId="703501A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CONGREGACION DE LAS HERMANITAS DE LOS ANCIANOS DESAMPARADOS HOGAR DIVINO NIÑO JES</w:t>
            </w:r>
            <w:r w:rsidR="009741A9">
              <w:rPr>
                <w:rFonts w:ascii="Arial" w:hAnsi="Arial" w:cs="Arial"/>
                <w:color w:val="363636"/>
                <w:sz w:val="15"/>
                <w:szCs w:val="15"/>
              </w:rPr>
              <w:t>Ú</w:t>
            </w:r>
            <w:r w:rsidRPr="00DB2085">
              <w:rPr>
                <w:rFonts w:ascii="Arial" w:hAnsi="Arial" w:cs="Arial"/>
                <w:color w:val="363636"/>
                <w:sz w:val="15"/>
                <w:szCs w:val="15"/>
              </w:rPr>
              <w:t>S</w:t>
            </w:r>
          </w:p>
        </w:tc>
        <w:tc>
          <w:tcPr>
            <w:tcW w:w="427" w:type="pct"/>
            <w:tcBorders>
              <w:top w:val="nil"/>
              <w:left w:val="nil"/>
              <w:bottom w:val="single" w:sz="4" w:space="0" w:color="auto"/>
              <w:right w:val="single" w:sz="4" w:space="0" w:color="auto"/>
            </w:tcBorders>
            <w:shd w:val="clear" w:color="auto" w:fill="auto"/>
            <w:noWrap/>
            <w:vAlign w:val="center"/>
            <w:hideMark/>
          </w:tcPr>
          <w:p w14:paraId="62DDF85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65 </w:t>
            </w:r>
          </w:p>
        </w:tc>
        <w:tc>
          <w:tcPr>
            <w:tcW w:w="734" w:type="pct"/>
            <w:tcBorders>
              <w:top w:val="nil"/>
              <w:left w:val="nil"/>
              <w:bottom w:val="single" w:sz="4" w:space="0" w:color="auto"/>
              <w:right w:val="single" w:sz="4" w:space="0" w:color="auto"/>
            </w:tcBorders>
            <w:shd w:val="clear" w:color="auto" w:fill="auto"/>
            <w:noWrap/>
            <w:vAlign w:val="center"/>
            <w:hideMark/>
          </w:tcPr>
          <w:p w14:paraId="788C6CD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62.400.000 </w:t>
            </w:r>
          </w:p>
        </w:tc>
      </w:tr>
      <w:tr w:rsidR="0018378B" w:rsidRPr="00845D2C" w14:paraId="41D17B8F"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8C9FD8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19455</w:t>
            </w:r>
          </w:p>
        </w:tc>
        <w:tc>
          <w:tcPr>
            <w:tcW w:w="640" w:type="pct"/>
            <w:tcBorders>
              <w:top w:val="nil"/>
              <w:left w:val="nil"/>
              <w:bottom w:val="single" w:sz="4" w:space="0" w:color="auto"/>
              <w:right w:val="single" w:sz="4" w:space="0" w:color="auto"/>
            </w:tcBorders>
            <w:shd w:val="clear" w:color="auto" w:fill="auto"/>
            <w:noWrap/>
            <w:vAlign w:val="center"/>
            <w:hideMark/>
          </w:tcPr>
          <w:p w14:paraId="680FE2D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CAUCA</w:t>
            </w:r>
          </w:p>
        </w:tc>
        <w:tc>
          <w:tcPr>
            <w:tcW w:w="569" w:type="pct"/>
            <w:tcBorders>
              <w:top w:val="nil"/>
              <w:left w:val="nil"/>
              <w:bottom w:val="single" w:sz="4" w:space="0" w:color="auto"/>
              <w:right w:val="single" w:sz="4" w:space="0" w:color="auto"/>
            </w:tcBorders>
            <w:shd w:val="clear" w:color="auto" w:fill="auto"/>
            <w:noWrap/>
            <w:vAlign w:val="center"/>
            <w:hideMark/>
          </w:tcPr>
          <w:p w14:paraId="447DE77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MIRANDA</w:t>
            </w:r>
          </w:p>
        </w:tc>
        <w:tc>
          <w:tcPr>
            <w:tcW w:w="569" w:type="pct"/>
            <w:tcBorders>
              <w:top w:val="nil"/>
              <w:left w:val="nil"/>
              <w:bottom w:val="single" w:sz="4" w:space="0" w:color="auto"/>
              <w:right w:val="single" w:sz="4" w:space="0" w:color="auto"/>
            </w:tcBorders>
            <w:shd w:val="clear" w:color="auto" w:fill="auto"/>
            <w:noWrap/>
            <w:vAlign w:val="center"/>
            <w:hideMark/>
          </w:tcPr>
          <w:p w14:paraId="2D256AC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891500841</w:t>
            </w:r>
          </w:p>
        </w:tc>
        <w:tc>
          <w:tcPr>
            <w:tcW w:w="1565" w:type="pct"/>
            <w:tcBorders>
              <w:top w:val="nil"/>
              <w:left w:val="nil"/>
              <w:bottom w:val="single" w:sz="4" w:space="0" w:color="auto"/>
              <w:right w:val="single" w:sz="4" w:space="0" w:color="auto"/>
            </w:tcBorders>
            <w:shd w:val="clear" w:color="auto" w:fill="auto"/>
            <w:vAlign w:val="center"/>
            <w:hideMark/>
          </w:tcPr>
          <w:p w14:paraId="0F7EA7D2" w14:textId="3C8C4E0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VIDA Y CENTRO DE PROTECCIÓN RUBY MIRYAM RUIZ M</w:t>
            </w:r>
            <w:r w:rsidR="009741A9">
              <w:rPr>
                <w:rFonts w:ascii="Arial" w:hAnsi="Arial" w:cs="Arial"/>
                <w:color w:val="363636"/>
                <w:sz w:val="15"/>
                <w:szCs w:val="15"/>
              </w:rPr>
              <w:t>Á</w:t>
            </w:r>
            <w:r w:rsidRPr="00DB2085">
              <w:rPr>
                <w:rFonts w:ascii="Arial" w:hAnsi="Arial" w:cs="Arial"/>
                <w:color w:val="363636"/>
                <w:sz w:val="15"/>
                <w:szCs w:val="15"/>
              </w:rPr>
              <w:t>RQUEZ</w:t>
            </w:r>
          </w:p>
        </w:tc>
        <w:tc>
          <w:tcPr>
            <w:tcW w:w="427" w:type="pct"/>
            <w:tcBorders>
              <w:top w:val="nil"/>
              <w:left w:val="nil"/>
              <w:bottom w:val="single" w:sz="4" w:space="0" w:color="auto"/>
              <w:right w:val="single" w:sz="4" w:space="0" w:color="auto"/>
            </w:tcBorders>
            <w:shd w:val="clear" w:color="auto" w:fill="auto"/>
            <w:noWrap/>
            <w:vAlign w:val="center"/>
            <w:hideMark/>
          </w:tcPr>
          <w:p w14:paraId="08F8CE0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4C039E0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7477BF81"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C7DE5B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19001</w:t>
            </w:r>
          </w:p>
        </w:tc>
        <w:tc>
          <w:tcPr>
            <w:tcW w:w="640" w:type="pct"/>
            <w:tcBorders>
              <w:top w:val="nil"/>
              <w:left w:val="nil"/>
              <w:bottom w:val="single" w:sz="4" w:space="0" w:color="auto"/>
              <w:right w:val="single" w:sz="4" w:space="0" w:color="auto"/>
            </w:tcBorders>
            <w:shd w:val="clear" w:color="auto" w:fill="auto"/>
            <w:noWrap/>
            <w:vAlign w:val="center"/>
            <w:hideMark/>
          </w:tcPr>
          <w:p w14:paraId="24E2128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CAUCA</w:t>
            </w:r>
          </w:p>
        </w:tc>
        <w:tc>
          <w:tcPr>
            <w:tcW w:w="569" w:type="pct"/>
            <w:tcBorders>
              <w:top w:val="nil"/>
              <w:left w:val="nil"/>
              <w:bottom w:val="single" w:sz="4" w:space="0" w:color="auto"/>
              <w:right w:val="single" w:sz="4" w:space="0" w:color="auto"/>
            </w:tcBorders>
            <w:shd w:val="clear" w:color="auto" w:fill="auto"/>
            <w:noWrap/>
            <w:vAlign w:val="center"/>
            <w:hideMark/>
          </w:tcPr>
          <w:p w14:paraId="0FEE2468" w14:textId="6D9A934C"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POPAY</w:t>
            </w:r>
            <w:r w:rsidR="00281B42">
              <w:rPr>
                <w:rFonts w:ascii="Arial" w:hAnsi="Arial" w:cs="Arial"/>
                <w:color w:val="363636"/>
                <w:sz w:val="15"/>
                <w:szCs w:val="15"/>
              </w:rPr>
              <w:t>Á</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3DF76F5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891580012</w:t>
            </w:r>
          </w:p>
        </w:tc>
        <w:tc>
          <w:tcPr>
            <w:tcW w:w="1565" w:type="pct"/>
            <w:tcBorders>
              <w:top w:val="nil"/>
              <w:left w:val="nil"/>
              <w:bottom w:val="single" w:sz="4" w:space="0" w:color="auto"/>
              <w:right w:val="single" w:sz="4" w:space="0" w:color="auto"/>
            </w:tcBorders>
            <w:shd w:val="clear" w:color="auto" w:fill="auto"/>
            <w:vAlign w:val="center"/>
            <w:hideMark/>
          </w:tcPr>
          <w:p w14:paraId="58763F7B" w14:textId="68B0212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PARA ANCIANO SAN VICENTE DE PAUL DE POPAY</w:t>
            </w:r>
            <w:r w:rsidR="00281B42">
              <w:rPr>
                <w:rFonts w:ascii="Arial" w:hAnsi="Arial" w:cs="Arial"/>
                <w:color w:val="363636"/>
                <w:sz w:val="15"/>
                <w:szCs w:val="15"/>
              </w:rPr>
              <w:t>Á</w:t>
            </w:r>
            <w:r w:rsidRPr="00DB2085">
              <w:rPr>
                <w:rFonts w:ascii="Arial" w:hAnsi="Arial" w:cs="Arial"/>
                <w:color w:val="363636"/>
                <w:sz w:val="15"/>
                <w:szCs w:val="15"/>
              </w:rPr>
              <w:t>N</w:t>
            </w:r>
          </w:p>
        </w:tc>
        <w:tc>
          <w:tcPr>
            <w:tcW w:w="427" w:type="pct"/>
            <w:tcBorders>
              <w:top w:val="nil"/>
              <w:left w:val="nil"/>
              <w:bottom w:val="single" w:sz="4" w:space="0" w:color="auto"/>
              <w:right w:val="single" w:sz="4" w:space="0" w:color="auto"/>
            </w:tcBorders>
            <w:shd w:val="clear" w:color="auto" w:fill="auto"/>
            <w:noWrap/>
            <w:vAlign w:val="center"/>
            <w:hideMark/>
          </w:tcPr>
          <w:p w14:paraId="4B6E2F5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64 </w:t>
            </w:r>
          </w:p>
        </w:tc>
        <w:tc>
          <w:tcPr>
            <w:tcW w:w="734" w:type="pct"/>
            <w:tcBorders>
              <w:top w:val="nil"/>
              <w:left w:val="nil"/>
              <w:bottom w:val="single" w:sz="4" w:space="0" w:color="auto"/>
              <w:right w:val="single" w:sz="4" w:space="0" w:color="auto"/>
            </w:tcBorders>
            <w:shd w:val="clear" w:color="auto" w:fill="auto"/>
            <w:noWrap/>
            <w:vAlign w:val="center"/>
            <w:hideMark/>
          </w:tcPr>
          <w:p w14:paraId="5D1B1EC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61.440.000 </w:t>
            </w:r>
          </w:p>
        </w:tc>
      </w:tr>
      <w:tr w:rsidR="0018378B" w:rsidRPr="00845D2C" w14:paraId="4C02D24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0FABF8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19212</w:t>
            </w:r>
          </w:p>
        </w:tc>
        <w:tc>
          <w:tcPr>
            <w:tcW w:w="640" w:type="pct"/>
            <w:tcBorders>
              <w:top w:val="nil"/>
              <w:left w:val="nil"/>
              <w:bottom w:val="single" w:sz="4" w:space="0" w:color="auto"/>
              <w:right w:val="single" w:sz="4" w:space="0" w:color="auto"/>
            </w:tcBorders>
            <w:shd w:val="clear" w:color="auto" w:fill="auto"/>
            <w:noWrap/>
            <w:vAlign w:val="center"/>
            <w:hideMark/>
          </w:tcPr>
          <w:p w14:paraId="1E93A8F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CAUCA</w:t>
            </w:r>
          </w:p>
        </w:tc>
        <w:tc>
          <w:tcPr>
            <w:tcW w:w="569" w:type="pct"/>
            <w:tcBorders>
              <w:top w:val="nil"/>
              <w:left w:val="nil"/>
              <w:bottom w:val="single" w:sz="4" w:space="0" w:color="auto"/>
              <w:right w:val="single" w:sz="4" w:space="0" w:color="auto"/>
            </w:tcBorders>
            <w:shd w:val="clear" w:color="auto" w:fill="auto"/>
            <w:noWrap/>
            <w:vAlign w:val="center"/>
            <w:hideMark/>
          </w:tcPr>
          <w:p w14:paraId="21C6DC2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CORINTO</w:t>
            </w:r>
          </w:p>
        </w:tc>
        <w:tc>
          <w:tcPr>
            <w:tcW w:w="569" w:type="pct"/>
            <w:tcBorders>
              <w:top w:val="nil"/>
              <w:left w:val="nil"/>
              <w:bottom w:val="single" w:sz="4" w:space="0" w:color="auto"/>
              <w:right w:val="single" w:sz="4" w:space="0" w:color="auto"/>
            </w:tcBorders>
            <w:shd w:val="clear" w:color="auto" w:fill="auto"/>
            <w:noWrap/>
            <w:vAlign w:val="center"/>
            <w:hideMark/>
          </w:tcPr>
          <w:p w14:paraId="64F8DA1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800124716</w:t>
            </w:r>
          </w:p>
        </w:tc>
        <w:tc>
          <w:tcPr>
            <w:tcW w:w="1565" w:type="pct"/>
            <w:tcBorders>
              <w:top w:val="nil"/>
              <w:left w:val="nil"/>
              <w:bottom w:val="single" w:sz="4" w:space="0" w:color="auto"/>
              <w:right w:val="single" w:sz="4" w:space="0" w:color="auto"/>
            </w:tcBorders>
            <w:shd w:val="clear" w:color="auto" w:fill="auto"/>
            <w:vAlign w:val="center"/>
            <w:hideMark/>
          </w:tcPr>
          <w:p w14:paraId="39D3DCAE" w14:textId="47F4247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SAN VICENTE DE PAUL DE CORINTO</w:t>
            </w:r>
          </w:p>
        </w:tc>
        <w:tc>
          <w:tcPr>
            <w:tcW w:w="427" w:type="pct"/>
            <w:tcBorders>
              <w:top w:val="nil"/>
              <w:left w:val="nil"/>
              <w:bottom w:val="single" w:sz="4" w:space="0" w:color="auto"/>
              <w:right w:val="single" w:sz="4" w:space="0" w:color="auto"/>
            </w:tcBorders>
            <w:shd w:val="clear" w:color="auto" w:fill="auto"/>
            <w:noWrap/>
            <w:vAlign w:val="center"/>
            <w:hideMark/>
          </w:tcPr>
          <w:p w14:paraId="0FC5D2C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3333244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6FAF73A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3494FD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19573</w:t>
            </w:r>
          </w:p>
        </w:tc>
        <w:tc>
          <w:tcPr>
            <w:tcW w:w="640" w:type="pct"/>
            <w:tcBorders>
              <w:top w:val="nil"/>
              <w:left w:val="nil"/>
              <w:bottom w:val="single" w:sz="4" w:space="0" w:color="auto"/>
              <w:right w:val="single" w:sz="4" w:space="0" w:color="auto"/>
            </w:tcBorders>
            <w:shd w:val="clear" w:color="auto" w:fill="auto"/>
            <w:noWrap/>
            <w:vAlign w:val="center"/>
            <w:hideMark/>
          </w:tcPr>
          <w:p w14:paraId="4E88125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CAUCA</w:t>
            </w:r>
          </w:p>
        </w:tc>
        <w:tc>
          <w:tcPr>
            <w:tcW w:w="569" w:type="pct"/>
            <w:tcBorders>
              <w:top w:val="nil"/>
              <w:left w:val="nil"/>
              <w:bottom w:val="single" w:sz="4" w:space="0" w:color="auto"/>
              <w:right w:val="single" w:sz="4" w:space="0" w:color="auto"/>
            </w:tcBorders>
            <w:shd w:val="clear" w:color="auto" w:fill="auto"/>
            <w:noWrap/>
            <w:vAlign w:val="center"/>
            <w:hideMark/>
          </w:tcPr>
          <w:p w14:paraId="55337DE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PUERTO TEJADA</w:t>
            </w:r>
          </w:p>
        </w:tc>
        <w:tc>
          <w:tcPr>
            <w:tcW w:w="569" w:type="pct"/>
            <w:tcBorders>
              <w:top w:val="nil"/>
              <w:left w:val="nil"/>
              <w:bottom w:val="single" w:sz="4" w:space="0" w:color="auto"/>
              <w:right w:val="single" w:sz="4" w:space="0" w:color="auto"/>
            </w:tcBorders>
            <w:shd w:val="clear" w:color="auto" w:fill="auto"/>
            <w:noWrap/>
            <w:vAlign w:val="center"/>
            <w:hideMark/>
          </w:tcPr>
          <w:p w14:paraId="3371BD8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891502314</w:t>
            </w:r>
          </w:p>
        </w:tc>
        <w:tc>
          <w:tcPr>
            <w:tcW w:w="1565" w:type="pct"/>
            <w:tcBorders>
              <w:top w:val="nil"/>
              <w:left w:val="nil"/>
              <w:bottom w:val="single" w:sz="4" w:space="0" w:color="auto"/>
              <w:right w:val="single" w:sz="4" w:space="0" w:color="auto"/>
            </w:tcBorders>
            <w:shd w:val="clear" w:color="auto" w:fill="auto"/>
            <w:vAlign w:val="center"/>
            <w:hideMark/>
          </w:tcPr>
          <w:p w14:paraId="2D8140EF" w14:textId="7C27C08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81B42">
              <w:rPr>
                <w:rFonts w:ascii="Arial" w:hAnsi="Arial" w:cs="Arial"/>
                <w:color w:val="363636"/>
                <w:sz w:val="15"/>
                <w:szCs w:val="15"/>
              </w:rPr>
              <w:t>Ó</w:t>
            </w:r>
            <w:r w:rsidRPr="00DB2085">
              <w:rPr>
                <w:rFonts w:ascii="Arial" w:hAnsi="Arial" w:cs="Arial"/>
                <w:color w:val="363636"/>
                <w:sz w:val="15"/>
                <w:szCs w:val="15"/>
              </w:rPr>
              <w:t>N ANCIANATO EL REFUGIO</w:t>
            </w:r>
          </w:p>
        </w:tc>
        <w:tc>
          <w:tcPr>
            <w:tcW w:w="427" w:type="pct"/>
            <w:tcBorders>
              <w:top w:val="nil"/>
              <w:left w:val="nil"/>
              <w:bottom w:val="single" w:sz="4" w:space="0" w:color="auto"/>
              <w:right w:val="single" w:sz="4" w:space="0" w:color="auto"/>
            </w:tcBorders>
            <w:shd w:val="clear" w:color="auto" w:fill="auto"/>
            <w:noWrap/>
            <w:vAlign w:val="center"/>
            <w:hideMark/>
          </w:tcPr>
          <w:p w14:paraId="52A4D69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 </w:t>
            </w:r>
          </w:p>
        </w:tc>
        <w:tc>
          <w:tcPr>
            <w:tcW w:w="734" w:type="pct"/>
            <w:tcBorders>
              <w:top w:val="nil"/>
              <w:left w:val="nil"/>
              <w:bottom w:val="single" w:sz="4" w:space="0" w:color="auto"/>
              <w:right w:val="single" w:sz="4" w:space="0" w:color="auto"/>
            </w:tcBorders>
            <w:shd w:val="clear" w:color="auto" w:fill="auto"/>
            <w:noWrap/>
            <w:vAlign w:val="center"/>
            <w:hideMark/>
          </w:tcPr>
          <w:p w14:paraId="18C8F01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6.720.000 </w:t>
            </w:r>
          </w:p>
        </w:tc>
      </w:tr>
      <w:tr w:rsidR="0018378B" w:rsidRPr="00845D2C" w14:paraId="1E35C66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8F4AA9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19807</w:t>
            </w:r>
          </w:p>
        </w:tc>
        <w:tc>
          <w:tcPr>
            <w:tcW w:w="640" w:type="pct"/>
            <w:tcBorders>
              <w:top w:val="nil"/>
              <w:left w:val="nil"/>
              <w:bottom w:val="single" w:sz="4" w:space="0" w:color="auto"/>
              <w:right w:val="single" w:sz="4" w:space="0" w:color="auto"/>
            </w:tcBorders>
            <w:shd w:val="clear" w:color="auto" w:fill="auto"/>
            <w:noWrap/>
            <w:vAlign w:val="center"/>
            <w:hideMark/>
          </w:tcPr>
          <w:p w14:paraId="1D40D29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CAUCA</w:t>
            </w:r>
          </w:p>
        </w:tc>
        <w:tc>
          <w:tcPr>
            <w:tcW w:w="569" w:type="pct"/>
            <w:tcBorders>
              <w:top w:val="nil"/>
              <w:left w:val="nil"/>
              <w:bottom w:val="single" w:sz="4" w:space="0" w:color="auto"/>
              <w:right w:val="single" w:sz="4" w:space="0" w:color="auto"/>
            </w:tcBorders>
            <w:shd w:val="clear" w:color="auto" w:fill="auto"/>
            <w:noWrap/>
            <w:vAlign w:val="center"/>
            <w:hideMark/>
          </w:tcPr>
          <w:p w14:paraId="5ADC017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TIMBÍO</w:t>
            </w:r>
          </w:p>
        </w:tc>
        <w:tc>
          <w:tcPr>
            <w:tcW w:w="569" w:type="pct"/>
            <w:tcBorders>
              <w:top w:val="nil"/>
              <w:left w:val="nil"/>
              <w:bottom w:val="single" w:sz="4" w:space="0" w:color="auto"/>
              <w:right w:val="single" w:sz="4" w:space="0" w:color="auto"/>
            </w:tcBorders>
            <w:shd w:val="clear" w:color="auto" w:fill="auto"/>
            <w:noWrap/>
            <w:vAlign w:val="center"/>
            <w:hideMark/>
          </w:tcPr>
          <w:p w14:paraId="4530E97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891500742</w:t>
            </w:r>
          </w:p>
        </w:tc>
        <w:tc>
          <w:tcPr>
            <w:tcW w:w="1565" w:type="pct"/>
            <w:tcBorders>
              <w:top w:val="nil"/>
              <w:left w:val="nil"/>
              <w:bottom w:val="single" w:sz="4" w:space="0" w:color="auto"/>
              <w:right w:val="single" w:sz="4" w:space="0" w:color="auto"/>
            </w:tcBorders>
            <w:shd w:val="clear" w:color="auto" w:fill="auto"/>
            <w:vAlign w:val="center"/>
            <w:hideMark/>
          </w:tcPr>
          <w:p w14:paraId="0078DBF7" w14:textId="0456A23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CASA DEL ADULTO MAYOR VILLA CAROLINA</w:t>
            </w:r>
          </w:p>
        </w:tc>
        <w:tc>
          <w:tcPr>
            <w:tcW w:w="427" w:type="pct"/>
            <w:tcBorders>
              <w:top w:val="nil"/>
              <w:left w:val="nil"/>
              <w:bottom w:val="single" w:sz="4" w:space="0" w:color="auto"/>
              <w:right w:val="single" w:sz="4" w:space="0" w:color="auto"/>
            </w:tcBorders>
            <w:shd w:val="clear" w:color="auto" w:fill="auto"/>
            <w:noWrap/>
            <w:vAlign w:val="center"/>
            <w:hideMark/>
          </w:tcPr>
          <w:p w14:paraId="379B378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23 </w:t>
            </w:r>
          </w:p>
        </w:tc>
        <w:tc>
          <w:tcPr>
            <w:tcW w:w="734" w:type="pct"/>
            <w:tcBorders>
              <w:top w:val="nil"/>
              <w:left w:val="nil"/>
              <w:bottom w:val="single" w:sz="4" w:space="0" w:color="auto"/>
              <w:right w:val="single" w:sz="4" w:space="0" w:color="auto"/>
            </w:tcBorders>
            <w:shd w:val="clear" w:color="auto" w:fill="auto"/>
            <w:noWrap/>
            <w:vAlign w:val="center"/>
            <w:hideMark/>
          </w:tcPr>
          <w:p w14:paraId="58ADCA4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22.080.000 </w:t>
            </w:r>
          </w:p>
        </w:tc>
      </w:tr>
      <w:tr w:rsidR="0018378B" w:rsidRPr="00845D2C" w14:paraId="2DA49771"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008671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23001</w:t>
            </w:r>
          </w:p>
        </w:tc>
        <w:tc>
          <w:tcPr>
            <w:tcW w:w="640" w:type="pct"/>
            <w:tcBorders>
              <w:top w:val="nil"/>
              <w:left w:val="nil"/>
              <w:bottom w:val="single" w:sz="4" w:space="0" w:color="auto"/>
              <w:right w:val="single" w:sz="4" w:space="0" w:color="auto"/>
            </w:tcBorders>
            <w:shd w:val="clear" w:color="auto" w:fill="auto"/>
            <w:noWrap/>
            <w:vAlign w:val="center"/>
            <w:hideMark/>
          </w:tcPr>
          <w:p w14:paraId="2D6857E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CORDOBA</w:t>
            </w:r>
          </w:p>
        </w:tc>
        <w:tc>
          <w:tcPr>
            <w:tcW w:w="569" w:type="pct"/>
            <w:tcBorders>
              <w:top w:val="nil"/>
              <w:left w:val="nil"/>
              <w:bottom w:val="single" w:sz="4" w:space="0" w:color="auto"/>
              <w:right w:val="single" w:sz="4" w:space="0" w:color="auto"/>
            </w:tcBorders>
            <w:shd w:val="clear" w:color="auto" w:fill="auto"/>
            <w:noWrap/>
            <w:vAlign w:val="center"/>
            <w:hideMark/>
          </w:tcPr>
          <w:p w14:paraId="1701956F" w14:textId="1C119F9C"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MONTER</w:t>
            </w:r>
            <w:r w:rsidR="009741A9">
              <w:rPr>
                <w:rFonts w:ascii="Arial" w:hAnsi="Arial" w:cs="Arial"/>
                <w:color w:val="363636"/>
                <w:sz w:val="15"/>
                <w:szCs w:val="15"/>
              </w:rPr>
              <w:t>Í</w:t>
            </w:r>
            <w:r w:rsidRPr="00DB2085">
              <w:rPr>
                <w:rFonts w:ascii="Arial" w:hAnsi="Arial" w:cs="Arial"/>
                <w:color w:val="363636"/>
                <w:sz w:val="15"/>
                <w:szCs w:val="15"/>
              </w:rPr>
              <w:t>A</w:t>
            </w:r>
          </w:p>
        </w:tc>
        <w:tc>
          <w:tcPr>
            <w:tcW w:w="569" w:type="pct"/>
            <w:tcBorders>
              <w:top w:val="nil"/>
              <w:left w:val="nil"/>
              <w:bottom w:val="single" w:sz="4" w:space="0" w:color="auto"/>
              <w:right w:val="single" w:sz="4" w:space="0" w:color="auto"/>
            </w:tcBorders>
            <w:shd w:val="clear" w:color="auto" w:fill="auto"/>
            <w:noWrap/>
            <w:vAlign w:val="center"/>
            <w:hideMark/>
          </w:tcPr>
          <w:p w14:paraId="32CE8C9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891080008</w:t>
            </w:r>
          </w:p>
        </w:tc>
        <w:tc>
          <w:tcPr>
            <w:tcW w:w="1565" w:type="pct"/>
            <w:tcBorders>
              <w:top w:val="nil"/>
              <w:left w:val="nil"/>
              <w:bottom w:val="single" w:sz="4" w:space="0" w:color="auto"/>
              <w:right w:val="single" w:sz="4" w:space="0" w:color="auto"/>
            </w:tcBorders>
            <w:shd w:val="clear" w:color="auto" w:fill="auto"/>
            <w:vAlign w:val="center"/>
            <w:hideMark/>
          </w:tcPr>
          <w:p w14:paraId="38F4E283" w14:textId="2FC47D3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PERPETUO SOCORRO MONTERIA</w:t>
            </w:r>
          </w:p>
        </w:tc>
        <w:tc>
          <w:tcPr>
            <w:tcW w:w="427" w:type="pct"/>
            <w:tcBorders>
              <w:top w:val="nil"/>
              <w:left w:val="nil"/>
              <w:bottom w:val="single" w:sz="4" w:space="0" w:color="auto"/>
              <w:right w:val="single" w:sz="4" w:space="0" w:color="auto"/>
            </w:tcBorders>
            <w:shd w:val="clear" w:color="auto" w:fill="auto"/>
            <w:noWrap/>
            <w:vAlign w:val="center"/>
            <w:hideMark/>
          </w:tcPr>
          <w:p w14:paraId="25A28B0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67BBE09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3298AB1A"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E528A9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25488</w:t>
            </w:r>
          </w:p>
        </w:tc>
        <w:tc>
          <w:tcPr>
            <w:tcW w:w="640" w:type="pct"/>
            <w:tcBorders>
              <w:top w:val="nil"/>
              <w:left w:val="nil"/>
              <w:bottom w:val="single" w:sz="4" w:space="0" w:color="auto"/>
              <w:right w:val="single" w:sz="4" w:space="0" w:color="auto"/>
            </w:tcBorders>
            <w:shd w:val="clear" w:color="auto" w:fill="auto"/>
            <w:noWrap/>
            <w:vAlign w:val="center"/>
            <w:hideMark/>
          </w:tcPr>
          <w:p w14:paraId="5F9A9F3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49DABFD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NILO</w:t>
            </w:r>
          </w:p>
        </w:tc>
        <w:tc>
          <w:tcPr>
            <w:tcW w:w="569" w:type="pct"/>
            <w:tcBorders>
              <w:top w:val="nil"/>
              <w:left w:val="nil"/>
              <w:bottom w:val="single" w:sz="4" w:space="0" w:color="auto"/>
              <w:right w:val="single" w:sz="4" w:space="0" w:color="auto"/>
            </w:tcBorders>
            <w:shd w:val="clear" w:color="auto" w:fill="auto"/>
            <w:noWrap/>
            <w:vAlign w:val="center"/>
            <w:hideMark/>
          </w:tcPr>
          <w:p w14:paraId="67FEAA8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899999707</w:t>
            </w:r>
          </w:p>
        </w:tc>
        <w:tc>
          <w:tcPr>
            <w:tcW w:w="1565" w:type="pct"/>
            <w:tcBorders>
              <w:top w:val="nil"/>
              <w:left w:val="nil"/>
              <w:bottom w:val="single" w:sz="4" w:space="0" w:color="auto"/>
              <w:right w:val="single" w:sz="4" w:space="0" w:color="auto"/>
            </w:tcBorders>
            <w:shd w:val="clear" w:color="auto" w:fill="auto"/>
            <w:vAlign w:val="center"/>
            <w:hideMark/>
          </w:tcPr>
          <w:p w14:paraId="2FE07D1F" w14:textId="4875330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CASA DEL ADULTO MAYOR NUESTRA SEÑORA DE LA SALUD</w:t>
            </w:r>
          </w:p>
        </w:tc>
        <w:tc>
          <w:tcPr>
            <w:tcW w:w="427" w:type="pct"/>
            <w:tcBorders>
              <w:top w:val="nil"/>
              <w:left w:val="nil"/>
              <w:bottom w:val="single" w:sz="4" w:space="0" w:color="auto"/>
              <w:right w:val="single" w:sz="4" w:space="0" w:color="auto"/>
            </w:tcBorders>
            <w:shd w:val="clear" w:color="auto" w:fill="auto"/>
            <w:noWrap/>
            <w:vAlign w:val="center"/>
            <w:hideMark/>
          </w:tcPr>
          <w:p w14:paraId="522CC8B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18 </w:t>
            </w:r>
          </w:p>
        </w:tc>
        <w:tc>
          <w:tcPr>
            <w:tcW w:w="734" w:type="pct"/>
            <w:tcBorders>
              <w:top w:val="nil"/>
              <w:left w:val="nil"/>
              <w:bottom w:val="single" w:sz="4" w:space="0" w:color="auto"/>
              <w:right w:val="single" w:sz="4" w:space="0" w:color="auto"/>
            </w:tcBorders>
            <w:shd w:val="clear" w:color="auto" w:fill="auto"/>
            <w:noWrap/>
            <w:vAlign w:val="center"/>
            <w:hideMark/>
          </w:tcPr>
          <w:p w14:paraId="1B1C954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17.280.000 </w:t>
            </w:r>
          </w:p>
        </w:tc>
      </w:tr>
      <w:tr w:rsidR="0018378B" w:rsidRPr="00845D2C" w14:paraId="7465554B"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5E8CF2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25491</w:t>
            </w:r>
          </w:p>
        </w:tc>
        <w:tc>
          <w:tcPr>
            <w:tcW w:w="640" w:type="pct"/>
            <w:tcBorders>
              <w:top w:val="nil"/>
              <w:left w:val="nil"/>
              <w:bottom w:val="single" w:sz="4" w:space="0" w:color="auto"/>
              <w:right w:val="single" w:sz="4" w:space="0" w:color="auto"/>
            </w:tcBorders>
            <w:shd w:val="clear" w:color="auto" w:fill="auto"/>
            <w:noWrap/>
            <w:vAlign w:val="center"/>
            <w:hideMark/>
          </w:tcPr>
          <w:p w14:paraId="6F5FC25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47AE6B4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NOCAIMA</w:t>
            </w:r>
          </w:p>
        </w:tc>
        <w:tc>
          <w:tcPr>
            <w:tcW w:w="569" w:type="pct"/>
            <w:tcBorders>
              <w:top w:val="nil"/>
              <w:left w:val="nil"/>
              <w:bottom w:val="single" w:sz="4" w:space="0" w:color="auto"/>
              <w:right w:val="single" w:sz="4" w:space="0" w:color="auto"/>
            </w:tcBorders>
            <w:shd w:val="clear" w:color="auto" w:fill="auto"/>
            <w:noWrap/>
            <w:vAlign w:val="center"/>
            <w:hideMark/>
          </w:tcPr>
          <w:p w14:paraId="0956522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900726612</w:t>
            </w:r>
          </w:p>
        </w:tc>
        <w:tc>
          <w:tcPr>
            <w:tcW w:w="1565" w:type="pct"/>
            <w:tcBorders>
              <w:top w:val="nil"/>
              <w:left w:val="nil"/>
              <w:bottom w:val="single" w:sz="4" w:space="0" w:color="auto"/>
              <w:right w:val="single" w:sz="4" w:space="0" w:color="auto"/>
            </w:tcBorders>
            <w:shd w:val="clear" w:color="auto" w:fill="auto"/>
            <w:vAlign w:val="center"/>
            <w:hideMark/>
          </w:tcPr>
          <w:p w14:paraId="4F9A16A1" w14:textId="07B3199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 xml:space="preserve">FUNDACIÓN SAN JOSÉ CORAZÓN DE JESÚS </w:t>
            </w:r>
          </w:p>
        </w:tc>
        <w:tc>
          <w:tcPr>
            <w:tcW w:w="427" w:type="pct"/>
            <w:tcBorders>
              <w:top w:val="nil"/>
              <w:left w:val="nil"/>
              <w:bottom w:val="single" w:sz="4" w:space="0" w:color="auto"/>
              <w:right w:val="single" w:sz="4" w:space="0" w:color="auto"/>
            </w:tcBorders>
            <w:shd w:val="clear" w:color="auto" w:fill="auto"/>
            <w:noWrap/>
            <w:vAlign w:val="center"/>
            <w:hideMark/>
          </w:tcPr>
          <w:p w14:paraId="6562F96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2105BE6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4BCA22FF"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E86181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25001</w:t>
            </w:r>
          </w:p>
        </w:tc>
        <w:tc>
          <w:tcPr>
            <w:tcW w:w="640" w:type="pct"/>
            <w:tcBorders>
              <w:top w:val="nil"/>
              <w:left w:val="nil"/>
              <w:bottom w:val="single" w:sz="4" w:space="0" w:color="auto"/>
              <w:right w:val="single" w:sz="4" w:space="0" w:color="auto"/>
            </w:tcBorders>
            <w:shd w:val="clear" w:color="auto" w:fill="auto"/>
            <w:noWrap/>
            <w:vAlign w:val="center"/>
            <w:hideMark/>
          </w:tcPr>
          <w:p w14:paraId="29569E9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7B0EF34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AGUA DE DIOS</w:t>
            </w:r>
          </w:p>
        </w:tc>
        <w:tc>
          <w:tcPr>
            <w:tcW w:w="569" w:type="pct"/>
            <w:tcBorders>
              <w:top w:val="nil"/>
              <w:left w:val="nil"/>
              <w:bottom w:val="single" w:sz="4" w:space="0" w:color="auto"/>
              <w:right w:val="single" w:sz="4" w:space="0" w:color="auto"/>
            </w:tcBorders>
            <w:shd w:val="clear" w:color="auto" w:fill="auto"/>
            <w:noWrap/>
            <w:vAlign w:val="center"/>
            <w:hideMark/>
          </w:tcPr>
          <w:p w14:paraId="0797BE4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890680149</w:t>
            </w:r>
          </w:p>
        </w:tc>
        <w:tc>
          <w:tcPr>
            <w:tcW w:w="1565" w:type="pct"/>
            <w:tcBorders>
              <w:top w:val="nil"/>
              <w:left w:val="nil"/>
              <w:bottom w:val="single" w:sz="4" w:space="0" w:color="auto"/>
              <w:right w:val="single" w:sz="4" w:space="0" w:color="auto"/>
            </w:tcBorders>
            <w:shd w:val="clear" w:color="auto" w:fill="auto"/>
            <w:vAlign w:val="center"/>
            <w:hideMark/>
          </w:tcPr>
          <w:p w14:paraId="636AF7AA" w14:textId="461F5B1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ANCIANATO MUNICIPAL</w:t>
            </w:r>
          </w:p>
        </w:tc>
        <w:tc>
          <w:tcPr>
            <w:tcW w:w="427" w:type="pct"/>
            <w:tcBorders>
              <w:top w:val="nil"/>
              <w:left w:val="nil"/>
              <w:bottom w:val="single" w:sz="4" w:space="0" w:color="auto"/>
              <w:right w:val="single" w:sz="4" w:space="0" w:color="auto"/>
            </w:tcBorders>
            <w:shd w:val="clear" w:color="auto" w:fill="auto"/>
            <w:noWrap/>
            <w:vAlign w:val="center"/>
            <w:hideMark/>
          </w:tcPr>
          <w:p w14:paraId="19AC211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49 </w:t>
            </w:r>
          </w:p>
        </w:tc>
        <w:tc>
          <w:tcPr>
            <w:tcW w:w="734" w:type="pct"/>
            <w:tcBorders>
              <w:top w:val="nil"/>
              <w:left w:val="nil"/>
              <w:bottom w:val="single" w:sz="4" w:space="0" w:color="auto"/>
              <w:right w:val="single" w:sz="4" w:space="0" w:color="auto"/>
            </w:tcBorders>
            <w:shd w:val="clear" w:color="auto" w:fill="auto"/>
            <w:noWrap/>
            <w:vAlign w:val="center"/>
            <w:hideMark/>
          </w:tcPr>
          <w:p w14:paraId="7B7ED54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47.040.000 </w:t>
            </w:r>
          </w:p>
        </w:tc>
      </w:tr>
      <w:tr w:rsidR="0018378B" w:rsidRPr="00845D2C" w14:paraId="1273631C"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4AD6EA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25148</w:t>
            </w:r>
          </w:p>
        </w:tc>
        <w:tc>
          <w:tcPr>
            <w:tcW w:w="640" w:type="pct"/>
            <w:tcBorders>
              <w:top w:val="nil"/>
              <w:left w:val="nil"/>
              <w:bottom w:val="single" w:sz="4" w:space="0" w:color="auto"/>
              <w:right w:val="single" w:sz="4" w:space="0" w:color="auto"/>
            </w:tcBorders>
            <w:shd w:val="clear" w:color="auto" w:fill="auto"/>
            <w:noWrap/>
            <w:vAlign w:val="center"/>
            <w:hideMark/>
          </w:tcPr>
          <w:p w14:paraId="2C7B94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1C06628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CAPARRAPI</w:t>
            </w:r>
          </w:p>
        </w:tc>
        <w:tc>
          <w:tcPr>
            <w:tcW w:w="569" w:type="pct"/>
            <w:tcBorders>
              <w:top w:val="nil"/>
              <w:left w:val="nil"/>
              <w:bottom w:val="single" w:sz="4" w:space="0" w:color="auto"/>
              <w:right w:val="single" w:sz="4" w:space="0" w:color="auto"/>
            </w:tcBorders>
            <w:shd w:val="clear" w:color="auto" w:fill="auto"/>
            <w:noWrap/>
            <w:vAlign w:val="center"/>
            <w:hideMark/>
          </w:tcPr>
          <w:p w14:paraId="3BFF2B5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900074041</w:t>
            </w:r>
          </w:p>
        </w:tc>
        <w:tc>
          <w:tcPr>
            <w:tcW w:w="1565" w:type="pct"/>
            <w:tcBorders>
              <w:top w:val="nil"/>
              <w:left w:val="nil"/>
              <w:bottom w:val="single" w:sz="4" w:space="0" w:color="auto"/>
              <w:right w:val="single" w:sz="4" w:space="0" w:color="auto"/>
            </w:tcBorders>
            <w:shd w:val="clear" w:color="auto" w:fill="auto"/>
            <w:vAlign w:val="center"/>
            <w:hideMark/>
          </w:tcPr>
          <w:p w14:paraId="472E6EF7" w14:textId="56BE7C4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ABUELO VILLA JORDANIA</w:t>
            </w:r>
          </w:p>
        </w:tc>
        <w:tc>
          <w:tcPr>
            <w:tcW w:w="427" w:type="pct"/>
            <w:tcBorders>
              <w:top w:val="nil"/>
              <w:left w:val="nil"/>
              <w:bottom w:val="single" w:sz="4" w:space="0" w:color="auto"/>
              <w:right w:val="single" w:sz="4" w:space="0" w:color="auto"/>
            </w:tcBorders>
            <w:shd w:val="clear" w:color="auto" w:fill="auto"/>
            <w:noWrap/>
            <w:vAlign w:val="center"/>
            <w:hideMark/>
          </w:tcPr>
          <w:p w14:paraId="5B63C2B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30 </w:t>
            </w:r>
          </w:p>
        </w:tc>
        <w:tc>
          <w:tcPr>
            <w:tcW w:w="734" w:type="pct"/>
            <w:tcBorders>
              <w:top w:val="nil"/>
              <w:left w:val="nil"/>
              <w:bottom w:val="single" w:sz="4" w:space="0" w:color="auto"/>
              <w:right w:val="single" w:sz="4" w:space="0" w:color="auto"/>
            </w:tcBorders>
            <w:shd w:val="clear" w:color="auto" w:fill="auto"/>
            <w:noWrap/>
            <w:vAlign w:val="center"/>
            <w:hideMark/>
          </w:tcPr>
          <w:p w14:paraId="1D3196D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28.800.000 </w:t>
            </w:r>
          </w:p>
        </w:tc>
      </w:tr>
      <w:tr w:rsidR="0018378B" w:rsidRPr="00845D2C" w14:paraId="3A64CA85"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FADEFD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25154</w:t>
            </w:r>
          </w:p>
        </w:tc>
        <w:tc>
          <w:tcPr>
            <w:tcW w:w="640" w:type="pct"/>
            <w:tcBorders>
              <w:top w:val="nil"/>
              <w:left w:val="nil"/>
              <w:bottom w:val="single" w:sz="4" w:space="0" w:color="auto"/>
              <w:right w:val="single" w:sz="4" w:space="0" w:color="auto"/>
            </w:tcBorders>
            <w:shd w:val="clear" w:color="auto" w:fill="auto"/>
            <w:noWrap/>
            <w:vAlign w:val="center"/>
            <w:hideMark/>
          </w:tcPr>
          <w:p w14:paraId="7ED67C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05813D6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CARMEN DE CARUPA</w:t>
            </w:r>
          </w:p>
        </w:tc>
        <w:tc>
          <w:tcPr>
            <w:tcW w:w="569" w:type="pct"/>
            <w:tcBorders>
              <w:top w:val="nil"/>
              <w:left w:val="nil"/>
              <w:bottom w:val="single" w:sz="4" w:space="0" w:color="auto"/>
              <w:right w:val="single" w:sz="4" w:space="0" w:color="auto"/>
            </w:tcBorders>
            <w:shd w:val="clear" w:color="auto" w:fill="auto"/>
            <w:noWrap/>
            <w:vAlign w:val="center"/>
            <w:hideMark/>
          </w:tcPr>
          <w:p w14:paraId="4A1C2E9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830504286</w:t>
            </w:r>
          </w:p>
        </w:tc>
        <w:tc>
          <w:tcPr>
            <w:tcW w:w="1565" w:type="pct"/>
            <w:tcBorders>
              <w:top w:val="nil"/>
              <w:left w:val="nil"/>
              <w:bottom w:val="single" w:sz="4" w:space="0" w:color="auto"/>
              <w:right w:val="single" w:sz="4" w:space="0" w:color="auto"/>
            </w:tcBorders>
            <w:shd w:val="clear" w:color="auto" w:fill="auto"/>
            <w:vAlign w:val="center"/>
            <w:hideMark/>
          </w:tcPr>
          <w:p w14:paraId="36334E56" w14:textId="362A340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CORPORACI</w:t>
            </w:r>
            <w:r w:rsidR="001C5484" w:rsidRPr="00DB2085">
              <w:rPr>
                <w:rFonts w:ascii="Arial" w:hAnsi="Arial" w:cs="Arial"/>
                <w:color w:val="363636"/>
                <w:sz w:val="15"/>
                <w:szCs w:val="15"/>
              </w:rPr>
              <w:t>Ó</w:t>
            </w:r>
            <w:r w:rsidRPr="00DB2085">
              <w:rPr>
                <w:rFonts w:ascii="Arial" w:hAnsi="Arial" w:cs="Arial"/>
                <w:color w:val="363636"/>
                <w:sz w:val="15"/>
                <w:szCs w:val="15"/>
              </w:rPr>
              <w:t xml:space="preserve">N HOGAR SAN JOSE </w:t>
            </w:r>
            <w:r w:rsidR="00C46AD9" w:rsidRPr="00DB2085">
              <w:rPr>
                <w:rFonts w:ascii="Arial" w:hAnsi="Arial" w:cs="Arial"/>
                <w:color w:val="363636"/>
                <w:sz w:val="15"/>
                <w:szCs w:val="15"/>
              </w:rPr>
              <w:t>«</w:t>
            </w:r>
            <w:r w:rsidRPr="00DB2085">
              <w:rPr>
                <w:rFonts w:ascii="Arial" w:hAnsi="Arial" w:cs="Arial"/>
                <w:color w:val="363636"/>
                <w:sz w:val="15"/>
                <w:szCs w:val="15"/>
              </w:rPr>
              <w:t>CORPOHOGAR</w:t>
            </w:r>
            <w:r w:rsidR="00C46AD9" w:rsidRPr="00DB2085">
              <w:rPr>
                <w:rFonts w:ascii="Arial" w:hAnsi="Arial" w:cs="Arial"/>
                <w:color w:val="363636"/>
                <w:sz w:val="15"/>
                <w:szCs w:val="15"/>
              </w:rPr>
              <w:t>»</w:t>
            </w:r>
          </w:p>
        </w:tc>
        <w:tc>
          <w:tcPr>
            <w:tcW w:w="427" w:type="pct"/>
            <w:tcBorders>
              <w:top w:val="nil"/>
              <w:left w:val="nil"/>
              <w:bottom w:val="single" w:sz="4" w:space="0" w:color="auto"/>
              <w:right w:val="single" w:sz="4" w:space="0" w:color="auto"/>
            </w:tcBorders>
            <w:shd w:val="clear" w:color="auto" w:fill="auto"/>
            <w:noWrap/>
            <w:vAlign w:val="center"/>
            <w:hideMark/>
          </w:tcPr>
          <w:p w14:paraId="6951150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66A09AF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333CEB6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7BA284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25297</w:t>
            </w:r>
          </w:p>
        </w:tc>
        <w:tc>
          <w:tcPr>
            <w:tcW w:w="640" w:type="pct"/>
            <w:tcBorders>
              <w:top w:val="nil"/>
              <w:left w:val="nil"/>
              <w:bottom w:val="single" w:sz="4" w:space="0" w:color="auto"/>
              <w:right w:val="single" w:sz="4" w:space="0" w:color="auto"/>
            </w:tcBorders>
            <w:shd w:val="clear" w:color="auto" w:fill="auto"/>
            <w:noWrap/>
            <w:vAlign w:val="center"/>
            <w:hideMark/>
          </w:tcPr>
          <w:p w14:paraId="4BA8357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0F16D704" w14:textId="0C19A199"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GACHET</w:t>
            </w:r>
            <w:r w:rsidR="009741A9">
              <w:rPr>
                <w:rFonts w:ascii="Arial" w:hAnsi="Arial" w:cs="Arial"/>
                <w:color w:val="363636"/>
                <w:sz w:val="15"/>
                <w:szCs w:val="15"/>
              </w:rPr>
              <w:t>Á</w:t>
            </w:r>
          </w:p>
        </w:tc>
        <w:tc>
          <w:tcPr>
            <w:tcW w:w="569" w:type="pct"/>
            <w:tcBorders>
              <w:top w:val="nil"/>
              <w:left w:val="nil"/>
              <w:bottom w:val="single" w:sz="4" w:space="0" w:color="auto"/>
              <w:right w:val="single" w:sz="4" w:space="0" w:color="auto"/>
            </w:tcBorders>
            <w:shd w:val="clear" w:color="auto" w:fill="auto"/>
            <w:noWrap/>
            <w:vAlign w:val="center"/>
            <w:hideMark/>
          </w:tcPr>
          <w:p w14:paraId="7A43794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899999331</w:t>
            </w:r>
          </w:p>
        </w:tc>
        <w:tc>
          <w:tcPr>
            <w:tcW w:w="1565" w:type="pct"/>
            <w:tcBorders>
              <w:top w:val="nil"/>
              <w:left w:val="nil"/>
              <w:bottom w:val="single" w:sz="4" w:space="0" w:color="auto"/>
              <w:right w:val="single" w:sz="4" w:space="0" w:color="auto"/>
            </w:tcBorders>
            <w:shd w:val="clear" w:color="auto" w:fill="auto"/>
            <w:vAlign w:val="center"/>
            <w:hideMark/>
          </w:tcPr>
          <w:p w14:paraId="0991C922" w14:textId="520CED1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DE GACHETA</w:t>
            </w:r>
          </w:p>
        </w:tc>
        <w:tc>
          <w:tcPr>
            <w:tcW w:w="427" w:type="pct"/>
            <w:tcBorders>
              <w:top w:val="nil"/>
              <w:left w:val="nil"/>
              <w:bottom w:val="single" w:sz="4" w:space="0" w:color="auto"/>
              <w:right w:val="single" w:sz="4" w:space="0" w:color="auto"/>
            </w:tcBorders>
            <w:shd w:val="clear" w:color="auto" w:fill="auto"/>
            <w:noWrap/>
            <w:vAlign w:val="center"/>
            <w:hideMark/>
          </w:tcPr>
          <w:p w14:paraId="38DDD38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18 </w:t>
            </w:r>
          </w:p>
        </w:tc>
        <w:tc>
          <w:tcPr>
            <w:tcW w:w="734" w:type="pct"/>
            <w:tcBorders>
              <w:top w:val="nil"/>
              <w:left w:val="nil"/>
              <w:bottom w:val="single" w:sz="4" w:space="0" w:color="auto"/>
              <w:right w:val="single" w:sz="4" w:space="0" w:color="auto"/>
            </w:tcBorders>
            <w:shd w:val="clear" w:color="auto" w:fill="auto"/>
            <w:noWrap/>
            <w:vAlign w:val="center"/>
            <w:hideMark/>
          </w:tcPr>
          <w:p w14:paraId="3108A20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17.280.000 </w:t>
            </w:r>
          </w:p>
        </w:tc>
      </w:tr>
      <w:tr w:rsidR="0018378B" w:rsidRPr="00845D2C" w14:paraId="49EFB203"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31F370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25299</w:t>
            </w:r>
          </w:p>
        </w:tc>
        <w:tc>
          <w:tcPr>
            <w:tcW w:w="640" w:type="pct"/>
            <w:tcBorders>
              <w:top w:val="nil"/>
              <w:left w:val="nil"/>
              <w:bottom w:val="single" w:sz="4" w:space="0" w:color="auto"/>
              <w:right w:val="single" w:sz="4" w:space="0" w:color="auto"/>
            </w:tcBorders>
            <w:shd w:val="clear" w:color="auto" w:fill="auto"/>
            <w:noWrap/>
            <w:vAlign w:val="center"/>
            <w:hideMark/>
          </w:tcPr>
          <w:p w14:paraId="1F8F611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5A8B61E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GAMA</w:t>
            </w:r>
          </w:p>
        </w:tc>
        <w:tc>
          <w:tcPr>
            <w:tcW w:w="569" w:type="pct"/>
            <w:tcBorders>
              <w:top w:val="nil"/>
              <w:left w:val="nil"/>
              <w:bottom w:val="single" w:sz="4" w:space="0" w:color="auto"/>
              <w:right w:val="single" w:sz="4" w:space="0" w:color="auto"/>
            </w:tcBorders>
            <w:shd w:val="clear" w:color="auto" w:fill="auto"/>
            <w:noWrap/>
            <w:vAlign w:val="center"/>
            <w:hideMark/>
          </w:tcPr>
          <w:p w14:paraId="3037B28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832003627</w:t>
            </w:r>
          </w:p>
        </w:tc>
        <w:tc>
          <w:tcPr>
            <w:tcW w:w="1565" w:type="pct"/>
            <w:tcBorders>
              <w:top w:val="nil"/>
              <w:left w:val="nil"/>
              <w:bottom w:val="single" w:sz="4" w:space="0" w:color="auto"/>
              <w:right w:val="single" w:sz="4" w:space="0" w:color="auto"/>
            </w:tcBorders>
            <w:shd w:val="clear" w:color="auto" w:fill="auto"/>
            <w:vAlign w:val="center"/>
            <w:hideMark/>
          </w:tcPr>
          <w:p w14:paraId="63C80C07" w14:textId="4E591A8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DEL ANCIANO GAMA</w:t>
            </w:r>
          </w:p>
        </w:tc>
        <w:tc>
          <w:tcPr>
            <w:tcW w:w="427" w:type="pct"/>
            <w:tcBorders>
              <w:top w:val="nil"/>
              <w:left w:val="nil"/>
              <w:bottom w:val="single" w:sz="4" w:space="0" w:color="auto"/>
              <w:right w:val="single" w:sz="4" w:space="0" w:color="auto"/>
            </w:tcBorders>
            <w:shd w:val="clear" w:color="auto" w:fill="auto"/>
            <w:noWrap/>
            <w:vAlign w:val="center"/>
            <w:hideMark/>
          </w:tcPr>
          <w:p w14:paraId="0C824A7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17 </w:t>
            </w:r>
          </w:p>
        </w:tc>
        <w:tc>
          <w:tcPr>
            <w:tcW w:w="734" w:type="pct"/>
            <w:tcBorders>
              <w:top w:val="nil"/>
              <w:left w:val="nil"/>
              <w:bottom w:val="single" w:sz="4" w:space="0" w:color="auto"/>
              <w:right w:val="single" w:sz="4" w:space="0" w:color="auto"/>
            </w:tcBorders>
            <w:shd w:val="clear" w:color="auto" w:fill="auto"/>
            <w:noWrap/>
            <w:vAlign w:val="center"/>
            <w:hideMark/>
          </w:tcPr>
          <w:p w14:paraId="7D6FED4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16.320.000 </w:t>
            </w:r>
          </w:p>
        </w:tc>
      </w:tr>
      <w:tr w:rsidR="0018378B" w:rsidRPr="00845D2C" w14:paraId="6FFCC49E"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B8CED7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25307</w:t>
            </w:r>
          </w:p>
        </w:tc>
        <w:tc>
          <w:tcPr>
            <w:tcW w:w="640" w:type="pct"/>
            <w:tcBorders>
              <w:top w:val="nil"/>
              <w:left w:val="nil"/>
              <w:bottom w:val="single" w:sz="4" w:space="0" w:color="auto"/>
              <w:right w:val="single" w:sz="4" w:space="0" w:color="auto"/>
            </w:tcBorders>
            <w:shd w:val="clear" w:color="auto" w:fill="auto"/>
            <w:noWrap/>
            <w:vAlign w:val="center"/>
            <w:hideMark/>
          </w:tcPr>
          <w:p w14:paraId="387FAA6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14BA058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GIRARDOT</w:t>
            </w:r>
          </w:p>
        </w:tc>
        <w:tc>
          <w:tcPr>
            <w:tcW w:w="569" w:type="pct"/>
            <w:tcBorders>
              <w:top w:val="nil"/>
              <w:left w:val="nil"/>
              <w:bottom w:val="single" w:sz="4" w:space="0" w:color="auto"/>
              <w:right w:val="single" w:sz="4" w:space="0" w:color="auto"/>
            </w:tcBorders>
            <w:shd w:val="clear" w:color="auto" w:fill="auto"/>
            <w:noWrap/>
            <w:vAlign w:val="center"/>
            <w:hideMark/>
          </w:tcPr>
          <w:p w14:paraId="3F7284B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800192405</w:t>
            </w:r>
          </w:p>
        </w:tc>
        <w:tc>
          <w:tcPr>
            <w:tcW w:w="1565" w:type="pct"/>
            <w:tcBorders>
              <w:top w:val="nil"/>
              <w:left w:val="nil"/>
              <w:bottom w:val="single" w:sz="4" w:space="0" w:color="auto"/>
              <w:right w:val="single" w:sz="4" w:space="0" w:color="auto"/>
            </w:tcBorders>
            <w:shd w:val="clear" w:color="auto" w:fill="auto"/>
            <w:vAlign w:val="center"/>
            <w:hideMark/>
          </w:tcPr>
          <w:p w14:paraId="2759A883" w14:textId="4B5BDD3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DEL ANCIANO DESAMPARADO DE GIRARDOT</w:t>
            </w:r>
          </w:p>
        </w:tc>
        <w:tc>
          <w:tcPr>
            <w:tcW w:w="427" w:type="pct"/>
            <w:tcBorders>
              <w:top w:val="nil"/>
              <w:left w:val="nil"/>
              <w:bottom w:val="single" w:sz="4" w:space="0" w:color="auto"/>
              <w:right w:val="single" w:sz="4" w:space="0" w:color="auto"/>
            </w:tcBorders>
            <w:shd w:val="clear" w:color="auto" w:fill="auto"/>
            <w:noWrap/>
            <w:vAlign w:val="center"/>
            <w:hideMark/>
          </w:tcPr>
          <w:p w14:paraId="35A2692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31 </w:t>
            </w:r>
          </w:p>
        </w:tc>
        <w:tc>
          <w:tcPr>
            <w:tcW w:w="734" w:type="pct"/>
            <w:tcBorders>
              <w:top w:val="nil"/>
              <w:left w:val="nil"/>
              <w:bottom w:val="single" w:sz="4" w:space="0" w:color="auto"/>
              <w:right w:val="single" w:sz="4" w:space="0" w:color="auto"/>
            </w:tcBorders>
            <w:shd w:val="clear" w:color="auto" w:fill="auto"/>
            <w:noWrap/>
            <w:vAlign w:val="center"/>
            <w:hideMark/>
          </w:tcPr>
          <w:p w14:paraId="32A7F20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29.760.000 </w:t>
            </w:r>
          </w:p>
        </w:tc>
      </w:tr>
      <w:tr w:rsidR="0018378B" w:rsidRPr="00845D2C" w14:paraId="060A53F5"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F0FC59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25394</w:t>
            </w:r>
          </w:p>
        </w:tc>
        <w:tc>
          <w:tcPr>
            <w:tcW w:w="640" w:type="pct"/>
            <w:tcBorders>
              <w:top w:val="nil"/>
              <w:left w:val="nil"/>
              <w:bottom w:val="single" w:sz="4" w:space="0" w:color="auto"/>
              <w:right w:val="single" w:sz="4" w:space="0" w:color="auto"/>
            </w:tcBorders>
            <w:shd w:val="clear" w:color="auto" w:fill="auto"/>
            <w:noWrap/>
            <w:vAlign w:val="center"/>
            <w:hideMark/>
          </w:tcPr>
          <w:p w14:paraId="2B1B931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5BE58D8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LA PALMA</w:t>
            </w:r>
          </w:p>
        </w:tc>
        <w:tc>
          <w:tcPr>
            <w:tcW w:w="569" w:type="pct"/>
            <w:tcBorders>
              <w:top w:val="nil"/>
              <w:left w:val="nil"/>
              <w:bottom w:val="single" w:sz="4" w:space="0" w:color="auto"/>
              <w:right w:val="single" w:sz="4" w:space="0" w:color="auto"/>
            </w:tcBorders>
            <w:shd w:val="clear" w:color="auto" w:fill="auto"/>
            <w:noWrap/>
            <w:vAlign w:val="center"/>
            <w:hideMark/>
          </w:tcPr>
          <w:p w14:paraId="107431A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899999369</w:t>
            </w:r>
          </w:p>
        </w:tc>
        <w:tc>
          <w:tcPr>
            <w:tcW w:w="1565" w:type="pct"/>
            <w:tcBorders>
              <w:top w:val="nil"/>
              <w:left w:val="nil"/>
              <w:bottom w:val="single" w:sz="4" w:space="0" w:color="auto"/>
              <w:right w:val="single" w:sz="4" w:space="0" w:color="auto"/>
            </w:tcBorders>
            <w:shd w:val="clear" w:color="auto" w:fill="auto"/>
            <w:vAlign w:val="center"/>
            <w:hideMark/>
          </w:tcPr>
          <w:p w14:paraId="54A21F9F" w14:textId="23BF1E6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ANTONIO ZAPATA OVALLE</w:t>
            </w:r>
          </w:p>
        </w:tc>
        <w:tc>
          <w:tcPr>
            <w:tcW w:w="427" w:type="pct"/>
            <w:tcBorders>
              <w:top w:val="nil"/>
              <w:left w:val="nil"/>
              <w:bottom w:val="single" w:sz="4" w:space="0" w:color="auto"/>
              <w:right w:val="single" w:sz="4" w:space="0" w:color="auto"/>
            </w:tcBorders>
            <w:shd w:val="clear" w:color="auto" w:fill="auto"/>
            <w:noWrap/>
            <w:vAlign w:val="center"/>
            <w:hideMark/>
          </w:tcPr>
          <w:p w14:paraId="6AA400E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 </w:t>
            </w:r>
          </w:p>
        </w:tc>
        <w:tc>
          <w:tcPr>
            <w:tcW w:w="734" w:type="pct"/>
            <w:tcBorders>
              <w:top w:val="nil"/>
              <w:left w:val="nil"/>
              <w:bottom w:val="single" w:sz="4" w:space="0" w:color="auto"/>
              <w:right w:val="single" w:sz="4" w:space="0" w:color="auto"/>
            </w:tcBorders>
            <w:shd w:val="clear" w:color="auto" w:fill="auto"/>
            <w:noWrap/>
            <w:vAlign w:val="center"/>
            <w:hideMark/>
          </w:tcPr>
          <w:p w14:paraId="30C4B96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 </w:t>
            </w:r>
          </w:p>
        </w:tc>
      </w:tr>
      <w:tr w:rsidR="0018378B" w:rsidRPr="00845D2C" w14:paraId="0A6CF358"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5438AC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25426</w:t>
            </w:r>
          </w:p>
        </w:tc>
        <w:tc>
          <w:tcPr>
            <w:tcW w:w="640" w:type="pct"/>
            <w:tcBorders>
              <w:top w:val="nil"/>
              <w:left w:val="nil"/>
              <w:bottom w:val="single" w:sz="4" w:space="0" w:color="auto"/>
              <w:right w:val="single" w:sz="4" w:space="0" w:color="auto"/>
            </w:tcBorders>
            <w:shd w:val="clear" w:color="auto" w:fill="auto"/>
            <w:noWrap/>
            <w:vAlign w:val="center"/>
            <w:hideMark/>
          </w:tcPr>
          <w:p w14:paraId="1B3118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4593C52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MACHETA</w:t>
            </w:r>
          </w:p>
        </w:tc>
        <w:tc>
          <w:tcPr>
            <w:tcW w:w="569" w:type="pct"/>
            <w:tcBorders>
              <w:top w:val="nil"/>
              <w:left w:val="nil"/>
              <w:bottom w:val="single" w:sz="4" w:space="0" w:color="auto"/>
              <w:right w:val="single" w:sz="4" w:space="0" w:color="auto"/>
            </w:tcBorders>
            <w:shd w:val="clear" w:color="auto" w:fill="auto"/>
            <w:noWrap/>
            <w:vAlign w:val="center"/>
            <w:hideMark/>
          </w:tcPr>
          <w:p w14:paraId="510048F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832004680</w:t>
            </w:r>
          </w:p>
        </w:tc>
        <w:tc>
          <w:tcPr>
            <w:tcW w:w="1565" w:type="pct"/>
            <w:tcBorders>
              <w:top w:val="nil"/>
              <w:left w:val="nil"/>
              <w:bottom w:val="single" w:sz="4" w:space="0" w:color="auto"/>
              <w:right w:val="single" w:sz="4" w:space="0" w:color="auto"/>
            </w:tcBorders>
            <w:shd w:val="clear" w:color="auto" w:fill="auto"/>
            <w:vAlign w:val="center"/>
            <w:hideMark/>
          </w:tcPr>
          <w:p w14:paraId="12FBB147" w14:textId="1E41C8C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CASA DE LOS ABUELOS DE MACHETA</w:t>
            </w:r>
          </w:p>
        </w:tc>
        <w:tc>
          <w:tcPr>
            <w:tcW w:w="427" w:type="pct"/>
            <w:tcBorders>
              <w:top w:val="nil"/>
              <w:left w:val="nil"/>
              <w:bottom w:val="single" w:sz="4" w:space="0" w:color="auto"/>
              <w:right w:val="single" w:sz="4" w:space="0" w:color="auto"/>
            </w:tcBorders>
            <w:shd w:val="clear" w:color="auto" w:fill="auto"/>
            <w:noWrap/>
            <w:vAlign w:val="center"/>
            <w:hideMark/>
          </w:tcPr>
          <w:p w14:paraId="5CCCB53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17 </w:t>
            </w:r>
          </w:p>
        </w:tc>
        <w:tc>
          <w:tcPr>
            <w:tcW w:w="734" w:type="pct"/>
            <w:tcBorders>
              <w:top w:val="nil"/>
              <w:left w:val="nil"/>
              <w:bottom w:val="single" w:sz="4" w:space="0" w:color="auto"/>
              <w:right w:val="single" w:sz="4" w:space="0" w:color="auto"/>
            </w:tcBorders>
            <w:shd w:val="clear" w:color="auto" w:fill="auto"/>
            <w:noWrap/>
            <w:vAlign w:val="center"/>
            <w:hideMark/>
          </w:tcPr>
          <w:p w14:paraId="34505F8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16.320.000 </w:t>
            </w:r>
          </w:p>
        </w:tc>
      </w:tr>
      <w:tr w:rsidR="0018378B" w:rsidRPr="00845D2C" w14:paraId="00599176"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0C026C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25436</w:t>
            </w:r>
          </w:p>
        </w:tc>
        <w:tc>
          <w:tcPr>
            <w:tcW w:w="640" w:type="pct"/>
            <w:tcBorders>
              <w:top w:val="nil"/>
              <w:left w:val="nil"/>
              <w:bottom w:val="single" w:sz="4" w:space="0" w:color="auto"/>
              <w:right w:val="single" w:sz="4" w:space="0" w:color="auto"/>
            </w:tcBorders>
            <w:shd w:val="clear" w:color="auto" w:fill="auto"/>
            <w:noWrap/>
            <w:vAlign w:val="center"/>
            <w:hideMark/>
          </w:tcPr>
          <w:p w14:paraId="369C4F6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259FC5B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MANTA</w:t>
            </w:r>
          </w:p>
        </w:tc>
        <w:tc>
          <w:tcPr>
            <w:tcW w:w="569" w:type="pct"/>
            <w:tcBorders>
              <w:top w:val="nil"/>
              <w:left w:val="nil"/>
              <w:bottom w:val="single" w:sz="4" w:space="0" w:color="auto"/>
              <w:right w:val="single" w:sz="4" w:space="0" w:color="auto"/>
            </w:tcBorders>
            <w:shd w:val="clear" w:color="auto" w:fill="auto"/>
            <w:noWrap/>
            <w:vAlign w:val="center"/>
            <w:hideMark/>
          </w:tcPr>
          <w:p w14:paraId="7D71C5E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800094711</w:t>
            </w:r>
          </w:p>
        </w:tc>
        <w:tc>
          <w:tcPr>
            <w:tcW w:w="1565" w:type="pct"/>
            <w:tcBorders>
              <w:top w:val="nil"/>
              <w:left w:val="nil"/>
              <w:bottom w:val="single" w:sz="4" w:space="0" w:color="auto"/>
              <w:right w:val="single" w:sz="4" w:space="0" w:color="auto"/>
            </w:tcBorders>
            <w:shd w:val="clear" w:color="auto" w:fill="auto"/>
            <w:vAlign w:val="center"/>
            <w:hideMark/>
          </w:tcPr>
          <w:p w14:paraId="10C19AB1" w14:textId="5FC2380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ANCIANATO MUNICIPAL</w:t>
            </w:r>
          </w:p>
        </w:tc>
        <w:tc>
          <w:tcPr>
            <w:tcW w:w="427" w:type="pct"/>
            <w:tcBorders>
              <w:top w:val="nil"/>
              <w:left w:val="nil"/>
              <w:bottom w:val="single" w:sz="4" w:space="0" w:color="auto"/>
              <w:right w:val="single" w:sz="4" w:space="0" w:color="auto"/>
            </w:tcBorders>
            <w:shd w:val="clear" w:color="auto" w:fill="auto"/>
            <w:noWrap/>
            <w:vAlign w:val="center"/>
            <w:hideMark/>
          </w:tcPr>
          <w:p w14:paraId="6E582A4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475AC58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2448EBA2"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72E0A2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25489</w:t>
            </w:r>
          </w:p>
        </w:tc>
        <w:tc>
          <w:tcPr>
            <w:tcW w:w="640" w:type="pct"/>
            <w:tcBorders>
              <w:top w:val="nil"/>
              <w:left w:val="nil"/>
              <w:bottom w:val="single" w:sz="4" w:space="0" w:color="auto"/>
              <w:right w:val="single" w:sz="4" w:space="0" w:color="auto"/>
            </w:tcBorders>
            <w:shd w:val="clear" w:color="auto" w:fill="auto"/>
            <w:noWrap/>
            <w:vAlign w:val="center"/>
            <w:hideMark/>
          </w:tcPr>
          <w:p w14:paraId="0C491D9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6C0014E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NIMAIMA</w:t>
            </w:r>
          </w:p>
        </w:tc>
        <w:tc>
          <w:tcPr>
            <w:tcW w:w="569" w:type="pct"/>
            <w:tcBorders>
              <w:top w:val="nil"/>
              <w:left w:val="nil"/>
              <w:bottom w:val="single" w:sz="4" w:space="0" w:color="auto"/>
              <w:right w:val="single" w:sz="4" w:space="0" w:color="auto"/>
            </w:tcBorders>
            <w:shd w:val="clear" w:color="auto" w:fill="auto"/>
            <w:noWrap/>
            <w:vAlign w:val="center"/>
            <w:hideMark/>
          </w:tcPr>
          <w:p w14:paraId="5A2E358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800094713</w:t>
            </w:r>
          </w:p>
        </w:tc>
        <w:tc>
          <w:tcPr>
            <w:tcW w:w="1565" w:type="pct"/>
            <w:tcBorders>
              <w:top w:val="nil"/>
              <w:left w:val="nil"/>
              <w:bottom w:val="single" w:sz="4" w:space="0" w:color="auto"/>
              <w:right w:val="single" w:sz="4" w:space="0" w:color="auto"/>
            </w:tcBorders>
            <w:shd w:val="clear" w:color="auto" w:fill="auto"/>
            <w:vAlign w:val="center"/>
            <w:hideMark/>
          </w:tcPr>
          <w:p w14:paraId="39C7CEDD" w14:textId="5CC0D05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VIDA PARA EL ADULTO MAYOR REFUGIO DE AMOR Y SABIDUR</w:t>
            </w:r>
            <w:r w:rsidR="00281B42">
              <w:rPr>
                <w:rFonts w:ascii="Arial" w:hAnsi="Arial" w:cs="Arial"/>
                <w:color w:val="363636"/>
                <w:sz w:val="15"/>
                <w:szCs w:val="15"/>
              </w:rPr>
              <w:t>Í</w:t>
            </w:r>
            <w:r w:rsidRPr="00DB2085">
              <w:rPr>
                <w:rFonts w:ascii="Arial" w:hAnsi="Arial" w:cs="Arial"/>
                <w:color w:val="363636"/>
                <w:sz w:val="15"/>
                <w:szCs w:val="15"/>
              </w:rPr>
              <w:t>A</w:t>
            </w:r>
          </w:p>
        </w:tc>
        <w:tc>
          <w:tcPr>
            <w:tcW w:w="427" w:type="pct"/>
            <w:tcBorders>
              <w:top w:val="nil"/>
              <w:left w:val="nil"/>
              <w:bottom w:val="single" w:sz="4" w:space="0" w:color="auto"/>
              <w:right w:val="single" w:sz="4" w:space="0" w:color="auto"/>
            </w:tcBorders>
            <w:shd w:val="clear" w:color="auto" w:fill="auto"/>
            <w:noWrap/>
            <w:vAlign w:val="center"/>
            <w:hideMark/>
          </w:tcPr>
          <w:p w14:paraId="4157B9D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5D80765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4C8C9DB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C845B4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25513</w:t>
            </w:r>
          </w:p>
        </w:tc>
        <w:tc>
          <w:tcPr>
            <w:tcW w:w="640" w:type="pct"/>
            <w:tcBorders>
              <w:top w:val="nil"/>
              <w:left w:val="nil"/>
              <w:bottom w:val="single" w:sz="4" w:space="0" w:color="auto"/>
              <w:right w:val="single" w:sz="4" w:space="0" w:color="auto"/>
            </w:tcBorders>
            <w:shd w:val="clear" w:color="auto" w:fill="auto"/>
            <w:noWrap/>
            <w:vAlign w:val="center"/>
            <w:hideMark/>
          </w:tcPr>
          <w:p w14:paraId="1CAE79D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6C8474F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PACHO</w:t>
            </w:r>
          </w:p>
        </w:tc>
        <w:tc>
          <w:tcPr>
            <w:tcW w:w="569" w:type="pct"/>
            <w:tcBorders>
              <w:top w:val="nil"/>
              <w:left w:val="nil"/>
              <w:bottom w:val="single" w:sz="4" w:space="0" w:color="auto"/>
              <w:right w:val="single" w:sz="4" w:space="0" w:color="auto"/>
            </w:tcBorders>
            <w:shd w:val="clear" w:color="auto" w:fill="auto"/>
            <w:noWrap/>
            <w:vAlign w:val="center"/>
            <w:hideMark/>
          </w:tcPr>
          <w:p w14:paraId="3088BF8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832006641</w:t>
            </w:r>
          </w:p>
        </w:tc>
        <w:tc>
          <w:tcPr>
            <w:tcW w:w="1565" w:type="pct"/>
            <w:tcBorders>
              <w:top w:val="nil"/>
              <w:left w:val="nil"/>
              <w:bottom w:val="single" w:sz="4" w:space="0" w:color="auto"/>
              <w:right w:val="single" w:sz="4" w:space="0" w:color="auto"/>
            </w:tcBorders>
            <w:shd w:val="clear" w:color="auto" w:fill="auto"/>
            <w:vAlign w:val="center"/>
            <w:hideMark/>
          </w:tcPr>
          <w:p w14:paraId="0927E806" w14:textId="6C06579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MONSEÑOR MISAEL G</w:t>
            </w:r>
            <w:r w:rsidR="00281B42">
              <w:rPr>
                <w:rFonts w:ascii="Arial" w:hAnsi="Arial" w:cs="Arial"/>
                <w:color w:val="363636"/>
                <w:sz w:val="15"/>
                <w:szCs w:val="15"/>
              </w:rPr>
              <w:t>Ó</w:t>
            </w:r>
            <w:r w:rsidRPr="00DB2085">
              <w:rPr>
                <w:rFonts w:ascii="Arial" w:hAnsi="Arial" w:cs="Arial"/>
                <w:color w:val="363636"/>
                <w:sz w:val="15"/>
                <w:szCs w:val="15"/>
              </w:rPr>
              <w:t>MEZ</w:t>
            </w:r>
          </w:p>
        </w:tc>
        <w:tc>
          <w:tcPr>
            <w:tcW w:w="427" w:type="pct"/>
            <w:tcBorders>
              <w:top w:val="nil"/>
              <w:left w:val="nil"/>
              <w:bottom w:val="single" w:sz="4" w:space="0" w:color="auto"/>
              <w:right w:val="single" w:sz="4" w:space="0" w:color="auto"/>
            </w:tcBorders>
            <w:shd w:val="clear" w:color="auto" w:fill="auto"/>
            <w:noWrap/>
            <w:vAlign w:val="center"/>
            <w:hideMark/>
          </w:tcPr>
          <w:p w14:paraId="5AFCE31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15 </w:t>
            </w:r>
          </w:p>
        </w:tc>
        <w:tc>
          <w:tcPr>
            <w:tcW w:w="734" w:type="pct"/>
            <w:tcBorders>
              <w:top w:val="nil"/>
              <w:left w:val="nil"/>
              <w:bottom w:val="single" w:sz="4" w:space="0" w:color="auto"/>
              <w:right w:val="single" w:sz="4" w:space="0" w:color="auto"/>
            </w:tcBorders>
            <w:shd w:val="clear" w:color="auto" w:fill="auto"/>
            <w:noWrap/>
            <w:vAlign w:val="center"/>
            <w:hideMark/>
          </w:tcPr>
          <w:p w14:paraId="32A0593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14.400.000 </w:t>
            </w:r>
          </w:p>
        </w:tc>
      </w:tr>
      <w:tr w:rsidR="0018378B" w:rsidRPr="00845D2C" w14:paraId="3BBEC33B"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98AD7B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25535</w:t>
            </w:r>
          </w:p>
        </w:tc>
        <w:tc>
          <w:tcPr>
            <w:tcW w:w="640" w:type="pct"/>
            <w:tcBorders>
              <w:top w:val="nil"/>
              <w:left w:val="nil"/>
              <w:bottom w:val="single" w:sz="4" w:space="0" w:color="auto"/>
              <w:right w:val="single" w:sz="4" w:space="0" w:color="auto"/>
            </w:tcBorders>
            <w:shd w:val="clear" w:color="auto" w:fill="auto"/>
            <w:noWrap/>
            <w:vAlign w:val="center"/>
            <w:hideMark/>
          </w:tcPr>
          <w:p w14:paraId="6E831CD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36F734C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PASCA</w:t>
            </w:r>
          </w:p>
        </w:tc>
        <w:tc>
          <w:tcPr>
            <w:tcW w:w="569" w:type="pct"/>
            <w:tcBorders>
              <w:top w:val="nil"/>
              <w:left w:val="nil"/>
              <w:bottom w:val="single" w:sz="4" w:space="0" w:color="auto"/>
              <w:right w:val="single" w:sz="4" w:space="0" w:color="auto"/>
            </w:tcBorders>
            <w:shd w:val="clear" w:color="auto" w:fill="auto"/>
            <w:noWrap/>
            <w:vAlign w:val="center"/>
            <w:hideMark/>
          </w:tcPr>
          <w:p w14:paraId="44AFD4A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890680154</w:t>
            </w:r>
          </w:p>
        </w:tc>
        <w:tc>
          <w:tcPr>
            <w:tcW w:w="1565" w:type="pct"/>
            <w:tcBorders>
              <w:top w:val="nil"/>
              <w:left w:val="nil"/>
              <w:bottom w:val="single" w:sz="4" w:space="0" w:color="auto"/>
              <w:right w:val="single" w:sz="4" w:space="0" w:color="auto"/>
            </w:tcBorders>
            <w:shd w:val="clear" w:color="auto" w:fill="auto"/>
            <w:vAlign w:val="center"/>
            <w:hideMark/>
          </w:tcPr>
          <w:p w14:paraId="287E3D99" w14:textId="21E87E4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DIA DEL ANCIANO</w:t>
            </w:r>
          </w:p>
        </w:tc>
        <w:tc>
          <w:tcPr>
            <w:tcW w:w="427" w:type="pct"/>
            <w:tcBorders>
              <w:top w:val="nil"/>
              <w:left w:val="nil"/>
              <w:bottom w:val="single" w:sz="4" w:space="0" w:color="auto"/>
              <w:right w:val="single" w:sz="4" w:space="0" w:color="auto"/>
            </w:tcBorders>
            <w:shd w:val="clear" w:color="auto" w:fill="auto"/>
            <w:noWrap/>
            <w:vAlign w:val="center"/>
            <w:hideMark/>
          </w:tcPr>
          <w:p w14:paraId="0E0DE72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35 </w:t>
            </w:r>
          </w:p>
        </w:tc>
        <w:tc>
          <w:tcPr>
            <w:tcW w:w="734" w:type="pct"/>
            <w:tcBorders>
              <w:top w:val="nil"/>
              <w:left w:val="nil"/>
              <w:bottom w:val="single" w:sz="4" w:space="0" w:color="auto"/>
              <w:right w:val="single" w:sz="4" w:space="0" w:color="auto"/>
            </w:tcBorders>
            <w:shd w:val="clear" w:color="auto" w:fill="auto"/>
            <w:noWrap/>
            <w:vAlign w:val="center"/>
            <w:hideMark/>
          </w:tcPr>
          <w:p w14:paraId="4668C0F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33.600.000 </w:t>
            </w:r>
          </w:p>
        </w:tc>
      </w:tr>
      <w:tr w:rsidR="0018378B" w:rsidRPr="00845D2C" w14:paraId="52D52E3E"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054749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25572</w:t>
            </w:r>
          </w:p>
        </w:tc>
        <w:tc>
          <w:tcPr>
            <w:tcW w:w="640" w:type="pct"/>
            <w:tcBorders>
              <w:top w:val="nil"/>
              <w:left w:val="nil"/>
              <w:bottom w:val="single" w:sz="4" w:space="0" w:color="auto"/>
              <w:right w:val="single" w:sz="4" w:space="0" w:color="auto"/>
            </w:tcBorders>
            <w:shd w:val="clear" w:color="auto" w:fill="auto"/>
            <w:noWrap/>
            <w:vAlign w:val="center"/>
            <w:hideMark/>
          </w:tcPr>
          <w:p w14:paraId="6308B91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60B2709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PUERTO SALGAR</w:t>
            </w:r>
          </w:p>
        </w:tc>
        <w:tc>
          <w:tcPr>
            <w:tcW w:w="569" w:type="pct"/>
            <w:tcBorders>
              <w:top w:val="nil"/>
              <w:left w:val="nil"/>
              <w:bottom w:val="single" w:sz="4" w:space="0" w:color="auto"/>
              <w:right w:val="single" w:sz="4" w:space="0" w:color="auto"/>
            </w:tcBorders>
            <w:shd w:val="clear" w:color="auto" w:fill="auto"/>
            <w:noWrap/>
            <w:vAlign w:val="center"/>
            <w:hideMark/>
          </w:tcPr>
          <w:p w14:paraId="38962FA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899999413</w:t>
            </w:r>
          </w:p>
        </w:tc>
        <w:tc>
          <w:tcPr>
            <w:tcW w:w="1565" w:type="pct"/>
            <w:tcBorders>
              <w:top w:val="nil"/>
              <w:left w:val="nil"/>
              <w:bottom w:val="single" w:sz="4" w:space="0" w:color="auto"/>
              <w:right w:val="single" w:sz="4" w:space="0" w:color="auto"/>
            </w:tcBorders>
            <w:shd w:val="clear" w:color="auto" w:fill="auto"/>
            <w:vAlign w:val="center"/>
            <w:hideMark/>
          </w:tcPr>
          <w:p w14:paraId="74AE77CC" w14:textId="4A5B844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LA SANT</w:t>
            </w:r>
            <w:r w:rsidR="00281B42">
              <w:rPr>
                <w:rFonts w:ascii="Arial" w:hAnsi="Arial" w:cs="Arial"/>
                <w:color w:val="363636"/>
                <w:sz w:val="15"/>
                <w:szCs w:val="15"/>
              </w:rPr>
              <w:t>Í</w:t>
            </w:r>
            <w:r w:rsidRPr="00DB2085">
              <w:rPr>
                <w:rFonts w:ascii="Arial" w:hAnsi="Arial" w:cs="Arial"/>
                <w:color w:val="363636"/>
                <w:sz w:val="15"/>
                <w:szCs w:val="15"/>
              </w:rPr>
              <w:t>SIMA TRINIDAD</w:t>
            </w:r>
          </w:p>
        </w:tc>
        <w:tc>
          <w:tcPr>
            <w:tcW w:w="427" w:type="pct"/>
            <w:tcBorders>
              <w:top w:val="nil"/>
              <w:left w:val="nil"/>
              <w:bottom w:val="single" w:sz="4" w:space="0" w:color="auto"/>
              <w:right w:val="single" w:sz="4" w:space="0" w:color="auto"/>
            </w:tcBorders>
            <w:shd w:val="clear" w:color="auto" w:fill="auto"/>
            <w:noWrap/>
            <w:vAlign w:val="center"/>
            <w:hideMark/>
          </w:tcPr>
          <w:p w14:paraId="6436C96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34 </w:t>
            </w:r>
          </w:p>
        </w:tc>
        <w:tc>
          <w:tcPr>
            <w:tcW w:w="734" w:type="pct"/>
            <w:tcBorders>
              <w:top w:val="nil"/>
              <w:left w:val="nil"/>
              <w:bottom w:val="single" w:sz="4" w:space="0" w:color="auto"/>
              <w:right w:val="single" w:sz="4" w:space="0" w:color="auto"/>
            </w:tcBorders>
            <w:shd w:val="clear" w:color="auto" w:fill="auto"/>
            <w:noWrap/>
            <w:vAlign w:val="center"/>
            <w:hideMark/>
          </w:tcPr>
          <w:p w14:paraId="24D9CE8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32.640.000 </w:t>
            </w:r>
          </w:p>
        </w:tc>
      </w:tr>
      <w:tr w:rsidR="0018378B" w:rsidRPr="00845D2C" w14:paraId="478F002D"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75BDD8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25599</w:t>
            </w:r>
          </w:p>
        </w:tc>
        <w:tc>
          <w:tcPr>
            <w:tcW w:w="640" w:type="pct"/>
            <w:tcBorders>
              <w:top w:val="nil"/>
              <w:left w:val="nil"/>
              <w:bottom w:val="single" w:sz="4" w:space="0" w:color="auto"/>
              <w:right w:val="single" w:sz="4" w:space="0" w:color="auto"/>
            </w:tcBorders>
            <w:shd w:val="clear" w:color="auto" w:fill="auto"/>
            <w:noWrap/>
            <w:vAlign w:val="center"/>
            <w:hideMark/>
          </w:tcPr>
          <w:p w14:paraId="7A4DAE0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111A084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APULO</w:t>
            </w:r>
          </w:p>
        </w:tc>
        <w:tc>
          <w:tcPr>
            <w:tcW w:w="569" w:type="pct"/>
            <w:tcBorders>
              <w:top w:val="nil"/>
              <w:left w:val="nil"/>
              <w:bottom w:val="single" w:sz="4" w:space="0" w:color="auto"/>
              <w:right w:val="single" w:sz="4" w:space="0" w:color="auto"/>
            </w:tcBorders>
            <w:shd w:val="clear" w:color="auto" w:fill="auto"/>
            <w:noWrap/>
            <w:vAlign w:val="center"/>
            <w:hideMark/>
          </w:tcPr>
          <w:p w14:paraId="2EBD500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890680236</w:t>
            </w:r>
          </w:p>
        </w:tc>
        <w:tc>
          <w:tcPr>
            <w:tcW w:w="1565" w:type="pct"/>
            <w:tcBorders>
              <w:top w:val="nil"/>
              <w:left w:val="nil"/>
              <w:bottom w:val="single" w:sz="4" w:space="0" w:color="auto"/>
              <w:right w:val="single" w:sz="4" w:space="0" w:color="auto"/>
            </w:tcBorders>
            <w:shd w:val="clear" w:color="auto" w:fill="auto"/>
            <w:vAlign w:val="center"/>
            <w:hideMark/>
          </w:tcPr>
          <w:p w14:paraId="2FB334FE" w14:textId="1720795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DEL BIENESTAR DEL ADULTO MAYOR</w:t>
            </w:r>
          </w:p>
        </w:tc>
        <w:tc>
          <w:tcPr>
            <w:tcW w:w="427" w:type="pct"/>
            <w:tcBorders>
              <w:top w:val="nil"/>
              <w:left w:val="nil"/>
              <w:bottom w:val="single" w:sz="4" w:space="0" w:color="auto"/>
              <w:right w:val="single" w:sz="4" w:space="0" w:color="auto"/>
            </w:tcBorders>
            <w:shd w:val="clear" w:color="auto" w:fill="auto"/>
            <w:noWrap/>
            <w:vAlign w:val="center"/>
            <w:hideMark/>
          </w:tcPr>
          <w:p w14:paraId="0904CD1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183BC20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16AA7DA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406875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25658</w:t>
            </w:r>
          </w:p>
        </w:tc>
        <w:tc>
          <w:tcPr>
            <w:tcW w:w="640" w:type="pct"/>
            <w:tcBorders>
              <w:top w:val="nil"/>
              <w:left w:val="nil"/>
              <w:bottom w:val="single" w:sz="4" w:space="0" w:color="auto"/>
              <w:right w:val="single" w:sz="4" w:space="0" w:color="auto"/>
            </w:tcBorders>
            <w:shd w:val="clear" w:color="auto" w:fill="auto"/>
            <w:noWrap/>
            <w:vAlign w:val="center"/>
            <w:hideMark/>
          </w:tcPr>
          <w:p w14:paraId="1982783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3D4A692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FRANCISCO</w:t>
            </w:r>
          </w:p>
        </w:tc>
        <w:tc>
          <w:tcPr>
            <w:tcW w:w="569" w:type="pct"/>
            <w:tcBorders>
              <w:top w:val="nil"/>
              <w:left w:val="nil"/>
              <w:bottom w:val="single" w:sz="4" w:space="0" w:color="auto"/>
              <w:right w:val="single" w:sz="4" w:space="0" w:color="auto"/>
            </w:tcBorders>
            <w:shd w:val="clear" w:color="auto" w:fill="auto"/>
            <w:noWrap/>
            <w:vAlign w:val="center"/>
            <w:hideMark/>
          </w:tcPr>
          <w:p w14:paraId="6AB136E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832002097</w:t>
            </w:r>
          </w:p>
        </w:tc>
        <w:tc>
          <w:tcPr>
            <w:tcW w:w="1565" w:type="pct"/>
            <w:tcBorders>
              <w:top w:val="nil"/>
              <w:left w:val="nil"/>
              <w:bottom w:val="single" w:sz="4" w:space="0" w:color="auto"/>
              <w:right w:val="single" w:sz="4" w:space="0" w:color="auto"/>
            </w:tcBorders>
            <w:shd w:val="clear" w:color="auto" w:fill="auto"/>
            <w:vAlign w:val="center"/>
            <w:hideMark/>
          </w:tcPr>
          <w:p w14:paraId="2B9493DD" w14:textId="4FEF9DD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ASOCIACION CASITAS DE DIOS</w:t>
            </w:r>
          </w:p>
        </w:tc>
        <w:tc>
          <w:tcPr>
            <w:tcW w:w="427" w:type="pct"/>
            <w:tcBorders>
              <w:top w:val="nil"/>
              <w:left w:val="nil"/>
              <w:bottom w:val="single" w:sz="4" w:space="0" w:color="auto"/>
              <w:right w:val="single" w:sz="4" w:space="0" w:color="auto"/>
            </w:tcBorders>
            <w:shd w:val="clear" w:color="auto" w:fill="auto"/>
            <w:noWrap/>
            <w:vAlign w:val="center"/>
            <w:hideMark/>
          </w:tcPr>
          <w:p w14:paraId="7DF94B7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5FD2022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79A9AE5A"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5A3021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25745</w:t>
            </w:r>
          </w:p>
        </w:tc>
        <w:tc>
          <w:tcPr>
            <w:tcW w:w="640" w:type="pct"/>
            <w:tcBorders>
              <w:top w:val="nil"/>
              <w:left w:val="nil"/>
              <w:bottom w:val="single" w:sz="4" w:space="0" w:color="auto"/>
              <w:right w:val="single" w:sz="4" w:space="0" w:color="auto"/>
            </w:tcBorders>
            <w:shd w:val="clear" w:color="auto" w:fill="auto"/>
            <w:noWrap/>
            <w:vAlign w:val="center"/>
            <w:hideMark/>
          </w:tcPr>
          <w:p w14:paraId="79946D2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4E2C0C2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SIMIJACA</w:t>
            </w:r>
          </w:p>
        </w:tc>
        <w:tc>
          <w:tcPr>
            <w:tcW w:w="569" w:type="pct"/>
            <w:tcBorders>
              <w:top w:val="nil"/>
              <w:left w:val="nil"/>
              <w:bottom w:val="single" w:sz="4" w:space="0" w:color="auto"/>
              <w:right w:val="single" w:sz="4" w:space="0" w:color="auto"/>
            </w:tcBorders>
            <w:shd w:val="clear" w:color="auto" w:fill="auto"/>
            <w:noWrap/>
            <w:vAlign w:val="center"/>
            <w:hideMark/>
          </w:tcPr>
          <w:p w14:paraId="0ADAA9E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832007232</w:t>
            </w:r>
          </w:p>
        </w:tc>
        <w:tc>
          <w:tcPr>
            <w:tcW w:w="1565" w:type="pct"/>
            <w:tcBorders>
              <w:top w:val="nil"/>
              <w:left w:val="nil"/>
              <w:bottom w:val="single" w:sz="4" w:space="0" w:color="auto"/>
              <w:right w:val="single" w:sz="4" w:space="0" w:color="auto"/>
            </w:tcBorders>
            <w:shd w:val="clear" w:color="auto" w:fill="auto"/>
            <w:vAlign w:val="center"/>
            <w:hideMark/>
          </w:tcPr>
          <w:p w14:paraId="01B4E12F" w14:textId="7901BD7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ANCIANATO PARROQUIAL SAN JUAN BOSCO</w:t>
            </w:r>
          </w:p>
        </w:tc>
        <w:tc>
          <w:tcPr>
            <w:tcW w:w="427" w:type="pct"/>
            <w:tcBorders>
              <w:top w:val="nil"/>
              <w:left w:val="nil"/>
              <w:bottom w:val="single" w:sz="4" w:space="0" w:color="auto"/>
              <w:right w:val="single" w:sz="4" w:space="0" w:color="auto"/>
            </w:tcBorders>
            <w:shd w:val="clear" w:color="auto" w:fill="auto"/>
            <w:noWrap/>
            <w:vAlign w:val="center"/>
            <w:hideMark/>
          </w:tcPr>
          <w:p w14:paraId="132F688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15 </w:t>
            </w:r>
          </w:p>
        </w:tc>
        <w:tc>
          <w:tcPr>
            <w:tcW w:w="734" w:type="pct"/>
            <w:tcBorders>
              <w:top w:val="nil"/>
              <w:left w:val="nil"/>
              <w:bottom w:val="single" w:sz="4" w:space="0" w:color="auto"/>
              <w:right w:val="single" w:sz="4" w:space="0" w:color="auto"/>
            </w:tcBorders>
            <w:shd w:val="clear" w:color="auto" w:fill="auto"/>
            <w:noWrap/>
            <w:vAlign w:val="center"/>
            <w:hideMark/>
          </w:tcPr>
          <w:p w14:paraId="1CC982C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14.400.000 </w:t>
            </w:r>
          </w:p>
        </w:tc>
      </w:tr>
      <w:tr w:rsidR="0018378B" w:rsidRPr="00845D2C" w14:paraId="10ACEDA0"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D92B22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25754</w:t>
            </w:r>
          </w:p>
        </w:tc>
        <w:tc>
          <w:tcPr>
            <w:tcW w:w="640" w:type="pct"/>
            <w:tcBorders>
              <w:top w:val="nil"/>
              <w:left w:val="nil"/>
              <w:bottom w:val="single" w:sz="4" w:space="0" w:color="auto"/>
              <w:right w:val="single" w:sz="4" w:space="0" w:color="auto"/>
            </w:tcBorders>
            <w:shd w:val="clear" w:color="auto" w:fill="auto"/>
            <w:noWrap/>
            <w:vAlign w:val="center"/>
            <w:hideMark/>
          </w:tcPr>
          <w:p w14:paraId="7FC9349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64F38E7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SOACHA</w:t>
            </w:r>
          </w:p>
        </w:tc>
        <w:tc>
          <w:tcPr>
            <w:tcW w:w="569" w:type="pct"/>
            <w:tcBorders>
              <w:top w:val="nil"/>
              <w:left w:val="nil"/>
              <w:bottom w:val="single" w:sz="4" w:space="0" w:color="auto"/>
              <w:right w:val="single" w:sz="4" w:space="0" w:color="auto"/>
            </w:tcBorders>
            <w:shd w:val="clear" w:color="auto" w:fill="auto"/>
            <w:noWrap/>
            <w:vAlign w:val="center"/>
            <w:hideMark/>
          </w:tcPr>
          <w:p w14:paraId="6EAE91E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832005006</w:t>
            </w:r>
          </w:p>
        </w:tc>
        <w:tc>
          <w:tcPr>
            <w:tcW w:w="1565" w:type="pct"/>
            <w:tcBorders>
              <w:top w:val="nil"/>
              <w:left w:val="nil"/>
              <w:bottom w:val="single" w:sz="4" w:space="0" w:color="auto"/>
              <w:right w:val="single" w:sz="4" w:space="0" w:color="auto"/>
            </w:tcBorders>
            <w:shd w:val="clear" w:color="auto" w:fill="auto"/>
            <w:vAlign w:val="center"/>
            <w:hideMark/>
          </w:tcPr>
          <w:p w14:paraId="3A2016BF" w14:textId="33EEE08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PARA EL DESARROLLO DEL ADULTO MAYOR EL JOVEN Y LA MUJER SOACHA VIVE</w:t>
            </w:r>
          </w:p>
        </w:tc>
        <w:tc>
          <w:tcPr>
            <w:tcW w:w="427" w:type="pct"/>
            <w:tcBorders>
              <w:top w:val="nil"/>
              <w:left w:val="nil"/>
              <w:bottom w:val="single" w:sz="4" w:space="0" w:color="auto"/>
              <w:right w:val="single" w:sz="4" w:space="0" w:color="auto"/>
            </w:tcBorders>
            <w:shd w:val="clear" w:color="auto" w:fill="auto"/>
            <w:noWrap/>
            <w:vAlign w:val="center"/>
            <w:hideMark/>
          </w:tcPr>
          <w:p w14:paraId="7C15705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26 </w:t>
            </w:r>
          </w:p>
        </w:tc>
        <w:tc>
          <w:tcPr>
            <w:tcW w:w="734" w:type="pct"/>
            <w:tcBorders>
              <w:top w:val="nil"/>
              <w:left w:val="nil"/>
              <w:bottom w:val="single" w:sz="4" w:space="0" w:color="auto"/>
              <w:right w:val="single" w:sz="4" w:space="0" w:color="auto"/>
            </w:tcBorders>
            <w:shd w:val="clear" w:color="auto" w:fill="auto"/>
            <w:noWrap/>
            <w:vAlign w:val="center"/>
            <w:hideMark/>
          </w:tcPr>
          <w:p w14:paraId="5D8349A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24.960.000 </w:t>
            </w:r>
          </w:p>
        </w:tc>
      </w:tr>
      <w:tr w:rsidR="0018378B" w:rsidRPr="00845D2C" w14:paraId="7C530EA7"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524CCD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25799</w:t>
            </w:r>
          </w:p>
        </w:tc>
        <w:tc>
          <w:tcPr>
            <w:tcW w:w="640" w:type="pct"/>
            <w:tcBorders>
              <w:top w:val="nil"/>
              <w:left w:val="nil"/>
              <w:bottom w:val="single" w:sz="4" w:space="0" w:color="auto"/>
              <w:right w:val="single" w:sz="4" w:space="0" w:color="auto"/>
            </w:tcBorders>
            <w:shd w:val="clear" w:color="auto" w:fill="auto"/>
            <w:noWrap/>
            <w:vAlign w:val="center"/>
            <w:hideMark/>
          </w:tcPr>
          <w:p w14:paraId="7FD268E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460E82B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TENJO</w:t>
            </w:r>
          </w:p>
        </w:tc>
        <w:tc>
          <w:tcPr>
            <w:tcW w:w="569" w:type="pct"/>
            <w:tcBorders>
              <w:top w:val="nil"/>
              <w:left w:val="nil"/>
              <w:bottom w:val="single" w:sz="4" w:space="0" w:color="auto"/>
              <w:right w:val="single" w:sz="4" w:space="0" w:color="auto"/>
            </w:tcBorders>
            <w:shd w:val="clear" w:color="auto" w:fill="auto"/>
            <w:noWrap/>
            <w:vAlign w:val="center"/>
            <w:hideMark/>
          </w:tcPr>
          <w:p w14:paraId="35B96D7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860530255</w:t>
            </w:r>
          </w:p>
        </w:tc>
        <w:tc>
          <w:tcPr>
            <w:tcW w:w="1565" w:type="pct"/>
            <w:tcBorders>
              <w:top w:val="nil"/>
              <w:left w:val="nil"/>
              <w:bottom w:val="single" w:sz="4" w:space="0" w:color="auto"/>
              <w:right w:val="single" w:sz="4" w:space="0" w:color="auto"/>
            </w:tcBorders>
            <w:shd w:val="clear" w:color="auto" w:fill="auto"/>
            <w:vAlign w:val="center"/>
            <w:hideMark/>
          </w:tcPr>
          <w:p w14:paraId="25A83C0E" w14:textId="6E28661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EL ATARDECER</w:t>
            </w:r>
          </w:p>
        </w:tc>
        <w:tc>
          <w:tcPr>
            <w:tcW w:w="427" w:type="pct"/>
            <w:tcBorders>
              <w:top w:val="nil"/>
              <w:left w:val="nil"/>
              <w:bottom w:val="single" w:sz="4" w:space="0" w:color="auto"/>
              <w:right w:val="single" w:sz="4" w:space="0" w:color="auto"/>
            </w:tcBorders>
            <w:shd w:val="clear" w:color="auto" w:fill="auto"/>
            <w:noWrap/>
            <w:vAlign w:val="center"/>
            <w:hideMark/>
          </w:tcPr>
          <w:p w14:paraId="42149AC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 </w:t>
            </w:r>
          </w:p>
        </w:tc>
        <w:tc>
          <w:tcPr>
            <w:tcW w:w="734" w:type="pct"/>
            <w:tcBorders>
              <w:top w:val="nil"/>
              <w:left w:val="nil"/>
              <w:bottom w:val="single" w:sz="4" w:space="0" w:color="auto"/>
              <w:right w:val="single" w:sz="4" w:space="0" w:color="auto"/>
            </w:tcBorders>
            <w:shd w:val="clear" w:color="auto" w:fill="auto"/>
            <w:noWrap/>
            <w:vAlign w:val="center"/>
            <w:hideMark/>
          </w:tcPr>
          <w:p w14:paraId="2B83DA1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2.880.000 </w:t>
            </w:r>
          </w:p>
        </w:tc>
      </w:tr>
      <w:tr w:rsidR="0018378B" w:rsidRPr="00845D2C" w14:paraId="24D62B2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9661C8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25815</w:t>
            </w:r>
          </w:p>
        </w:tc>
        <w:tc>
          <w:tcPr>
            <w:tcW w:w="640" w:type="pct"/>
            <w:tcBorders>
              <w:top w:val="nil"/>
              <w:left w:val="nil"/>
              <w:bottom w:val="single" w:sz="4" w:space="0" w:color="auto"/>
              <w:right w:val="single" w:sz="4" w:space="0" w:color="auto"/>
            </w:tcBorders>
            <w:shd w:val="clear" w:color="auto" w:fill="auto"/>
            <w:noWrap/>
            <w:vAlign w:val="center"/>
            <w:hideMark/>
          </w:tcPr>
          <w:p w14:paraId="7D60097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6858894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TOCAIMA</w:t>
            </w:r>
          </w:p>
        </w:tc>
        <w:tc>
          <w:tcPr>
            <w:tcW w:w="569" w:type="pct"/>
            <w:tcBorders>
              <w:top w:val="nil"/>
              <w:left w:val="nil"/>
              <w:bottom w:val="single" w:sz="4" w:space="0" w:color="auto"/>
              <w:right w:val="single" w:sz="4" w:space="0" w:color="auto"/>
            </w:tcBorders>
            <w:shd w:val="clear" w:color="auto" w:fill="auto"/>
            <w:noWrap/>
            <w:vAlign w:val="center"/>
            <w:hideMark/>
          </w:tcPr>
          <w:p w14:paraId="279646E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860045407</w:t>
            </w:r>
          </w:p>
        </w:tc>
        <w:tc>
          <w:tcPr>
            <w:tcW w:w="1565" w:type="pct"/>
            <w:tcBorders>
              <w:top w:val="nil"/>
              <w:left w:val="nil"/>
              <w:bottom w:val="single" w:sz="4" w:space="0" w:color="auto"/>
              <w:right w:val="single" w:sz="4" w:space="0" w:color="auto"/>
            </w:tcBorders>
            <w:shd w:val="clear" w:color="auto" w:fill="auto"/>
            <w:vAlign w:val="center"/>
            <w:hideMark/>
          </w:tcPr>
          <w:p w14:paraId="4B29C50F" w14:textId="1EE28D4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CASA SAN CAYETANO</w:t>
            </w:r>
          </w:p>
        </w:tc>
        <w:tc>
          <w:tcPr>
            <w:tcW w:w="427" w:type="pct"/>
            <w:tcBorders>
              <w:top w:val="nil"/>
              <w:left w:val="nil"/>
              <w:bottom w:val="single" w:sz="4" w:space="0" w:color="auto"/>
              <w:right w:val="single" w:sz="4" w:space="0" w:color="auto"/>
            </w:tcBorders>
            <w:shd w:val="clear" w:color="auto" w:fill="auto"/>
            <w:noWrap/>
            <w:vAlign w:val="center"/>
            <w:hideMark/>
          </w:tcPr>
          <w:p w14:paraId="1C79A77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 </w:t>
            </w:r>
          </w:p>
        </w:tc>
        <w:tc>
          <w:tcPr>
            <w:tcW w:w="734" w:type="pct"/>
            <w:tcBorders>
              <w:top w:val="nil"/>
              <w:left w:val="nil"/>
              <w:bottom w:val="single" w:sz="4" w:space="0" w:color="auto"/>
              <w:right w:val="single" w:sz="4" w:space="0" w:color="auto"/>
            </w:tcBorders>
            <w:shd w:val="clear" w:color="auto" w:fill="auto"/>
            <w:noWrap/>
            <w:vAlign w:val="center"/>
            <w:hideMark/>
          </w:tcPr>
          <w:p w14:paraId="02196F7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6.720.000 </w:t>
            </w:r>
          </w:p>
        </w:tc>
      </w:tr>
      <w:tr w:rsidR="0018378B" w:rsidRPr="00845D2C" w14:paraId="51619A72"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741775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25843</w:t>
            </w:r>
          </w:p>
        </w:tc>
        <w:tc>
          <w:tcPr>
            <w:tcW w:w="640" w:type="pct"/>
            <w:tcBorders>
              <w:top w:val="nil"/>
              <w:left w:val="nil"/>
              <w:bottom w:val="single" w:sz="4" w:space="0" w:color="auto"/>
              <w:right w:val="single" w:sz="4" w:space="0" w:color="auto"/>
            </w:tcBorders>
            <w:shd w:val="clear" w:color="auto" w:fill="auto"/>
            <w:noWrap/>
            <w:vAlign w:val="center"/>
            <w:hideMark/>
          </w:tcPr>
          <w:p w14:paraId="358C3A1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5F9D7D5D" w14:textId="7451AFEE"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UBAT</w:t>
            </w:r>
            <w:r w:rsidR="00281B42">
              <w:rPr>
                <w:rFonts w:ascii="Arial" w:hAnsi="Arial" w:cs="Arial"/>
                <w:color w:val="363636"/>
                <w:sz w:val="15"/>
                <w:szCs w:val="15"/>
              </w:rPr>
              <w:t>É</w:t>
            </w:r>
          </w:p>
        </w:tc>
        <w:tc>
          <w:tcPr>
            <w:tcW w:w="569" w:type="pct"/>
            <w:tcBorders>
              <w:top w:val="nil"/>
              <w:left w:val="nil"/>
              <w:bottom w:val="single" w:sz="4" w:space="0" w:color="auto"/>
              <w:right w:val="single" w:sz="4" w:space="0" w:color="auto"/>
            </w:tcBorders>
            <w:shd w:val="clear" w:color="auto" w:fill="auto"/>
            <w:noWrap/>
            <w:vAlign w:val="center"/>
            <w:hideMark/>
          </w:tcPr>
          <w:p w14:paraId="37DF400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860021648</w:t>
            </w:r>
          </w:p>
        </w:tc>
        <w:tc>
          <w:tcPr>
            <w:tcW w:w="1565" w:type="pct"/>
            <w:tcBorders>
              <w:top w:val="nil"/>
              <w:left w:val="nil"/>
              <w:bottom w:val="single" w:sz="4" w:space="0" w:color="auto"/>
              <w:right w:val="single" w:sz="4" w:space="0" w:color="auto"/>
            </w:tcBorders>
            <w:shd w:val="clear" w:color="auto" w:fill="auto"/>
            <w:vAlign w:val="center"/>
            <w:hideMark/>
          </w:tcPr>
          <w:p w14:paraId="0AA87EA7" w14:textId="098EDE0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CASA DE LA PROVIDENCIA</w:t>
            </w:r>
          </w:p>
        </w:tc>
        <w:tc>
          <w:tcPr>
            <w:tcW w:w="427" w:type="pct"/>
            <w:tcBorders>
              <w:top w:val="nil"/>
              <w:left w:val="nil"/>
              <w:bottom w:val="single" w:sz="4" w:space="0" w:color="auto"/>
              <w:right w:val="single" w:sz="4" w:space="0" w:color="auto"/>
            </w:tcBorders>
            <w:shd w:val="clear" w:color="auto" w:fill="auto"/>
            <w:noWrap/>
            <w:vAlign w:val="center"/>
            <w:hideMark/>
          </w:tcPr>
          <w:p w14:paraId="7D0F76E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55524D0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06D7EEFD"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86EFB4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25843</w:t>
            </w:r>
          </w:p>
        </w:tc>
        <w:tc>
          <w:tcPr>
            <w:tcW w:w="640" w:type="pct"/>
            <w:tcBorders>
              <w:top w:val="nil"/>
              <w:left w:val="nil"/>
              <w:bottom w:val="single" w:sz="4" w:space="0" w:color="auto"/>
              <w:right w:val="single" w:sz="4" w:space="0" w:color="auto"/>
            </w:tcBorders>
            <w:shd w:val="clear" w:color="auto" w:fill="auto"/>
            <w:noWrap/>
            <w:vAlign w:val="center"/>
            <w:hideMark/>
          </w:tcPr>
          <w:p w14:paraId="44A9BF6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3F20EDF8" w14:textId="7CD73BF0"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UBAT</w:t>
            </w:r>
            <w:r w:rsidR="00281B42">
              <w:rPr>
                <w:rFonts w:ascii="Arial" w:hAnsi="Arial" w:cs="Arial"/>
                <w:color w:val="363636"/>
                <w:sz w:val="15"/>
                <w:szCs w:val="15"/>
              </w:rPr>
              <w:t>E</w:t>
            </w:r>
          </w:p>
        </w:tc>
        <w:tc>
          <w:tcPr>
            <w:tcW w:w="569" w:type="pct"/>
            <w:tcBorders>
              <w:top w:val="nil"/>
              <w:left w:val="nil"/>
              <w:bottom w:val="single" w:sz="4" w:space="0" w:color="auto"/>
              <w:right w:val="single" w:sz="4" w:space="0" w:color="auto"/>
            </w:tcBorders>
            <w:shd w:val="clear" w:color="auto" w:fill="auto"/>
            <w:noWrap/>
            <w:vAlign w:val="center"/>
            <w:hideMark/>
          </w:tcPr>
          <w:p w14:paraId="6D56203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900203524</w:t>
            </w:r>
          </w:p>
        </w:tc>
        <w:tc>
          <w:tcPr>
            <w:tcW w:w="1565" w:type="pct"/>
            <w:tcBorders>
              <w:top w:val="nil"/>
              <w:left w:val="nil"/>
              <w:bottom w:val="single" w:sz="4" w:space="0" w:color="auto"/>
              <w:right w:val="single" w:sz="4" w:space="0" w:color="auto"/>
            </w:tcBorders>
            <w:shd w:val="clear" w:color="auto" w:fill="auto"/>
            <w:vAlign w:val="center"/>
            <w:hideMark/>
          </w:tcPr>
          <w:p w14:paraId="1C1F48CF" w14:textId="6823576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GERIATRICA SAN CARLOS</w:t>
            </w:r>
          </w:p>
        </w:tc>
        <w:tc>
          <w:tcPr>
            <w:tcW w:w="427" w:type="pct"/>
            <w:tcBorders>
              <w:top w:val="nil"/>
              <w:left w:val="nil"/>
              <w:bottom w:val="single" w:sz="4" w:space="0" w:color="auto"/>
              <w:right w:val="single" w:sz="4" w:space="0" w:color="auto"/>
            </w:tcBorders>
            <w:shd w:val="clear" w:color="auto" w:fill="auto"/>
            <w:noWrap/>
            <w:vAlign w:val="center"/>
            <w:hideMark/>
          </w:tcPr>
          <w:p w14:paraId="7738EAD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 </w:t>
            </w:r>
          </w:p>
        </w:tc>
        <w:tc>
          <w:tcPr>
            <w:tcW w:w="734" w:type="pct"/>
            <w:tcBorders>
              <w:top w:val="nil"/>
              <w:left w:val="nil"/>
              <w:bottom w:val="single" w:sz="4" w:space="0" w:color="auto"/>
              <w:right w:val="single" w:sz="4" w:space="0" w:color="auto"/>
            </w:tcBorders>
            <w:shd w:val="clear" w:color="auto" w:fill="auto"/>
            <w:noWrap/>
            <w:vAlign w:val="center"/>
            <w:hideMark/>
          </w:tcPr>
          <w:p w14:paraId="5D970CE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1.920.000 </w:t>
            </w:r>
          </w:p>
        </w:tc>
      </w:tr>
      <w:tr w:rsidR="0018378B" w:rsidRPr="00845D2C" w14:paraId="55F4BD3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4F8224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25899</w:t>
            </w:r>
          </w:p>
        </w:tc>
        <w:tc>
          <w:tcPr>
            <w:tcW w:w="640" w:type="pct"/>
            <w:tcBorders>
              <w:top w:val="nil"/>
              <w:left w:val="nil"/>
              <w:bottom w:val="single" w:sz="4" w:space="0" w:color="auto"/>
              <w:right w:val="single" w:sz="4" w:space="0" w:color="auto"/>
            </w:tcBorders>
            <w:shd w:val="clear" w:color="auto" w:fill="auto"/>
            <w:noWrap/>
            <w:vAlign w:val="center"/>
            <w:hideMark/>
          </w:tcPr>
          <w:p w14:paraId="5E4894E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21852CD9" w14:textId="2EDCF5F1"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ZIPAQUIR</w:t>
            </w:r>
            <w:r w:rsidR="009741A9">
              <w:rPr>
                <w:rFonts w:ascii="Arial" w:hAnsi="Arial" w:cs="Arial"/>
                <w:color w:val="363636"/>
                <w:sz w:val="15"/>
                <w:szCs w:val="15"/>
              </w:rPr>
              <w:t>Á</w:t>
            </w:r>
          </w:p>
        </w:tc>
        <w:tc>
          <w:tcPr>
            <w:tcW w:w="569" w:type="pct"/>
            <w:tcBorders>
              <w:top w:val="nil"/>
              <w:left w:val="nil"/>
              <w:bottom w:val="single" w:sz="4" w:space="0" w:color="auto"/>
              <w:right w:val="single" w:sz="4" w:space="0" w:color="auto"/>
            </w:tcBorders>
            <w:shd w:val="clear" w:color="auto" w:fill="auto"/>
            <w:noWrap/>
            <w:vAlign w:val="center"/>
            <w:hideMark/>
          </w:tcPr>
          <w:p w14:paraId="0D164CE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354052991</w:t>
            </w:r>
          </w:p>
        </w:tc>
        <w:tc>
          <w:tcPr>
            <w:tcW w:w="1565" w:type="pct"/>
            <w:tcBorders>
              <w:top w:val="nil"/>
              <w:left w:val="nil"/>
              <w:bottom w:val="single" w:sz="4" w:space="0" w:color="auto"/>
              <w:right w:val="single" w:sz="4" w:space="0" w:color="auto"/>
            </w:tcBorders>
            <w:shd w:val="clear" w:color="auto" w:fill="auto"/>
            <w:vAlign w:val="center"/>
            <w:hideMark/>
          </w:tcPr>
          <w:p w14:paraId="2B9061F4" w14:textId="46F0EC3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GERIATRICO VILLA CLAUDIA</w:t>
            </w:r>
          </w:p>
        </w:tc>
        <w:tc>
          <w:tcPr>
            <w:tcW w:w="427" w:type="pct"/>
            <w:tcBorders>
              <w:top w:val="nil"/>
              <w:left w:val="nil"/>
              <w:bottom w:val="single" w:sz="4" w:space="0" w:color="auto"/>
              <w:right w:val="single" w:sz="4" w:space="0" w:color="auto"/>
            </w:tcBorders>
            <w:shd w:val="clear" w:color="auto" w:fill="auto"/>
            <w:noWrap/>
            <w:vAlign w:val="center"/>
            <w:hideMark/>
          </w:tcPr>
          <w:p w14:paraId="5D0A9E0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7B5DBBA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00CD9B70"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90C1F8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25899</w:t>
            </w:r>
          </w:p>
        </w:tc>
        <w:tc>
          <w:tcPr>
            <w:tcW w:w="640" w:type="pct"/>
            <w:tcBorders>
              <w:top w:val="nil"/>
              <w:left w:val="nil"/>
              <w:bottom w:val="single" w:sz="4" w:space="0" w:color="auto"/>
              <w:right w:val="single" w:sz="4" w:space="0" w:color="auto"/>
            </w:tcBorders>
            <w:shd w:val="clear" w:color="auto" w:fill="auto"/>
            <w:noWrap/>
            <w:vAlign w:val="center"/>
            <w:hideMark/>
          </w:tcPr>
          <w:p w14:paraId="5122667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CUNDINAMARCA</w:t>
            </w:r>
          </w:p>
        </w:tc>
        <w:tc>
          <w:tcPr>
            <w:tcW w:w="569" w:type="pct"/>
            <w:tcBorders>
              <w:top w:val="nil"/>
              <w:left w:val="nil"/>
              <w:bottom w:val="single" w:sz="4" w:space="0" w:color="auto"/>
              <w:right w:val="single" w:sz="4" w:space="0" w:color="auto"/>
            </w:tcBorders>
            <w:shd w:val="clear" w:color="auto" w:fill="auto"/>
            <w:noWrap/>
            <w:vAlign w:val="center"/>
            <w:hideMark/>
          </w:tcPr>
          <w:p w14:paraId="2FC2D18E" w14:textId="6DD3EB20"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ZIPAQUIR</w:t>
            </w:r>
            <w:r w:rsidR="009741A9">
              <w:rPr>
                <w:rFonts w:ascii="Arial" w:hAnsi="Arial" w:cs="Arial"/>
                <w:color w:val="363636"/>
                <w:sz w:val="15"/>
                <w:szCs w:val="15"/>
              </w:rPr>
              <w:t>Á</w:t>
            </w:r>
          </w:p>
        </w:tc>
        <w:tc>
          <w:tcPr>
            <w:tcW w:w="569" w:type="pct"/>
            <w:tcBorders>
              <w:top w:val="nil"/>
              <w:left w:val="nil"/>
              <w:bottom w:val="single" w:sz="4" w:space="0" w:color="auto"/>
              <w:right w:val="single" w:sz="4" w:space="0" w:color="auto"/>
            </w:tcBorders>
            <w:shd w:val="clear" w:color="auto" w:fill="auto"/>
            <w:noWrap/>
            <w:vAlign w:val="center"/>
            <w:hideMark/>
          </w:tcPr>
          <w:p w14:paraId="5FEE0FF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832005956</w:t>
            </w:r>
          </w:p>
        </w:tc>
        <w:tc>
          <w:tcPr>
            <w:tcW w:w="1565" w:type="pct"/>
            <w:tcBorders>
              <w:top w:val="nil"/>
              <w:left w:val="nil"/>
              <w:bottom w:val="single" w:sz="4" w:space="0" w:color="auto"/>
              <w:right w:val="single" w:sz="4" w:space="0" w:color="auto"/>
            </w:tcBorders>
            <w:shd w:val="clear" w:color="auto" w:fill="auto"/>
            <w:vAlign w:val="center"/>
            <w:hideMark/>
          </w:tcPr>
          <w:p w14:paraId="4AE89A8E" w14:textId="75F01CE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CENTRO SOCIAL SAN JOSE HOGAR MARIA</w:t>
            </w:r>
          </w:p>
        </w:tc>
        <w:tc>
          <w:tcPr>
            <w:tcW w:w="427" w:type="pct"/>
            <w:tcBorders>
              <w:top w:val="nil"/>
              <w:left w:val="nil"/>
              <w:bottom w:val="single" w:sz="4" w:space="0" w:color="auto"/>
              <w:right w:val="single" w:sz="4" w:space="0" w:color="auto"/>
            </w:tcBorders>
            <w:shd w:val="clear" w:color="auto" w:fill="auto"/>
            <w:noWrap/>
            <w:vAlign w:val="center"/>
            <w:hideMark/>
          </w:tcPr>
          <w:p w14:paraId="587E092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18 </w:t>
            </w:r>
          </w:p>
        </w:tc>
        <w:tc>
          <w:tcPr>
            <w:tcW w:w="734" w:type="pct"/>
            <w:tcBorders>
              <w:top w:val="nil"/>
              <w:left w:val="nil"/>
              <w:bottom w:val="single" w:sz="4" w:space="0" w:color="auto"/>
              <w:right w:val="single" w:sz="4" w:space="0" w:color="auto"/>
            </w:tcBorders>
            <w:shd w:val="clear" w:color="auto" w:fill="auto"/>
            <w:noWrap/>
            <w:vAlign w:val="center"/>
            <w:hideMark/>
          </w:tcPr>
          <w:p w14:paraId="76323FF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17.280.000 </w:t>
            </w:r>
          </w:p>
        </w:tc>
      </w:tr>
      <w:tr w:rsidR="0018378B" w:rsidRPr="00845D2C" w14:paraId="19FC53BB"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AD0D8F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41026</w:t>
            </w:r>
          </w:p>
        </w:tc>
        <w:tc>
          <w:tcPr>
            <w:tcW w:w="640" w:type="pct"/>
            <w:tcBorders>
              <w:top w:val="nil"/>
              <w:left w:val="nil"/>
              <w:bottom w:val="single" w:sz="4" w:space="0" w:color="auto"/>
              <w:right w:val="single" w:sz="4" w:space="0" w:color="auto"/>
            </w:tcBorders>
            <w:shd w:val="clear" w:color="auto" w:fill="auto"/>
            <w:noWrap/>
            <w:vAlign w:val="center"/>
            <w:hideMark/>
          </w:tcPr>
          <w:p w14:paraId="691FC42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02B43A4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ALTAMIRA</w:t>
            </w:r>
          </w:p>
        </w:tc>
        <w:tc>
          <w:tcPr>
            <w:tcW w:w="569" w:type="pct"/>
            <w:tcBorders>
              <w:top w:val="nil"/>
              <w:left w:val="nil"/>
              <w:bottom w:val="single" w:sz="4" w:space="0" w:color="auto"/>
              <w:right w:val="single" w:sz="4" w:space="0" w:color="auto"/>
            </w:tcBorders>
            <w:shd w:val="clear" w:color="auto" w:fill="auto"/>
            <w:noWrap/>
            <w:vAlign w:val="center"/>
            <w:hideMark/>
          </w:tcPr>
          <w:p w14:paraId="572C54D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813013136</w:t>
            </w:r>
          </w:p>
        </w:tc>
        <w:tc>
          <w:tcPr>
            <w:tcW w:w="1565" w:type="pct"/>
            <w:tcBorders>
              <w:top w:val="nil"/>
              <w:left w:val="nil"/>
              <w:bottom w:val="single" w:sz="4" w:space="0" w:color="auto"/>
              <w:right w:val="single" w:sz="4" w:space="0" w:color="auto"/>
            </w:tcBorders>
            <w:shd w:val="clear" w:color="auto" w:fill="auto"/>
            <w:vAlign w:val="center"/>
            <w:hideMark/>
          </w:tcPr>
          <w:p w14:paraId="5ABE910C" w14:textId="3BFF758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VOLUNTARIADO SOCIAL SAN ROQUE DE ALTAMIRA</w:t>
            </w:r>
          </w:p>
        </w:tc>
        <w:tc>
          <w:tcPr>
            <w:tcW w:w="427" w:type="pct"/>
            <w:tcBorders>
              <w:top w:val="nil"/>
              <w:left w:val="nil"/>
              <w:bottom w:val="single" w:sz="4" w:space="0" w:color="auto"/>
              <w:right w:val="single" w:sz="4" w:space="0" w:color="auto"/>
            </w:tcBorders>
            <w:shd w:val="clear" w:color="auto" w:fill="auto"/>
            <w:noWrap/>
            <w:vAlign w:val="center"/>
            <w:hideMark/>
          </w:tcPr>
          <w:p w14:paraId="5BCF4FE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 </w:t>
            </w:r>
          </w:p>
        </w:tc>
        <w:tc>
          <w:tcPr>
            <w:tcW w:w="734" w:type="pct"/>
            <w:tcBorders>
              <w:top w:val="nil"/>
              <w:left w:val="nil"/>
              <w:bottom w:val="single" w:sz="4" w:space="0" w:color="auto"/>
              <w:right w:val="single" w:sz="4" w:space="0" w:color="auto"/>
            </w:tcBorders>
            <w:shd w:val="clear" w:color="auto" w:fill="auto"/>
            <w:noWrap/>
            <w:vAlign w:val="center"/>
            <w:hideMark/>
          </w:tcPr>
          <w:p w14:paraId="3B3922E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 </w:t>
            </w:r>
          </w:p>
        </w:tc>
      </w:tr>
      <w:tr w:rsidR="0018378B" w:rsidRPr="00845D2C" w14:paraId="67BC0E5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024EAA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41078</w:t>
            </w:r>
          </w:p>
        </w:tc>
        <w:tc>
          <w:tcPr>
            <w:tcW w:w="640" w:type="pct"/>
            <w:tcBorders>
              <w:top w:val="nil"/>
              <w:left w:val="nil"/>
              <w:bottom w:val="single" w:sz="4" w:space="0" w:color="auto"/>
              <w:right w:val="single" w:sz="4" w:space="0" w:color="auto"/>
            </w:tcBorders>
            <w:shd w:val="clear" w:color="auto" w:fill="auto"/>
            <w:noWrap/>
            <w:vAlign w:val="center"/>
            <w:hideMark/>
          </w:tcPr>
          <w:p w14:paraId="234BBC1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2B7BEF5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BARAYA</w:t>
            </w:r>
          </w:p>
        </w:tc>
        <w:tc>
          <w:tcPr>
            <w:tcW w:w="569" w:type="pct"/>
            <w:tcBorders>
              <w:top w:val="nil"/>
              <w:left w:val="nil"/>
              <w:bottom w:val="single" w:sz="4" w:space="0" w:color="auto"/>
              <w:right w:val="single" w:sz="4" w:space="0" w:color="auto"/>
            </w:tcBorders>
            <w:shd w:val="clear" w:color="auto" w:fill="auto"/>
            <w:noWrap/>
            <w:vAlign w:val="center"/>
            <w:hideMark/>
          </w:tcPr>
          <w:p w14:paraId="4C999FD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891180183</w:t>
            </w:r>
          </w:p>
        </w:tc>
        <w:tc>
          <w:tcPr>
            <w:tcW w:w="1565" w:type="pct"/>
            <w:tcBorders>
              <w:top w:val="nil"/>
              <w:left w:val="nil"/>
              <w:bottom w:val="single" w:sz="4" w:space="0" w:color="auto"/>
              <w:right w:val="single" w:sz="4" w:space="0" w:color="auto"/>
            </w:tcBorders>
            <w:shd w:val="clear" w:color="auto" w:fill="auto"/>
            <w:vAlign w:val="center"/>
            <w:hideMark/>
          </w:tcPr>
          <w:p w14:paraId="3C94EC25" w14:textId="380AA19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CASA GERI</w:t>
            </w:r>
            <w:r w:rsidR="001C5484" w:rsidRPr="00DB2085">
              <w:rPr>
                <w:rFonts w:ascii="Arial" w:hAnsi="Arial" w:cs="Arial"/>
                <w:color w:val="363636"/>
                <w:sz w:val="15"/>
                <w:szCs w:val="15"/>
              </w:rPr>
              <w:t>Á</w:t>
            </w:r>
            <w:r w:rsidRPr="00DB2085">
              <w:rPr>
                <w:rFonts w:ascii="Arial" w:hAnsi="Arial" w:cs="Arial"/>
                <w:color w:val="363636"/>
                <w:sz w:val="15"/>
                <w:szCs w:val="15"/>
              </w:rPr>
              <w:t>TRICA NINA DURAN DE VEL</w:t>
            </w:r>
            <w:r w:rsidR="001C5484" w:rsidRPr="00DB2085">
              <w:rPr>
                <w:rFonts w:ascii="Arial" w:hAnsi="Arial" w:cs="Arial"/>
                <w:color w:val="363636"/>
                <w:sz w:val="15"/>
                <w:szCs w:val="15"/>
              </w:rPr>
              <w:t>Á</w:t>
            </w:r>
            <w:r w:rsidRPr="00DB2085">
              <w:rPr>
                <w:rFonts w:ascii="Arial" w:hAnsi="Arial" w:cs="Arial"/>
                <w:color w:val="363636"/>
                <w:sz w:val="15"/>
                <w:szCs w:val="15"/>
              </w:rPr>
              <w:t>SQUEZ</w:t>
            </w:r>
          </w:p>
        </w:tc>
        <w:tc>
          <w:tcPr>
            <w:tcW w:w="427" w:type="pct"/>
            <w:tcBorders>
              <w:top w:val="nil"/>
              <w:left w:val="nil"/>
              <w:bottom w:val="single" w:sz="4" w:space="0" w:color="auto"/>
              <w:right w:val="single" w:sz="4" w:space="0" w:color="auto"/>
            </w:tcBorders>
            <w:shd w:val="clear" w:color="auto" w:fill="auto"/>
            <w:noWrap/>
            <w:vAlign w:val="center"/>
            <w:hideMark/>
          </w:tcPr>
          <w:p w14:paraId="38340B6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3FA63E9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2BDBDD52"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47EA6C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41132</w:t>
            </w:r>
          </w:p>
        </w:tc>
        <w:tc>
          <w:tcPr>
            <w:tcW w:w="640" w:type="pct"/>
            <w:tcBorders>
              <w:top w:val="nil"/>
              <w:left w:val="nil"/>
              <w:bottom w:val="single" w:sz="4" w:space="0" w:color="auto"/>
              <w:right w:val="single" w:sz="4" w:space="0" w:color="auto"/>
            </w:tcBorders>
            <w:shd w:val="clear" w:color="auto" w:fill="auto"/>
            <w:noWrap/>
            <w:vAlign w:val="center"/>
            <w:hideMark/>
          </w:tcPr>
          <w:p w14:paraId="79D1CAB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005B53F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CAMPOALEGRE</w:t>
            </w:r>
          </w:p>
        </w:tc>
        <w:tc>
          <w:tcPr>
            <w:tcW w:w="569" w:type="pct"/>
            <w:tcBorders>
              <w:top w:val="nil"/>
              <w:left w:val="nil"/>
              <w:bottom w:val="single" w:sz="4" w:space="0" w:color="auto"/>
              <w:right w:val="single" w:sz="4" w:space="0" w:color="auto"/>
            </w:tcBorders>
            <w:shd w:val="clear" w:color="auto" w:fill="auto"/>
            <w:noWrap/>
            <w:vAlign w:val="center"/>
            <w:hideMark/>
          </w:tcPr>
          <w:p w14:paraId="4AB19B5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900034630</w:t>
            </w:r>
          </w:p>
        </w:tc>
        <w:tc>
          <w:tcPr>
            <w:tcW w:w="1565" w:type="pct"/>
            <w:tcBorders>
              <w:top w:val="nil"/>
              <w:left w:val="nil"/>
              <w:bottom w:val="single" w:sz="4" w:space="0" w:color="auto"/>
              <w:right w:val="single" w:sz="4" w:space="0" w:color="auto"/>
            </w:tcBorders>
            <w:shd w:val="clear" w:color="auto" w:fill="auto"/>
            <w:vAlign w:val="center"/>
            <w:hideMark/>
          </w:tcPr>
          <w:p w14:paraId="1AA0A283" w14:textId="0AE6B5C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GRANJA DEL ANCIANATO MARIA TRIANA DE FERRO</w:t>
            </w:r>
          </w:p>
        </w:tc>
        <w:tc>
          <w:tcPr>
            <w:tcW w:w="427" w:type="pct"/>
            <w:tcBorders>
              <w:top w:val="nil"/>
              <w:left w:val="nil"/>
              <w:bottom w:val="single" w:sz="4" w:space="0" w:color="auto"/>
              <w:right w:val="single" w:sz="4" w:space="0" w:color="auto"/>
            </w:tcBorders>
            <w:shd w:val="clear" w:color="auto" w:fill="auto"/>
            <w:noWrap/>
            <w:vAlign w:val="center"/>
            <w:hideMark/>
          </w:tcPr>
          <w:p w14:paraId="1F8737E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14 </w:t>
            </w:r>
          </w:p>
        </w:tc>
        <w:tc>
          <w:tcPr>
            <w:tcW w:w="734" w:type="pct"/>
            <w:tcBorders>
              <w:top w:val="nil"/>
              <w:left w:val="nil"/>
              <w:bottom w:val="single" w:sz="4" w:space="0" w:color="auto"/>
              <w:right w:val="single" w:sz="4" w:space="0" w:color="auto"/>
            </w:tcBorders>
            <w:shd w:val="clear" w:color="auto" w:fill="auto"/>
            <w:noWrap/>
            <w:vAlign w:val="center"/>
            <w:hideMark/>
          </w:tcPr>
          <w:p w14:paraId="2178A19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13.440.000 </w:t>
            </w:r>
          </w:p>
        </w:tc>
      </w:tr>
      <w:tr w:rsidR="0018378B" w:rsidRPr="00845D2C" w14:paraId="05F6D5F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CC666D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41298</w:t>
            </w:r>
          </w:p>
        </w:tc>
        <w:tc>
          <w:tcPr>
            <w:tcW w:w="640" w:type="pct"/>
            <w:tcBorders>
              <w:top w:val="nil"/>
              <w:left w:val="nil"/>
              <w:bottom w:val="single" w:sz="4" w:space="0" w:color="auto"/>
              <w:right w:val="single" w:sz="4" w:space="0" w:color="auto"/>
            </w:tcBorders>
            <w:shd w:val="clear" w:color="auto" w:fill="auto"/>
            <w:noWrap/>
            <w:vAlign w:val="center"/>
            <w:hideMark/>
          </w:tcPr>
          <w:p w14:paraId="5264D81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01C3DAB5" w14:textId="4FD8D13C"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GARZ</w:t>
            </w:r>
            <w:r w:rsidR="009741A9">
              <w:rPr>
                <w:rFonts w:ascii="Arial" w:hAnsi="Arial" w:cs="Arial"/>
                <w:color w:val="363636"/>
                <w:sz w:val="15"/>
                <w:szCs w:val="15"/>
              </w:rPr>
              <w:t>Ó</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51AA032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891104832</w:t>
            </w:r>
          </w:p>
        </w:tc>
        <w:tc>
          <w:tcPr>
            <w:tcW w:w="1565" w:type="pct"/>
            <w:tcBorders>
              <w:top w:val="nil"/>
              <w:left w:val="nil"/>
              <w:bottom w:val="single" w:sz="4" w:space="0" w:color="auto"/>
              <w:right w:val="single" w:sz="4" w:space="0" w:color="auto"/>
            </w:tcBorders>
            <w:shd w:val="clear" w:color="auto" w:fill="auto"/>
            <w:vAlign w:val="center"/>
            <w:hideMark/>
          </w:tcPr>
          <w:p w14:paraId="0246FDBC" w14:textId="27FE89F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ANCIANATO REFUGIO SANTA ROSA</w:t>
            </w:r>
          </w:p>
        </w:tc>
        <w:tc>
          <w:tcPr>
            <w:tcW w:w="427" w:type="pct"/>
            <w:tcBorders>
              <w:top w:val="nil"/>
              <w:left w:val="nil"/>
              <w:bottom w:val="single" w:sz="4" w:space="0" w:color="auto"/>
              <w:right w:val="single" w:sz="4" w:space="0" w:color="auto"/>
            </w:tcBorders>
            <w:shd w:val="clear" w:color="auto" w:fill="auto"/>
            <w:noWrap/>
            <w:vAlign w:val="center"/>
            <w:hideMark/>
          </w:tcPr>
          <w:p w14:paraId="7880B94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19 </w:t>
            </w:r>
          </w:p>
        </w:tc>
        <w:tc>
          <w:tcPr>
            <w:tcW w:w="734" w:type="pct"/>
            <w:tcBorders>
              <w:top w:val="nil"/>
              <w:left w:val="nil"/>
              <w:bottom w:val="single" w:sz="4" w:space="0" w:color="auto"/>
              <w:right w:val="single" w:sz="4" w:space="0" w:color="auto"/>
            </w:tcBorders>
            <w:shd w:val="clear" w:color="auto" w:fill="auto"/>
            <w:noWrap/>
            <w:vAlign w:val="center"/>
            <w:hideMark/>
          </w:tcPr>
          <w:p w14:paraId="7D50205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18.240.000 </w:t>
            </w:r>
          </w:p>
        </w:tc>
      </w:tr>
      <w:tr w:rsidR="0018378B" w:rsidRPr="00845D2C" w14:paraId="178BDEA3"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97B75D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41319</w:t>
            </w:r>
          </w:p>
        </w:tc>
        <w:tc>
          <w:tcPr>
            <w:tcW w:w="640" w:type="pct"/>
            <w:tcBorders>
              <w:top w:val="nil"/>
              <w:left w:val="nil"/>
              <w:bottom w:val="single" w:sz="4" w:space="0" w:color="auto"/>
              <w:right w:val="single" w:sz="4" w:space="0" w:color="auto"/>
            </w:tcBorders>
            <w:shd w:val="clear" w:color="auto" w:fill="auto"/>
            <w:noWrap/>
            <w:vAlign w:val="center"/>
            <w:hideMark/>
          </w:tcPr>
          <w:p w14:paraId="4065994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14B5BAD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GUADALUPE</w:t>
            </w:r>
          </w:p>
        </w:tc>
        <w:tc>
          <w:tcPr>
            <w:tcW w:w="569" w:type="pct"/>
            <w:tcBorders>
              <w:top w:val="nil"/>
              <w:left w:val="nil"/>
              <w:bottom w:val="single" w:sz="4" w:space="0" w:color="auto"/>
              <w:right w:val="single" w:sz="4" w:space="0" w:color="auto"/>
            </w:tcBorders>
            <w:shd w:val="clear" w:color="auto" w:fill="auto"/>
            <w:noWrap/>
            <w:vAlign w:val="center"/>
            <w:hideMark/>
          </w:tcPr>
          <w:p w14:paraId="1ACCBA1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813000789</w:t>
            </w:r>
          </w:p>
        </w:tc>
        <w:tc>
          <w:tcPr>
            <w:tcW w:w="1565" w:type="pct"/>
            <w:tcBorders>
              <w:top w:val="nil"/>
              <w:left w:val="nil"/>
              <w:bottom w:val="single" w:sz="4" w:space="0" w:color="auto"/>
              <w:right w:val="single" w:sz="4" w:space="0" w:color="auto"/>
            </w:tcBorders>
            <w:shd w:val="clear" w:color="auto" w:fill="auto"/>
            <w:vAlign w:val="center"/>
            <w:hideMark/>
          </w:tcPr>
          <w:p w14:paraId="3B0C0036" w14:textId="7873059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ANCIANO VOLUNTARIADO VICENTINO DE LA CARIDAD</w:t>
            </w:r>
          </w:p>
        </w:tc>
        <w:tc>
          <w:tcPr>
            <w:tcW w:w="427" w:type="pct"/>
            <w:tcBorders>
              <w:top w:val="nil"/>
              <w:left w:val="nil"/>
              <w:bottom w:val="single" w:sz="4" w:space="0" w:color="auto"/>
              <w:right w:val="single" w:sz="4" w:space="0" w:color="auto"/>
            </w:tcBorders>
            <w:shd w:val="clear" w:color="auto" w:fill="auto"/>
            <w:noWrap/>
            <w:vAlign w:val="center"/>
            <w:hideMark/>
          </w:tcPr>
          <w:p w14:paraId="5670FB1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475EB67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47803CB1"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BE8C50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41548</w:t>
            </w:r>
          </w:p>
        </w:tc>
        <w:tc>
          <w:tcPr>
            <w:tcW w:w="640" w:type="pct"/>
            <w:tcBorders>
              <w:top w:val="nil"/>
              <w:left w:val="nil"/>
              <w:bottom w:val="single" w:sz="4" w:space="0" w:color="auto"/>
              <w:right w:val="single" w:sz="4" w:space="0" w:color="auto"/>
            </w:tcBorders>
            <w:shd w:val="clear" w:color="auto" w:fill="auto"/>
            <w:noWrap/>
            <w:vAlign w:val="center"/>
            <w:hideMark/>
          </w:tcPr>
          <w:p w14:paraId="5BDC08D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234B214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PITAL</w:t>
            </w:r>
          </w:p>
        </w:tc>
        <w:tc>
          <w:tcPr>
            <w:tcW w:w="569" w:type="pct"/>
            <w:tcBorders>
              <w:top w:val="nil"/>
              <w:left w:val="nil"/>
              <w:bottom w:val="single" w:sz="4" w:space="0" w:color="auto"/>
              <w:right w:val="single" w:sz="4" w:space="0" w:color="auto"/>
            </w:tcBorders>
            <w:shd w:val="clear" w:color="auto" w:fill="auto"/>
            <w:noWrap/>
            <w:vAlign w:val="center"/>
            <w:hideMark/>
          </w:tcPr>
          <w:p w14:paraId="1447809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9000210090</w:t>
            </w:r>
          </w:p>
        </w:tc>
        <w:tc>
          <w:tcPr>
            <w:tcW w:w="1565" w:type="pct"/>
            <w:tcBorders>
              <w:top w:val="nil"/>
              <w:left w:val="nil"/>
              <w:bottom w:val="single" w:sz="4" w:space="0" w:color="auto"/>
              <w:right w:val="single" w:sz="4" w:space="0" w:color="auto"/>
            </w:tcBorders>
            <w:shd w:val="clear" w:color="auto" w:fill="auto"/>
            <w:vAlign w:val="center"/>
            <w:hideMark/>
          </w:tcPr>
          <w:p w14:paraId="161D3A16" w14:textId="4BDFD63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SAN VICENTE DE PAUL CONFERENCIA SAN MARTIN DE PORRES</w:t>
            </w:r>
          </w:p>
        </w:tc>
        <w:tc>
          <w:tcPr>
            <w:tcW w:w="427" w:type="pct"/>
            <w:tcBorders>
              <w:top w:val="nil"/>
              <w:left w:val="nil"/>
              <w:bottom w:val="single" w:sz="4" w:space="0" w:color="auto"/>
              <w:right w:val="single" w:sz="4" w:space="0" w:color="auto"/>
            </w:tcBorders>
            <w:shd w:val="clear" w:color="auto" w:fill="auto"/>
            <w:noWrap/>
            <w:vAlign w:val="center"/>
            <w:hideMark/>
          </w:tcPr>
          <w:p w14:paraId="7A4A22E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092ABC2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40F24549"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DA5321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41551</w:t>
            </w:r>
          </w:p>
        </w:tc>
        <w:tc>
          <w:tcPr>
            <w:tcW w:w="640" w:type="pct"/>
            <w:tcBorders>
              <w:top w:val="nil"/>
              <w:left w:val="nil"/>
              <w:bottom w:val="single" w:sz="4" w:space="0" w:color="auto"/>
              <w:right w:val="single" w:sz="4" w:space="0" w:color="auto"/>
            </w:tcBorders>
            <w:shd w:val="clear" w:color="auto" w:fill="auto"/>
            <w:noWrap/>
            <w:vAlign w:val="center"/>
            <w:hideMark/>
          </w:tcPr>
          <w:p w14:paraId="657E488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38B1768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PITALITO</w:t>
            </w:r>
          </w:p>
        </w:tc>
        <w:tc>
          <w:tcPr>
            <w:tcW w:w="569" w:type="pct"/>
            <w:tcBorders>
              <w:top w:val="nil"/>
              <w:left w:val="nil"/>
              <w:bottom w:val="single" w:sz="4" w:space="0" w:color="auto"/>
              <w:right w:val="single" w:sz="4" w:space="0" w:color="auto"/>
            </w:tcBorders>
            <w:shd w:val="clear" w:color="auto" w:fill="auto"/>
            <w:noWrap/>
            <w:vAlign w:val="center"/>
            <w:hideMark/>
          </w:tcPr>
          <w:p w14:paraId="0B1BF85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813011279</w:t>
            </w:r>
          </w:p>
        </w:tc>
        <w:tc>
          <w:tcPr>
            <w:tcW w:w="1565" w:type="pct"/>
            <w:tcBorders>
              <w:top w:val="nil"/>
              <w:left w:val="nil"/>
              <w:bottom w:val="single" w:sz="4" w:space="0" w:color="auto"/>
              <w:right w:val="single" w:sz="4" w:space="0" w:color="auto"/>
            </w:tcBorders>
            <w:shd w:val="clear" w:color="auto" w:fill="auto"/>
            <w:vAlign w:val="center"/>
            <w:hideMark/>
          </w:tcPr>
          <w:p w14:paraId="4B124A3D" w14:textId="652AF47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VOLUNTARIAS DE LA CARIDAD DE SAN VICENTE DE PAUL</w:t>
            </w:r>
          </w:p>
        </w:tc>
        <w:tc>
          <w:tcPr>
            <w:tcW w:w="427" w:type="pct"/>
            <w:tcBorders>
              <w:top w:val="nil"/>
              <w:left w:val="nil"/>
              <w:bottom w:val="single" w:sz="4" w:space="0" w:color="auto"/>
              <w:right w:val="single" w:sz="4" w:space="0" w:color="auto"/>
            </w:tcBorders>
            <w:shd w:val="clear" w:color="auto" w:fill="auto"/>
            <w:noWrap/>
            <w:vAlign w:val="center"/>
            <w:hideMark/>
          </w:tcPr>
          <w:p w14:paraId="17B6E7F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36 </w:t>
            </w:r>
          </w:p>
        </w:tc>
        <w:tc>
          <w:tcPr>
            <w:tcW w:w="734" w:type="pct"/>
            <w:tcBorders>
              <w:top w:val="nil"/>
              <w:left w:val="nil"/>
              <w:bottom w:val="single" w:sz="4" w:space="0" w:color="auto"/>
              <w:right w:val="single" w:sz="4" w:space="0" w:color="auto"/>
            </w:tcBorders>
            <w:shd w:val="clear" w:color="auto" w:fill="auto"/>
            <w:noWrap/>
            <w:vAlign w:val="center"/>
            <w:hideMark/>
          </w:tcPr>
          <w:p w14:paraId="5EECE3F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34.560.000 </w:t>
            </w:r>
          </w:p>
        </w:tc>
      </w:tr>
      <w:tr w:rsidR="0018378B" w:rsidRPr="00845D2C" w14:paraId="6888057C"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958D11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41668</w:t>
            </w:r>
          </w:p>
        </w:tc>
        <w:tc>
          <w:tcPr>
            <w:tcW w:w="640" w:type="pct"/>
            <w:tcBorders>
              <w:top w:val="nil"/>
              <w:left w:val="nil"/>
              <w:bottom w:val="single" w:sz="4" w:space="0" w:color="auto"/>
              <w:right w:val="single" w:sz="4" w:space="0" w:color="auto"/>
            </w:tcBorders>
            <w:shd w:val="clear" w:color="auto" w:fill="auto"/>
            <w:noWrap/>
            <w:vAlign w:val="center"/>
            <w:hideMark/>
          </w:tcPr>
          <w:p w14:paraId="4F5A5BD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58810916" w14:textId="3BF27C29"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AGUST</w:t>
            </w:r>
            <w:r w:rsidR="009741A9">
              <w:rPr>
                <w:rFonts w:ascii="Arial" w:hAnsi="Arial" w:cs="Arial"/>
                <w:color w:val="363636"/>
                <w:sz w:val="15"/>
                <w:szCs w:val="15"/>
              </w:rPr>
              <w:t>Í</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6946789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891180056</w:t>
            </w:r>
          </w:p>
        </w:tc>
        <w:tc>
          <w:tcPr>
            <w:tcW w:w="1565" w:type="pct"/>
            <w:tcBorders>
              <w:top w:val="nil"/>
              <w:left w:val="nil"/>
              <w:bottom w:val="single" w:sz="4" w:space="0" w:color="auto"/>
              <w:right w:val="single" w:sz="4" w:space="0" w:color="auto"/>
            </w:tcBorders>
            <w:shd w:val="clear" w:color="auto" w:fill="auto"/>
            <w:vAlign w:val="center"/>
            <w:hideMark/>
          </w:tcPr>
          <w:p w14:paraId="4F8E2741" w14:textId="780B1E5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ADULTO MAYOR</w:t>
            </w:r>
          </w:p>
        </w:tc>
        <w:tc>
          <w:tcPr>
            <w:tcW w:w="427" w:type="pct"/>
            <w:tcBorders>
              <w:top w:val="nil"/>
              <w:left w:val="nil"/>
              <w:bottom w:val="single" w:sz="4" w:space="0" w:color="auto"/>
              <w:right w:val="single" w:sz="4" w:space="0" w:color="auto"/>
            </w:tcBorders>
            <w:shd w:val="clear" w:color="auto" w:fill="auto"/>
            <w:noWrap/>
            <w:vAlign w:val="center"/>
            <w:hideMark/>
          </w:tcPr>
          <w:p w14:paraId="1B84CAF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20 </w:t>
            </w:r>
          </w:p>
        </w:tc>
        <w:tc>
          <w:tcPr>
            <w:tcW w:w="734" w:type="pct"/>
            <w:tcBorders>
              <w:top w:val="nil"/>
              <w:left w:val="nil"/>
              <w:bottom w:val="single" w:sz="4" w:space="0" w:color="auto"/>
              <w:right w:val="single" w:sz="4" w:space="0" w:color="auto"/>
            </w:tcBorders>
            <w:shd w:val="clear" w:color="auto" w:fill="auto"/>
            <w:noWrap/>
            <w:vAlign w:val="center"/>
            <w:hideMark/>
          </w:tcPr>
          <w:p w14:paraId="506C5F1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19.200.000 </w:t>
            </w:r>
          </w:p>
        </w:tc>
      </w:tr>
      <w:tr w:rsidR="0018378B" w:rsidRPr="00845D2C" w14:paraId="5CF59EE5"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5475EF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41791</w:t>
            </w:r>
          </w:p>
        </w:tc>
        <w:tc>
          <w:tcPr>
            <w:tcW w:w="640" w:type="pct"/>
            <w:tcBorders>
              <w:top w:val="nil"/>
              <w:left w:val="nil"/>
              <w:bottom w:val="single" w:sz="4" w:space="0" w:color="auto"/>
              <w:right w:val="single" w:sz="4" w:space="0" w:color="auto"/>
            </w:tcBorders>
            <w:shd w:val="clear" w:color="auto" w:fill="auto"/>
            <w:noWrap/>
            <w:vAlign w:val="center"/>
            <w:hideMark/>
          </w:tcPr>
          <w:p w14:paraId="5E13A37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3272F5B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TARQUI</w:t>
            </w:r>
          </w:p>
        </w:tc>
        <w:tc>
          <w:tcPr>
            <w:tcW w:w="569" w:type="pct"/>
            <w:tcBorders>
              <w:top w:val="nil"/>
              <w:left w:val="nil"/>
              <w:bottom w:val="single" w:sz="4" w:space="0" w:color="auto"/>
              <w:right w:val="single" w:sz="4" w:space="0" w:color="auto"/>
            </w:tcBorders>
            <w:shd w:val="clear" w:color="auto" w:fill="auto"/>
            <w:noWrap/>
            <w:vAlign w:val="center"/>
            <w:hideMark/>
          </w:tcPr>
          <w:p w14:paraId="7F49D72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813005063</w:t>
            </w:r>
          </w:p>
        </w:tc>
        <w:tc>
          <w:tcPr>
            <w:tcW w:w="1565" w:type="pct"/>
            <w:tcBorders>
              <w:top w:val="nil"/>
              <w:left w:val="nil"/>
              <w:bottom w:val="single" w:sz="4" w:space="0" w:color="auto"/>
              <w:right w:val="single" w:sz="4" w:space="0" w:color="auto"/>
            </w:tcBorders>
            <w:shd w:val="clear" w:color="auto" w:fill="auto"/>
            <w:vAlign w:val="center"/>
            <w:hideMark/>
          </w:tcPr>
          <w:p w14:paraId="4ED0EE28" w14:textId="0A9D861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SAGRADA FAMILIA</w:t>
            </w:r>
          </w:p>
        </w:tc>
        <w:tc>
          <w:tcPr>
            <w:tcW w:w="427" w:type="pct"/>
            <w:tcBorders>
              <w:top w:val="nil"/>
              <w:left w:val="nil"/>
              <w:bottom w:val="single" w:sz="4" w:space="0" w:color="auto"/>
              <w:right w:val="single" w:sz="4" w:space="0" w:color="auto"/>
            </w:tcBorders>
            <w:shd w:val="clear" w:color="auto" w:fill="auto"/>
            <w:noWrap/>
            <w:vAlign w:val="center"/>
            <w:hideMark/>
          </w:tcPr>
          <w:p w14:paraId="404D447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6F48F54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23BA64EA"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5DDA0C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41797</w:t>
            </w:r>
          </w:p>
        </w:tc>
        <w:tc>
          <w:tcPr>
            <w:tcW w:w="640" w:type="pct"/>
            <w:tcBorders>
              <w:top w:val="nil"/>
              <w:left w:val="nil"/>
              <w:bottom w:val="single" w:sz="4" w:space="0" w:color="auto"/>
              <w:right w:val="single" w:sz="4" w:space="0" w:color="auto"/>
            </w:tcBorders>
            <w:shd w:val="clear" w:color="auto" w:fill="auto"/>
            <w:noWrap/>
            <w:vAlign w:val="center"/>
            <w:hideMark/>
          </w:tcPr>
          <w:p w14:paraId="326D566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2799313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TESALIA</w:t>
            </w:r>
          </w:p>
        </w:tc>
        <w:tc>
          <w:tcPr>
            <w:tcW w:w="569" w:type="pct"/>
            <w:tcBorders>
              <w:top w:val="nil"/>
              <w:left w:val="nil"/>
              <w:bottom w:val="single" w:sz="4" w:space="0" w:color="auto"/>
              <w:right w:val="single" w:sz="4" w:space="0" w:color="auto"/>
            </w:tcBorders>
            <w:shd w:val="clear" w:color="auto" w:fill="auto"/>
            <w:noWrap/>
            <w:vAlign w:val="center"/>
            <w:hideMark/>
          </w:tcPr>
          <w:p w14:paraId="3B011B5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800097176</w:t>
            </w:r>
          </w:p>
        </w:tc>
        <w:tc>
          <w:tcPr>
            <w:tcW w:w="1565" w:type="pct"/>
            <w:tcBorders>
              <w:top w:val="nil"/>
              <w:left w:val="nil"/>
              <w:bottom w:val="single" w:sz="4" w:space="0" w:color="auto"/>
              <w:right w:val="single" w:sz="4" w:space="0" w:color="auto"/>
            </w:tcBorders>
            <w:shd w:val="clear" w:color="auto" w:fill="auto"/>
            <w:vAlign w:val="center"/>
            <w:hideMark/>
          </w:tcPr>
          <w:p w14:paraId="348299B8" w14:textId="581C42D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ANCIANO SANTA FILOMENA</w:t>
            </w:r>
          </w:p>
        </w:tc>
        <w:tc>
          <w:tcPr>
            <w:tcW w:w="427" w:type="pct"/>
            <w:tcBorders>
              <w:top w:val="nil"/>
              <w:left w:val="nil"/>
              <w:bottom w:val="single" w:sz="4" w:space="0" w:color="auto"/>
              <w:right w:val="single" w:sz="4" w:space="0" w:color="auto"/>
            </w:tcBorders>
            <w:shd w:val="clear" w:color="auto" w:fill="auto"/>
            <w:noWrap/>
            <w:vAlign w:val="center"/>
            <w:hideMark/>
          </w:tcPr>
          <w:p w14:paraId="114FFBC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21 </w:t>
            </w:r>
          </w:p>
        </w:tc>
        <w:tc>
          <w:tcPr>
            <w:tcW w:w="734" w:type="pct"/>
            <w:tcBorders>
              <w:top w:val="nil"/>
              <w:left w:val="nil"/>
              <w:bottom w:val="single" w:sz="4" w:space="0" w:color="auto"/>
              <w:right w:val="single" w:sz="4" w:space="0" w:color="auto"/>
            </w:tcBorders>
            <w:shd w:val="clear" w:color="auto" w:fill="auto"/>
            <w:noWrap/>
            <w:vAlign w:val="center"/>
            <w:hideMark/>
          </w:tcPr>
          <w:p w14:paraId="447A527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20.160.000 </w:t>
            </w:r>
          </w:p>
        </w:tc>
      </w:tr>
      <w:tr w:rsidR="0018378B" w:rsidRPr="00845D2C" w14:paraId="681CA12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0BE3C0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41807</w:t>
            </w:r>
          </w:p>
        </w:tc>
        <w:tc>
          <w:tcPr>
            <w:tcW w:w="640" w:type="pct"/>
            <w:tcBorders>
              <w:top w:val="nil"/>
              <w:left w:val="nil"/>
              <w:bottom w:val="single" w:sz="4" w:space="0" w:color="auto"/>
              <w:right w:val="single" w:sz="4" w:space="0" w:color="auto"/>
            </w:tcBorders>
            <w:shd w:val="clear" w:color="auto" w:fill="auto"/>
            <w:noWrap/>
            <w:vAlign w:val="center"/>
            <w:hideMark/>
          </w:tcPr>
          <w:p w14:paraId="5D10A16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HUILA</w:t>
            </w:r>
          </w:p>
        </w:tc>
        <w:tc>
          <w:tcPr>
            <w:tcW w:w="569" w:type="pct"/>
            <w:tcBorders>
              <w:top w:val="nil"/>
              <w:left w:val="nil"/>
              <w:bottom w:val="single" w:sz="4" w:space="0" w:color="auto"/>
              <w:right w:val="single" w:sz="4" w:space="0" w:color="auto"/>
            </w:tcBorders>
            <w:shd w:val="clear" w:color="auto" w:fill="auto"/>
            <w:noWrap/>
            <w:vAlign w:val="center"/>
            <w:hideMark/>
          </w:tcPr>
          <w:p w14:paraId="620D626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TIMANA</w:t>
            </w:r>
          </w:p>
        </w:tc>
        <w:tc>
          <w:tcPr>
            <w:tcW w:w="569" w:type="pct"/>
            <w:tcBorders>
              <w:top w:val="nil"/>
              <w:left w:val="nil"/>
              <w:bottom w:val="single" w:sz="4" w:space="0" w:color="auto"/>
              <w:right w:val="single" w:sz="4" w:space="0" w:color="auto"/>
            </w:tcBorders>
            <w:shd w:val="clear" w:color="auto" w:fill="auto"/>
            <w:noWrap/>
            <w:vAlign w:val="center"/>
            <w:hideMark/>
          </w:tcPr>
          <w:p w14:paraId="3685162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891105174</w:t>
            </w:r>
          </w:p>
        </w:tc>
        <w:tc>
          <w:tcPr>
            <w:tcW w:w="1565" w:type="pct"/>
            <w:tcBorders>
              <w:top w:val="nil"/>
              <w:left w:val="nil"/>
              <w:bottom w:val="single" w:sz="4" w:space="0" w:color="auto"/>
              <w:right w:val="single" w:sz="4" w:space="0" w:color="auto"/>
            </w:tcBorders>
            <w:shd w:val="clear" w:color="auto" w:fill="auto"/>
            <w:vAlign w:val="center"/>
            <w:hideMark/>
          </w:tcPr>
          <w:p w14:paraId="2AAEF4D6" w14:textId="60920A6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ROMELIA HERNANDEZ DE GOMEZ</w:t>
            </w:r>
          </w:p>
        </w:tc>
        <w:tc>
          <w:tcPr>
            <w:tcW w:w="427" w:type="pct"/>
            <w:tcBorders>
              <w:top w:val="nil"/>
              <w:left w:val="nil"/>
              <w:bottom w:val="single" w:sz="4" w:space="0" w:color="auto"/>
              <w:right w:val="single" w:sz="4" w:space="0" w:color="auto"/>
            </w:tcBorders>
            <w:shd w:val="clear" w:color="auto" w:fill="auto"/>
            <w:noWrap/>
            <w:vAlign w:val="center"/>
            <w:hideMark/>
          </w:tcPr>
          <w:p w14:paraId="14F3917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5F1FF59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2B95B8FF"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D5E469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52001</w:t>
            </w:r>
          </w:p>
        </w:tc>
        <w:tc>
          <w:tcPr>
            <w:tcW w:w="640" w:type="pct"/>
            <w:tcBorders>
              <w:top w:val="nil"/>
              <w:left w:val="nil"/>
              <w:bottom w:val="single" w:sz="4" w:space="0" w:color="auto"/>
              <w:right w:val="single" w:sz="4" w:space="0" w:color="auto"/>
            </w:tcBorders>
            <w:shd w:val="clear" w:color="auto" w:fill="auto"/>
            <w:noWrap/>
            <w:vAlign w:val="center"/>
            <w:hideMark/>
          </w:tcPr>
          <w:p w14:paraId="14C68292" w14:textId="5DA7207C" w:rsidR="00CA0149" w:rsidRPr="00DB2085" w:rsidRDefault="003601B1">
            <w:pPr>
              <w:jc w:val="center"/>
              <w:rPr>
                <w:rFonts w:ascii="Arial" w:hAnsi="Arial" w:cs="Arial"/>
                <w:color w:val="363636"/>
                <w:sz w:val="15"/>
                <w:szCs w:val="15"/>
              </w:rPr>
            </w:pPr>
            <w:r w:rsidRPr="00DB2085">
              <w:rPr>
                <w:rFonts w:ascii="Arial" w:hAnsi="Arial" w:cs="Arial"/>
                <w:color w:val="363636"/>
                <w:sz w:val="15"/>
                <w:szCs w:val="15"/>
              </w:rPr>
              <w:t>NARIÑO</w:t>
            </w:r>
          </w:p>
        </w:tc>
        <w:tc>
          <w:tcPr>
            <w:tcW w:w="569" w:type="pct"/>
            <w:tcBorders>
              <w:top w:val="nil"/>
              <w:left w:val="nil"/>
              <w:bottom w:val="single" w:sz="4" w:space="0" w:color="auto"/>
              <w:right w:val="single" w:sz="4" w:space="0" w:color="auto"/>
            </w:tcBorders>
            <w:shd w:val="clear" w:color="auto" w:fill="auto"/>
            <w:noWrap/>
            <w:vAlign w:val="center"/>
            <w:hideMark/>
          </w:tcPr>
          <w:p w14:paraId="1E8BD69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PASTO</w:t>
            </w:r>
          </w:p>
        </w:tc>
        <w:tc>
          <w:tcPr>
            <w:tcW w:w="569" w:type="pct"/>
            <w:tcBorders>
              <w:top w:val="nil"/>
              <w:left w:val="nil"/>
              <w:bottom w:val="single" w:sz="4" w:space="0" w:color="auto"/>
              <w:right w:val="single" w:sz="4" w:space="0" w:color="auto"/>
            </w:tcBorders>
            <w:shd w:val="clear" w:color="auto" w:fill="auto"/>
            <w:noWrap/>
            <w:vAlign w:val="center"/>
            <w:hideMark/>
          </w:tcPr>
          <w:p w14:paraId="75B4E1A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800020591</w:t>
            </w:r>
          </w:p>
        </w:tc>
        <w:tc>
          <w:tcPr>
            <w:tcW w:w="1565" w:type="pct"/>
            <w:tcBorders>
              <w:top w:val="nil"/>
              <w:left w:val="nil"/>
              <w:bottom w:val="single" w:sz="4" w:space="0" w:color="auto"/>
              <w:right w:val="single" w:sz="4" w:space="0" w:color="auto"/>
            </w:tcBorders>
            <w:shd w:val="clear" w:color="auto" w:fill="auto"/>
            <w:vAlign w:val="center"/>
            <w:hideMark/>
          </w:tcPr>
          <w:p w14:paraId="3741D2B5" w14:textId="6F961EE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AMPARO SAN JOS</w:t>
            </w:r>
            <w:r w:rsidR="00281B42">
              <w:rPr>
                <w:rFonts w:ascii="Arial" w:hAnsi="Arial" w:cs="Arial"/>
                <w:color w:val="363636"/>
                <w:sz w:val="15"/>
                <w:szCs w:val="15"/>
              </w:rPr>
              <w:t>É</w:t>
            </w:r>
          </w:p>
        </w:tc>
        <w:tc>
          <w:tcPr>
            <w:tcW w:w="427" w:type="pct"/>
            <w:tcBorders>
              <w:top w:val="nil"/>
              <w:left w:val="nil"/>
              <w:bottom w:val="single" w:sz="4" w:space="0" w:color="auto"/>
              <w:right w:val="single" w:sz="4" w:space="0" w:color="auto"/>
            </w:tcBorders>
            <w:shd w:val="clear" w:color="auto" w:fill="auto"/>
            <w:noWrap/>
            <w:vAlign w:val="center"/>
            <w:hideMark/>
          </w:tcPr>
          <w:p w14:paraId="733D3A2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100 </w:t>
            </w:r>
          </w:p>
        </w:tc>
        <w:tc>
          <w:tcPr>
            <w:tcW w:w="734" w:type="pct"/>
            <w:tcBorders>
              <w:top w:val="nil"/>
              <w:left w:val="nil"/>
              <w:bottom w:val="single" w:sz="4" w:space="0" w:color="auto"/>
              <w:right w:val="single" w:sz="4" w:space="0" w:color="auto"/>
            </w:tcBorders>
            <w:shd w:val="clear" w:color="auto" w:fill="auto"/>
            <w:noWrap/>
            <w:vAlign w:val="center"/>
            <w:hideMark/>
          </w:tcPr>
          <w:p w14:paraId="0EECC03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96.000.000 </w:t>
            </w:r>
          </w:p>
        </w:tc>
      </w:tr>
      <w:tr w:rsidR="0018378B" w:rsidRPr="00845D2C" w14:paraId="4A33CD9C"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9E6D40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52001</w:t>
            </w:r>
          </w:p>
        </w:tc>
        <w:tc>
          <w:tcPr>
            <w:tcW w:w="640" w:type="pct"/>
            <w:tcBorders>
              <w:top w:val="nil"/>
              <w:left w:val="nil"/>
              <w:bottom w:val="single" w:sz="4" w:space="0" w:color="auto"/>
              <w:right w:val="single" w:sz="4" w:space="0" w:color="auto"/>
            </w:tcBorders>
            <w:shd w:val="clear" w:color="auto" w:fill="auto"/>
            <w:noWrap/>
            <w:vAlign w:val="center"/>
            <w:hideMark/>
          </w:tcPr>
          <w:p w14:paraId="1760A54D" w14:textId="6D2D1075" w:rsidR="00CA0149" w:rsidRPr="00DB2085" w:rsidRDefault="003601B1">
            <w:pPr>
              <w:jc w:val="center"/>
              <w:rPr>
                <w:rFonts w:ascii="Arial" w:hAnsi="Arial" w:cs="Arial"/>
                <w:color w:val="363636"/>
                <w:sz w:val="15"/>
                <w:szCs w:val="15"/>
              </w:rPr>
            </w:pPr>
            <w:r w:rsidRPr="00DB2085">
              <w:rPr>
                <w:rFonts w:ascii="Arial" w:hAnsi="Arial" w:cs="Arial"/>
                <w:color w:val="363636"/>
                <w:sz w:val="15"/>
                <w:szCs w:val="15"/>
              </w:rPr>
              <w:t>NARIÑO</w:t>
            </w:r>
          </w:p>
        </w:tc>
        <w:tc>
          <w:tcPr>
            <w:tcW w:w="569" w:type="pct"/>
            <w:tcBorders>
              <w:top w:val="nil"/>
              <w:left w:val="nil"/>
              <w:bottom w:val="single" w:sz="4" w:space="0" w:color="auto"/>
              <w:right w:val="single" w:sz="4" w:space="0" w:color="auto"/>
            </w:tcBorders>
            <w:shd w:val="clear" w:color="auto" w:fill="auto"/>
            <w:noWrap/>
            <w:vAlign w:val="center"/>
            <w:hideMark/>
          </w:tcPr>
          <w:p w14:paraId="71B23A8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PASTO</w:t>
            </w:r>
          </w:p>
        </w:tc>
        <w:tc>
          <w:tcPr>
            <w:tcW w:w="569" w:type="pct"/>
            <w:tcBorders>
              <w:top w:val="nil"/>
              <w:left w:val="nil"/>
              <w:bottom w:val="single" w:sz="4" w:space="0" w:color="auto"/>
              <w:right w:val="single" w:sz="4" w:space="0" w:color="auto"/>
            </w:tcBorders>
            <w:shd w:val="clear" w:color="auto" w:fill="auto"/>
            <w:noWrap/>
            <w:vAlign w:val="center"/>
            <w:hideMark/>
          </w:tcPr>
          <w:p w14:paraId="5D7B8EA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800085459</w:t>
            </w:r>
          </w:p>
        </w:tc>
        <w:tc>
          <w:tcPr>
            <w:tcW w:w="1565" w:type="pct"/>
            <w:tcBorders>
              <w:top w:val="nil"/>
              <w:left w:val="nil"/>
              <w:bottom w:val="single" w:sz="4" w:space="0" w:color="auto"/>
              <w:right w:val="single" w:sz="4" w:space="0" w:color="auto"/>
            </w:tcBorders>
            <w:shd w:val="clear" w:color="auto" w:fill="auto"/>
            <w:vAlign w:val="center"/>
            <w:hideMark/>
          </w:tcPr>
          <w:p w14:paraId="681B84A3" w14:textId="74DD58B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SOCIAL GUADALUPE</w:t>
            </w:r>
          </w:p>
        </w:tc>
        <w:tc>
          <w:tcPr>
            <w:tcW w:w="427" w:type="pct"/>
            <w:tcBorders>
              <w:top w:val="nil"/>
              <w:left w:val="nil"/>
              <w:bottom w:val="single" w:sz="4" w:space="0" w:color="auto"/>
              <w:right w:val="single" w:sz="4" w:space="0" w:color="auto"/>
            </w:tcBorders>
            <w:shd w:val="clear" w:color="auto" w:fill="auto"/>
            <w:noWrap/>
            <w:vAlign w:val="center"/>
            <w:hideMark/>
          </w:tcPr>
          <w:p w14:paraId="02BC4C5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38 </w:t>
            </w:r>
          </w:p>
        </w:tc>
        <w:tc>
          <w:tcPr>
            <w:tcW w:w="734" w:type="pct"/>
            <w:tcBorders>
              <w:top w:val="nil"/>
              <w:left w:val="nil"/>
              <w:bottom w:val="single" w:sz="4" w:space="0" w:color="auto"/>
              <w:right w:val="single" w:sz="4" w:space="0" w:color="auto"/>
            </w:tcBorders>
            <w:shd w:val="clear" w:color="auto" w:fill="auto"/>
            <w:noWrap/>
            <w:vAlign w:val="center"/>
            <w:hideMark/>
          </w:tcPr>
          <w:p w14:paraId="0CCA5BE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36.480.000 </w:t>
            </w:r>
          </w:p>
        </w:tc>
      </w:tr>
      <w:tr w:rsidR="0018378B" w:rsidRPr="00845D2C" w14:paraId="35CDBFB8"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063C8B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52356</w:t>
            </w:r>
          </w:p>
        </w:tc>
        <w:tc>
          <w:tcPr>
            <w:tcW w:w="640" w:type="pct"/>
            <w:tcBorders>
              <w:top w:val="nil"/>
              <w:left w:val="nil"/>
              <w:bottom w:val="single" w:sz="4" w:space="0" w:color="auto"/>
              <w:right w:val="single" w:sz="4" w:space="0" w:color="auto"/>
            </w:tcBorders>
            <w:shd w:val="clear" w:color="auto" w:fill="auto"/>
            <w:noWrap/>
            <w:vAlign w:val="center"/>
            <w:hideMark/>
          </w:tcPr>
          <w:p w14:paraId="4F1799A6" w14:textId="6AA0E980" w:rsidR="00CA0149" w:rsidRPr="00DB2085" w:rsidRDefault="003601B1">
            <w:pPr>
              <w:jc w:val="center"/>
              <w:rPr>
                <w:rFonts w:ascii="Arial" w:hAnsi="Arial" w:cs="Arial"/>
                <w:color w:val="363636"/>
                <w:sz w:val="15"/>
                <w:szCs w:val="15"/>
              </w:rPr>
            </w:pPr>
            <w:r w:rsidRPr="00DB2085">
              <w:rPr>
                <w:rFonts w:ascii="Arial" w:hAnsi="Arial" w:cs="Arial"/>
                <w:color w:val="363636"/>
                <w:sz w:val="15"/>
                <w:szCs w:val="15"/>
              </w:rPr>
              <w:t>NARIÑO</w:t>
            </w:r>
          </w:p>
        </w:tc>
        <w:tc>
          <w:tcPr>
            <w:tcW w:w="569" w:type="pct"/>
            <w:tcBorders>
              <w:top w:val="nil"/>
              <w:left w:val="nil"/>
              <w:bottom w:val="single" w:sz="4" w:space="0" w:color="auto"/>
              <w:right w:val="single" w:sz="4" w:space="0" w:color="auto"/>
            </w:tcBorders>
            <w:shd w:val="clear" w:color="auto" w:fill="auto"/>
            <w:noWrap/>
            <w:vAlign w:val="center"/>
            <w:hideMark/>
          </w:tcPr>
          <w:p w14:paraId="576E639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IPIALES</w:t>
            </w:r>
          </w:p>
        </w:tc>
        <w:tc>
          <w:tcPr>
            <w:tcW w:w="569" w:type="pct"/>
            <w:tcBorders>
              <w:top w:val="nil"/>
              <w:left w:val="nil"/>
              <w:bottom w:val="single" w:sz="4" w:space="0" w:color="auto"/>
              <w:right w:val="single" w:sz="4" w:space="0" w:color="auto"/>
            </w:tcBorders>
            <w:shd w:val="clear" w:color="auto" w:fill="auto"/>
            <w:noWrap/>
            <w:vAlign w:val="center"/>
            <w:hideMark/>
          </w:tcPr>
          <w:p w14:paraId="40EFCCC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891201966</w:t>
            </w:r>
          </w:p>
        </w:tc>
        <w:tc>
          <w:tcPr>
            <w:tcW w:w="1565" w:type="pct"/>
            <w:tcBorders>
              <w:top w:val="nil"/>
              <w:left w:val="nil"/>
              <w:bottom w:val="single" w:sz="4" w:space="0" w:color="auto"/>
              <w:right w:val="single" w:sz="4" w:space="0" w:color="auto"/>
            </w:tcBorders>
            <w:shd w:val="clear" w:color="auto" w:fill="auto"/>
            <w:vAlign w:val="center"/>
            <w:hideMark/>
          </w:tcPr>
          <w:p w14:paraId="4A90EE13" w14:textId="2321BA1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JOSE HERMANITAS DE LOS ANCIANOS DESAMPARADOS</w:t>
            </w:r>
          </w:p>
        </w:tc>
        <w:tc>
          <w:tcPr>
            <w:tcW w:w="427" w:type="pct"/>
            <w:tcBorders>
              <w:top w:val="nil"/>
              <w:left w:val="nil"/>
              <w:bottom w:val="single" w:sz="4" w:space="0" w:color="auto"/>
              <w:right w:val="single" w:sz="4" w:space="0" w:color="auto"/>
            </w:tcBorders>
            <w:shd w:val="clear" w:color="auto" w:fill="auto"/>
            <w:noWrap/>
            <w:vAlign w:val="center"/>
            <w:hideMark/>
          </w:tcPr>
          <w:p w14:paraId="350A36A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90 </w:t>
            </w:r>
          </w:p>
        </w:tc>
        <w:tc>
          <w:tcPr>
            <w:tcW w:w="734" w:type="pct"/>
            <w:tcBorders>
              <w:top w:val="nil"/>
              <w:left w:val="nil"/>
              <w:bottom w:val="single" w:sz="4" w:space="0" w:color="auto"/>
              <w:right w:val="single" w:sz="4" w:space="0" w:color="auto"/>
            </w:tcBorders>
            <w:shd w:val="clear" w:color="auto" w:fill="auto"/>
            <w:noWrap/>
            <w:vAlign w:val="center"/>
            <w:hideMark/>
          </w:tcPr>
          <w:p w14:paraId="63E07AA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86.400.000 </w:t>
            </w:r>
          </w:p>
        </w:tc>
      </w:tr>
      <w:tr w:rsidR="0018378B" w:rsidRPr="00845D2C" w14:paraId="43E5561D"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140BD0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54001</w:t>
            </w:r>
          </w:p>
        </w:tc>
        <w:tc>
          <w:tcPr>
            <w:tcW w:w="640" w:type="pct"/>
            <w:tcBorders>
              <w:top w:val="nil"/>
              <w:left w:val="nil"/>
              <w:bottom w:val="single" w:sz="4" w:space="0" w:color="auto"/>
              <w:right w:val="single" w:sz="4" w:space="0" w:color="auto"/>
            </w:tcBorders>
            <w:shd w:val="clear" w:color="auto" w:fill="auto"/>
            <w:noWrap/>
            <w:vAlign w:val="center"/>
            <w:hideMark/>
          </w:tcPr>
          <w:p w14:paraId="1BA07E7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NORTE DE SANTANDER</w:t>
            </w:r>
          </w:p>
        </w:tc>
        <w:tc>
          <w:tcPr>
            <w:tcW w:w="569" w:type="pct"/>
            <w:tcBorders>
              <w:top w:val="nil"/>
              <w:left w:val="nil"/>
              <w:bottom w:val="single" w:sz="4" w:space="0" w:color="auto"/>
              <w:right w:val="single" w:sz="4" w:space="0" w:color="auto"/>
            </w:tcBorders>
            <w:shd w:val="clear" w:color="auto" w:fill="auto"/>
            <w:noWrap/>
            <w:vAlign w:val="center"/>
            <w:hideMark/>
          </w:tcPr>
          <w:p w14:paraId="771FD17F" w14:textId="3A2AB3EF"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w:t>
            </w:r>
            <w:r w:rsidR="00281B42">
              <w:rPr>
                <w:rFonts w:ascii="Arial" w:hAnsi="Arial" w:cs="Arial"/>
                <w:color w:val="363636"/>
                <w:sz w:val="15"/>
                <w:szCs w:val="15"/>
              </w:rPr>
              <w:t>Ú</w:t>
            </w:r>
            <w:r w:rsidRPr="00DB2085">
              <w:rPr>
                <w:rFonts w:ascii="Arial" w:hAnsi="Arial" w:cs="Arial"/>
                <w:color w:val="363636"/>
                <w:sz w:val="15"/>
                <w:szCs w:val="15"/>
              </w:rPr>
              <w:t>CUTA</w:t>
            </w:r>
          </w:p>
        </w:tc>
        <w:tc>
          <w:tcPr>
            <w:tcW w:w="569" w:type="pct"/>
            <w:tcBorders>
              <w:top w:val="nil"/>
              <w:left w:val="nil"/>
              <w:bottom w:val="single" w:sz="4" w:space="0" w:color="auto"/>
              <w:right w:val="single" w:sz="4" w:space="0" w:color="auto"/>
            </w:tcBorders>
            <w:shd w:val="clear" w:color="auto" w:fill="auto"/>
            <w:noWrap/>
            <w:vAlign w:val="center"/>
            <w:hideMark/>
          </w:tcPr>
          <w:p w14:paraId="1AB4FF8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890500531</w:t>
            </w:r>
          </w:p>
        </w:tc>
        <w:tc>
          <w:tcPr>
            <w:tcW w:w="1565" w:type="pct"/>
            <w:tcBorders>
              <w:top w:val="nil"/>
              <w:left w:val="nil"/>
              <w:bottom w:val="single" w:sz="4" w:space="0" w:color="auto"/>
              <w:right w:val="single" w:sz="4" w:space="0" w:color="auto"/>
            </w:tcBorders>
            <w:shd w:val="clear" w:color="auto" w:fill="auto"/>
            <w:vAlign w:val="center"/>
            <w:hideMark/>
          </w:tcPr>
          <w:p w14:paraId="2CBBCAC4" w14:textId="1AEFEE8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DEL ANCIANO RUDESINDO SOTO</w:t>
            </w:r>
          </w:p>
        </w:tc>
        <w:tc>
          <w:tcPr>
            <w:tcW w:w="427" w:type="pct"/>
            <w:tcBorders>
              <w:top w:val="nil"/>
              <w:left w:val="nil"/>
              <w:bottom w:val="single" w:sz="4" w:space="0" w:color="auto"/>
              <w:right w:val="single" w:sz="4" w:space="0" w:color="auto"/>
            </w:tcBorders>
            <w:shd w:val="clear" w:color="auto" w:fill="auto"/>
            <w:noWrap/>
            <w:vAlign w:val="center"/>
            <w:hideMark/>
          </w:tcPr>
          <w:p w14:paraId="3B5E8A2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97 </w:t>
            </w:r>
          </w:p>
        </w:tc>
        <w:tc>
          <w:tcPr>
            <w:tcW w:w="734" w:type="pct"/>
            <w:tcBorders>
              <w:top w:val="nil"/>
              <w:left w:val="nil"/>
              <w:bottom w:val="single" w:sz="4" w:space="0" w:color="auto"/>
              <w:right w:val="single" w:sz="4" w:space="0" w:color="auto"/>
            </w:tcBorders>
            <w:shd w:val="clear" w:color="auto" w:fill="auto"/>
            <w:noWrap/>
            <w:vAlign w:val="center"/>
            <w:hideMark/>
          </w:tcPr>
          <w:p w14:paraId="34E803C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93.120.000 </w:t>
            </w:r>
          </w:p>
        </w:tc>
      </w:tr>
      <w:tr w:rsidR="0018378B" w:rsidRPr="00845D2C" w14:paraId="694982DB"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0255D3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54498</w:t>
            </w:r>
          </w:p>
        </w:tc>
        <w:tc>
          <w:tcPr>
            <w:tcW w:w="640" w:type="pct"/>
            <w:tcBorders>
              <w:top w:val="nil"/>
              <w:left w:val="nil"/>
              <w:bottom w:val="single" w:sz="4" w:space="0" w:color="auto"/>
              <w:right w:val="single" w:sz="4" w:space="0" w:color="auto"/>
            </w:tcBorders>
            <w:shd w:val="clear" w:color="auto" w:fill="auto"/>
            <w:noWrap/>
            <w:vAlign w:val="center"/>
            <w:hideMark/>
          </w:tcPr>
          <w:p w14:paraId="447505A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NORTE DE SANTANDER</w:t>
            </w:r>
          </w:p>
        </w:tc>
        <w:tc>
          <w:tcPr>
            <w:tcW w:w="569" w:type="pct"/>
            <w:tcBorders>
              <w:top w:val="nil"/>
              <w:left w:val="nil"/>
              <w:bottom w:val="single" w:sz="4" w:space="0" w:color="auto"/>
              <w:right w:val="single" w:sz="4" w:space="0" w:color="auto"/>
            </w:tcBorders>
            <w:shd w:val="clear" w:color="auto" w:fill="auto"/>
            <w:noWrap/>
            <w:vAlign w:val="center"/>
            <w:hideMark/>
          </w:tcPr>
          <w:p w14:paraId="5866C43D" w14:textId="1345A8E6"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OCA</w:t>
            </w:r>
            <w:r w:rsidR="009741A9">
              <w:rPr>
                <w:rFonts w:ascii="Arial" w:hAnsi="Arial" w:cs="Arial"/>
                <w:color w:val="363636"/>
                <w:sz w:val="15"/>
                <w:szCs w:val="15"/>
              </w:rPr>
              <w:t>Ñ</w:t>
            </w:r>
            <w:r w:rsidRPr="00DB2085">
              <w:rPr>
                <w:rFonts w:ascii="Arial" w:hAnsi="Arial" w:cs="Arial"/>
                <w:color w:val="363636"/>
                <w:sz w:val="15"/>
                <w:szCs w:val="15"/>
              </w:rPr>
              <w:t>A</w:t>
            </w:r>
          </w:p>
        </w:tc>
        <w:tc>
          <w:tcPr>
            <w:tcW w:w="569" w:type="pct"/>
            <w:tcBorders>
              <w:top w:val="nil"/>
              <w:left w:val="nil"/>
              <w:bottom w:val="single" w:sz="4" w:space="0" w:color="auto"/>
              <w:right w:val="single" w:sz="4" w:space="0" w:color="auto"/>
            </w:tcBorders>
            <w:shd w:val="clear" w:color="auto" w:fill="auto"/>
            <w:noWrap/>
            <w:vAlign w:val="center"/>
            <w:hideMark/>
          </w:tcPr>
          <w:p w14:paraId="7983399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807009510</w:t>
            </w:r>
          </w:p>
        </w:tc>
        <w:tc>
          <w:tcPr>
            <w:tcW w:w="1565" w:type="pct"/>
            <w:tcBorders>
              <w:top w:val="nil"/>
              <w:left w:val="nil"/>
              <w:bottom w:val="single" w:sz="4" w:space="0" w:color="auto"/>
              <w:right w:val="single" w:sz="4" w:space="0" w:color="auto"/>
            </w:tcBorders>
            <w:shd w:val="clear" w:color="auto" w:fill="auto"/>
            <w:vAlign w:val="center"/>
            <w:hideMark/>
          </w:tcPr>
          <w:p w14:paraId="3A444E9C" w14:textId="726D478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DEL ANCIANO DESAMPARADO NUESTRA SEÑORA DE LAS GRACIAS DE TORCOROMA</w:t>
            </w:r>
          </w:p>
        </w:tc>
        <w:tc>
          <w:tcPr>
            <w:tcW w:w="427" w:type="pct"/>
            <w:tcBorders>
              <w:top w:val="nil"/>
              <w:left w:val="nil"/>
              <w:bottom w:val="single" w:sz="4" w:space="0" w:color="auto"/>
              <w:right w:val="single" w:sz="4" w:space="0" w:color="auto"/>
            </w:tcBorders>
            <w:shd w:val="clear" w:color="auto" w:fill="auto"/>
            <w:noWrap/>
            <w:vAlign w:val="center"/>
            <w:hideMark/>
          </w:tcPr>
          <w:p w14:paraId="698895E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14 </w:t>
            </w:r>
          </w:p>
        </w:tc>
        <w:tc>
          <w:tcPr>
            <w:tcW w:w="734" w:type="pct"/>
            <w:tcBorders>
              <w:top w:val="nil"/>
              <w:left w:val="nil"/>
              <w:bottom w:val="single" w:sz="4" w:space="0" w:color="auto"/>
              <w:right w:val="single" w:sz="4" w:space="0" w:color="auto"/>
            </w:tcBorders>
            <w:shd w:val="clear" w:color="auto" w:fill="auto"/>
            <w:noWrap/>
            <w:vAlign w:val="center"/>
            <w:hideMark/>
          </w:tcPr>
          <w:p w14:paraId="37EBB9F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13.440.000 </w:t>
            </w:r>
          </w:p>
        </w:tc>
      </w:tr>
      <w:tr w:rsidR="0018378B" w:rsidRPr="00845D2C" w14:paraId="400ED1F5"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42DF4C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54498</w:t>
            </w:r>
          </w:p>
        </w:tc>
        <w:tc>
          <w:tcPr>
            <w:tcW w:w="640" w:type="pct"/>
            <w:tcBorders>
              <w:top w:val="nil"/>
              <w:left w:val="nil"/>
              <w:bottom w:val="single" w:sz="4" w:space="0" w:color="auto"/>
              <w:right w:val="single" w:sz="4" w:space="0" w:color="auto"/>
            </w:tcBorders>
            <w:shd w:val="clear" w:color="auto" w:fill="auto"/>
            <w:noWrap/>
            <w:vAlign w:val="center"/>
            <w:hideMark/>
          </w:tcPr>
          <w:p w14:paraId="3213913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NORTE DE SANTANDER</w:t>
            </w:r>
          </w:p>
        </w:tc>
        <w:tc>
          <w:tcPr>
            <w:tcW w:w="569" w:type="pct"/>
            <w:tcBorders>
              <w:top w:val="nil"/>
              <w:left w:val="nil"/>
              <w:bottom w:val="single" w:sz="4" w:space="0" w:color="auto"/>
              <w:right w:val="single" w:sz="4" w:space="0" w:color="auto"/>
            </w:tcBorders>
            <w:shd w:val="clear" w:color="auto" w:fill="auto"/>
            <w:noWrap/>
            <w:vAlign w:val="center"/>
            <w:hideMark/>
          </w:tcPr>
          <w:p w14:paraId="33B6C38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OCAÑA</w:t>
            </w:r>
          </w:p>
        </w:tc>
        <w:tc>
          <w:tcPr>
            <w:tcW w:w="569" w:type="pct"/>
            <w:tcBorders>
              <w:top w:val="nil"/>
              <w:left w:val="nil"/>
              <w:bottom w:val="single" w:sz="4" w:space="0" w:color="auto"/>
              <w:right w:val="single" w:sz="4" w:space="0" w:color="auto"/>
            </w:tcBorders>
            <w:shd w:val="clear" w:color="auto" w:fill="auto"/>
            <w:noWrap/>
            <w:vAlign w:val="center"/>
            <w:hideMark/>
          </w:tcPr>
          <w:p w14:paraId="0578A02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890503553</w:t>
            </w:r>
          </w:p>
        </w:tc>
        <w:tc>
          <w:tcPr>
            <w:tcW w:w="1565" w:type="pct"/>
            <w:tcBorders>
              <w:top w:val="nil"/>
              <w:left w:val="nil"/>
              <w:bottom w:val="single" w:sz="4" w:space="0" w:color="auto"/>
              <w:right w:val="single" w:sz="4" w:space="0" w:color="auto"/>
            </w:tcBorders>
            <w:shd w:val="clear" w:color="auto" w:fill="auto"/>
            <w:vAlign w:val="center"/>
            <w:hideMark/>
          </w:tcPr>
          <w:p w14:paraId="7FA5179D" w14:textId="31836B7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SAN ANTONIO HOGAR DE LOS ABUELOS DE OCAÑA</w:t>
            </w:r>
          </w:p>
        </w:tc>
        <w:tc>
          <w:tcPr>
            <w:tcW w:w="427" w:type="pct"/>
            <w:tcBorders>
              <w:top w:val="nil"/>
              <w:left w:val="nil"/>
              <w:bottom w:val="single" w:sz="4" w:space="0" w:color="auto"/>
              <w:right w:val="single" w:sz="4" w:space="0" w:color="auto"/>
            </w:tcBorders>
            <w:shd w:val="clear" w:color="auto" w:fill="auto"/>
            <w:noWrap/>
            <w:vAlign w:val="center"/>
            <w:hideMark/>
          </w:tcPr>
          <w:p w14:paraId="7B87D04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244D2EF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71B88DDB"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39967E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54518</w:t>
            </w:r>
          </w:p>
        </w:tc>
        <w:tc>
          <w:tcPr>
            <w:tcW w:w="640" w:type="pct"/>
            <w:tcBorders>
              <w:top w:val="nil"/>
              <w:left w:val="nil"/>
              <w:bottom w:val="single" w:sz="4" w:space="0" w:color="auto"/>
              <w:right w:val="single" w:sz="4" w:space="0" w:color="auto"/>
            </w:tcBorders>
            <w:shd w:val="clear" w:color="auto" w:fill="auto"/>
            <w:noWrap/>
            <w:vAlign w:val="center"/>
            <w:hideMark/>
          </w:tcPr>
          <w:p w14:paraId="7F335F0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NORTE DE SANTANDER</w:t>
            </w:r>
          </w:p>
        </w:tc>
        <w:tc>
          <w:tcPr>
            <w:tcW w:w="569" w:type="pct"/>
            <w:tcBorders>
              <w:top w:val="nil"/>
              <w:left w:val="nil"/>
              <w:bottom w:val="single" w:sz="4" w:space="0" w:color="auto"/>
              <w:right w:val="single" w:sz="4" w:space="0" w:color="auto"/>
            </w:tcBorders>
            <w:shd w:val="clear" w:color="auto" w:fill="auto"/>
            <w:noWrap/>
            <w:vAlign w:val="center"/>
            <w:hideMark/>
          </w:tcPr>
          <w:p w14:paraId="70D1A18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PAMPLONA</w:t>
            </w:r>
          </w:p>
        </w:tc>
        <w:tc>
          <w:tcPr>
            <w:tcW w:w="569" w:type="pct"/>
            <w:tcBorders>
              <w:top w:val="nil"/>
              <w:left w:val="nil"/>
              <w:bottom w:val="single" w:sz="4" w:space="0" w:color="auto"/>
              <w:right w:val="single" w:sz="4" w:space="0" w:color="auto"/>
            </w:tcBorders>
            <w:shd w:val="clear" w:color="auto" w:fill="auto"/>
            <w:noWrap/>
            <w:vAlign w:val="center"/>
            <w:hideMark/>
          </w:tcPr>
          <w:p w14:paraId="352DA56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890500525</w:t>
            </w:r>
          </w:p>
        </w:tc>
        <w:tc>
          <w:tcPr>
            <w:tcW w:w="1565" w:type="pct"/>
            <w:tcBorders>
              <w:top w:val="nil"/>
              <w:left w:val="nil"/>
              <w:bottom w:val="single" w:sz="4" w:space="0" w:color="auto"/>
              <w:right w:val="single" w:sz="4" w:space="0" w:color="auto"/>
            </w:tcBorders>
            <w:shd w:val="clear" w:color="auto" w:fill="auto"/>
            <w:vAlign w:val="center"/>
            <w:hideMark/>
          </w:tcPr>
          <w:p w14:paraId="332F7500" w14:textId="5AC5930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HERMANITAS DE LOS ANCIANOS DESAMPARADOS (HOGAR SAN JOSE)</w:t>
            </w:r>
          </w:p>
        </w:tc>
        <w:tc>
          <w:tcPr>
            <w:tcW w:w="427" w:type="pct"/>
            <w:tcBorders>
              <w:top w:val="nil"/>
              <w:left w:val="nil"/>
              <w:bottom w:val="single" w:sz="4" w:space="0" w:color="auto"/>
              <w:right w:val="single" w:sz="4" w:space="0" w:color="auto"/>
            </w:tcBorders>
            <w:shd w:val="clear" w:color="auto" w:fill="auto"/>
            <w:noWrap/>
            <w:vAlign w:val="center"/>
            <w:hideMark/>
          </w:tcPr>
          <w:p w14:paraId="3EA8624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95 </w:t>
            </w:r>
          </w:p>
        </w:tc>
        <w:tc>
          <w:tcPr>
            <w:tcW w:w="734" w:type="pct"/>
            <w:tcBorders>
              <w:top w:val="nil"/>
              <w:left w:val="nil"/>
              <w:bottom w:val="single" w:sz="4" w:space="0" w:color="auto"/>
              <w:right w:val="single" w:sz="4" w:space="0" w:color="auto"/>
            </w:tcBorders>
            <w:shd w:val="clear" w:color="auto" w:fill="auto"/>
            <w:noWrap/>
            <w:vAlign w:val="center"/>
            <w:hideMark/>
          </w:tcPr>
          <w:p w14:paraId="5CCE4EF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91.200.000 </w:t>
            </w:r>
          </w:p>
        </w:tc>
      </w:tr>
      <w:tr w:rsidR="0018378B" w:rsidRPr="00845D2C" w14:paraId="1706FC1C"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026FDD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86001</w:t>
            </w:r>
          </w:p>
        </w:tc>
        <w:tc>
          <w:tcPr>
            <w:tcW w:w="640" w:type="pct"/>
            <w:tcBorders>
              <w:top w:val="nil"/>
              <w:left w:val="nil"/>
              <w:bottom w:val="single" w:sz="4" w:space="0" w:color="auto"/>
              <w:right w:val="single" w:sz="4" w:space="0" w:color="auto"/>
            </w:tcBorders>
            <w:shd w:val="clear" w:color="auto" w:fill="auto"/>
            <w:noWrap/>
            <w:vAlign w:val="center"/>
            <w:hideMark/>
          </w:tcPr>
          <w:p w14:paraId="02E642D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PUTUMAYO</w:t>
            </w:r>
          </w:p>
        </w:tc>
        <w:tc>
          <w:tcPr>
            <w:tcW w:w="569" w:type="pct"/>
            <w:tcBorders>
              <w:top w:val="nil"/>
              <w:left w:val="nil"/>
              <w:bottom w:val="single" w:sz="4" w:space="0" w:color="auto"/>
              <w:right w:val="single" w:sz="4" w:space="0" w:color="auto"/>
            </w:tcBorders>
            <w:shd w:val="clear" w:color="auto" w:fill="auto"/>
            <w:noWrap/>
            <w:vAlign w:val="center"/>
            <w:hideMark/>
          </w:tcPr>
          <w:p w14:paraId="569EB1A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MOCOA</w:t>
            </w:r>
          </w:p>
        </w:tc>
        <w:tc>
          <w:tcPr>
            <w:tcW w:w="569" w:type="pct"/>
            <w:tcBorders>
              <w:top w:val="nil"/>
              <w:left w:val="nil"/>
              <w:bottom w:val="single" w:sz="4" w:space="0" w:color="auto"/>
              <w:right w:val="single" w:sz="4" w:space="0" w:color="auto"/>
            </w:tcBorders>
            <w:shd w:val="clear" w:color="auto" w:fill="auto"/>
            <w:noWrap/>
            <w:vAlign w:val="center"/>
            <w:hideMark/>
          </w:tcPr>
          <w:p w14:paraId="2112506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891200512</w:t>
            </w:r>
          </w:p>
        </w:tc>
        <w:tc>
          <w:tcPr>
            <w:tcW w:w="1565" w:type="pct"/>
            <w:tcBorders>
              <w:top w:val="nil"/>
              <w:left w:val="nil"/>
              <w:bottom w:val="single" w:sz="4" w:space="0" w:color="auto"/>
              <w:right w:val="single" w:sz="4" w:space="0" w:color="auto"/>
            </w:tcBorders>
            <w:shd w:val="clear" w:color="auto" w:fill="auto"/>
            <w:vAlign w:val="center"/>
            <w:hideMark/>
          </w:tcPr>
          <w:p w14:paraId="56A440A2" w14:textId="655F282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VOLUNTARIAS VICENTINAS DE LA CARIDAD</w:t>
            </w:r>
          </w:p>
        </w:tc>
        <w:tc>
          <w:tcPr>
            <w:tcW w:w="427" w:type="pct"/>
            <w:tcBorders>
              <w:top w:val="nil"/>
              <w:left w:val="nil"/>
              <w:bottom w:val="single" w:sz="4" w:space="0" w:color="auto"/>
              <w:right w:val="single" w:sz="4" w:space="0" w:color="auto"/>
            </w:tcBorders>
            <w:shd w:val="clear" w:color="auto" w:fill="auto"/>
            <w:noWrap/>
            <w:vAlign w:val="center"/>
            <w:hideMark/>
          </w:tcPr>
          <w:p w14:paraId="76507B4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20 </w:t>
            </w:r>
          </w:p>
        </w:tc>
        <w:tc>
          <w:tcPr>
            <w:tcW w:w="734" w:type="pct"/>
            <w:tcBorders>
              <w:top w:val="nil"/>
              <w:left w:val="nil"/>
              <w:bottom w:val="single" w:sz="4" w:space="0" w:color="auto"/>
              <w:right w:val="single" w:sz="4" w:space="0" w:color="auto"/>
            </w:tcBorders>
            <w:shd w:val="clear" w:color="auto" w:fill="auto"/>
            <w:noWrap/>
            <w:vAlign w:val="center"/>
            <w:hideMark/>
          </w:tcPr>
          <w:p w14:paraId="0896AA1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19.200.000 </w:t>
            </w:r>
          </w:p>
        </w:tc>
      </w:tr>
      <w:tr w:rsidR="0018378B" w:rsidRPr="00845D2C" w14:paraId="06F44F7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2027EE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86749</w:t>
            </w:r>
          </w:p>
        </w:tc>
        <w:tc>
          <w:tcPr>
            <w:tcW w:w="640" w:type="pct"/>
            <w:tcBorders>
              <w:top w:val="nil"/>
              <w:left w:val="nil"/>
              <w:bottom w:val="single" w:sz="4" w:space="0" w:color="auto"/>
              <w:right w:val="single" w:sz="4" w:space="0" w:color="auto"/>
            </w:tcBorders>
            <w:shd w:val="clear" w:color="auto" w:fill="auto"/>
            <w:noWrap/>
            <w:vAlign w:val="center"/>
            <w:hideMark/>
          </w:tcPr>
          <w:p w14:paraId="34CB881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PUTUMAYO</w:t>
            </w:r>
          </w:p>
        </w:tc>
        <w:tc>
          <w:tcPr>
            <w:tcW w:w="569" w:type="pct"/>
            <w:tcBorders>
              <w:top w:val="nil"/>
              <w:left w:val="nil"/>
              <w:bottom w:val="single" w:sz="4" w:space="0" w:color="auto"/>
              <w:right w:val="single" w:sz="4" w:space="0" w:color="auto"/>
            </w:tcBorders>
            <w:shd w:val="clear" w:color="auto" w:fill="auto"/>
            <w:noWrap/>
            <w:vAlign w:val="center"/>
            <w:hideMark/>
          </w:tcPr>
          <w:p w14:paraId="7F308CD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SIBUNDOY</w:t>
            </w:r>
          </w:p>
        </w:tc>
        <w:tc>
          <w:tcPr>
            <w:tcW w:w="569" w:type="pct"/>
            <w:tcBorders>
              <w:top w:val="nil"/>
              <w:left w:val="nil"/>
              <w:bottom w:val="single" w:sz="4" w:space="0" w:color="auto"/>
              <w:right w:val="single" w:sz="4" w:space="0" w:color="auto"/>
            </w:tcBorders>
            <w:shd w:val="clear" w:color="auto" w:fill="auto"/>
            <w:noWrap/>
            <w:vAlign w:val="center"/>
            <w:hideMark/>
          </w:tcPr>
          <w:p w14:paraId="0498AEB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900595819</w:t>
            </w:r>
          </w:p>
        </w:tc>
        <w:tc>
          <w:tcPr>
            <w:tcW w:w="1565" w:type="pct"/>
            <w:tcBorders>
              <w:top w:val="nil"/>
              <w:left w:val="nil"/>
              <w:bottom w:val="single" w:sz="4" w:space="0" w:color="auto"/>
              <w:right w:val="single" w:sz="4" w:space="0" w:color="auto"/>
            </w:tcBorders>
            <w:shd w:val="clear" w:color="auto" w:fill="auto"/>
            <w:vAlign w:val="center"/>
            <w:hideMark/>
          </w:tcPr>
          <w:p w14:paraId="707441D4" w14:textId="0E93DC3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81B42">
              <w:rPr>
                <w:rFonts w:ascii="Arial" w:hAnsi="Arial" w:cs="Arial"/>
                <w:color w:val="363636"/>
                <w:sz w:val="15"/>
                <w:szCs w:val="15"/>
              </w:rPr>
              <w:t>Ó</w:t>
            </w:r>
            <w:r w:rsidRPr="00DB2085">
              <w:rPr>
                <w:rFonts w:ascii="Arial" w:hAnsi="Arial" w:cs="Arial"/>
                <w:color w:val="363636"/>
                <w:sz w:val="15"/>
                <w:szCs w:val="15"/>
              </w:rPr>
              <w:t>N SAN ALFONSO MARIA DE</w:t>
            </w:r>
            <w:r w:rsidR="00281B42">
              <w:rPr>
                <w:rFonts w:ascii="Arial" w:hAnsi="Arial" w:cs="Arial"/>
                <w:color w:val="363636"/>
                <w:sz w:val="15"/>
                <w:szCs w:val="15"/>
              </w:rPr>
              <w:t xml:space="preserve"> </w:t>
            </w:r>
            <w:r w:rsidRPr="00DB2085">
              <w:rPr>
                <w:rFonts w:ascii="Arial" w:hAnsi="Arial" w:cs="Arial"/>
                <w:color w:val="363636"/>
                <w:sz w:val="15"/>
                <w:szCs w:val="15"/>
              </w:rPr>
              <w:t>LIGORIO</w:t>
            </w:r>
          </w:p>
        </w:tc>
        <w:tc>
          <w:tcPr>
            <w:tcW w:w="427" w:type="pct"/>
            <w:tcBorders>
              <w:top w:val="nil"/>
              <w:left w:val="nil"/>
              <w:bottom w:val="single" w:sz="4" w:space="0" w:color="auto"/>
              <w:right w:val="single" w:sz="4" w:space="0" w:color="auto"/>
            </w:tcBorders>
            <w:shd w:val="clear" w:color="auto" w:fill="auto"/>
            <w:noWrap/>
            <w:vAlign w:val="center"/>
            <w:hideMark/>
          </w:tcPr>
          <w:p w14:paraId="370E528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3B820B3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2717145D"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598401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63001</w:t>
            </w:r>
          </w:p>
        </w:tc>
        <w:tc>
          <w:tcPr>
            <w:tcW w:w="640" w:type="pct"/>
            <w:tcBorders>
              <w:top w:val="nil"/>
              <w:left w:val="nil"/>
              <w:bottom w:val="single" w:sz="4" w:space="0" w:color="auto"/>
              <w:right w:val="single" w:sz="4" w:space="0" w:color="auto"/>
            </w:tcBorders>
            <w:shd w:val="clear" w:color="auto" w:fill="auto"/>
            <w:noWrap/>
            <w:vAlign w:val="center"/>
            <w:hideMark/>
          </w:tcPr>
          <w:p w14:paraId="1CDFD2B4" w14:textId="59735250"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51A3122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ARMENIA</w:t>
            </w:r>
          </w:p>
        </w:tc>
        <w:tc>
          <w:tcPr>
            <w:tcW w:w="569" w:type="pct"/>
            <w:tcBorders>
              <w:top w:val="nil"/>
              <w:left w:val="nil"/>
              <w:bottom w:val="single" w:sz="4" w:space="0" w:color="auto"/>
              <w:right w:val="single" w:sz="4" w:space="0" w:color="auto"/>
            </w:tcBorders>
            <w:shd w:val="clear" w:color="auto" w:fill="auto"/>
            <w:noWrap/>
            <w:vAlign w:val="center"/>
            <w:hideMark/>
          </w:tcPr>
          <w:p w14:paraId="77FBC53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801000274</w:t>
            </w:r>
          </w:p>
        </w:tc>
        <w:tc>
          <w:tcPr>
            <w:tcW w:w="1565" w:type="pct"/>
            <w:tcBorders>
              <w:top w:val="nil"/>
              <w:left w:val="nil"/>
              <w:bottom w:val="single" w:sz="4" w:space="0" w:color="auto"/>
              <w:right w:val="single" w:sz="4" w:space="0" w:color="auto"/>
            </w:tcBorders>
            <w:shd w:val="clear" w:color="auto" w:fill="auto"/>
            <w:vAlign w:val="center"/>
            <w:hideMark/>
          </w:tcPr>
          <w:p w14:paraId="10CAD762" w14:textId="32D1AFC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EL BUEN JES</w:t>
            </w:r>
            <w:r w:rsidR="00281B42">
              <w:rPr>
                <w:rFonts w:ascii="Arial" w:hAnsi="Arial" w:cs="Arial"/>
                <w:color w:val="363636"/>
                <w:sz w:val="15"/>
                <w:szCs w:val="15"/>
              </w:rPr>
              <w:t>Ú</w:t>
            </w:r>
            <w:r w:rsidRPr="00DB2085">
              <w:rPr>
                <w:rFonts w:ascii="Arial" w:hAnsi="Arial" w:cs="Arial"/>
                <w:color w:val="363636"/>
                <w:sz w:val="15"/>
                <w:szCs w:val="15"/>
              </w:rPr>
              <w:t>S</w:t>
            </w:r>
          </w:p>
        </w:tc>
        <w:tc>
          <w:tcPr>
            <w:tcW w:w="427" w:type="pct"/>
            <w:tcBorders>
              <w:top w:val="nil"/>
              <w:left w:val="nil"/>
              <w:bottom w:val="single" w:sz="4" w:space="0" w:color="auto"/>
              <w:right w:val="single" w:sz="4" w:space="0" w:color="auto"/>
            </w:tcBorders>
            <w:shd w:val="clear" w:color="auto" w:fill="auto"/>
            <w:noWrap/>
            <w:vAlign w:val="center"/>
            <w:hideMark/>
          </w:tcPr>
          <w:p w14:paraId="50B587D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23 </w:t>
            </w:r>
          </w:p>
        </w:tc>
        <w:tc>
          <w:tcPr>
            <w:tcW w:w="734" w:type="pct"/>
            <w:tcBorders>
              <w:top w:val="nil"/>
              <w:left w:val="nil"/>
              <w:bottom w:val="single" w:sz="4" w:space="0" w:color="auto"/>
              <w:right w:val="single" w:sz="4" w:space="0" w:color="auto"/>
            </w:tcBorders>
            <w:shd w:val="clear" w:color="auto" w:fill="auto"/>
            <w:noWrap/>
            <w:vAlign w:val="center"/>
            <w:hideMark/>
          </w:tcPr>
          <w:p w14:paraId="5F28462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22.080.000 </w:t>
            </w:r>
          </w:p>
        </w:tc>
      </w:tr>
      <w:tr w:rsidR="0018378B" w:rsidRPr="00845D2C" w14:paraId="2A4103C5"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B750C5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63001</w:t>
            </w:r>
          </w:p>
        </w:tc>
        <w:tc>
          <w:tcPr>
            <w:tcW w:w="640" w:type="pct"/>
            <w:tcBorders>
              <w:top w:val="nil"/>
              <w:left w:val="nil"/>
              <w:bottom w:val="single" w:sz="4" w:space="0" w:color="auto"/>
              <w:right w:val="single" w:sz="4" w:space="0" w:color="auto"/>
            </w:tcBorders>
            <w:shd w:val="clear" w:color="auto" w:fill="auto"/>
            <w:noWrap/>
            <w:vAlign w:val="center"/>
            <w:hideMark/>
          </w:tcPr>
          <w:p w14:paraId="1467A700" w14:textId="31512E59"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677E575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ARMENIA</w:t>
            </w:r>
          </w:p>
        </w:tc>
        <w:tc>
          <w:tcPr>
            <w:tcW w:w="569" w:type="pct"/>
            <w:tcBorders>
              <w:top w:val="nil"/>
              <w:left w:val="nil"/>
              <w:bottom w:val="single" w:sz="4" w:space="0" w:color="auto"/>
              <w:right w:val="single" w:sz="4" w:space="0" w:color="auto"/>
            </w:tcBorders>
            <w:shd w:val="clear" w:color="auto" w:fill="auto"/>
            <w:noWrap/>
            <w:vAlign w:val="center"/>
            <w:hideMark/>
          </w:tcPr>
          <w:p w14:paraId="74EA2C4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801003522</w:t>
            </w:r>
          </w:p>
        </w:tc>
        <w:tc>
          <w:tcPr>
            <w:tcW w:w="1565" w:type="pct"/>
            <w:tcBorders>
              <w:top w:val="nil"/>
              <w:left w:val="nil"/>
              <w:bottom w:val="single" w:sz="4" w:space="0" w:color="auto"/>
              <w:right w:val="single" w:sz="4" w:space="0" w:color="auto"/>
            </w:tcBorders>
            <w:shd w:val="clear" w:color="auto" w:fill="auto"/>
            <w:vAlign w:val="center"/>
            <w:hideMark/>
          </w:tcPr>
          <w:p w14:paraId="56B1810D" w14:textId="50FC910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HERNÁN MEJIA MEJ</w:t>
            </w:r>
            <w:r w:rsidR="00281B42">
              <w:rPr>
                <w:rFonts w:ascii="Arial" w:hAnsi="Arial" w:cs="Arial"/>
                <w:color w:val="363636"/>
                <w:sz w:val="15"/>
                <w:szCs w:val="15"/>
              </w:rPr>
              <w:t>Í</w:t>
            </w:r>
            <w:r w:rsidRPr="00DB2085">
              <w:rPr>
                <w:rFonts w:ascii="Arial" w:hAnsi="Arial" w:cs="Arial"/>
                <w:color w:val="363636"/>
                <w:sz w:val="15"/>
                <w:szCs w:val="15"/>
              </w:rPr>
              <w:t>A</w:t>
            </w:r>
          </w:p>
        </w:tc>
        <w:tc>
          <w:tcPr>
            <w:tcW w:w="427" w:type="pct"/>
            <w:tcBorders>
              <w:top w:val="nil"/>
              <w:left w:val="nil"/>
              <w:bottom w:val="single" w:sz="4" w:space="0" w:color="auto"/>
              <w:right w:val="single" w:sz="4" w:space="0" w:color="auto"/>
            </w:tcBorders>
            <w:shd w:val="clear" w:color="auto" w:fill="auto"/>
            <w:noWrap/>
            <w:vAlign w:val="center"/>
            <w:hideMark/>
          </w:tcPr>
          <w:p w14:paraId="72B0A0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 </w:t>
            </w:r>
          </w:p>
        </w:tc>
        <w:tc>
          <w:tcPr>
            <w:tcW w:w="734" w:type="pct"/>
            <w:tcBorders>
              <w:top w:val="nil"/>
              <w:left w:val="nil"/>
              <w:bottom w:val="single" w:sz="4" w:space="0" w:color="auto"/>
              <w:right w:val="single" w:sz="4" w:space="0" w:color="auto"/>
            </w:tcBorders>
            <w:shd w:val="clear" w:color="auto" w:fill="auto"/>
            <w:noWrap/>
            <w:vAlign w:val="center"/>
            <w:hideMark/>
          </w:tcPr>
          <w:p w14:paraId="7D1859F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6.720.000 </w:t>
            </w:r>
          </w:p>
        </w:tc>
      </w:tr>
      <w:tr w:rsidR="0018378B" w:rsidRPr="00845D2C" w14:paraId="6E11AAB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B3A73B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63001</w:t>
            </w:r>
          </w:p>
        </w:tc>
        <w:tc>
          <w:tcPr>
            <w:tcW w:w="640" w:type="pct"/>
            <w:tcBorders>
              <w:top w:val="nil"/>
              <w:left w:val="nil"/>
              <w:bottom w:val="single" w:sz="4" w:space="0" w:color="auto"/>
              <w:right w:val="single" w:sz="4" w:space="0" w:color="auto"/>
            </w:tcBorders>
            <w:shd w:val="clear" w:color="auto" w:fill="auto"/>
            <w:noWrap/>
            <w:vAlign w:val="center"/>
            <w:hideMark/>
          </w:tcPr>
          <w:p w14:paraId="2C75CA1C" w14:textId="0455D9D9"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3DD7687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ARMENIA</w:t>
            </w:r>
          </w:p>
        </w:tc>
        <w:tc>
          <w:tcPr>
            <w:tcW w:w="569" w:type="pct"/>
            <w:tcBorders>
              <w:top w:val="nil"/>
              <w:left w:val="nil"/>
              <w:bottom w:val="single" w:sz="4" w:space="0" w:color="auto"/>
              <w:right w:val="single" w:sz="4" w:space="0" w:color="auto"/>
            </w:tcBorders>
            <w:shd w:val="clear" w:color="auto" w:fill="auto"/>
            <w:noWrap/>
            <w:vAlign w:val="center"/>
            <w:hideMark/>
          </w:tcPr>
          <w:p w14:paraId="0BCF845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890000394</w:t>
            </w:r>
          </w:p>
        </w:tc>
        <w:tc>
          <w:tcPr>
            <w:tcW w:w="1565" w:type="pct"/>
            <w:tcBorders>
              <w:top w:val="nil"/>
              <w:left w:val="nil"/>
              <w:bottom w:val="single" w:sz="4" w:space="0" w:color="auto"/>
              <w:right w:val="single" w:sz="4" w:space="0" w:color="auto"/>
            </w:tcBorders>
            <w:shd w:val="clear" w:color="auto" w:fill="auto"/>
            <w:vAlign w:val="center"/>
            <w:hideMark/>
          </w:tcPr>
          <w:p w14:paraId="33148852" w14:textId="5027002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SOCIEDAD DE SAN VICENTE DE PAUL</w:t>
            </w:r>
          </w:p>
        </w:tc>
        <w:tc>
          <w:tcPr>
            <w:tcW w:w="427" w:type="pct"/>
            <w:tcBorders>
              <w:top w:val="nil"/>
              <w:left w:val="nil"/>
              <w:bottom w:val="single" w:sz="4" w:space="0" w:color="auto"/>
              <w:right w:val="single" w:sz="4" w:space="0" w:color="auto"/>
            </w:tcBorders>
            <w:shd w:val="clear" w:color="auto" w:fill="auto"/>
            <w:noWrap/>
            <w:vAlign w:val="center"/>
            <w:hideMark/>
          </w:tcPr>
          <w:p w14:paraId="35BE8AA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14 </w:t>
            </w:r>
          </w:p>
        </w:tc>
        <w:tc>
          <w:tcPr>
            <w:tcW w:w="734" w:type="pct"/>
            <w:tcBorders>
              <w:top w:val="nil"/>
              <w:left w:val="nil"/>
              <w:bottom w:val="single" w:sz="4" w:space="0" w:color="auto"/>
              <w:right w:val="single" w:sz="4" w:space="0" w:color="auto"/>
            </w:tcBorders>
            <w:shd w:val="clear" w:color="auto" w:fill="auto"/>
            <w:noWrap/>
            <w:vAlign w:val="center"/>
            <w:hideMark/>
          </w:tcPr>
          <w:p w14:paraId="69DA12D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13.440.000 </w:t>
            </w:r>
          </w:p>
        </w:tc>
      </w:tr>
      <w:tr w:rsidR="0018378B" w:rsidRPr="00845D2C" w14:paraId="42659DF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6CEAB1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63001</w:t>
            </w:r>
          </w:p>
        </w:tc>
        <w:tc>
          <w:tcPr>
            <w:tcW w:w="640" w:type="pct"/>
            <w:tcBorders>
              <w:top w:val="nil"/>
              <w:left w:val="nil"/>
              <w:bottom w:val="single" w:sz="4" w:space="0" w:color="auto"/>
              <w:right w:val="single" w:sz="4" w:space="0" w:color="auto"/>
            </w:tcBorders>
            <w:shd w:val="clear" w:color="auto" w:fill="auto"/>
            <w:noWrap/>
            <w:vAlign w:val="center"/>
            <w:hideMark/>
          </w:tcPr>
          <w:p w14:paraId="3187246B" w14:textId="6C9314CC"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288CEF2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ARMENIA</w:t>
            </w:r>
          </w:p>
        </w:tc>
        <w:tc>
          <w:tcPr>
            <w:tcW w:w="569" w:type="pct"/>
            <w:tcBorders>
              <w:top w:val="nil"/>
              <w:left w:val="nil"/>
              <w:bottom w:val="single" w:sz="4" w:space="0" w:color="auto"/>
              <w:right w:val="single" w:sz="4" w:space="0" w:color="auto"/>
            </w:tcBorders>
            <w:shd w:val="clear" w:color="auto" w:fill="auto"/>
            <w:noWrap/>
            <w:vAlign w:val="center"/>
            <w:hideMark/>
          </w:tcPr>
          <w:p w14:paraId="41BF22D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890000972</w:t>
            </w:r>
          </w:p>
        </w:tc>
        <w:tc>
          <w:tcPr>
            <w:tcW w:w="1565" w:type="pct"/>
            <w:tcBorders>
              <w:top w:val="nil"/>
              <w:left w:val="nil"/>
              <w:bottom w:val="single" w:sz="4" w:space="0" w:color="auto"/>
              <w:right w:val="single" w:sz="4" w:space="0" w:color="auto"/>
            </w:tcBorders>
            <w:shd w:val="clear" w:color="auto" w:fill="auto"/>
            <w:vAlign w:val="center"/>
            <w:hideMark/>
          </w:tcPr>
          <w:p w14:paraId="5CA8D8D0" w14:textId="328FB01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ANITA GUTIERREZ ECHEV</w:t>
            </w:r>
            <w:r w:rsidR="00281B42">
              <w:rPr>
                <w:rFonts w:ascii="Arial" w:hAnsi="Arial" w:cs="Arial"/>
                <w:color w:val="363636"/>
                <w:sz w:val="15"/>
                <w:szCs w:val="15"/>
              </w:rPr>
              <w:t>É</w:t>
            </w:r>
            <w:r w:rsidRPr="00DB2085">
              <w:rPr>
                <w:rFonts w:ascii="Arial" w:hAnsi="Arial" w:cs="Arial"/>
                <w:color w:val="363636"/>
                <w:sz w:val="15"/>
                <w:szCs w:val="15"/>
              </w:rPr>
              <w:t>RRI</w:t>
            </w:r>
          </w:p>
        </w:tc>
        <w:tc>
          <w:tcPr>
            <w:tcW w:w="427" w:type="pct"/>
            <w:tcBorders>
              <w:top w:val="nil"/>
              <w:left w:val="nil"/>
              <w:bottom w:val="single" w:sz="4" w:space="0" w:color="auto"/>
              <w:right w:val="single" w:sz="4" w:space="0" w:color="auto"/>
            </w:tcBorders>
            <w:shd w:val="clear" w:color="auto" w:fill="auto"/>
            <w:noWrap/>
            <w:vAlign w:val="center"/>
            <w:hideMark/>
          </w:tcPr>
          <w:p w14:paraId="549298A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10 </w:t>
            </w:r>
          </w:p>
        </w:tc>
        <w:tc>
          <w:tcPr>
            <w:tcW w:w="734" w:type="pct"/>
            <w:tcBorders>
              <w:top w:val="nil"/>
              <w:left w:val="nil"/>
              <w:bottom w:val="single" w:sz="4" w:space="0" w:color="auto"/>
              <w:right w:val="single" w:sz="4" w:space="0" w:color="auto"/>
            </w:tcBorders>
            <w:shd w:val="clear" w:color="auto" w:fill="auto"/>
            <w:noWrap/>
            <w:vAlign w:val="center"/>
            <w:hideMark/>
          </w:tcPr>
          <w:p w14:paraId="16F7FB0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9.600.000 </w:t>
            </w:r>
          </w:p>
        </w:tc>
      </w:tr>
      <w:tr w:rsidR="0018378B" w:rsidRPr="00845D2C" w14:paraId="6CEEED43"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F69306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63001</w:t>
            </w:r>
          </w:p>
        </w:tc>
        <w:tc>
          <w:tcPr>
            <w:tcW w:w="640" w:type="pct"/>
            <w:tcBorders>
              <w:top w:val="nil"/>
              <w:left w:val="nil"/>
              <w:bottom w:val="single" w:sz="4" w:space="0" w:color="auto"/>
              <w:right w:val="single" w:sz="4" w:space="0" w:color="auto"/>
            </w:tcBorders>
            <w:shd w:val="clear" w:color="auto" w:fill="auto"/>
            <w:noWrap/>
            <w:vAlign w:val="center"/>
            <w:hideMark/>
          </w:tcPr>
          <w:p w14:paraId="11735B1B" w14:textId="4D644A29"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117AD34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ARMENIA</w:t>
            </w:r>
          </w:p>
        </w:tc>
        <w:tc>
          <w:tcPr>
            <w:tcW w:w="569" w:type="pct"/>
            <w:tcBorders>
              <w:top w:val="nil"/>
              <w:left w:val="nil"/>
              <w:bottom w:val="single" w:sz="4" w:space="0" w:color="auto"/>
              <w:right w:val="single" w:sz="4" w:space="0" w:color="auto"/>
            </w:tcBorders>
            <w:shd w:val="clear" w:color="auto" w:fill="auto"/>
            <w:noWrap/>
            <w:vAlign w:val="center"/>
            <w:hideMark/>
          </w:tcPr>
          <w:p w14:paraId="30092F8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890001326</w:t>
            </w:r>
          </w:p>
        </w:tc>
        <w:tc>
          <w:tcPr>
            <w:tcW w:w="1565" w:type="pct"/>
            <w:tcBorders>
              <w:top w:val="nil"/>
              <w:left w:val="nil"/>
              <w:bottom w:val="single" w:sz="4" w:space="0" w:color="auto"/>
              <w:right w:val="single" w:sz="4" w:space="0" w:color="auto"/>
            </w:tcBorders>
            <w:shd w:val="clear" w:color="auto" w:fill="auto"/>
            <w:vAlign w:val="center"/>
            <w:hideMark/>
          </w:tcPr>
          <w:p w14:paraId="6B711FDD" w14:textId="364F3C9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AL ANCIANO EL CARMEN</w:t>
            </w:r>
          </w:p>
        </w:tc>
        <w:tc>
          <w:tcPr>
            <w:tcW w:w="427" w:type="pct"/>
            <w:tcBorders>
              <w:top w:val="nil"/>
              <w:left w:val="nil"/>
              <w:bottom w:val="single" w:sz="4" w:space="0" w:color="auto"/>
              <w:right w:val="single" w:sz="4" w:space="0" w:color="auto"/>
            </w:tcBorders>
            <w:shd w:val="clear" w:color="auto" w:fill="auto"/>
            <w:noWrap/>
            <w:vAlign w:val="center"/>
            <w:hideMark/>
          </w:tcPr>
          <w:p w14:paraId="6DE0489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83 </w:t>
            </w:r>
          </w:p>
        </w:tc>
        <w:tc>
          <w:tcPr>
            <w:tcW w:w="734" w:type="pct"/>
            <w:tcBorders>
              <w:top w:val="nil"/>
              <w:left w:val="nil"/>
              <w:bottom w:val="single" w:sz="4" w:space="0" w:color="auto"/>
              <w:right w:val="single" w:sz="4" w:space="0" w:color="auto"/>
            </w:tcBorders>
            <w:shd w:val="clear" w:color="auto" w:fill="auto"/>
            <w:noWrap/>
            <w:vAlign w:val="center"/>
            <w:hideMark/>
          </w:tcPr>
          <w:p w14:paraId="504E751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79.680.000 </w:t>
            </w:r>
          </w:p>
        </w:tc>
      </w:tr>
      <w:tr w:rsidR="0018378B" w:rsidRPr="00845D2C" w14:paraId="33DECDE5"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511117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63130</w:t>
            </w:r>
          </w:p>
        </w:tc>
        <w:tc>
          <w:tcPr>
            <w:tcW w:w="640" w:type="pct"/>
            <w:tcBorders>
              <w:top w:val="nil"/>
              <w:left w:val="nil"/>
              <w:bottom w:val="single" w:sz="4" w:space="0" w:color="auto"/>
              <w:right w:val="single" w:sz="4" w:space="0" w:color="auto"/>
            </w:tcBorders>
            <w:shd w:val="clear" w:color="auto" w:fill="auto"/>
            <w:noWrap/>
            <w:vAlign w:val="center"/>
            <w:hideMark/>
          </w:tcPr>
          <w:p w14:paraId="1AD89C7D" w14:textId="1B7DE9E1"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02F8241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CALARCA</w:t>
            </w:r>
          </w:p>
        </w:tc>
        <w:tc>
          <w:tcPr>
            <w:tcW w:w="569" w:type="pct"/>
            <w:tcBorders>
              <w:top w:val="nil"/>
              <w:left w:val="nil"/>
              <w:bottom w:val="single" w:sz="4" w:space="0" w:color="auto"/>
              <w:right w:val="single" w:sz="4" w:space="0" w:color="auto"/>
            </w:tcBorders>
            <w:shd w:val="clear" w:color="auto" w:fill="auto"/>
            <w:noWrap/>
            <w:vAlign w:val="center"/>
            <w:hideMark/>
          </w:tcPr>
          <w:p w14:paraId="048DD83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890002468</w:t>
            </w:r>
          </w:p>
        </w:tc>
        <w:tc>
          <w:tcPr>
            <w:tcW w:w="1565" w:type="pct"/>
            <w:tcBorders>
              <w:top w:val="nil"/>
              <w:left w:val="nil"/>
              <w:bottom w:val="single" w:sz="4" w:space="0" w:color="auto"/>
              <w:right w:val="single" w:sz="4" w:space="0" w:color="auto"/>
            </w:tcBorders>
            <w:shd w:val="clear" w:color="auto" w:fill="auto"/>
            <w:vAlign w:val="center"/>
            <w:hideMark/>
          </w:tcPr>
          <w:p w14:paraId="50AD20A8" w14:textId="4CE9A5A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HOGAR DEL ANCIANO</w:t>
            </w:r>
          </w:p>
        </w:tc>
        <w:tc>
          <w:tcPr>
            <w:tcW w:w="427" w:type="pct"/>
            <w:tcBorders>
              <w:top w:val="nil"/>
              <w:left w:val="nil"/>
              <w:bottom w:val="single" w:sz="4" w:space="0" w:color="auto"/>
              <w:right w:val="single" w:sz="4" w:space="0" w:color="auto"/>
            </w:tcBorders>
            <w:shd w:val="clear" w:color="auto" w:fill="auto"/>
            <w:noWrap/>
            <w:vAlign w:val="center"/>
            <w:hideMark/>
          </w:tcPr>
          <w:p w14:paraId="1CCAB9F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284D2DB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0F5C3A11"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58DA7E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63190</w:t>
            </w:r>
          </w:p>
        </w:tc>
        <w:tc>
          <w:tcPr>
            <w:tcW w:w="640" w:type="pct"/>
            <w:tcBorders>
              <w:top w:val="nil"/>
              <w:left w:val="nil"/>
              <w:bottom w:val="single" w:sz="4" w:space="0" w:color="auto"/>
              <w:right w:val="single" w:sz="4" w:space="0" w:color="auto"/>
            </w:tcBorders>
            <w:shd w:val="clear" w:color="auto" w:fill="auto"/>
            <w:noWrap/>
            <w:vAlign w:val="center"/>
            <w:hideMark/>
          </w:tcPr>
          <w:p w14:paraId="267011DB" w14:textId="48820E31"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3469C17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CIRCASIA</w:t>
            </w:r>
          </w:p>
        </w:tc>
        <w:tc>
          <w:tcPr>
            <w:tcW w:w="569" w:type="pct"/>
            <w:tcBorders>
              <w:top w:val="nil"/>
              <w:left w:val="nil"/>
              <w:bottom w:val="single" w:sz="4" w:space="0" w:color="auto"/>
              <w:right w:val="single" w:sz="4" w:space="0" w:color="auto"/>
            </w:tcBorders>
            <w:shd w:val="clear" w:color="auto" w:fill="auto"/>
            <w:noWrap/>
            <w:vAlign w:val="center"/>
            <w:hideMark/>
          </w:tcPr>
          <w:p w14:paraId="582FFA4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800067305</w:t>
            </w:r>
          </w:p>
        </w:tc>
        <w:tc>
          <w:tcPr>
            <w:tcW w:w="1565" w:type="pct"/>
            <w:tcBorders>
              <w:top w:val="nil"/>
              <w:left w:val="nil"/>
              <w:bottom w:val="single" w:sz="4" w:space="0" w:color="auto"/>
              <w:right w:val="single" w:sz="4" w:space="0" w:color="auto"/>
            </w:tcBorders>
            <w:shd w:val="clear" w:color="auto" w:fill="auto"/>
            <w:vAlign w:val="center"/>
            <w:hideMark/>
          </w:tcPr>
          <w:p w14:paraId="43A2306B" w14:textId="4102981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ANCIANO SAN VICENTE DE PAUL</w:t>
            </w:r>
          </w:p>
        </w:tc>
        <w:tc>
          <w:tcPr>
            <w:tcW w:w="427" w:type="pct"/>
            <w:tcBorders>
              <w:top w:val="nil"/>
              <w:left w:val="nil"/>
              <w:bottom w:val="single" w:sz="4" w:space="0" w:color="auto"/>
              <w:right w:val="single" w:sz="4" w:space="0" w:color="auto"/>
            </w:tcBorders>
            <w:shd w:val="clear" w:color="auto" w:fill="auto"/>
            <w:noWrap/>
            <w:vAlign w:val="center"/>
            <w:hideMark/>
          </w:tcPr>
          <w:p w14:paraId="4028478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19 </w:t>
            </w:r>
          </w:p>
        </w:tc>
        <w:tc>
          <w:tcPr>
            <w:tcW w:w="734" w:type="pct"/>
            <w:tcBorders>
              <w:top w:val="nil"/>
              <w:left w:val="nil"/>
              <w:bottom w:val="single" w:sz="4" w:space="0" w:color="auto"/>
              <w:right w:val="single" w:sz="4" w:space="0" w:color="auto"/>
            </w:tcBorders>
            <w:shd w:val="clear" w:color="auto" w:fill="auto"/>
            <w:noWrap/>
            <w:vAlign w:val="center"/>
            <w:hideMark/>
          </w:tcPr>
          <w:p w14:paraId="644D950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18.240.000 </w:t>
            </w:r>
          </w:p>
        </w:tc>
      </w:tr>
      <w:tr w:rsidR="0018378B" w:rsidRPr="00845D2C" w14:paraId="58DD2B9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02C5AF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63272</w:t>
            </w:r>
          </w:p>
        </w:tc>
        <w:tc>
          <w:tcPr>
            <w:tcW w:w="640" w:type="pct"/>
            <w:tcBorders>
              <w:top w:val="nil"/>
              <w:left w:val="nil"/>
              <w:bottom w:val="single" w:sz="4" w:space="0" w:color="auto"/>
              <w:right w:val="single" w:sz="4" w:space="0" w:color="auto"/>
            </w:tcBorders>
            <w:shd w:val="clear" w:color="auto" w:fill="auto"/>
            <w:noWrap/>
            <w:vAlign w:val="center"/>
            <w:hideMark/>
          </w:tcPr>
          <w:p w14:paraId="20A9B54E" w14:textId="40674325"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299D3E7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FILANDIA</w:t>
            </w:r>
          </w:p>
        </w:tc>
        <w:tc>
          <w:tcPr>
            <w:tcW w:w="569" w:type="pct"/>
            <w:tcBorders>
              <w:top w:val="nil"/>
              <w:left w:val="nil"/>
              <w:bottom w:val="single" w:sz="4" w:space="0" w:color="auto"/>
              <w:right w:val="single" w:sz="4" w:space="0" w:color="auto"/>
            </w:tcBorders>
            <w:shd w:val="clear" w:color="auto" w:fill="auto"/>
            <w:noWrap/>
            <w:vAlign w:val="center"/>
            <w:hideMark/>
          </w:tcPr>
          <w:p w14:paraId="1071250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890001339</w:t>
            </w:r>
          </w:p>
        </w:tc>
        <w:tc>
          <w:tcPr>
            <w:tcW w:w="1565" w:type="pct"/>
            <w:tcBorders>
              <w:top w:val="nil"/>
              <w:left w:val="nil"/>
              <w:bottom w:val="single" w:sz="4" w:space="0" w:color="auto"/>
              <w:right w:val="single" w:sz="4" w:space="0" w:color="auto"/>
            </w:tcBorders>
            <w:shd w:val="clear" w:color="auto" w:fill="auto"/>
            <w:vAlign w:val="center"/>
            <w:hideMark/>
          </w:tcPr>
          <w:p w14:paraId="5FA57ACB" w14:textId="33F198B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ANCIANO SAGRADA FAMILIA</w:t>
            </w:r>
          </w:p>
        </w:tc>
        <w:tc>
          <w:tcPr>
            <w:tcW w:w="427" w:type="pct"/>
            <w:tcBorders>
              <w:top w:val="nil"/>
              <w:left w:val="nil"/>
              <w:bottom w:val="single" w:sz="4" w:space="0" w:color="auto"/>
              <w:right w:val="single" w:sz="4" w:space="0" w:color="auto"/>
            </w:tcBorders>
            <w:shd w:val="clear" w:color="auto" w:fill="auto"/>
            <w:noWrap/>
            <w:vAlign w:val="center"/>
            <w:hideMark/>
          </w:tcPr>
          <w:p w14:paraId="6A64990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17 </w:t>
            </w:r>
          </w:p>
        </w:tc>
        <w:tc>
          <w:tcPr>
            <w:tcW w:w="734" w:type="pct"/>
            <w:tcBorders>
              <w:top w:val="nil"/>
              <w:left w:val="nil"/>
              <w:bottom w:val="single" w:sz="4" w:space="0" w:color="auto"/>
              <w:right w:val="single" w:sz="4" w:space="0" w:color="auto"/>
            </w:tcBorders>
            <w:shd w:val="clear" w:color="auto" w:fill="auto"/>
            <w:noWrap/>
            <w:vAlign w:val="center"/>
            <w:hideMark/>
          </w:tcPr>
          <w:p w14:paraId="304EC4B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16.320.000 </w:t>
            </w:r>
          </w:p>
        </w:tc>
      </w:tr>
      <w:tr w:rsidR="0018378B" w:rsidRPr="00845D2C" w14:paraId="1FA88B7B"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7DD556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63302</w:t>
            </w:r>
          </w:p>
        </w:tc>
        <w:tc>
          <w:tcPr>
            <w:tcW w:w="640" w:type="pct"/>
            <w:tcBorders>
              <w:top w:val="nil"/>
              <w:left w:val="nil"/>
              <w:bottom w:val="single" w:sz="4" w:space="0" w:color="auto"/>
              <w:right w:val="single" w:sz="4" w:space="0" w:color="auto"/>
            </w:tcBorders>
            <w:shd w:val="clear" w:color="auto" w:fill="auto"/>
            <w:noWrap/>
            <w:vAlign w:val="center"/>
            <w:hideMark/>
          </w:tcPr>
          <w:p w14:paraId="4121662C" w14:textId="5487B802"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39596A18" w14:textId="75AB0F32"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w:t>
            </w:r>
            <w:r w:rsidR="009741A9">
              <w:rPr>
                <w:rFonts w:ascii="Arial" w:hAnsi="Arial" w:cs="Arial"/>
                <w:color w:val="363636"/>
                <w:sz w:val="15"/>
                <w:szCs w:val="15"/>
              </w:rPr>
              <w:t>É</w:t>
            </w:r>
            <w:r w:rsidRPr="00DB2085">
              <w:rPr>
                <w:rFonts w:ascii="Arial" w:hAnsi="Arial" w:cs="Arial"/>
                <w:color w:val="363636"/>
                <w:sz w:val="15"/>
                <w:szCs w:val="15"/>
              </w:rPr>
              <w:t>NOVA</w:t>
            </w:r>
          </w:p>
        </w:tc>
        <w:tc>
          <w:tcPr>
            <w:tcW w:w="569" w:type="pct"/>
            <w:tcBorders>
              <w:top w:val="nil"/>
              <w:left w:val="nil"/>
              <w:bottom w:val="single" w:sz="4" w:space="0" w:color="auto"/>
              <w:right w:val="single" w:sz="4" w:space="0" w:color="auto"/>
            </w:tcBorders>
            <w:shd w:val="clear" w:color="auto" w:fill="auto"/>
            <w:noWrap/>
            <w:vAlign w:val="center"/>
            <w:hideMark/>
          </w:tcPr>
          <w:p w14:paraId="3647F8D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890000864</w:t>
            </w:r>
          </w:p>
        </w:tc>
        <w:tc>
          <w:tcPr>
            <w:tcW w:w="1565" w:type="pct"/>
            <w:tcBorders>
              <w:top w:val="nil"/>
              <w:left w:val="nil"/>
              <w:bottom w:val="single" w:sz="4" w:space="0" w:color="auto"/>
              <w:right w:val="single" w:sz="4" w:space="0" w:color="auto"/>
            </w:tcBorders>
            <w:shd w:val="clear" w:color="auto" w:fill="auto"/>
            <w:vAlign w:val="center"/>
            <w:hideMark/>
          </w:tcPr>
          <w:p w14:paraId="0221BC41" w14:textId="1795BDA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MONSEÑOR JESUS MARTINEZ VARGAS</w:t>
            </w:r>
          </w:p>
        </w:tc>
        <w:tc>
          <w:tcPr>
            <w:tcW w:w="427" w:type="pct"/>
            <w:tcBorders>
              <w:top w:val="nil"/>
              <w:left w:val="nil"/>
              <w:bottom w:val="single" w:sz="4" w:space="0" w:color="auto"/>
              <w:right w:val="single" w:sz="4" w:space="0" w:color="auto"/>
            </w:tcBorders>
            <w:shd w:val="clear" w:color="auto" w:fill="auto"/>
            <w:noWrap/>
            <w:vAlign w:val="center"/>
            <w:hideMark/>
          </w:tcPr>
          <w:p w14:paraId="633FB7E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1E7F95F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4C0CF86E" w14:textId="77777777" w:rsidTr="00DB2085">
        <w:trPr>
          <w:trHeight w:val="1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FFBBF5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63690</w:t>
            </w:r>
          </w:p>
        </w:tc>
        <w:tc>
          <w:tcPr>
            <w:tcW w:w="640" w:type="pct"/>
            <w:tcBorders>
              <w:top w:val="nil"/>
              <w:left w:val="nil"/>
              <w:bottom w:val="single" w:sz="4" w:space="0" w:color="auto"/>
              <w:right w:val="single" w:sz="4" w:space="0" w:color="auto"/>
            </w:tcBorders>
            <w:shd w:val="clear" w:color="auto" w:fill="auto"/>
            <w:noWrap/>
            <w:vAlign w:val="center"/>
            <w:hideMark/>
          </w:tcPr>
          <w:p w14:paraId="17E8DF73" w14:textId="3E72F5A3"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QUIND</w:t>
            </w:r>
            <w:r w:rsidR="00281B42">
              <w:rPr>
                <w:rFonts w:ascii="Arial" w:hAnsi="Arial" w:cs="Arial"/>
                <w:color w:val="363636"/>
                <w:sz w:val="15"/>
                <w:szCs w:val="15"/>
              </w:rPr>
              <w:t>Í</w:t>
            </w:r>
            <w:r w:rsidRPr="00DB2085">
              <w:rPr>
                <w:rFonts w:ascii="Arial" w:hAnsi="Arial" w:cs="Arial"/>
                <w:color w:val="363636"/>
                <w:sz w:val="15"/>
                <w:szCs w:val="15"/>
              </w:rPr>
              <w:t>O</w:t>
            </w:r>
          </w:p>
        </w:tc>
        <w:tc>
          <w:tcPr>
            <w:tcW w:w="569" w:type="pct"/>
            <w:tcBorders>
              <w:top w:val="nil"/>
              <w:left w:val="nil"/>
              <w:bottom w:val="single" w:sz="4" w:space="0" w:color="auto"/>
              <w:right w:val="single" w:sz="4" w:space="0" w:color="auto"/>
            </w:tcBorders>
            <w:shd w:val="clear" w:color="auto" w:fill="auto"/>
            <w:noWrap/>
            <w:vAlign w:val="center"/>
            <w:hideMark/>
          </w:tcPr>
          <w:p w14:paraId="5BD10D0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SALENTO</w:t>
            </w:r>
          </w:p>
        </w:tc>
        <w:tc>
          <w:tcPr>
            <w:tcW w:w="569" w:type="pct"/>
            <w:tcBorders>
              <w:top w:val="nil"/>
              <w:left w:val="nil"/>
              <w:bottom w:val="single" w:sz="4" w:space="0" w:color="auto"/>
              <w:right w:val="single" w:sz="4" w:space="0" w:color="auto"/>
            </w:tcBorders>
            <w:shd w:val="clear" w:color="auto" w:fill="auto"/>
            <w:noWrap/>
            <w:vAlign w:val="center"/>
            <w:hideMark/>
          </w:tcPr>
          <w:p w14:paraId="7DECAB1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900121070</w:t>
            </w:r>
          </w:p>
        </w:tc>
        <w:tc>
          <w:tcPr>
            <w:tcW w:w="1565" w:type="pct"/>
            <w:tcBorders>
              <w:top w:val="nil"/>
              <w:left w:val="nil"/>
              <w:bottom w:val="single" w:sz="4" w:space="0" w:color="auto"/>
              <w:right w:val="single" w:sz="4" w:space="0" w:color="auto"/>
            </w:tcBorders>
            <w:shd w:val="clear" w:color="auto" w:fill="auto"/>
            <w:vAlign w:val="center"/>
            <w:hideMark/>
          </w:tcPr>
          <w:p w14:paraId="7B6D69DF" w14:textId="3316097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GRUPO DE DAMAS VOLUNTARIAS DE SALENTO HOGAR DEL ANCIANO NIÑO JES</w:t>
            </w:r>
            <w:r w:rsidR="00281B42">
              <w:rPr>
                <w:rFonts w:ascii="Arial" w:hAnsi="Arial" w:cs="Arial"/>
                <w:color w:val="363636"/>
                <w:sz w:val="15"/>
                <w:szCs w:val="15"/>
              </w:rPr>
              <w:t>Ú</w:t>
            </w:r>
            <w:r w:rsidRPr="00DB2085">
              <w:rPr>
                <w:rFonts w:ascii="Arial" w:hAnsi="Arial" w:cs="Arial"/>
                <w:color w:val="363636"/>
                <w:sz w:val="15"/>
                <w:szCs w:val="15"/>
              </w:rPr>
              <w:t>S DE PRAGA</w:t>
            </w:r>
          </w:p>
        </w:tc>
        <w:tc>
          <w:tcPr>
            <w:tcW w:w="427" w:type="pct"/>
            <w:tcBorders>
              <w:top w:val="nil"/>
              <w:left w:val="nil"/>
              <w:bottom w:val="single" w:sz="4" w:space="0" w:color="auto"/>
              <w:right w:val="single" w:sz="4" w:space="0" w:color="auto"/>
            </w:tcBorders>
            <w:shd w:val="clear" w:color="auto" w:fill="auto"/>
            <w:noWrap/>
            <w:vAlign w:val="center"/>
            <w:hideMark/>
          </w:tcPr>
          <w:p w14:paraId="2F83976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15 </w:t>
            </w:r>
          </w:p>
        </w:tc>
        <w:tc>
          <w:tcPr>
            <w:tcW w:w="734" w:type="pct"/>
            <w:tcBorders>
              <w:top w:val="nil"/>
              <w:left w:val="nil"/>
              <w:bottom w:val="single" w:sz="4" w:space="0" w:color="auto"/>
              <w:right w:val="single" w:sz="4" w:space="0" w:color="auto"/>
            </w:tcBorders>
            <w:shd w:val="clear" w:color="auto" w:fill="auto"/>
            <w:noWrap/>
            <w:vAlign w:val="center"/>
            <w:hideMark/>
          </w:tcPr>
          <w:p w14:paraId="6654534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14.400.000 </w:t>
            </w:r>
          </w:p>
        </w:tc>
      </w:tr>
      <w:tr w:rsidR="0018378B" w:rsidRPr="00845D2C" w14:paraId="0442D377"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8A3820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66400</w:t>
            </w:r>
          </w:p>
        </w:tc>
        <w:tc>
          <w:tcPr>
            <w:tcW w:w="640" w:type="pct"/>
            <w:tcBorders>
              <w:top w:val="nil"/>
              <w:left w:val="nil"/>
              <w:bottom w:val="single" w:sz="4" w:space="0" w:color="auto"/>
              <w:right w:val="single" w:sz="4" w:space="0" w:color="auto"/>
            </w:tcBorders>
            <w:shd w:val="clear" w:color="auto" w:fill="auto"/>
            <w:noWrap/>
            <w:vAlign w:val="center"/>
            <w:hideMark/>
          </w:tcPr>
          <w:p w14:paraId="23C0403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216CCA5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LA VIRGINIA</w:t>
            </w:r>
          </w:p>
        </w:tc>
        <w:tc>
          <w:tcPr>
            <w:tcW w:w="569" w:type="pct"/>
            <w:tcBorders>
              <w:top w:val="nil"/>
              <w:left w:val="nil"/>
              <w:bottom w:val="single" w:sz="4" w:space="0" w:color="auto"/>
              <w:right w:val="single" w:sz="4" w:space="0" w:color="auto"/>
            </w:tcBorders>
            <w:shd w:val="clear" w:color="auto" w:fill="auto"/>
            <w:noWrap/>
            <w:vAlign w:val="center"/>
            <w:hideMark/>
          </w:tcPr>
          <w:p w14:paraId="659A1F5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891411862</w:t>
            </w:r>
          </w:p>
        </w:tc>
        <w:tc>
          <w:tcPr>
            <w:tcW w:w="1565" w:type="pct"/>
            <w:tcBorders>
              <w:top w:val="nil"/>
              <w:left w:val="nil"/>
              <w:bottom w:val="single" w:sz="4" w:space="0" w:color="auto"/>
              <w:right w:val="single" w:sz="4" w:space="0" w:color="auto"/>
            </w:tcBorders>
            <w:shd w:val="clear" w:color="auto" w:fill="auto"/>
            <w:vAlign w:val="center"/>
            <w:hideMark/>
          </w:tcPr>
          <w:p w14:paraId="64B193B0" w14:textId="6F753DF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CENTRO DE BIENESTAR DEL ANCIANO NAZARETH</w:t>
            </w:r>
          </w:p>
        </w:tc>
        <w:tc>
          <w:tcPr>
            <w:tcW w:w="427" w:type="pct"/>
            <w:tcBorders>
              <w:top w:val="nil"/>
              <w:left w:val="nil"/>
              <w:bottom w:val="single" w:sz="4" w:space="0" w:color="auto"/>
              <w:right w:val="single" w:sz="4" w:space="0" w:color="auto"/>
            </w:tcBorders>
            <w:shd w:val="clear" w:color="auto" w:fill="auto"/>
            <w:noWrap/>
            <w:vAlign w:val="center"/>
            <w:hideMark/>
          </w:tcPr>
          <w:p w14:paraId="0B7BB88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27 </w:t>
            </w:r>
          </w:p>
        </w:tc>
        <w:tc>
          <w:tcPr>
            <w:tcW w:w="734" w:type="pct"/>
            <w:tcBorders>
              <w:top w:val="nil"/>
              <w:left w:val="nil"/>
              <w:bottom w:val="single" w:sz="4" w:space="0" w:color="auto"/>
              <w:right w:val="single" w:sz="4" w:space="0" w:color="auto"/>
            </w:tcBorders>
            <w:shd w:val="clear" w:color="auto" w:fill="auto"/>
            <w:noWrap/>
            <w:vAlign w:val="center"/>
            <w:hideMark/>
          </w:tcPr>
          <w:p w14:paraId="2462FAF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25.920.000 </w:t>
            </w:r>
          </w:p>
        </w:tc>
      </w:tr>
      <w:tr w:rsidR="0018378B" w:rsidRPr="00845D2C" w14:paraId="2DB25868"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2B727C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66001</w:t>
            </w:r>
          </w:p>
        </w:tc>
        <w:tc>
          <w:tcPr>
            <w:tcW w:w="640" w:type="pct"/>
            <w:tcBorders>
              <w:top w:val="nil"/>
              <w:left w:val="nil"/>
              <w:bottom w:val="single" w:sz="4" w:space="0" w:color="auto"/>
              <w:right w:val="single" w:sz="4" w:space="0" w:color="auto"/>
            </w:tcBorders>
            <w:shd w:val="clear" w:color="auto" w:fill="auto"/>
            <w:noWrap/>
            <w:vAlign w:val="center"/>
            <w:hideMark/>
          </w:tcPr>
          <w:p w14:paraId="177D522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3DC4CA9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PEREIRA</w:t>
            </w:r>
          </w:p>
        </w:tc>
        <w:tc>
          <w:tcPr>
            <w:tcW w:w="569" w:type="pct"/>
            <w:tcBorders>
              <w:top w:val="nil"/>
              <w:left w:val="nil"/>
              <w:bottom w:val="single" w:sz="4" w:space="0" w:color="auto"/>
              <w:right w:val="single" w:sz="4" w:space="0" w:color="auto"/>
            </w:tcBorders>
            <w:shd w:val="clear" w:color="auto" w:fill="auto"/>
            <w:noWrap/>
            <w:vAlign w:val="center"/>
            <w:hideMark/>
          </w:tcPr>
          <w:p w14:paraId="419C5CA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816005391</w:t>
            </w:r>
          </w:p>
        </w:tc>
        <w:tc>
          <w:tcPr>
            <w:tcW w:w="1565" w:type="pct"/>
            <w:tcBorders>
              <w:top w:val="nil"/>
              <w:left w:val="nil"/>
              <w:bottom w:val="single" w:sz="4" w:space="0" w:color="auto"/>
              <w:right w:val="single" w:sz="4" w:space="0" w:color="auto"/>
            </w:tcBorders>
            <w:shd w:val="clear" w:color="auto" w:fill="auto"/>
            <w:vAlign w:val="center"/>
            <w:hideMark/>
          </w:tcPr>
          <w:p w14:paraId="269AE75B" w14:textId="21AF56B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DEL SEÑOR DE LA DIVINA MISERICORDIA ARCA DE NO</w:t>
            </w:r>
            <w:r w:rsidR="00281B42">
              <w:rPr>
                <w:rFonts w:ascii="Arial" w:hAnsi="Arial" w:cs="Arial"/>
                <w:color w:val="363636"/>
                <w:sz w:val="15"/>
                <w:szCs w:val="15"/>
              </w:rPr>
              <w:t>É</w:t>
            </w:r>
          </w:p>
        </w:tc>
        <w:tc>
          <w:tcPr>
            <w:tcW w:w="427" w:type="pct"/>
            <w:tcBorders>
              <w:top w:val="nil"/>
              <w:left w:val="nil"/>
              <w:bottom w:val="single" w:sz="4" w:space="0" w:color="auto"/>
              <w:right w:val="single" w:sz="4" w:space="0" w:color="auto"/>
            </w:tcBorders>
            <w:shd w:val="clear" w:color="auto" w:fill="auto"/>
            <w:noWrap/>
            <w:vAlign w:val="center"/>
            <w:hideMark/>
          </w:tcPr>
          <w:p w14:paraId="1FAA577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31 </w:t>
            </w:r>
          </w:p>
        </w:tc>
        <w:tc>
          <w:tcPr>
            <w:tcW w:w="734" w:type="pct"/>
            <w:tcBorders>
              <w:top w:val="nil"/>
              <w:left w:val="nil"/>
              <w:bottom w:val="single" w:sz="4" w:space="0" w:color="auto"/>
              <w:right w:val="single" w:sz="4" w:space="0" w:color="auto"/>
            </w:tcBorders>
            <w:shd w:val="clear" w:color="auto" w:fill="auto"/>
            <w:noWrap/>
            <w:vAlign w:val="center"/>
            <w:hideMark/>
          </w:tcPr>
          <w:p w14:paraId="64EB308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29.760.000 </w:t>
            </w:r>
          </w:p>
        </w:tc>
      </w:tr>
      <w:tr w:rsidR="0018378B" w:rsidRPr="00845D2C" w14:paraId="2BCA15D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DF656B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66001</w:t>
            </w:r>
          </w:p>
        </w:tc>
        <w:tc>
          <w:tcPr>
            <w:tcW w:w="640" w:type="pct"/>
            <w:tcBorders>
              <w:top w:val="nil"/>
              <w:left w:val="nil"/>
              <w:bottom w:val="single" w:sz="4" w:space="0" w:color="auto"/>
              <w:right w:val="single" w:sz="4" w:space="0" w:color="auto"/>
            </w:tcBorders>
            <w:shd w:val="clear" w:color="auto" w:fill="auto"/>
            <w:noWrap/>
            <w:vAlign w:val="center"/>
            <w:hideMark/>
          </w:tcPr>
          <w:p w14:paraId="5E686DA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6743D06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PEREIRA</w:t>
            </w:r>
          </w:p>
        </w:tc>
        <w:tc>
          <w:tcPr>
            <w:tcW w:w="569" w:type="pct"/>
            <w:tcBorders>
              <w:top w:val="nil"/>
              <w:left w:val="nil"/>
              <w:bottom w:val="single" w:sz="4" w:space="0" w:color="auto"/>
              <w:right w:val="single" w:sz="4" w:space="0" w:color="auto"/>
            </w:tcBorders>
            <w:shd w:val="clear" w:color="auto" w:fill="auto"/>
            <w:noWrap/>
            <w:vAlign w:val="center"/>
            <w:hideMark/>
          </w:tcPr>
          <w:p w14:paraId="2F9FABE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816007705</w:t>
            </w:r>
          </w:p>
        </w:tc>
        <w:tc>
          <w:tcPr>
            <w:tcW w:w="1565" w:type="pct"/>
            <w:tcBorders>
              <w:top w:val="nil"/>
              <w:left w:val="nil"/>
              <w:bottom w:val="single" w:sz="4" w:space="0" w:color="auto"/>
              <w:right w:val="single" w:sz="4" w:space="0" w:color="auto"/>
            </w:tcBorders>
            <w:shd w:val="clear" w:color="auto" w:fill="auto"/>
            <w:vAlign w:val="center"/>
            <w:hideMark/>
          </w:tcPr>
          <w:p w14:paraId="1B91BF1E" w14:textId="71A6C79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ABUELO DIVINO PASTOR</w:t>
            </w:r>
          </w:p>
        </w:tc>
        <w:tc>
          <w:tcPr>
            <w:tcW w:w="427" w:type="pct"/>
            <w:tcBorders>
              <w:top w:val="nil"/>
              <w:left w:val="nil"/>
              <w:bottom w:val="single" w:sz="4" w:space="0" w:color="auto"/>
              <w:right w:val="single" w:sz="4" w:space="0" w:color="auto"/>
            </w:tcBorders>
            <w:shd w:val="clear" w:color="auto" w:fill="auto"/>
            <w:noWrap/>
            <w:vAlign w:val="center"/>
            <w:hideMark/>
          </w:tcPr>
          <w:p w14:paraId="415D965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32 </w:t>
            </w:r>
          </w:p>
        </w:tc>
        <w:tc>
          <w:tcPr>
            <w:tcW w:w="734" w:type="pct"/>
            <w:tcBorders>
              <w:top w:val="nil"/>
              <w:left w:val="nil"/>
              <w:bottom w:val="single" w:sz="4" w:space="0" w:color="auto"/>
              <w:right w:val="single" w:sz="4" w:space="0" w:color="auto"/>
            </w:tcBorders>
            <w:shd w:val="clear" w:color="auto" w:fill="auto"/>
            <w:noWrap/>
            <w:vAlign w:val="center"/>
            <w:hideMark/>
          </w:tcPr>
          <w:p w14:paraId="3E5DB3D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30.720.000 </w:t>
            </w:r>
          </w:p>
        </w:tc>
      </w:tr>
      <w:tr w:rsidR="0018378B" w:rsidRPr="00845D2C" w14:paraId="42505A72"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2B4391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66001</w:t>
            </w:r>
          </w:p>
        </w:tc>
        <w:tc>
          <w:tcPr>
            <w:tcW w:w="640" w:type="pct"/>
            <w:tcBorders>
              <w:top w:val="nil"/>
              <w:left w:val="nil"/>
              <w:bottom w:val="single" w:sz="4" w:space="0" w:color="auto"/>
              <w:right w:val="single" w:sz="4" w:space="0" w:color="auto"/>
            </w:tcBorders>
            <w:shd w:val="clear" w:color="auto" w:fill="auto"/>
            <w:noWrap/>
            <w:vAlign w:val="center"/>
            <w:hideMark/>
          </w:tcPr>
          <w:p w14:paraId="56FFD1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2F2324A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PEREIRA</w:t>
            </w:r>
          </w:p>
        </w:tc>
        <w:tc>
          <w:tcPr>
            <w:tcW w:w="569" w:type="pct"/>
            <w:tcBorders>
              <w:top w:val="nil"/>
              <w:left w:val="nil"/>
              <w:bottom w:val="single" w:sz="4" w:space="0" w:color="auto"/>
              <w:right w:val="single" w:sz="4" w:space="0" w:color="auto"/>
            </w:tcBorders>
            <w:shd w:val="clear" w:color="auto" w:fill="auto"/>
            <w:noWrap/>
            <w:vAlign w:val="center"/>
            <w:hideMark/>
          </w:tcPr>
          <w:p w14:paraId="724277A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891408571</w:t>
            </w:r>
          </w:p>
        </w:tc>
        <w:tc>
          <w:tcPr>
            <w:tcW w:w="1565" w:type="pct"/>
            <w:tcBorders>
              <w:top w:val="nil"/>
              <w:left w:val="nil"/>
              <w:bottom w:val="single" w:sz="4" w:space="0" w:color="auto"/>
              <w:right w:val="single" w:sz="4" w:space="0" w:color="auto"/>
            </w:tcBorders>
            <w:shd w:val="clear" w:color="auto" w:fill="auto"/>
            <w:vAlign w:val="center"/>
            <w:hideMark/>
          </w:tcPr>
          <w:p w14:paraId="7AF44E93" w14:textId="5E9DC34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SAN JOS</w:t>
            </w:r>
            <w:r w:rsidR="00281B42">
              <w:rPr>
                <w:rFonts w:ascii="Arial" w:hAnsi="Arial" w:cs="Arial"/>
                <w:color w:val="363636"/>
                <w:sz w:val="15"/>
                <w:szCs w:val="15"/>
              </w:rPr>
              <w:t>É</w:t>
            </w:r>
          </w:p>
        </w:tc>
        <w:tc>
          <w:tcPr>
            <w:tcW w:w="427" w:type="pct"/>
            <w:tcBorders>
              <w:top w:val="nil"/>
              <w:left w:val="nil"/>
              <w:bottom w:val="single" w:sz="4" w:space="0" w:color="auto"/>
              <w:right w:val="single" w:sz="4" w:space="0" w:color="auto"/>
            </w:tcBorders>
            <w:shd w:val="clear" w:color="auto" w:fill="auto"/>
            <w:noWrap/>
            <w:vAlign w:val="center"/>
            <w:hideMark/>
          </w:tcPr>
          <w:p w14:paraId="09775D9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58 </w:t>
            </w:r>
          </w:p>
        </w:tc>
        <w:tc>
          <w:tcPr>
            <w:tcW w:w="734" w:type="pct"/>
            <w:tcBorders>
              <w:top w:val="nil"/>
              <w:left w:val="nil"/>
              <w:bottom w:val="single" w:sz="4" w:space="0" w:color="auto"/>
              <w:right w:val="single" w:sz="4" w:space="0" w:color="auto"/>
            </w:tcBorders>
            <w:shd w:val="clear" w:color="auto" w:fill="auto"/>
            <w:noWrap/>
            <w:vAlign w:val="center"/>
            <w:hideMark/>
          </w:tcPr>
          <w:p w14:paraId="434ED50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55.680.000 </w:t>
            </w:r>
          </w:p>
        </w:tc>
      </w:tr>
      <w:tr w:rsidR="0018378B" w:rsidRPr="00845D2C" w14:paraId="1B69EC8E"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FAA918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66088</w:t>
            </w:r>
          </w:p>
        </w:tc>
        <w:tc>
          <w:tcPr>
            <w:tcW w:w="640" w:type="pct"/>
            <w:tcBorders>
              <w:top w:val="nil"/>
              <w:left w:val="nil"/>
              <w:bottom w:val="single" w:sz="4" w:space="0" w:color="auto"/>
              <w:right w:val="single" w:sz="4" w:space="0" w:color="auto"/>
            </w:tcBorders>
            <w:shd w:val="clear" w:color="auto" w:fill="auto"/>
            <w:noWrap/>
            <w:vAlign w:val="center"/>
            <w:hideMark/>
          </w:tcPr>
          <w:p w14:paraId="6D9D677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4A9648D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BELEN DE UMBRIA</w:t>
            </w:r>
          </w:p>
        </w:tc>
        <w:tc>
          <w:tcPr>
            <w:tcW w:w="569" w:type="pct"/>
            <w:tcBorders>
              <w:top w:val="nil"/>
              <w:left w:val="nil"/>
              <w:bottom w:val="single" w:sz="4" w:space="0" w:color="auto"/>
              <w:right w:val="single" w:sz="4" w:space="0" w:color="auto"/>
            </w:tcBorders>
            <w:shd w:val="clear" w:color="auto" w:fill="auto"/>
            <w:noWrap/>
            <w:vAlign w:val="center"/>
            <w:hideMark/>
          </w:tcPr>
          <w:p w14:paraId="02765F5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891409027</w:t>
            </w:r>
          </w:p>
        </w:tc>
        <w:tc>
          <w:tcPr>
            <w:tcW w:w="1565" w:type="pct"/>
            <w:tcBorders>
              <w:top w:val="nil"/>
              <w:left w:val="nil"/>
              <w:bottom w:val="single" w:sz="4" w:space="0" w:color="auto"/>
              <w:right w:val="single" w:sz="4" w:space="0" w:color="auto"/>
            </w:tcBorders>
            <w:shd w:val="clear" w:color="auto" w:fill="auto"/>
            <w:vAlign w:val="center"/>
            <w:hideMark/>
          </w:tcPr>
          <w:p w14:paraId="12355026" w14:textId="655A5C9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DEL ANCIANO</w:t>
            </w:r>
          </w:p>
        </w:tc>
        <w:tc>
          <w:tcPr>
            <w:tcW w:w="427" w:type="pct"/>
            <w:tcBorders>
              <w:top w:val="nil"/>
              <w:left w:val="nil"/>
              <w:bottom w:val="single" w:sz="4" w:space="0" w:color="auto"/>
              <w:right w:val="single" w:sz="4" w:space="0" w:color="auto"/>
            </w:tcBorders>
            <w:shd w:val="clear" w:color="auto" w:fill="auto"/>
            <w:noWrap/>
            <w:vAlign w:val="center"/>
            <w:hideMark/>
          </w:tcPr>
          <w:p w14:paraId="225081B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25 </w:t>
            </w:r>
          </w:p>
        </w:tc>
        <w:tc>
          <w:tcPr>
            <w:tcW w:w="734" w:type="pct"/>
            <w:tcBorders>
              <w:top w:val="nil"/>
              <w:left w:val="nil"/>
              <w:bottom w:val="single" w:sz="4" w:space="0" w:color="auto"/>
              <w:right w:val="single" w:sz="4" w:space="0" w:color="auto"/>
            </w:tcBorders>
            <w:shd w:val="clear" w:color="auto" w:fill="auto"/>
            <w:noWrap/>
            <w:vAlign w:val="center"/>
            <w:hideMark/>
          </w:tcPr>
          <w:p w14:paraId="058D5E5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24.000.000 </w:t>
            </w:r>
          </w:p>
        </w:tc>
      </w:tr>
      <w:tr w:rsidR="0018378B" w:rsidRPr="00845D2C" w14:paraId="5598AA5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9A4C419"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66170</w:t>
            </w:r>
          </w:p>
        </w:tc>
        <w:tc>
          <w:tcPr>
            <w:tcW w:w="640" w:type="pct"/>
            <w:tcBorders>
              <w:top w:val="nil"/>
              <w:left w:val="nil"/>
              <w:bottom w:val="single" w:sz="4" w:space="0" w:color="auto"/>
              <w:right w:val="single" w:sz="4" w:space="0" w:color="auto"/>
            </w:tcBorders>
            <w:shd w:val="clear" w:color="auto" w:fill="auto"/>
            <w:noWrap/>
            <w:vAlign w:val="center"/>
            <w:hideMark/>
          </w:tcPr>
          <w:p w14:paraId="5103DBF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1C1B116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DOSQUEBRADAS</w:t>
            </w:r>
          </w:p>
        </w:tc>
        <w:tc>
          <w:tcPr>
            <w:tcW w:w="569" w:type="pct"/>
            <w:tcBorders>
              <w:top w:val="nil"/>
              <w:left w:val="nil"/>
              <w:bottom w:val="single" w:sz="4" w:space="0" w:color="auto"/>
              <w:right w:val="single" w:sz="4" w:space="0" w:color="auto"/>
            </w:tcBorders>
            <w:shd w:val="clear" w:color="auto" w:fill="auto"/>
            <w:noWrap/>
            <w:vAlign w:val="center"/>
            <w:hideMark/>
          </w:tcPr>
          <w:p w14:paraId="5577D23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800073957</w:t>
            </w:r>
          </w:p>
        </w:tc>
        <w:tc>
          <w:tcPr>
            <w:tcW w:w="1565" w:type="pct"/>
            <w:tcBorders>
              <w:top w:val="nil"/>
              <w:left w:val="nil"/>
              <w:bottom w:val="single" w:sz="4" w:space="0" w:color="auto"/>
              <w:right w:val="single" w:sz="4" w:space="0" w:color="auto"/>
            </w:tcBorders>
            <w:shd w:val="clear" w:color="auto" w:fill="auto"/>
            <w:vAlign w:val="center"/>
            <w:hideMark/>
          </w:tcPr>
          <w:p w14:paraId="70C794F7" w14:textId="569F74E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PARAISO OTOÑAL</w:t>
            </w:r>
          </w:p>
        </w:tc>
        <w:tc>
          <w:tcPr>
            <w:tcW w:w="427" w:type="pct"/>
            <w:tcBorders>
              <w:top w:val="nil"/>
              <w:left w:val="nil"/>
              <w:bottom w:val="single" w:sz="4" w:space="0" w:color="auto"/>
              <w:right w:val="single" w:sz="4" w:space="0" w:color="auto"/>
            </w:tcBorders>
            <w:shd w:val="clear" w:color="auto" w:fill="auto"/>
            <w:noWrap/>
            <w:vAlign w:val="center"/>
            <w:hideMark/>
          </w:tcPr>
          <w:p w14:paraId="33AAA88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351083A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0F547B4B"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CCB964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66170</w:t>
            </w:r>
          </w:p>
        </w:tc>
        <w:tc>
          <w:tcPr>
            <w:tcW w:w="640" w:type="pct"/>
            <w:tcBorders>
              <w:top w:val="nil"/>
              <w:left w:val="nil"/>
              <w:bottom w:val="single" w:sz="4" w:space="0" w:color="auto"/>
              <w:right w:val="single" w:sz="4" w:space="0" w:color="auto"/>
            </w:tcBorders>
            <w:shd w:val="clear" w:color="auto" w:fill="auto"/>
            <w:noWrap/>
            <w:vAlign w:val="center"/>
            <w:hideMark/>
          </w:tcPr>
          <w:p w14:paraId="0952323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315D0F7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DOSQUEBRADAS</w:t>
            </w:r>
          </w:p>
        </w:tc>
        <w:tc>
          <w:tcPr>
            <w:tcW w:w="569" w:type="pct"/>
            <w:tcBorders>
              <w:top w:val="nil"/>
              <w:left w:val="nil"/>
              <w:bottom w:val="single" w:sz="4" w:space="0" w:color="auto"/>
              <w:right w:val="single" w:sz="4" w:space="0" w:color="auto"/>
            </w:tcBorders>
            <w:shd w:val="clear" w:color="auto" w:fill="auto"/>
            <w:noWrap/>
            <w:vAlign w:val="center"/>
            <w:hideMark/>
          </w:tcPr>
          <w:p w14:paraId="5A273D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900254425</w:t>
            </w:r>
          </w:p>
        </w:tc>
        <w:tc>
          <w:tcPr>
            <w:tcW w:w="1565" w:type="pct"/>
            <w:tcBorders>
              <w:top w:val="nil"/>
              <w:left w:val="nil"/>
              <w:bottom w:val="single" w:sz="4" w:space="0" w:color="auto"/>
              <w:right w:val="single" w:sz="4" w:space="0" w:color="auto"/>
            </w:tcBorders>
            <w:shd w:val="clear" w:color="auto" w:fill="auto"/>
            <w:vAlign w:val="center"/>
            <w:hideMark/>
          </w:tcPr>
          <w:p w14:paraId="2E7D4E3B" w14:textId="2126270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FUNDACION SANTA FAUSTINA KOWALSKA</w:t>
            </w:r>
          </w:p>
        </w:tc>
        <w:tc>
          <w:tcPr>
            <w:tcW w:w="427" w:type="pct"/>
            <w:tcBorders>
              <w:top w:val="nil"/>
              <w:left w:val="nil"/>
              <w:bottom w:val="single" w:sz="4" w:space="0" w:color="auto"/>
              <w:right w:val="single" w:sz="4" w:space="0" w:color="auto"/>
            </w:tcBorders>
            <w:shd w:val="clear" w:color="auto" w:fill="auto"/>
            <w:noWrap/>
            <w:vAlign w:val="center"/>
            <w:hideMark/>
          </w:tcPr>
          <w:p w14:paraId="182F0C7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 </w:t>
            </w:r>
          </w:p>
        </w:tc>
        <w:tc>
          <w:tcPr>
            <w:tcW w:w="734" w:type="pct"/>
            <w:tcBorders>
              <w:top w:val="nil"/>
              <w:left w:val="nil"/>
              <w:bottom w:val="single" w:sz="4" w:space="0" w:color="auto"/>
              <w:right w:val="single" w:sz="4" w:space="0" w:color="auto"/>
            </w:tcBorders>
            <w:shd w:val="clear" w:color="auto" w:fill="auto"/>
            <w:noWrap/>
            <w:vAlign w:val="center"/>
            <w:hideMark/>
          </w:tcPr>
          <w:p w14:paraId="5FFD312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1.920.000 </w:t>
            </w:r>
          </w:p>
        </w:tc>
      </w:tr>
      <w:tr w:rsidR="0018378B" w:rsidRPr="00845D2C" w14:paraId="4684FFBC"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70AADF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66318</w:t>
            </w:r>
          </w:p>
        </w:tc>
        <w:tc>
          <w:tcPr>
            <w:tcW w:w="640" w:type="pct"/>
            <w:tcBorders>
              <w:top w:val="nil"/>
              <w:left w:val="nil"/>
              <w:bottom w:val="single" w:sz="4" w:space="0" w:color="auto"/>
              <w:right w:val="single" w:sz="4" w:space="0" w:color="auto"/>
            </w:tcBorders>
            <w:shd w:val="clear" w:color="auto" w:fill="auto"/>
            <w:noWrap/>
            <w:vAlign w:val="center"/>
            <w:hideMark/>
          </w:tcPr>
          <w:p w14:paraId="2FC0754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0561215C" w14:textId="3E54D6E0"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GU</w:t>
            </w:r>
            <w:r w:rsidR="009741A9">
              <w:rPr>
                <w:rFonts w:ascii="Arial" w:hAnsi="Arial" w:cs="Arial"/>
                <w:color w:val="363636"/>
                <w:sz w:val="15"/>
                <w:szCs w:val="15"/>
              </w:rPr>
              <w:t>Á</w:t>
            </w:r>
            <w:r w:rsidRPr="00DB2085">
              <w:rPr>
                <w:rFonts w:ascii="Arial" w:hAnsi="Arial" w:cs="Arial"/>
                <w:color w:val="363636"/>
                <w:sz w:val="15"/>
                <w:szCs w:val="15"/>
              </w:rPr>
              <w:t>TICA</w:t>
            </w:r>
          </w:p>
        </w:tc>
        <w:tc>
          <w:tcPr>
            <w:tcW w:w="569" w:type="pct"/>
            <w:tcBorders>
              <w:top w:val="nil"/>
              <w:left w:val="nil"/>
              <w:bottom w:val="single" w:sz="4" w:space="0" w:color="auto"/>
              <w:right w:val="single" w:sz="4" w:space="0" w:color="auto"/>
            </w:tcBorders>
            <w:shd w:val="clear" w:color="auto" w:fill="auto"/>
            <w:noWrap/>
            <w:vAlign w:val="center"/>
            <w:hideMark/>
          </w:tcPr>
          <w:p w14:paraId="7A4968B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891411987</w:t>
            </w:r>
          </w:p>
        </w:tc>
        <w:tc>
          <w:tcPr>
            <w:tcW w:w="1565" w:type="pct"/>
            <w:tcBorders>
              <w:top w:val="nil"/>
              <w:left w:val="nil"/>
              <w:bottom w:val="single" w:sz="4" w:space="0" w:color="auto"/>
              <w:right w:val="single" w:sz="4" w:space="0" w:color="auto"/>
            </w:tcBorders>
            <w:shd w:val="clear" w:color="auto" w:fill="auto"/>
            <w:vAlign w:val="center"/>
            <w:hideMark/>
          </w:tcPr>
          <w:p w14:paraId="6D43FBD7" w14:textId="57C42D1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HOGAR DEL ANCIANO DE GUATICA</w:t>
            </w:r>
          </w:p>
        </w:tc>
        <w:tc>
          <w:tcPr>
            <w:tcW w:w="427" w:type="pct"/>
            <w:tcBorders>
              <w:top w:val="nil"/>
              <w:left w:val="nil"/>
              <w:bottom w:val="single" w:sz="4" w:space="0" w:color="auto"/>
              <w:right w:val="single" w:sz="4" w:space="0" w:color="auto"/>
            </w:tcBorders>
            <w:shd w:val="clear" w:color="auto" w:fill="auto"/>
            <w:noWrap/>
            <w:vAlign w:val="center"/>
            <w:hideMark/>
          </w:tcPr>
          <w:p w14:paraId="6421579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 </w:t>
            </w:r>
          </w:p>
        </w:tc>
        <w:tc>
          <w:tcPr>
            <w:tcW w:w="734" w:type="pct"/>
            <w:tcBorders>
              <w:top w:val="nil"/>
              <w:left w:val="nil"/>
              <w:bottom w:val="single" w:sz="4" w:space="0" w:color="auto"/>
              <w:right w:val="single" w:sz="4" w:space="0" w:color="auto"/>
            </w:tcBorders>
            <w:shd w:val="clear" w:color="auto" w:fill="auto"/>
            <w:noWrap/>
            <w:vAlign w:val="center"/>
            <w:hideMark/>
          </w:tcPr>
          <w:p w14:paraId="6E296E9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 </w:t>
            </w:r>
          </w:p>
        </w:tc>
      </w:tr>
      <w:tr w:rsidR="0018378B" w:rsidRPr="00845D2C" w14:paraId="1F11E46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753977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66383</w:t>
            </w:r>
          </w:p>
        </w:tc>
        <w:tc>
          <w:tcPr>
            <w:tcW w:w="640" w:type="pct"/>
            <w:tcBorders>
              <w:top w:val="nil"/>
              <w:left w:val="nil"/>
              <w:bottom w:val="single" w:sz="4" w:space="0" w:color="auto"/>
              <w:right w:val="single" w:sz="4" w:space="0" w:color="auto"/>
            </w:tcBorders>
            <w:shd w:val="clear" w:color="auto" w:fill="auto"/>
            <w:noWrap/>
            <w:vAlign w:val="center"/>
            <w:hideMark/>
          </w:tcPr>
          <w:p w14:paraId="5CE613E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0196925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LA CELIA</w:t>
            </w:r>
          </w:p>
        </w:tc>
        <w:tc>
          <w:tcPr>
            <w:tcW w:w="569" w:type="pct"/>
            <w:tcBorders>
              <w:top w:val="nil"/>
              <w:left w:val="nil"/>
              <w:bottom w:val="single" w:sz="4" w:space="0" w:color="auto"/>
              <w:right w:val="single" w:sz="4" w:space="0" w:color="auto"/>
            </w:tcBorders>
            <w:shd w:val="clear" w:color="auto" w:fill="auto"/>
            <w:noWrap/>
            <w:vAlign w:val="center"/>
            <w:hideMark/>
          </w:tcPr>
          <w:p w14:paraId="0877B12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891412284</w:t>
            </w:r>
          </w:p>
        </w:tc>
        <w:tc>
          <w:tcPr>
            <w:tcW w:w="1565" w:type="pct"/>
            <w:tcBorders>
              <w:top w:val="nil"/>
              <w:left w:val="nil"/>
              <w:bottom w:val="single" w:sz="4" w:space="0" w:color="auto"/>
              <w:right w:val="single" w:sz="4" w:space="0" w:color="auto"/>
            </w:tcBorders>
            <w:shd w:val="clear" w:color="auto" w:fill="auto"/>
            <w:vAlign w:val="center"/>
            <w:hideMark/>
          </w:tcPr>
          <w:p w14:paraId="72D4C1F8" w14:textId="457FB58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ANCIANO SAN FRANCISCO</w:t>
            </w:r>
          </w:p>
        </w:tc>
        <w:tc>
          <w:tcPr>
            <w:tcW w:w="427" w:type="pct"/>
            <w:tcBorders>
              <w:top w:val="nil"/>
              <w:left w:val="nil"/>
              <w:bottom w:val="single" w:sz="4" w:space="0" w:color="auto"/>
              <w:right w:val="single" w:sz="4" w:space="0" w:color="auto"/>
            </w:tcBorders>
            <w:shd w:val="clear" w:color="auto" w:fill="auto"/>
            <w:noWrap/>
            <w:vAlign w:val="center"/>
            <w:hideMark/>
          </w:tcPr>
          <w:p w14:paraId="67223C6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 </w:t>
            </w:r>
          </w:p>
        </w:tc>
        <w:tc>
          <w:tcPr>
            <w:tcW w:w="734" w:type="pct"/>
            <w:tcBorders>
              <w:top w:val="nil"/>
              <w:left w:val="nil"/>
              <w:bottom w:val="single" w:sz="4" w:space="0" w:color="auto"/>
              <w:right w:val="single" w:sz="4" w:space="0" w:color="auto"/>
            </w:tcBorders>
            <w:shd w:val="clear" w:color="auto" w:fill="auto"/>
            <w:noWrap/>
            <w:vAlign w:val="center"/>
            <w:hideMark/>
          </w:tcPr>
          <w:p w14:paraId="2773C32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5.760.000 </w:t>
            </w:r>
          </w:p>
        </w:tc>
      </w:tr>
      <w:tr w:rsidR="0018378B" w:rsidRPr="00845D2C" w14:paraId="66BE7CDA"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C739F8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66440</w:t>
            </w:r>
          </w:p>
        </w:tc>
        <w:tc>
          <w:tcPr>
            <w:tcW w:w="640" w:type="pct"/>
            <w:tcBorders>
              <w:top w:val="nil"/>
              <w:left w:val="nil"/>
              <w:bottom w:val="single" w:sz="4" w:space="0" w:color="auto"/>
              <w:right w:val="single" w:sz="4" w:space="0" w:color="auto"/>
            </w:tcBorders>
            <w:shd w:val="clear" w:color="auto" w:fill="auto"/>
            <w:noWrap/>
            <w:vAlign w:val="center"/>
            <w:hideMark/>
          </w:tcPr>
          <w:p w14:paraId="4ABBD7A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234D2B2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MARSELLA</w:t>
            </w:r>
          </w:p>
        </w:tc>
        <w:tc>
          <w:tcPr>
            <w:tcW w:w="569" w:type="pct"/>
            <w:tcBorders>
              <w:top w:val="nil"/>
              <w:left w:val="nil"/>
              <w:bottom w:val="single" w:sz="4" w:space="0" w:color="auto"/>
              <w:right w:val="single" w:sz="4" w:space="0" w:color="auto"/>
            </w:tcBorders>
            <w:shd w:val="clear" w:color="auto" w:fill="auto"/>
            <w:noWrap/>
            <w:vAlign w:val="center"/>
            <w:hideMark/>
          </w:tcPr>
          <w:p w14:paraId="627DA9A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891411019</w:t>
            </w:r>
          </w:p>
        </w:tc>
        <w:tc>
          <w:tcPr>
            <w:tcW w:w="1565" w:type="pct"/>
            <w:tcBorders>
              <w:top w:val="nil"/>
              <w:left w:val="nil"/>
              <w:bottom w:val="single" w:sz="4" w:space="0" w:color="auto"/>
              <w:right w:val="single" w:sz="4" w:space="0" w:color="auto"/>
            </w:tcBorders>
            <w:shd w:val="clear" w:color="auto" w:fill="auto"/>
            <w:vAlign w:val="center"/>
            <w:hideMark/>
          </w:tcPr>
          <w:p w14:paraId="09E21269" w14:textId="741FE74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DOCTOR JOSE MARIA CORREA ESTRADA</w:t>
            </w:r>
          </w:p>
        </w:tc>
        <w:tc>
          <w:tcPr>
            <w:tcW w:w="427" w:type="pct"/>
            <w:tcBorders>
              <w:top w:val="nil"/>
              <w:left w:val="nil"/>
              <w:bottom w:val="single" w:sz="4" w:space="0" w:color="auto"/>
              <w:right w:val="single" w:sz="4" w:space="0" w:color="auto"/>
            </w:tcBorders>
            <w:shd w:val="clear" w:color="auto" w:fill="auto"/>
            <w:noWrap/>
            <w:vAlign w:val="center"/>
            <w:hideMark/>
          </w:tcPr>
          <w:p w14:paraId="40E8F61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4436008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4E1E42C3"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4C89A2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66682</w:t>
            </w:r>
          </w:p>
        </w:tc>
        <w:tc>
          <w:tcPr>
            <w:tcW w:w="640" w:type="pct"/>
            <w:tcBorders>
              <w:top w:val="nil"/>
              <w:left w:val="nil"/>
              <w:bottom w:val="single" w:sz="4" w:space="0" w:color="auto"/>
              <w:right w:val="single" w:sz="4" w:space="0" w:color="auto"/>
            </w:tcBorders>
            <w:shd w:val="clear" w:color="auto" w:fill="auto"/>
            <w:noWrap/>
            <w:vAlign w:val="center"/>
            <w:hideMark/>
          </w:tcPr>
          <w:p w14:paraId="0ECF882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4AA7889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 ROSA DE CABAL</w:t>
            </w:r>
          </w:p>
        </w:tc>
        <w:tc>
          <w:tcPr>
            <w:tcW w:w="569" w:type="pct"/>
            <w:tcBorders>
              <w:top w:val="nil"/>
              <w:left w:val="nil"/>
              <w:bottom w:val="single" w:sz="4" w:space="0" w:color="auto"/>
              <w:right w:val="single" w:sz="4" w:space="0" w:color="auto"/>
            </w:tcBorders>
            <w:shd w:val="clear" w:color="auto" w:fill="auto"/>
            <w:noWrap/>
            <w:vAlign w:val="center"/>
            <w:hideMark/>
          </w:tcPr>
          <w:p w14:paraId="1830518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891408283</w:t>
            </w:r>
          </w:p>
        </w:tc>
        <w:tc>
          <w:tcPr>
            <w:tcW w:w="1565" w:type="pct"/>
            <w:tcBorders>
              <w:top w:val="nil"/>
              <w:left w:val="nil"/>
              <w:bottom w:val="single" w:sz="4" w:space="0" w:color="auto"/>
              <w:right w:val="single" w:sz="4" w:space="0" w:color="auto"/>
            </w:tcBorders>
            <w:shd w:val="clear" w:color="auto" w:fill="auto"/>
            <w:vAlign w:val="center"/>
            <w:hideMark/>
          </w:tcPr>
          <w:p w14:paraId="10B3F911" w14:textId="4B6BF0B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SOCIEDAD SAN VICENTE DE PAUL ALBERGUE SAGRADO CORAZON</w:t>
            </w:r>
          </w:p>
        </w:tc>
        <w:tc>
          <w:tcPr>
            <w:tcW w:w="427" w:type="pct"/>
            <w:tcBorders>
              <w:top w:val="nil"/>
              <w:left w:val="nil"/>
              <w:bottom w:val="single" w:sz="4" w:space="0" w:color="auto"/>
              <w:right w:val="single" w:sz="4" w:space="0" w:color="auto"/>
            </w:tcBorders>
            <w:shd w:val="clear" w:color="auto" w:fill="auto"/>
            <w:noWrap/>
            <w:vAlign w:val="center"/>
            <w:hideMark/>
          </w:tcPr>
          <w:p w14:paraId="6366B8E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21 </w:t>
            </w:r>
          </w:p>
        </w:tc>
        <w:tc>
          <w:tcPr>
            <w:tcW w:w="734" w:type="pct"/>
            <w:tcBorders>
              <w:top w:val="nil"/>
              <w:left w:val="nil"/>
              <w:bottom w:val="single" w:sz="4" w:space="0" w:color="auto"/>
              <w:right w:val="single" w:sz="4" w:space="0" w:color="auto"/>
            </w:tcBorders>
            <w:shd w:val="clear" w:color="auto" w:fill="auto"/>
            <w:noWrap/>
            <w:vAlign w:val="center"/>
            <w:hideMark/>
          </w:tcPr>
          <w:p w14:paraId="76D114F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20.160.000 </w:t>
            </w:r>
          </w:p>
        </w:tc>
      </w:tr>
      <w:tr w:rsidR="0018378B" w:rsidRPr="00845D2C" w14:paraId="2B5939C0"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9F4169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66682</w:t>
            </w:r>
          </w:p>
        </w:tc>
        <w:tc>
          <w:tcPr>
            <w:tcW w:w="640" w:type="pct"/>
            <w:tcBorders>
              <w:top w:val="nil"/>
              <w:left w:val="nil"/>
              <w:bottom w:val="single" w:sz="4" w:space="0" w:color="auto"/>
              <w:right w:val="single" w:sz="4" w:space="0" w:color="auto"/>
            </w:tcBorders>
            <w:shd w:val="clear" w:color="auto" w:fill="auto"/>
            <w:noWrap/>
            <w:vAlign w:val="center"/>
            <w:hideMark/>
          </w:tcPr>
          <w:p w14:paraId="2412AFD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RISARALDA</w:t>
            </w:r>
          </w:p>
        </w:tc>
        <w:tc>
          <w:tcPr>
            <w:tcW w:w="569" w:type="pct"/>
            <w:tcBorders>
              <w:top w:val="nil"/>
              <w:left w:val="nil"/>
              <w:bottom w:val="single" w:sz="4" w:space="0" w:color="auto"/>
              <w:right w:val="single" w:sz="4" w:space="0" w:color="auto"/>
            </w:tcBorders>
            <w:shd w:val="clear" w:color="auto" w:fill="auto"/>
            <w:noWrap/>
            <w:vAlign w:val="center"/>
            <w:hideMark/>
          </w:tcPr>
          <w:p w14:paraId="7BEF913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 ROSA DE CABAL</w:t>
            </w:r>
          </w:p>
        </w:tc>
        <w:tc>
          <w:tcPr>
            <w:tcW w:w="569" w:type="pct"/>
            <w:tcBorders>
              <w:top w:val="nil"/>
              <w:left w:val="nil"/>
              <w:bottom w:val="single" w:sz="4" w:space="0" w:color="auto"/>
              <w:right w:val="single" w:sz="4" w:space="0" w:color="auto"/>
            </w:tcBorders>
            <w:shd w:val="clear" w:color="auto" w:fill="auto"/>
            <w:noWrap/>
            <w:vAlign w:val="center"/>
            <w:hideMark/>
          </w:tcPr>
          <w:p w14:paraId="30A2858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891409699</w:t>
            </w:r>
          </w:p>
        </w:tc>
        <w:tc>
          <w:tcPr>
            <w:tcW w:w="1565" w:type="pct"/>
            <w:tcBorders>
              <w:top w:val="nil"/>
              <w:left w:val="nil"/>
              <w:bottom w:val="single" w:sz="4" w:space="0" w:color="auto"/>
              <w:right w:val="single" w:sz="4" w:space="0" w:color="auto"/>
            </w:tcBorders>
            <w:shd w:val="clear" w:color="auto" w:fill="auto"/>
            <w:vAlign w:val="center"/>
            <w:hideMark/>
          </w:tcPr>
          <w:p w14:paraId="65E88B64" w14:textId="1C036DE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CENTRO DE BIENESTAR Y VIDA BETSABE ARBELAEZ</w:t>
            </w:r>
          </w:p>
        </w:tc>
        <w:tc>
          <w:tcPr>
            <w:tcW w:w="427" w:type="pct"/>
            <w:tcBorders>
              <w:top w:val="nil"/>
              <w:left w:val="nil"/>
              <w:bottom w:val="single" w:sz="4" w:space="0" w:color="auto"/>
              <w:right w:val="single" w:sz="4" w:space="0" w:color="auto"/>
            </w:tcBorders>
            <w:shd w:val="clear" w:color="auto" w:fill="auto"/>
            <w:noWrap/>
            <w:vAlign w:val="center"/>
            <w:hideMark/>
          </w:tcPr>
          <w:p w14:paraId="253859E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37 </w:t>
            </w:r>
          </w:p>
        </w:tc>
        <w:tc>
          <w:tcPr>
            <w:tcW w:w="734" w:type="pct"/>
            <w:tcBorders>
              <w:top w:val="nil"/>
              <w:left w:val="nil"/>
              <w:bottom w:val="single" w:sz="4" w:space="0" w:color="auto"/>
              <w:right w:val="single" w:sz="4" w:space="0" w:color="auto"/>
            </w:tcBorders>
            <w:shd w:val="clear" w:color="auto" w:fill="auto"/>
            <w:noWrap/>
            <w:vAlign w:val="center"/>
            <w:hideMark/>
          </w:tcPr>
          <w:p w14:paraId="7DDD3C2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35.520.000 </w:t>
            </w:r>
          </w:p>
        </w:tc>
      </w:tr>
      <w:tr w:rsidR="0018378B" w:rsidRPr="00845D2C" w14:paraId="0DC0F1DD"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9093A3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88001</w:t>
            </w:r>
          </w:p>
        </w:tc>
        <w:tc>
          <w:tcPr>
            <w:tcW w:w="640" w:type="pct"/>
            <w:tcBorders>
              <w:top w:val="nil"/>
              <w:left w:val="nil"/>
              <w:bottom w:val="single" w:sz="4" w:space="0" w:color="auto"/>
              <w:right w:val="single" w:sz="4" w:space="0" w:color="auto"/>
            </w:tcBorders>
            <w:shd w:val="clear" w:color="auto" w:fill="auto"/>
            <w:noWrap/>
            <w:vAlign w:val="center"/>
            <w:hideMark/>
          </w:tcPr>
          <w:p w14:paraId="120B240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ANDRES, PROVIDENCIA</w:t>
            </w:r>
          </w:p>
        </w:tc>
        <w:tc>
          <w:tcPr>
            <w:tcW w:w="569" w:type="pct"/>
            <w:tcBorders>
              <w:top w:val="nil"/>
              <w:left w:val="nil"/>
              <w:bottom w:val="single" w:sz="4" w:space="0" w:color="auto"/>
              <w:right w:val="single" w:sz="4" w:space="0" w:color="auto"/>
            </w:tcBorders>
            <w:shd w:val="clear" w:color="auto" w:fill="auto"/>
            <w:noWrap/>
            <w:vAlign w:val="center"/>
            <w:hideMark/>
          </w:tcPr>
          <w:p w14:paraId="5072D8EB" w14:textId="4A9D065F"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ANDR</w:t>
            </w:r>
            <w:r w:rsidR="009741A9">
              <w:rPr>
                <w:rFonts w:ascii="Arial" w:hAnsi="Arial" w:cs="Arial"/>
                <w:color w:val="363636"/>
                <w:sz w:val="15"/>
                <w:szCs w:val="15"/>
              </w:rPr>
              <w:t>É</w:t>
            </w:r>
            <w:r w:rsidRPr="00DB2085">
              <w:rPr>
                <w:rFonts w:ascii="Arial" w:hAnsi="Arial" w:cs="Arial"/>
                <w:color w:val="363636"/>
                <w:sz w:val="15"/>
                <w:szCs w:val="15"/>
              </w:rPr>
              <w:t>S</w:t>
            </w:r>
          </w:p>
        </w:tc>
        <w:tc>
          <w:tcPr>
            <w:tcW w:w="569" w:type="pct"/>
            <w:tcBorders>
              <w:top w:val="nil"/>
              <w:left w:val="nil"/>
              <w:bottom w:val="single" w:sz="4" w:space="0" w:color="auto"/>
              <w:right w:val="single" w:sz="4" w:space="0" w:color="auto"/>
            </w:tcBorders>
            <w:shd w:val="clear" w:color="auto" w:fill="auto"/>
            <w:noWrap/>
            <w:vAlign w:val="center"/>
            <w:hideMark/>
          </w:tcPr>
          <w:p w14:paraId="60F8932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892400442</w:t>
            </w:r>
          </w:p>
        </w:tc>
        <w:tc>
          <w:tcPr>
            <w:tcW w:w="1565" w:type="pct"/>
            <w:tcBorders>
              <w:top w:val="nil"/>
              <w:left w:val="nil"/>
              <w:bottom w:val="single" w:sz="4" w:space="0" w:color="auto"/>
              <w:right w:val="single" w:sz="4" w:space="0" w:color="auto"/>
            </w:tcBorders>
            <w:shd w:val="clear" w:color="auto" w:fill="auto"/>
            <w:vAlign w:val="center"/>
            <w:hideMark/>
          </w:tcPr>
          <w:p w14:paraId="3B32FD17" w14:textId="050A4C3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DEL ANCIANO SAN PEDRO CLAVER</w:t>
            </w:r>
          </w:p>
        </w:tc>
        <w:tc>
          <w:tcPr>
            <w:tcW w:w="427" w:type="pct"/>
            <w:tcBorders>
              <w:top w:val="nil"/>
              <w:left w:val="nil"/>
              <w:bottom w:val="single" w:sz="4" w:space="0" w:color="auto"/>
              <w:right w:val="single" w:sz="4" w:space="0" w:color="auto"/>
            </w:tcBorders>
            <w:shd w:val="clear" w:color="auto" w:fill="auto"/>
            <w:noWrap/>
            <w:vAlign w:val="center"/>
            <w:hideMark/>
          </w:tcPr>
          <w:p w14:paraId="2E2429B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12 </w:t>
            </w:r>
          </w:p>
        </w:tc>
        <w:tc>
          <w:tcPr>
            <w:tcW w:w="734" w:type="pct"/>
            <w:tcBorders>
              <w:top w:val="nil"/>
              <w:left w:val="nil"/>
              <w:bottom w:val="single" w:sz="4" w:space="0" w:color="auto"/>
              <w:right w:val="single" w:sz="4" w:space="0" w:color="auto"/>
            </w:tcBorders>
            <w:shd w:val="clear" w:color="auto" w:fill="auto"/>
            <w:noWrap/>
            <w:vAlign w:val="center"/>
            <w:hideMark/>
          </w:tcPr>
          <w:p w14:paraId="3C61C4A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11.520.000 </w:t>
            </w:r>
          </w:p>
        </w:tc>
      </w:tr>
      <w:tr w:rsidR="0018378B" w:rsidRPr="00845D2C" w14:paraId="0DFB607C"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E0B668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68001</w:t>
            </w:r>
          </w:p>
        </w:tc>
        <w:tc>
          <w:tcPr>
            <w:tcW w:w="640" w:type="pct"/>
            <w:tcBorders>
              <w:top w:val="nil"/>
              <w:left w:val="nil"/>
              <w:bottom w:val="single" w:sz="4" w:space="0" w:color="auto"/>
              <w:right w:val="single" w:sz="4" w:space="0" w:color="auto"/>
            </w:tcBorders>
            <w:shd w:val="clear" w:color="auto" w:fill="auto"/>
            <w:noWrap/>
            <w:vAlign w:val="center"/>
            <w:hideMark/>
          </w:tcPr>
          <w:p w14:paraId="566A231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0CFEF9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BUCARAMANGA</w:t>
            </w:r>
          </w:p>
        </w:tc>
        <w:tc>
          <w:tcPr>
            <w:tcW w:w="569" w:type="pct"/>
            <w:tcBorders>
              <w:top w:val="nil"/>
              <w:left w:val="nil"/>
              <w:bottom w:val="single" w:sz="4" w:space="0" w:color="auto"/>
              <w:right w:val="single" w:sz="4" w:space="0" w:color="auto"/>
            </w:tcBorders>
            <w:shd w:val="clear" w:color="auto" w:fill="auto"/>
            <w:noWrap/>
            <w:vAlign w:val="center"/>
            <w:hideMark/>
          </w:tcPr>
          <w:p w14:paraId="0428028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800169294</w:t>
            </w:r>
          </w:p>
        </w:tc>
        <w:tc>
          <w:tcPr>
            <w:tcW w:w="1565" w:type="pct"/>
            <w:tcBorders>
              <w:top w:val="nil"/>
              <w:left w:val="nil"/>
              <w:bottom w:val="single" w:sz="4" w:space="0" w:color="auto"/>
              <w:right w:val="single" w:sz="4" w:space="0" w:color="auto"/>
            </w:tcBorders>
            <w:shd w:val="clear" w:color="auto" w:fill="auto"/>
            <w:vAlign w:val="center"/>
            <w:hideMark/>
          </w:tcPr>
          <w:p w14:paraId="0DF49F47" w14:textId="5B62180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 xml:space="preserve">N ALBEIRO VARGAS Y </w:t>
            </w:r>
            <w:r w:rsidR="00281B42">
              <w:rPr>
                <w:rFonts w:ascii="Arial" w:hAnsi="Arial" w:cs="Arial"/>
                <w:color w:val="363636"/>
                <w:sz w:val="15"/>
                <w:szCs w:val="15"/>
              </w:rPr>
              <w:t>Á</w:t>
            </w:r>
            <w:r w:rsidRPr="00DB2085">
              <w:rPr>
                <w:rFonts w:ascii="Arial" w:hAnsi="Arial" w:cs="Arial"/>
                <w:color w:val="363636"/>
                <w:sz w:val="15"/>
                <w:szCs w:val="15"/>
              </w:rPr>
              <w:t>NGELES CUSTODIOS</w:t>
            </w:r>
          </w:p>
        </w:tc>
        <w:tc>
          <w:tcPr>
            <w:tcW w:w="427" w:type="pct"/>
            <w:tcBorders>
              <w:top w:val="nil"/>
              <w:left w:val="nil"/>
              <w:bottom w:val="single" w:sz="4" w:space="0" w:color="auto"/>
              <w:right w:val="single" w:sz="4" w:space="0" w:color="auto"/>
            </w:tcBorders>
            <w:shd w:val="clear" w:color="auto" w:fill="auto"/>
            <w:noWrap/>
            <w:vAlign w:val="center"/>
            <w:hideMark/>
          </w:tcPr>
          <w:p w14:paraId="7C8F11C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49 </w:t>
            </w:r>
          </w:p>
        </w:tc>
        <w:tc>
          <w:tcPr>
            <w:tcW w:w="734" w:type="pct"/>
            <w:tcBorders>
              <w:top w:val="nil"/>
              <w:left w:val="nil"/>
              <w:bottom w:val="single" w:sz="4" w:space="0" w:color="auto"/>
              <w:right w:val="single" w:sz="4" w:space="0" w:color="auto"/>
            </w:tcBorders>
            <w:shd w:val="clear" w:color="auto" w:fill="auto"/>
            <w:noWrap/>
            <w:vAlign w:val="center"/>
            <w:hideMark/>
          </w:tcPr>
          <w:p w14:paraId="17AAC95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47.040.000 </w:t>
            </w:r>
          </w:p>
        </w:tc>
      </w:tr>
      <w:tr w:rsidR="0018378B" w:rsidRPr="00845D2C" w14:paraId="369EB8E9"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FB11FE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68001</w:t>
            </w:r>
          </w:p>
        </w:tc>
        <w:tc>
          <w:tcPr>
            <w:tcW w:w="640" w:type="pct"/>
            <w:tcBorders>
              <w:top w:val="nil"/>
              <w:left w:val="nil"/>
              <w:bottom w:val="single" w:sz="4" w:space="0" w:color="auto"/>
              <w:right w:val="single" w:sz="4" w:space="0" w:color="auto"/>
            </w:tcBorders>
            <w:shd w:val="clear" w:color="auto" w:fill="auto"/>
            <w:noWrap/>
            <w:vAlign w:val="center"/>
            <w:hideMark/>
          </w:tcPr>
          <w:p w14:paraId="4921DD3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3330BAB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BUCARAMANGA</w:t>
            </w:r>
          </w:p>
        </w:tc>
        <w:tc>
          <w:tcPr>
            <w:tcW w:w="569" w:type="pct"/>
            <w:tcBorders>
              <w:top w:val="nil"/>
              <w:left w:val="nil"/>
              <w:bottom w:val="single" w:sz="4" w:space="0" w:color="auto"/>
              <w:right w:val="single" w:sz="4" w:space="0" w:color="auto"/>
            </w:tcBorders>
            <w:shd w:val="clear" w:color="auto" w:fill="auto"/>
            <w:noWrap/>
            <w:vAlign w:val="center"/>
            <w:hideMark/>
          </w:tcPr>
          <w:p w14:paraId="6F788EC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804001267</w:t>
            </w:r>
          </w:p>
        </w:tc>
        <w:tc>
          <w:tcPr>
            <w:tcW w:w="1565" w:type="pct"/>
            <w:tcBorders>
              <w:top w:val="nil"/>
              <w:left w:val="nil"/>
              <w:bottom w:val="single" w:sz="4" w:space="0" w:color="auto"/>
              <w:right w:val="single" w:sz="4" w:space="0" w:color="auto"/>
            </w:tcBorders>
            <w:shd w:val="clear" w:color="auto" w:fill="auto"/>
            <w:vAlign w:val="center"/>
            <w:hideMark/>
          </w:tcPr>
          <w:p w14:paraId="7F09F88D" w14:textId="14BD0BF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SHALOM CASA DE PAZ</w:t>
            </w:r>
          </w:p>
        </w:tc>
        <w:tc>
          <w:tcPr>
            <w:tcW w:w="427" w:type="pct"/>
            <w:tcBorders>
              <w:top w:val="nil"/>
              <w:left w:val="nil"/>
              <w:bottom w:val="single" w:sz="4" w:space="0" w:color="auto"/>
              <w:right w:val="single" w:sz="4" w:space="0" w:color="auto"/>
            </w:tcBorders>
            <w:shd w:val="clear" w:color="auto" w:fill="auto"/>
            <w:noWrap/>
            <w:vAlign w:val="center"/>
            <w:hideMark/>
          </w:tcPr>
          <w:p w14:paraId="3C91231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20 </w:t>
            </w:r>
          </w:p>
        </w:tc>
        <w:tc>
          <w:tcPr>
            <w:tcW w:w="734" w:type="pct"/>
            <w:tcBorders>
              <w:top w:val="nil"/>
              <w:left w:val="nil"/>
              <w:bottom w:val="single" w:sz="4" w:space="0" w:color="auto"/>
              <w:right w:val="single" w:sz="4" w:space="0" w:color="auto"/>
            </w:tcBorders>
            <w:shd w:val="clear" w:color="auto" w:fill="auto"/>
            <w:noWrap/>
            <w:vAlign w:val="center"/>
            <w:hideMark/>
          </w:tcPr>
          <w:p w14:paraId="26FC42E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19.200.000 </w:t>
            </w:r>
          </w:p>
        </w:tc>
      </w:tr>
      <w:tr w:rsidR="0018378B" w:rsidRPr="00845D2C" w14:paraId="0669A658"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228903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68001</w:t>
            </w:r>
          </w:p>
        </w:tc>
        <w:tc>
          <w:tcPr>
            <w:tcW w:w="640" w:type="pct"/>
            <w:tcBorders>
              <w:top w:val="nil"/>
              <w:left w:val="nil"/>
              <w:bottom w:val="single" w:sz="4" w:space="0" w:color="auto"/>
              <w:right w:val="single" w:sz="4" w:space="0" w:color="auto"/>
            </w:tcBorders>
            <w:shd w:val="clear" w:color="auto" w:fill="auto"/>
            <w:noWrap/>
            <w:vAlign w:val="center"/>
            <w:hideMark/>
          </w:tcPr>
          <w:p w14:paraId="6930A7E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0AA7202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BUCARAMANGA</w:t>
            </w:r>
          </w:p>
        </w:tc>
        <w:tc>
          <w:tcPr>
            <w:tcW w:w="569" w:type="pct"/>
            <w:tcBorders>
              <w:top w:val="nil"/>
              <w:left w:val="nil"/>
              <w:bottom w:val="single" w:sz="4" w:space="0" w:color="auto"/>
              <w:right w:val="single" w:sz="4" w:space="0" w:color="auto"/>
            </w:tcBorders>
            <w:shd w:val="clear" w:color="auto" w:fill="auto"/>
            <w:noWrap/>
            <w:vAlign w:val="center"/>
            <w:hideMark/>
          </w:tcPr>
          <w:p w14:paraId="4889DFC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804008547</w:t>
            </w:r>
          </w:p>
        </w:tc>
        <w:tc>
          <w:tcPr>
            <w:tcW w:w="1565" w:type="pct"/>
            <w:tcBorders>
              <w:top w:val="nil"/>
              <w:left w:val="nil"/>
              <w:bottom w:val="single" w:sz="4" w:space="0" w:color="auto"/>
              <w:right w:val="single" w:sz="4" w:space="0" w:color="auto"/>
            </w:tcBorders>
            <w:shd w:val="clear" w:color="auto" w:fill="auto"/>
            <w:vAlign w:val="center"/>
            <w:hideMark/>
          </w:tcPr>
          <w:p w14:paraId="6C5A73B6" w14:textId="1E88C6E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CASA DE CARIDAD SANTA RISA DE CASIA</w:t>
            </w:r>
          </w:p>
        </w:tc>
        <w:tc>
          <w:tcPr>
            <w:tcW w:w="427" w:type="pct"/>
            <w:tcBorders>
              <w:top w:val="nil"/>
              <w:left w:val="nil"/>
              <w:bottom w:val="single" w:sz="4" w:space="0" w:color="auto"/>
              <w:right w:val="single" w:sz="4" w:space="0" w:color="auto"/>
            </w:tcBorders>
            <w:shd w:val="clear" w:color="auto" w:fill="auto"/>
            <w:noWrap/>
            <w:vAlign w:val="center"/>
            <w:hideMark/>
          </w:tcPr>
          <w:p w14:paraId="6516039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 </w:t>
            </w:r>
          </w:p>
        </w:tc>
        <w:tc>
          <w:tcPr>
            <w:tcW w:w="734" w:type="pct"/>
            <w:tcBorders>
              <w:top w:val="nil"/>
              <w:left w:val="nil"/>
              <w:bottom w:val="single" w:sz="4" w:space="0" w:color="auto"/>
              <w:right w:val="single" w:sz="4" w:space="0" w:color="auto"/>
            </w:tcBorders>
            <w:shd w:val="clear" w:color="auto" w:fill="auto"/>
            <w:noWrap/>
            <w:vAlign w:val="center"/>
            <w:hideMark/>
          </w:tcPr>
          <w:p w14:paraId="1894255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5.760.000 </w:t>
            </w:r>
          </w:p>
        </w:tc>
      </w:tr>
      <w:tr w:rsidR="0018378B" w:rsidRPr="00845D2C" w14:paraId="05856D4C"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E1F3DB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68001</w:t>
            </w:r>
          </w:p>
        </w:tc>
        <w:tc>
          <w:tcPr>
            <w:tcW w:w="640" w:type="pct"/>
            <w:tcBorders>
              <w:top w:val="nil"/>
              <w:left w:val="nil"/>
              <w:bottom w:val="single" w:sz="4" w:space="0" w:color="auto"/>
              <w:right w:val="single" w:sz="4" w:space="0" w:color="auto"/>
            </w:tcBorders>
            <w:shd w:val="clear" w:color="auto" w:fill="auto"/>
            <w:noWrap/>
            <w:vAlign w:val="center"/>
            <w:hideMark/>
          </w:tcPr>
          <w:p w14:paraId="2F901EE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6FD5F7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BUCARAMANGA</w:t>
            </w:r>
          </w:p>
        </w:tc>
        <w:tc>
          <w:tcPr>
            <w:tcW w:w="569" w:type="pct"/>
            <w:tcBorders>
              <w:top w:val="nil"/>
              <w:left w:val="nil"/>
              <w:bottom w:val="single" w:sz="4" w:space="0" w:color="auto"/>
              <w:right w:val="single" w:sz="4" w:space="0" w:color="auto"/>
            </w:tcBorders>
            <w:shd w:val="clear" w:color="auto" w:fill="auto"/>
            <w:noWrap/>
            <w:vAlign w:val="center"/>
            <w:hideMark/>
          </w:tcPr>
          <w:p w14:paraId="0143A41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804011531</w:t>
            </w:r>
          </w:p>
        </w:tc>
        <w:tc>
          <w:tcPr>
            <w:tcW w:w="1565" w:type="pct"/>
            <w:tcBorders>
              <w:top w:val="nil"/>
              <w:left w:val="nil"/>
              <w:bottom w:val="single" w:sz="4" w:space="0" w:color="auto"/>
              <w:right w:val="single" w:sz="4" w:space="0" w:color="auto"/>
            </w:tcBorders>
            <w:shd w:val="clear" w:color="auto" w:fill="auto"/>
            <w:vAlign w:val="center"/>
            <w:hideMark/>
          </w:tcPr>
          <w:p w14:paraId="1AFA8349" w14:textId="3B60478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CRISTO REDENTOR</w:t>
            </w:r>
          </w:p>
        </w:tc>
        <w:tc>
          <w:tcPr>
            <w:tcW w:w="427" w:type="pct"/>
            <w:tcBorders>
              <w:top w:val="nil"/>
              <w:left w:val="nil"/>
              <w:bottom w:val="single" w:sz="4" w:space="0" w:color="auto"/>
              <w:right w:val="single" w:sz="4" w:space="0" w:color="auto"/>
            </w:tcBorders>
            <w:shd w:val="clear" w:color="auto" w:fill="auto"/>
            <w:noWrap/>
            <w:vAlign w:val="center"/>
            <w:hideMark/>
          </w:tcPr>
          <w:p w14:paraId="178B503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36 </w:t>
            </w:r>
          </w:p>
        </w:tc>
        <w:tc>
          <w:tcPr>
            <w:tcW w:w="734" w:type="pct"/>
            <w:tcBorders>
              <w:top w:val="nil"/>
              <w:left w:val="nil"/>
              <w:bottom w:val="single" w:sz="4" w:space="0" w:color="auto"/>
              <w:right w:val="single" w:sz="4" w:space="0" w:color="auto"/>
            </w:tcBorders>
            <w:shd w:val="clear" w:color="auto" w:fill="auto"/>
            <w:noWrap/>
            <w:vAlign w:val="center"/>
            <w:hideMark/>
          </w:tcPr>
          <w:p w14:paraId="5690A13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34.560.000 </w:t>
            </w:r>
          </w:p>
        </w:tc>
      </w:tr>
      <w:tr w:rsidR="0018378B" w:rsidRPr="00845D2C" w14:paraId="2EAD33AE"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ABEC22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68001</w:t>
            </w:r>
          </w:p>
        </w:tc>
        <w:tc>
          <w:tcPr>
            <w:tcW w:w="640" w:type="pct"/>
            <w:tcBorders>
              <w:top w:val="nil"/>
              <w:left w:val="nil"/>
              <w:bottom w:val="single" w:sz="4" w:space="0" w:color="auto"/>
              <w:right w:val="single" w:sz="4" w:space="0" w:color="auto"/>
            </w:tcBorders>
            <w:shd w:val="clear" w:color="auto" w:fill="auto"/>
            <w:noWrap/>
            <w:vAlign w:val="center"/>
            <w:hideMark/>
          </w:tcPr>
          <w:p w14:paraId="332ACE7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0C40BBC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BUCARAMANGA</w:t>
            </w:r>
          </w:p>
        </w:tc>
        <w:tc>
          <w:tcPr>
            <w:tcW w:w="569" w:type="pct"/>
            <w:tcBorders>
              <w:top w:val="nil"/>
              <w:left w:val="nil"/>
              <w:bottom w:val="single" w:sz="4" w:space="0" w:color="auto"/>
              <w:right w:val="single" w:sz="4" w:space="0" w:color="auto"/>
            </w:tcBorders>
            <w:shd w:val="clear" w:color="auto" w:fill="auto"/>
            <w:noWrap/>
            <w:vAlign w:val="center"/>
            <w:hideMark/>
          </w:tcPr>
          <w:p w14:paraId="2A715CE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804016326</w:t>
            </w:r>
          </w:p>
        </w:tc>
        <w:tc>
          <w:tcPr>
            <w:tcW w:w="1565" w:type="pct"/>
            <w:tcBorders>
              <w:top w:val="nil"/>
              <w:left w:val="nil"/>
              <w:bottom w:val="single" w:sz="4" w:space="0" w:color="auto"/>
              <w:right w:val="single" w:sz="4" w:space="0" w:color="auto"/>
            </w:tcBorders>
            <w:shd w:val="clear" w:color="auto" w:fill="auto"/>
            <w:vAlign w:val="center"/>
            <w:hideMark/>
          </w:tcPr>
          <w:p w14:paraId="5A05AA96" w14:textId="6FB9994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 xml:space="preserve">N HOGAR GEREATRICO LUZ DE ESPERANZA </w:t>
            </w:r>
            <w:r w:rsidR="001C5484" w:rsidRPr="00DB2085">
              <w:rPr>
                <w:rFonts w:ascii="Arial" w:hAnsi="Arial" w:cs="Arial"/>
                <w:color w:val="363636"/>
                <w:sz w:val="15"/>
                <w:szCs w:val="15"/>
              </w:rPr>
              <w:t>«</w:t>
            </w:r>
            <w:r w:rsidRPr="00DB2085">
              <w:rPr>
                <w:rFonts w:ascii="Arial" w:hAnsi="Arial" w:cs="Arial"/>
                <w:color w:val="363636"/>
                <w:sz w:val="15"/>
                <w:szCs w:val="15"/>
              </w:rPr>
              <w:t>FUNDELUZ</w:t>
            </w:r>
            <w:r w:rsidR="001C5484" w:rsidRPr="00DB2085">
              <w:rPr>
                <w:rFonts w:ascii="Arial" w:hAnsi="Arial" w:cs="Arial"/>
                <w:color w:val="363636"/>
                <w:sz w:val="15"/>
                <w:szCs w:val="15"/>
              </w:rPr>
              <w:t>»</w:t>
            </w:r>
          </w:p>
        </w:tc>
        <w:tc>
          <w:tcPr>
            <w:tcW w:w="427" w:type="pct"/>
            <w:tcBorders>
              <w:top w:val="nil"/>
              <w:left w:val="nil"/>
              <w:bottom w:val="single" w:sz="4" w:space="0" w:color="auto"/>
              <w:right w:val="single" w:sz="4" w:space="0" w:color="auto"/>
            </w:tcBorders>
            <w:shd w:val="clear" w:color="auto" w:fill="auto"/>
            <w:noWrap/>
            <w:vAlign w:val="center"/>
            <w:hideMark/>
          </w:tcPr>
          <w:p w14:paraId="266E1DD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62 </w:t>
            </w:r>
          </w:p>
        </w:tc>
        <w:tc>
          <w:tcPr>
            <w:tcW w:w="734" w:type="pct"/>
            <w:tcBorders>
              <w:top w:val="nil"/>
              <w:left w:val="nil"/>
              <w:bottom w:val="single" w:sz="4" w:space="0" w:color="auto"/>
              <w:right w:val="single" w:sz="4" w:space="0" w:color="auto"/>
            </w:tcBorders>
            <w:shd w:val="clear" w:color="auto" w:fill="auto"/>
            <w:noWrap/>
            <w:vAlign w:val="center"/>
            <w:hideMark/>
          </w:tcPr>
          <w:p w14:paraId="697AFF9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59.520.000 </w:t>
            </w:r>
          </w:p>
        </w:tc>
      </w:tr>
      <w:tr w:rsidR="0018378B" w:rsidRPr="00845D2C" w14:paraId="7483E750" w14:textId="77777777" w:rsidTr="00DB2085">
        <w:trPr>
          <w:trHeight w:val="15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5A46789"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68001</w:t>
            </w:r>
          </w:p>
        </w:tc>
        <w:tc>
          <w:tcPr>
            <w:tcW w:w="640" w:type="pct"/>
            <w:tcBorders>
              <w:top w:val="nil"/>
              <w:left w:val="nil"/>
              <w:bottom w:val="single" w:sz="4" w:space="0" w:color="auto"/>
              <w:right w:val="single" w:sz="4" w:space="0" w:color="auto"/>
            </w:tcBorders>
            <w:shd w:val="clear" w:color="auto" w:fill="auto"/>
            <w:noWrap/>
            <w:vAlign w:val="center"/>
            <w:hideMark/>
          </w:tcPr>
          <w:p w14:paraId="4F24DDF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5465305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BUCARAMANGA</w:t>
            </w:r>
          </w:p>
        </w:tc>
        <w:tc>
          <w:tcPr>
            <w:tcW w:w="569" w:type="pct"/>
            <w:tcBorders>
              <w:top w:val="nil"/>
              <w:left w:val="nil"/>
              <w:bottom w:val="single" w:sz="4" w:space="0" w:color="auto"/>
              <w:right w:val="single" w:sz="4" w:space="0" w:color="auto"/>
            </w:tcBorders>
            <w:shd w:val="clear" w:color="auto" w:fill="auto"/>
            <w:noWrap/>
            <w:vAlign w:val="center"/>
            <w:hideMark/>
          </w:tcPr>
          <w:p w14:paraId="48FC55F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890201229</w:t>
            </w:r>
          </w:p>
        </w:tc>
        <w:tc>
          <w:tcPr>
            <w:tcW w:w="1565" w:type="pct"/>
            <w:tcBorders>
              <w:top w:val="nil"/>
              <w:left w:val="nil"/>
              <w:bottom w:val="single" w:sz="4" w:space="0" w:color="auto"/>
              <w:right w:val="single" w:sz="4" w:space="0" w:color="auto"/>
            </w:tcBorders>
            <w:shd w:val="clear" w:color="auto" w:fill="auto"/>
            <w:vAlign w:val="center"/>
            <w:hideMark/>
          </w:tcPr>
          <w:p w14:paraId="137BC9B1" w14:textId="3E3A45A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DE ANCIANOS SAN ANTONIO DE LA CONGREGACI</w:t>
            </w:r>
            <w:r w:rsidR="001C5484" w:rsidRPr="00DB2085">
              <w:rPr>
                <w:rFonts w:ascii="Arial" w:hAnsi="Arial" w:cs="Arial"/>
                <w:color w:val="363636"/>
                <w:sz w:val="15"/>
                <w:szCs w:val="15"/>
              </w:rPr>
              <w:t>Ó</w:t>
            </w:r>
            <w:r w:rsidRPr="00DB2085">
              <w:rPr>
                <w:rFonts w:ascii="Arial" w:hAnsi="Arial" w:cs="Arial"/>
                <w:color w:val="363636"/>
                <w:sz w:val="15"/>
                <w:szCs w:val="15"/>
              </w:rPr>
              <w:t>N DE LAS HERMANITAS DE LOS ANCIANOS DESAMPARADOS DE BUCARAMANGA</w:t>
            </w:r>
          </w:p>
        </w:tc>
        <w:tc>
          <w:tcPr>
            <w:tcW w:w="427" w:type="pct"/>
            <w:tcBorders>
              <w:top w:val="nil"/>
              <w:left w:val="nil"/>
              <w:bottom w:val="single" w:sz="4" w:space="0" w:color="auto"/>
              <w:right w:val="single" w:sz="4" w:space="0" w:color="auto"/>
            </w:tcBorders>
            <w:shd w:val="clear" w:color="auto" w:fill="auto"/>
            <w:noWrap/>
            <w:vAlign w:val="center"/>
            <w:hideMark/>
          </w:tcPr>
          <w:p w14:paraId="0EF54BA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105 </w:t>
            </w:r>
          </w:p>
        </w:tc>
        <w:tc>
          <w:tcPr>
            <w:tcW w:w="734" w:type="pct"/>
            <w:tcBorders>
              <w:top w:val="nil"/>
              <w:left w:val="nil"/>
              <w:bottom w:val="single" w:sz="4" w:space="0" w:color="auto"/>
              <w:right w:val="single" w:sz="4" w:space="0" w:color="auto"/>
            </w:tcBorders>
            <w:shd w:val="clear" w:color="auto" w:fill="auto"/>
            <w:noWrap/>
            <w:vAlign w:val="center"/>
            <w:hideMark/>
          </w:tcPr>
          <w:p w14:paraId="736493B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100.800.000 </w:t>
            </w:r>
          </w:p>
        </w:tc>
      </w:tr>
      <w:tr w:rsidR="0018378B" w:rsidRPr="00845D2C" w14:paraId="607F7B60"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34DD07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68001</w:t>
            </w:r>
          </w:p>
        </w:tc>
        <w:tc>
          <w:tcPr>
            <w:tcW w:w="640" w:type="pct"/>
            <w:tcBorders>
              <w:top w:val="nil"/>
              <w:left w:val="nil"/>
              <w:bottom w:val="single" w:sz="4" w:space="0" w:color="auto"/>
              <w:right w:val="single" w:sz="4" w:space="0" w:color="auto"/>
            </w:tcBorders>
            <w:shd w:val="clear" w:color="auto" w:fill="auto"/>
            <w:noWrap/>
            <w:vAlign w:val="center"/>
            <w:hideMark/>
          </w:tcPr>
          <w:p w14:paraId="5B42339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15C174E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BUCARAMANGA</w:t>
            </w:r>
          </w:p>
        </w:tc>
        <w:tc>
          <w:tcPr>
            <w:tcW w:w="569" w:type="pct"/>
            <w:tcBorders>
              <w:top w:val="nil"/>
              <w:left w:val="nil"/>
              <w:bottom w:val="single" w:sz="4" w:space="0" w:color="auto"/>
              <w:right w:val="single" w:sz="4" w:space="0" w:color="auto"/>
            </w:tcBorders>
            <w:shd w:val="clear" w:color="auto" w:fill="auto"/>
            <w:noWrap/>
            <w:vAlign w:val="center"/>
            <w:hideMark/>
          </w:tcPr>
          <w:p w14:paraId="39AEC55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890201317</w:t>
            </w:r>
          </w:p>
        </w:tc>
        <w:tc>
          <w:tcPr>
            <w:tcW w:w="1565" w:type="pct"/>
            <w:tcBorders>
              <w:top w:val="nil"/>
              <w:left w:val="nil"/>
              <w:bottom w:val="single" w:sz="4" w:space="0" w:color="auto"/>
              <w:right w:val="single" w:sz="4" w:space="0" w:color="auto"/>
            </w:tcBorders>
            <w:shd w:val="clear" w:color="auto" w:fill="auto"/>
            <w:vAlign w:val="center"/>
            <w:hideMark/>
          </w:tcPr>
          <w:p w14:paraId="00D58B60" w14:textId="043D351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SAN RAFAEL</w:t>
            </w:r>
          </w:p>
        </w:tc>
        <w:tc>
          <w:tcPr>
            <w:tcW w:w="427" w:type="pct"/>
            <w:tcBorders>
              <w:top w:val="nil"/>
              <w:left w:val="nil"/>
              <w:bottom w:val="single" w:sz="4" w:space="0" w:color="auto"/>
              <w:right w:val="single" w:sz="4" w:space="0" w:color="auto"/>
            </w:tcBorders>
            <w:shd w:val="clear" w:color="auto" w:fill="auto"/>
            <w:noWrap/>
            <w:vAlign w:val="center"/>
            <w:hideMark/>
          </w:tcPr>
          <w:p w14:paraId="1B50A38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160 </w:t>
            </w:r>
          </w:p>
        </w:tc>
        <w:tc>
          <w:tcPr>
            <w:tcW w:w="734" w:type="pct"/>
            <w:tcBorders>
              <w:top w:val="nil"/>
              <w:left w:val="nil"/>
              <w:bottom w:val="single" w:sz="4" w:space="0" w:color="auto"/>
              <w:right w:val="single" w:sz="4" w:space="0" w:color="auto"/>
            </w:tcBorders>
            <w:shd w:val="clear" w:color="auto" w:fill="auto"/>
            <w:noWrap/>
            <w:vAlign w:val="center"/>
            <w:hideMark/>
          </w:tcPr>
          <w:p w14:paraId="7F9DB6E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153.600.000 </w:t>
            </w:r>
          </w:p>
        </w:tc>
      </w:tr>
      <w:tr w:rsidR="0018378B" w:rsidRPr="00845D2C" w14:paraId="04095158"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5ACE8D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68001</w:t>
            </w:r>
          </w:p>
        </w:tc>
        <w:tc>
          <w:tcPr>
            <w:tcW w:w="640" w:type="pct"/>
            <w:tcBorders>
              <w:top w:val="nil"/>
              <w:left w:val="nil"/>
              <w:bottom w:val="single" w:sz="4" w:space="0" w:color="auto"/>
              <w:right w:val="single" w:sz="4" w:space="0" w:color="auto"/>
            </w:tcBorders>
            <w:shd w:val="clear" w:color="auto" w:fill="auto"/>
            <w:noWrap/>
            <w:vAlign w:val="center"/>
            <w:hideMark/>
          </w:tcPr>
          <w:p w14:paraId="256E621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16B502B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BUCARAMANGA</w:t>
            </w:r>
          </w:p>
        </w:tc>
        <w:tc>
          <w:tcPr>
            <w:tcW w:w="569" w:type="pct"/>
            <w:tcBorders>
              <w:top w:val="nil"/>
              <w:left w:val="nil"/>
              <w:bottom w:val="single" w:sz="4" w:space="0" w:color="auto"/>
              <w:right w:val="single" w:sz="4" w:space="0" w:color="auto"/>
            </w:tcBorders>
            <w:shd w:val="clear" w:color="auto" w:fill="auto"/>
            <w:noWrap/>
            <w:vAlign w:val="center"/>
            <w:hideMark/>
          </w:tcPr>
          <w:p w14:paraId="3935E67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890203963</w:t>
            </w:r>
          </w:p>
        </w:tc>
        <w:tc>
          <w:tcPr>
            <w:tcW w:w="1565" w:type="pct"/>
            <w:tcBorders>
              <w:top w:val="nil"/>
              <w:left w:val="nil"/>
              <w:bottom w:val="single" w:sz="4" w:space="0" w:color="auto"/>
              <w:right w:val="single" w:sz="4" w:space="0" w:color="auto"/>
            </w:tcBorders>
            <w:shd w:val="clear" w:color="auto" w:fill="auto"/>
            <w:vAlign w:val="center"/>
            <w:hideMark/>
          </w:tcPr>
          <w:p w14:paraId="63D76814" w14:textId="7F45F93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DE BUCARAMANGA</w:t>
            </w:r>
          </w:p>
        </w:tc>
        <w:tc>
          <w:tcPr>
            <w:tcW w:w="427" w:type="pct"/>
            <w:tcBorders>
              <w:top w:val="nil"/>
              <w:left w:val="nil"/>
              <w:bottom w:val="single" w:sz="4" w:space="0" w:color="auto"/>
              <w:right w:val="single" w:sz="4" w:space="0" w:color="auto"/>
            </w:tcBorders>
            <w:shd w:val="clear" w:color="auto" w:fill="auto"/>
            <w:noWrap/>
            <w:vAlign w:val="center"/>
            <w:hideMark/>
          </w:tcPr>
          <w:p w14:paraId="59C0A2F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64 </w:t>
            </w:r>
          </w:p>
        </w:tc>
        <w:tc>
          <w:tcPr>
            <w:tcW w:w="734" w:type="pct"/>
            <w:tcBorders>
              <w:top w:val="nil"/>
              <w:left w:val="nil"/>
              <w:bottom w:val="single" w:sz="4" w:space="0" w:color="auto"/>
              <w:right w:val="single" w:sz="4" w:space="0" w:color="auto"/>
            </w:tcBorders>
            <w:shd w:val="clear" w:color="auto" w:fill="auto"/>
            <w:noWrap/>
            <w:vAlign w:val="center"/>
            <w:hideMark/>
          </w:tcPr>
          <w:p w14:paraId="4E39373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61.440.000 </w:t>
            </w:r>
          </w:p>
        </w:tc>
      </w:tr>
      <w:tr w:rsidR="0018378B" w:rsidRPr="00845D2C" w14:paraId="4E9DB11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4824E3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68001</w:t>
            </w:r>
          </w:p>
        </w:tc>
        <w:tc>
          <w:tcPr>
            <w:tcW w:w="640" w:type="pct"/>
            <w:tcBorders>
              <w:top w:val="nil"/>
              <w:left w:val="nil"/>
              <w:bottom w:val="single" w:sz="4" w:space="0" w:color="auto"/>
              <w:right w:val="single" w:sz="4" w:space="0" w:color="auto"/>
            </w:tcBorders>
            <w:shd w:val="clear" w:color="auto" w:fill="auto"/>
            <w:noWrap/>
            <w:vAlign w:val="center"/>
            <w:hideMark/>
          </w:tcPr>
          <w:p w14:paraId="45FEBAF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585777A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BUCARAMANGA</w:t>
            </w:r>
          </w:p>
        </w:tc>
        <w:tc>
          <w:tcPr>
            <w:tcW w:w="569" w:type="pct"/>
            <w:tcBorders>
              <w:top w:val="nil"/>
              <w:left w:val="nil"/>
              <w:bottom w:val="single" w:sz="4" w:space="0" w:color="auto"/>
              <w:right w:val="single" w:sz="4" w:space="0" w:color="auto"/>
            </w:tcBorders>
            <w:shd w:val="clear" w:color="auto" w:fill="auto"/>
            <w:noWrap/>
            <w:vAlign w:val="center"/>
            <w:hideMark/>
          </w:tcPr>
          <w:p w14:paraId="2E9677B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900212003</w:t>
            </w:r>
          </w:p>
        </w:tc>
        <w:tc>
          <w:tcPr>
            <w:tcW w:w="1565" w:type="pct"/>
            <w:tcBorders>
              <w:top w:val="nil"/>
              <w:left w:val="nil"/>
              <w:bottom w:val="single" w:sz="4" w:space="0" w:color="auto"/>
              <w:right w:val="single" w:sz="4" w:space="0" w:color="auto"/>
            </w:tcBorders>
            <w:shd w:val="clear" w:color="auto" w:fill="auto"/>
            <w:vAlign w:val="center"/>
            <w:hideMark/>
          </w:tcPr>
          <w:p w14:paraId="5D7C9CB2" w14:textId="7B5C779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JERUSAL</w:t>
            </w:r>
            <w:r w:rsidR="00281B42">
              <w:rPr>
                <w:rFonts w:ascii="Arial" w:hAnsi="Arial" w:cs="Arial"/>
                <w:color w:val="363636"/>
                <w:sz w:val="15"/>
                <w:szCs w:val="15"/>
              </w:rPr>
              <w:t>É</w:t>
            </w:r>
            <w:r w:rsidRPr="00DB2085">
              <w:rPr>
                <w:rFonts w:ascii="Arial" w:hAnsi="Arial" w:cs="Arial"/>
                <w:color w:val="363636"/>
                <w:sz w:val="15"/>
                <w:szCs w:val="15"/>
              </w:rPr>
              <w:t>N</w:t>
            </w:r>
          </w:p>
        </w:tc>
        <w:tc>
          <w:tcPr>
            <w:tcW w:w="427" w:type="pct"/>
            <w:tcBorders>
              <w:top w:val="nil"/>
              <w:left w:val="nil"/>
              <w:bottom w:val="single" w:sz="4" w:space="0" w:color="auto"/>
              <w:right w:val="single" w:sz="4" w:space="0" w:color="auto"/>
            </w:tcBorders>
            <w:shd w:val="clear" w:color="auto" w:fill="auto"/>
            <w:noWrap/>
            <w:vAlign w:val="center"/>
            <w:hideMark/>
          </w:tcPr>
          <w:p w14:paraId="10944F5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27 </w:t>
            </w:r>
          </w:p>
        </w:tc>
        <w:tc>
          <w:tcPr>
            <w:tcW w:w="734" w:type="pct"/>
            <w:tcBorders>
              <w:top w:val="nil"/>
              <w:left w:val="nil"/>
              <w:bottom w:val="single" w:sz="4" w:space="0" w:color="auto"/>
              <w:right w:val="single" w:sz="4" w:space="0" w:color="auto"/>
            </w:tcBorders>
            <w:shd w:val="clear" w:color="auto" w:fill="auto"/>
            <w:noWrap/>
            <w:vAlign w:val="center"/>
            <w:hideMark/>
          </w:tcPr>
          <w:p w14:paraId="24B4FEB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25.920.000 </w:t>
            </w:r>
          </w:p>
        </w:tc>
      </w:tr>
      <w:tr w:rsidR="0018378B" w:rsidRPr="00845D2C" w14:paraId="3B9E4C8C"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29E9E3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68051</w:t>
            </w:r>
          </w:p>
        </w:tc>
        <w:tc>
          <w:tcPr>
            <w:tcW w:w="640" w:type="pct"/>
            <w:tcBorders>
              <w:top w:val="nil"/>
              <w:left w:val="nil"/>
              <w:bottom w:val="single" w:sz="4" w:space="0" w:color="auto"/>
              <w:right w:val="single" w:sz="4" w:space="0" w:color="auto"/>
            </w:tcBorders>
            <w:shd w:val="clear" w:color="auto" w:fill="auto"/>
            <w:noWrap/>
            <w:vAlign w:val="center"/>
            <w:hideMark/>
          </w:tcPr>
          <w:p w14:paraId="6A27561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021E116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ARATOCA</w:t>
            </w:r>
          </w:p>
        </w:tc>
        <w:tc>
          <w:tcPr>
            <w:tcW w:w="569" w:type="pct"/>
            <w:tcBorders>
              <w:top w:val="nil"/>
              <w:left w:val="nil"/>
              <w:bottom w:val="single" w:sz="4" w:space="0" w:color="auto"/>
              <w:right w:val="single" w:sz="4" w:space="0" w:color="auto"/>
            </w:tcBorders>
            <w:shd w:val="clear" w:color="auto" w:fill="auto"/>
            <w:noWrap/>
            <w:vAlign w:val="center"/>
            <w:hideMark/>
          </w:tcPr>
          <w:p w14:paraId="568EC24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890203826</w:t>
            </w:r>
          </w:p>
        </w:tc>
        <w:tc>
          <w:tcPr>
            <w:tcW w:w="1565" w:type="pct"/>
            <w:tcBorders>
              <w:top w:val="nil"/>
              <w:left w:val="nil"/>
              <w:bottom w:val="single" w:sz="4" w:space="0" w:color="auto"/>
              <w:right w:val="single" w:sz="4" w:space="0" w:color="auto"/>
            </w:tcBorders>
            <w:shd w:val="clear" w:color="auto" w:fill="auto"/>
            <w:vAlign w:val="center"/>
            <w:hideMark/>
          </w:tcPr>
          <w:p w14:paraId="3DC13063" w14:textId="256582D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FRANCISCO PRADA M</w:t>
            </w:r>
            <w:r w:rsidR="00281B42">
              <w:rPr>
                <w:rFonts w:ascii="Arial" w:hAnsi="Arial" w:cs="Arial"/>
                <w:color w:val="363636"/>
                <w:sz w:val="15"/>
                <w:szCs w:val="15"/>
              </w:rPr>
              <w:t>Á</w:t>
            </w:r>
            <w:r w:rsidRPr="00DB2085">
              <w:rPr>
                <w:rFonts w:ascii="Arial" w:hAnsi="Arial" w:cs="Arial"/>
                <w:color w:val="363636"/>
                <w:sz w:val="15"/>
                <w:szCs w:val="15"/>
              </w:rPr>
              <w:t>RQUEZ</w:t>
            </w:r>
          </w:p>
        </w:tc>
        <w:tc>
          <w:tcPr>
            <w:tcW w:w="427" w:type="pct"/>
            <w:tcBorders>
              <w:top w:val="nil"/>
              <w:left w:val="nil"/>
              <w:bottom w:val="single" w:sz="4" w:space="0" w:color="auto"/>
              <w:right w:val="single" w:sz="4" w:space="0" w:color="auto"/>
            </w:tcBorders>
            <w:shd w:val="clear" w:color="auto" w:fill="auto"/>
            <w:noWrap/>
            <w:vAlign w:val="center"/>
            <w:hideMark/>
          </w:tcPr>
          <w:p w14:paraId="376A0EB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45 </w:t>
            </w:r>
          </w:p>
        </w:tc>
        <w:tc>
          <w:tcPr>
            <w:tcW w:w="734" w:type="pct"/>
            <w:tcBorders>
              <w:top w:val="nil"/>
              <w:left w:val="nil"/>
              <w:bottom w:val="single" w:sz="4" w:space="0" w:color="auto"/>
              <w:right w:val="single" w:sz="4" w:space="0" w:color="auto"/>
            </w:tcBorders>
            <w:shd w:val="clear" w:color="auto" w:fill="auto"/>
            <w:noWrap/>
            <w:vAlign w:val="center"/>
            <w:hideMark/>
          </w:tcPr>
          <w:p w14:paraId="7AC390F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43.200.000 </w:t>
            </w:r>
          </w:p>
        </w:tc>
      </w:tr>
      <w:tr w:rsidR="0018378B" w:rsidRPr="00845D2C" w14:paraId="5F97E841"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2EB5C7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68077</w:t>
            </w:r>
          </w:p>
        </w:tc>
        <w:tc>
          <w:tcPr>
            <w:tcW w:w="640" w:type="pct"/>
            <w:tcBorders>
              <w:top w:val="nil"/>
              <w:left w:val="nil"/>
              <w:bottom w:val="single" w:sz="4" w:space="0" w:color="auto"/>
              <w:right w:val="single" w:sz="4" w:space="0" w:color="auto"/>
            </w:tcBorders>
            <w:shd w:val="clear" w:color="auto" w:fill="auto"/>
            <w:noWrap/>
            <w:vAlign w:val="center"/>
            <w:hideMark/>
          </w:tcPr>
          <w:p w14:paraId="5A47379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792D81E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BARBOSA</w:t>
            </w:r>
          </w:p>
        </w:tc>
        <w:tc>
          <w:tcPr>
            <w:tcW w:w="569" w:type="pct"/>
            <w:tcBorders>
              <w:top w:val="nil"/>
              <w:left w:val="nil"/>
              <w:bottom w:val="single" w:sz="4" w:space="0" w:color="auto"/>
              <w:right w:val="single" w:sz="4" w:space="0" w:color="auto"/>
            </w:tcBorders>
            <w:shd w:val="clear" w:color="auto" w:fill="auto"/>
            <w:noWrap/>
            <w:vAlign w:val="center"/>
            <w:hideMark/>
          </w:tcPr>
          <w:p w14:paraId="61DEB05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800006578</w:t>
            </w:r>
          </w:p>
        </w:tc>
        <w:tc>
          <w:tcPr>
            <w:tcW w:w="1565" w:type="pct"/>
            <w:tcBorders>
              <w:top w:val="nil"/>
              <w:left w:val="nil"/>
              <w:bottom w:val="single" w:sz="4" w:space="0" w:color="auto"/>
              <w:right w:val="single" w:sz="4" w:space="0" w:color="auto"/>
            </w:tcBorders>
            <w:shd w:val="clear" w:color="auto" w:fill="auto"/>
            <w:vAlign w:val="center"/>
            <w:hideMark/>
          </w:tcPr>
          <w:p w14:paraId="3720305B" w14:textId="42599D5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TERCERA EDAD BARBOSA MI HOGAR</w:t>
            </w:r>
          </w:p>
        </w:tc>
        <w:tc>
          <w:tcPr>
            <w:tcW w:w="427" w:type="pct"/>
            <w:tcBorders>
              <w:top w:val="nil"/>
              <w:left w:val="nil"/>
              <w:bottom w:val="single" w:sz="4" w:space="0" w:color="auto"/>
              <w:right w:val="single" w:sz="4" w:space="0" w:color="auto"/>
            </w:tcBorders>
            <w:shd w:val="clear" w:color="auto" w:fill="auto"/>
            <w:noWrap/>
            <w:vAlign w:val="center"/>
            <w:hideMark/>
          </w:tcPr>
          <w:p w14:paraId="68EBEDB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3E0BA3C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190A9A3E"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1B5FE5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68079</w:t>
            </w:r>
          </w:p>
        </w:tc>
        <w:tc>
          <w:tcPr>
            <w:tcW w:w="640" w:type="pct"/>
            <w:tcBorders>
              <w:top w:val="nil"/>
              <w:left w:val="nil"/>
              <w:bottom w:val="single" w:sz="4" w:space="0" w:color="auto"/>
              <w:right w:val="single" w:sz="4" w:space="0" w:color="auto"/>
            </w:tcBorders>
            <w:shd w:val="clear" w:color="auto" w:fill="auto"/>
            <w:noWrap/>
            <w:vAlign w:val="center"/>
            <w:hideMark/>
          </w:tcPr>
          <w:p w14:paraId="1DEA818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8780DE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BARICHARA</w:t>
            </w:r>
          </w:p>
        </w:tc>
        <w:tc>
          <w:tcPr>
            <w:tcW w:w="569" w:type="pct"/>
            <w:tcBorders>
              <w:top w:val="nil"/>
              <w:left w:val="nil"/>
              <w:bottom w:val="single" w:sz="4" w:space="0" w:color="auto"/>
              <w:right w:val="single" w:sz="4" w:space="0" w:color="auto"/>
            </w:tcBorders>
            <w:shd w:val="clear" w:color="auto" w:fill="auto"/>
            <w:noWrap/>
            <w:vAlign w:val="center"/>
            <w:hideMark/>
          </w:tcPr>
          <w:p w14:paraId="40BA4C6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890203312</w:t>
            </w:r>
          </w:p>
        </w:tc>
        <w:tc>
          <w:tcPr>
            <w:tcW w:w="1565" w:type="pct"/>
            <w:tcBorders>
              <w:top w:val="nil"/>
              <w:left w:val="nil"/>
              <w:bottom w:val="single" w:sz="4" w:space="0" w:color="auto"/>
              <w:right w:val="single" w:sz="4" w:space="0" w:color="auto"/>
            </w:tcBorders>
            <w:shd w:val="clear" w:color="auto" w:fill="auto"/>
            <w:vAlign w:val="center"/>
            <w:hideMark/>
          </w:tcPr>
          <w:p w14:paraId="4612046D" w14:textId="6098BAF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ANTONIO DE LA PARROQUIA DE BARICHARA</w:t>
            </w:r>
          </w:p>
        </w:tc>
        <w:tc>
          <w:tcPr>
            <w:tcW w:w="427" w:type="pct"/>
            <w:tcBorders>
              <w:top w:val="nil"/>
              <w:left w:val="nil"/>
              <w:bottom w:val="single" w:sz="4" w:space="0" w:color="auto"/>
              <w:right w:val="single" w:sz="4" w:space="0" w:color="auto"/>
            </w:tcBorders>
            <w:shd w:val="clear" w:color="auto" w:fill="auto"/>
            <w:noWrap/>
            <w:vAlign w:val="center"/>
            <w:hideMark/>
          </w:tcPr>
          <w:p w14:paraId="3C40B0D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40 </w:t>
            </w:r>
          </w:p>
        </w:tc>
        <w:tc>
          <w:tcPr>
            <w:tcW w:w="734" w:type="pct"/>
            <w:tcBorders>
              <w:top w:val="nil"/>
              <w:left w:val="nil"/>
              <w:bottom w:val="single" w:sz="4" w:space="0" w:color="auto"/>
              <w:right w:val="single" w:sz="4" w:space="0" w:color="auto"/>
            </w:tcBorders>
            <w:shd w:val="clear" w:color="auto" w:fill="auto"/>
            <w:noWrap/>
            <w:vAlign w:val="center"/>
            <w:hideMark/>
          </w:tcPr>
          <w:p w14:paraId="18CD5A3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38.400.000 </w:t>
            </w:r>
          </w:p>
        </w:tc>
      </w:tr>
      <w:tr w:rsidR="0018378B" w:rsidRPr="00845D2C" w14:paraId="71B0DFDF"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6CC011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68081</w:t>
            </w:r>
          </w:p>
        </w:tc>
        <w:tc>
          <w:tcPr>
            <w:tcW w:w="640" w:type="pct"/>
            <w:tcBorders>
              <w:top w:val="nil"/>
              <w:left w:val="nil"/>
              <w:bottom w:val="single" w:sz="4" w:space="0" w:color="auto"/>
              <w:right w:val="single" w:sz="4" w:space="0" w:color="auto"/>
            </w:tcBorders>
            <w:shd w:val="clear" w:color="auto" w:fill="auto"/>
            <w:noWrap/>
            <w:vAlign w:val="center"/>
            <w:hideMark/>
          </w:tcPr>
          <w:p w14:paraId="1B52643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2DA4BF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BARRANCABERMEJA</w:t>
            </w:r>
          </w:p>
        </w:tc>
        <w:tc>
          <w:tcPr>
            <w:tcW w:w="569" w:type="pct"/>
            <w:tcBorders>
              <w:top w:val="nil"/>
              <w:left w:val="nil"/>
              <w:bottom w:val="single" w:sz="4" w:space="0" w:color="auto"/>
              <w:right w:val="single" w:sz="4" w:space="0" w:color="auto"/>
            </w:tcBorders>
            <w:shd w:val="clear" w:color="auto" w:fill="auto"/>
            <w:noWrap/>
            <w:vAlign w:val="center"/>
            <w:hideMark/>
          </w:tcPr>
          <w:p w14:paraId="4BA059D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800226317</w:t>
            </w:r>
          </w:p>
        </w:tc>
        <w:tc>
          <w:tcPr>
            <w:tcW w:w="1565" w:type="pct"/>
            <w:tcBorders>
              <w:top w:val="nil"/>
              <w:left w:val="nil"/>
              <w:bottom w:val="single" w:sz="4" w:space="0" w:color="auto"/>
              <w:right w:val="single" w:sz="4" w:space="0" w:color="auto"/>
            </w:tcBorders>
            <w:shd w:val="clear" w:color="auto" w:fill="auto"/>
            <w:vAlign w:val="center"/>
            <w:hideMark/>
          </w:tcPr>
          <w:p w14:paraId="61A30ED4" w14:textId="02F5082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CENTRO VIDA HOGAR EL PEREGRINO</w:t>
            </w:r>
          </w:p>
        </w:tc>
        <w:tc>
          <w:tcPr>
            <w:tcW w:w="427" w:type="pct"/>
            <w:tcBorders>
              <w:top w:val="nil"/>
              <w:left w:val="nil"/>
              <w:bottom w:val="single" w:sz="4" w:space="0" w:color="auto"/>
              <w:right w:val="single" w:sz="4" w:space="0" w:color="auto"/>
            </w:tcBorders>
            <w:shd w:val="clear" w:color="auto" w:fill="auto"/>
            <w:noWrap/>
            <w:vAlign w:val="center"/>
            <w:hideMark/>
          </w:tcPr>
          <w:p w14:paraId="477CBBA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24 </w:t>
            </w:r>
          </w:p>
        </w:tc>
        <w:tc>
          <w:tcPr>
            <w:tcW w:w="734" w:type="pct"/>
            <w:tcBorders>
              <w:top w:val="nil"/>
              <w:left w:val="nil"/>
              <w:bottom w:val="single" w:sz="4" w:space="0" w:color="auto"/>
              <w:right w:val="single" w:sz="4" w:space="0" w:color="auto"/>
            </w:tcBorders>
            <w:shd w:val="clear" w:color="auto" w:fill="auto"/>
            <w:noWrap/>
            <w:vAlign w:val="center"/>
            <w:hideMark/>
          </w:tcPr>
          <w:p w14:paraId="17389B7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23.040.000 </w:t>
            </w:r>
          </w:p>
        </w:tc>
      </w:tr>
      <w:tr w:rsidR="0018378B" w:rsidRPr="00845D2C" w14:paraId="67D2BD5F" w14:textId="77777777" w:rsidTr="00DB2085">
        <w:trPr>
          <w:trHeight w:val="1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9895E5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68081</w:t>
            </w:r>
          </w:p>
        </w:tc>
        <w:tc>
          <w:tcPr>
            <w:tcW w:w="640" w:type="pct"/>
            <w:tcBorders>
              <w:top w:val="nil"/>
              <w:left w:val="nil"/>
              <w:bottom w:val="single" w:sz="4" w:space="0" w:color="auto"/>
              <w:right w:val="single" w:sz="4" w:space="0" w:color="auto"/>
            </w:tcBorders>
            <w:shd w:val="clear" w:color="auto" w:fill="auto"/>
            <w:noWrap/>
            <w:vAlign w:val="center"/>
            <w:hideMark/>
          </w:tcPr>
          <w:p w14:paraId="15F4A12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64D6E01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BARRANCABERMEJA</w:t>
            </w:r>
          </w:p>
        </w:tc>
        <w:tc>
          <w:tcPr>
            <w:tcW w:w="569" w:type="pct"/>
            <w:tcBorders>
              <w:top w:val="nil"/>
              <w:left w:val="nil"/>
              <w:bottom w:val="single" w:sz="4" w:space="0" w:color="auto"/>
              <w:right w:val="single" w:sz="4" w:space="0" w:color="auto"/>
            </w:tcBorders>
            <w:shd w:val="clear" w:color="auto" w:fill="auto"/>
            <w:noWrap/>
            <w:vAlign w:val="center"/>
            <w:hideMark/>
          </w:tcPr>
          <w:p w14:paraId="2260599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829000898</w:t>
            </w:r>
          </w:p>
        </w:tc>
        <w:tc>
          <w:tcPr>
            <w:tcW w:w="1565" w:type="pct"/>
            <w:tcBorders>
              <w:top w:val="nil"/>
              <w:left w:val="nil"/>
              <w:bottom w:val="single" w:sz="4" w:space="0" w:color="auto"/>
              <w:right w:val="single" w:sz="4" w:space="0" w:color="auto"/>
            </w:tcBorders>
            <w:shd w:val="clear" w:color="auto" w:fill="auto"/>
            <w:vAlign w:val="center"/>
            <w:hideMark/>
          </w:tcPr>
          <w:p w14:paraId="65596093" w14:textId="0D460D2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HOGAR DEL ANCIANO LA MILAGROSA DE LOS BARRIOS NOR - ORIENTALES DE BARRANCABERMEJA</w:t>
            </w:r>
          </w:p>
        </w:tc>
        <w:tc>
          <w:tcPr>
            <w:tcW w:w="427" w:type="pct"/>
            <w:tcBorders>
              <w:top w:val="nil"/>
              <w:left w:val="nil"/>
              <w:bottom w:val="single" w:sz="4" w:space="0" w:color="auto"/>
              <w:right w:val="single" w:sz="4" w:space="0" w:color="auto"/>
            </w:tcBorders>
            <w:shd w:val="clear" w:color="auto" w:fill="auto"/>
            <w:noWrap/>
            <w:vAlign w:val="center"/>
            <w:hideMark/>
          </w:tcPr>
          <w:p w14:paraId="30DAD12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21 </w:t>
            </w:r>
          </w:p>
        </w:tc>
        <w:tc>
          <w:tcPr>
            <w:tcW w:w="734" w:type="pct"/>
            <w:tcBorders>
              <w:top w:val="nil"/>
              <w:left w:val="nil"/>
              <w:bottom w:val="single" w:sz="4" w:space="0" w:color="auto"/>
              <w:right w:val="single" w:sz="4" w:space="0" w:color="auto"/>
            </w:tcBorders>
            <w:shd w:val="clear" w:color="auto" w:fill="auto"/>
            <w:noWrap/>
            <w:vAlign w:val="center"/>
            <w:hideMark/>
          </w:tcPr>
          <w:p w14:paraId="55959DC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20.160.000 </w:t>
            </w:r>
          </w:p>
        </w:tc>
      </w:tr>
      <w:tr w:rsidR="0018378B" w:rsidRPr="00845D2C" w14:paraId="11201C9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AB7DCC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68081</w:t>
            </w:r>
          </w:p>
        </w:tc>
        <w:tc>
          <w:tcPr>
            <w:tcW w:w="640" w:type="pct"/>
            <w:tcBorders>
              <w:top w:val="nil"/>
              <w:left w:val="nil"/>
              <w:bottom w:val="single" w:sz="4" w:space="0" w:color="auto"/>
              <w:right w:val="single" w:sz="4" w:space="0" w:color="auto"/>
            </w:tcBorders>
            <w:shd w:val="clear" w:color="auto" w:fill="auto"/>
            <w:noWrap/>
            <w:vAlign w:val="center"/>
            <w:hideMark/>
          </w:tcPr>
          <w:p w14:paraId="1A9E5E8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89DCB9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BARRANCABERMEJA</w:t>
            </w:r>
          </w:p>
        </w:tc>
        <w:tc>
          <w:tcPr>
            <w:tcW w:w="569" w:type="pct"/>
            <w:tcBorders>
              <w:top w:val="nil"/>
              <w:left w:val="nil"/>
              <w:bottom w:val="single" w:sz="4" w:space="0" w:color="auto"/>
              <w:right w:val="single" w:sz="4" w:space="0" w:color="auto"/>
            </w:tcBorders>
            <w:shd w:val="clear" w:color="auto" w:fill="auto"/>
            <w:noWrap/>
            <w:vAlign w:val="center"/>
            <w:hideMark/>
          </w:tcPr>
          <w:p w14:paraId="6897680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829001778</w:t>
            </w:r>
          </w:p>
        </w:tc>
        <w:tc>
          <w:tcPr>
            <w:tcW w:w="1565" w:type="pct"/>
            <w:tcBorders>
              <w:top w:val="nil"/>
              <w:left w:val="nil"/>
              <w:bottom w:val="single" w:sz="4" w:space="0" w:color="auto"/>
              <w:right w:val="single" w:sz="4" w:space="0" w:color="auto"/>
            </w:tcBorders>
            <w:shd w:val="clear" w:color="auto" w:fill="auto"/>
            <w:vAlign w:val="center"/>
            <w:hideMark/>
          </w:tcPr>
          <w:p w14:paraId="137F5D31" w14:textId="5373038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DE ANCIANOS CASA DE MISERICORDIA</w:t>
            </w:r>
          </w:p>
        </w:tc>
        <w:tc>
          <w:tcPr>
            <w:tcW w:w="427" w:type="pct"/>
            <w:tcBorders>
              <w:top w:val="nil"/>
              <w:left w:val="nil"/>
              <w:bottom w:val="single" w:sz="4" w:space="0" w:color="auto"/>
              <w:right w:val="single" w:sz="4" w:space="0" w:color="auto"/>
            </w:tcBorders>
            <w:shd w:val="clear" w:color="auto" w:fill="auto"/>
            <w:noWrap/>
            <w:vAlign w:val="center"/>
            <w:hideMark/>
          </w:tcPr>
          <w:p w14:paraId="1826E98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42 </w:t>
            </w:r>
          </w:p>
        </w:tc>
        <w:tc>
          <w:tcPr>
            <w:tcW w:w="734" w:type="pct"/>
            <w:tcBorders>
              <w:top w:val="nil"/>
              <w:left w:val="nil"/>
              <w:bottom w:val="single" w:sz="4" w:space="0" w:color="auto"/>
              <w:right w:val="single" w:sz="4" w:space="0" w:color="auto"/>
            </w:tcBorders>
            <w:shd w:val="clear" w:color="auto" w:fill="auto"/>
            <w:noWrap/>
            <w:vAlign w:val="center"/>
            <w:hideMark/>
          </w:tcPr>
          <w:p w14:paraId="27DAD4B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40.320.000 </w:t>
            </w:r>
          </w:p>
        </w:tc>
      </w:tr>
      <w:tr w:rsidR="0018378B" w:rsidRPr="00845D2C" w14:paraId="682E7EB3"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7F4D29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68081</w:t>
            </w:r>
          </w:p>
        </w:tc>
        <w:tc>
          <w:tcPr>
            <w:tcW w:w="640" w:type="pct"/>
            <w:tcBorders>
              <w:top w:val="nil"/>
              <w:left w:val="nil"/>
              <w:bottom w:val="single" w:sz="4" w:space="0" w:color="auto"/>
              <w:right w:val="single" w:sz="4" w:space="0" w:color="auto"/>
            </w:tcBorders>
            <w:shd w:val="clear" w:color="auto" w:fill="auto"/>
            <w:noWrap/>
            <w:vAlign w:val="center"/>
            <w:hideMark/>
          </w:tcPr>
          <w:p w14:paraId="263F1A7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5DE6D82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BARRANCABERMEJA</w:t>
            </w:r>
          </w:p>
        </w:tc>
        <w:tc>
          <w:tcPr>
            <w:tcW w:w="569" w:type="pct"/>
            <w:tcBorders>
              <w:top w:val="nil"/>
              <w:left w:val="nil"/>
              <w:bottom w:val="single" w:sz="4" w:space="0" w:color="auto"/>
              <w:right w:val="single" w:sz="4" w:space="0" w:color="auto"/>
            </w:tcBorders>
            <w:shd w:val="clear" w:color="auto" w:fill="auto"/>
            <w:noWrap/>
            <w:vAlign w:val="center"/>
            <w:hideMark/>
          </w:tcPr>
          <w:p w14:paraId="7BFF9F0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829002782</w:t>
            </w:r>
          </w:p>
        </w:tc>
        <w:tc>
          <w:tcPr>
            <w:tcW w:w="1565" w:type="pct"/>
            <w:tcBorders>
              <w:top w:val="nil"/>
              <w:left w:val="nil"/>
              <w:bottom w:val="single" w:sz="4" w:space="0" w:color="auto"/>
              <w:right w:val="single" w:sz="4" w:space="0" w:color="auto"/>
            </w:tcBorders>
            <w:shd w:val="clear" w:color="auto" w:fill="auto"/>
            <w:vAlign w:val="center"/>
            <w:hideMark/>
          </w:tcPr>
          <w:p w14:paraId="18855665" w14:textId="7E5B66F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MANOS AMIGAS ASILO</w:t>
            </w:r>
          </w:p>
        </w:tc>
        <w:tc>
          <w:tcPr>
            <w:tcW w:w="427" w:type="pct"/>
            <w:tcBorders>
              <w:top w:val="nil"/>
              <w:left w:val="nil"/>
              <w:bottom w:val="single" w:sz="4" w:space="0" w:color="auto"/>
              <w:right w:val="single" w:sz="4" w:space="0" w:color="auto"/>
            </w:tcBorders>
            <w:shd w:val="clear" w:color="auto" w:fill="auto"/>
            <w:noWrap/>
            <w:vAlign w:val="center"/>
            <w:hideMark/>
          </w:tcPr>
          <w:p w14:paraId="4E501BA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74 </w:t>
            </w:r>
          </w:p>
        </w:tc>
        <w:tc>
          <w:tcPr>
            <w:tcW w:w="734" w:type="pct"/>
            <w:tcBorders>
              <w:top w:val="nil"/>
              <w:left w:val="nil"/>
              <w:bottom w:val="single" w:sz="4" w:space="0" w:color="auto"/>
              <w:right w:val="single" w:sz="4" w:space="0" w:color="auto"/>
            </w:tcBorders>
            <w:shd w:val="clear" w:color="auto" w:fill="auto"/>
            <w:noWrap/>
            <w:vAlign w:val="center"/>
            <w:hideMark/>
          </w:tcPr>
          <w:p w14:paraId="7241FA5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71.040.000 </w:t>
            </w:r>
          </w:p>
        </w:tc>
      </w:tr>
      <w:tr w:rsidR="0018378B" w:rsidRPr="00845D2C" w14:paraId="033B22A7"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ABF8CC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68081</w:t>
            </w:r>
          </w:p>
        </w:tc>
        <w:tc>
          <w:tcPr>
            <w:tcW w:w="640" w:type="pct"/>
            <w:tcBorders>
              <w:top w:val="nil"/>
              <w:left w:val="nil"/>
              <w:bottom w:val="single" w:sz="4" w:space="0" w:color="auto"/>
              <w:right w:val="single" w:sz="4" w:space="0" w:color="auto"/>
            </w:tcBorders>
            <w:shd w:val="clear" w:color="auto" w:fill="auto"/>
            <w:noWrap/>
            <w:vAlign w:val="center"/>
            <w:hideMark/>
          </w:tcPr>
          <w:p w14:paraId="0189139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02C0C15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BARRANCABERMEJA</w:t>
            </w:r>
          </w:p>
        </w:tc>
        <w:tc>
          <w:tcPr>
            <w:tcW w:w="569" w:type="pct"/>
            <w:tcBorders>
              <w:top w:val="nil"/>
              <w:left w:val="nil"/>
              <w:bottom w:val="single" w:sz="4" w:space="0" w:color="auto"/>
              <w:right w:val="single" w:sz="4" w:space="0" w:color="auto"/>
            </w:tcBorders>
            <w:shd w:val="clear" w:color="auto" w:fill="auto"/>
            <w:noWrap/>
            <w:vAlign w:val="center"/>
            <w:hideMark/>
          </w:tcPr>
          <w:p w14:paraId="37C6501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829003288</w:t>
            </w:r>
          </w:p>
        </w:tc>
        <w:tc>
          <w:tcPr>
            <w:tcW w:w="1565" w:type="pct"/>
            <w:tcBorders>
              <w:top w:val="nil"/>
              <w:left w:val="nil"/>
              <w:bottom w:val="single" w:sz="4" w:space="0" w:color="auto"/>
              <w:right w:val="single" w:sz="4" w:space="0" w:color="auto"/>
            </w:tcBorders>
            <w:shd w:val="clear" w:color="auto" w:fill="auto"/>
            <w:vAlign w:val="center"/>
            <w:hideMark/>
          </w:tcPr>
          <w:p w14:paraId="4DFB891C" w14:textId="68408A3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SAN ANTONIO DE BARRANCABERMEJA</w:t>
            </w:r>
          </w:p>
        </w:tc>
        <w:tc>
          <w:tcPr>
            <w:tcW w:w="427" w:type="pct"/>
            <w:tcBorders>
              <w:top w:val="nil"/>
              <w:left w:val="nil"/>
              <w:bottom w:val="single" w:sz="4" w:space="0" w:color="auto"/>
              <w:right w:val="single" w:sz="4" w:space="0" w:color="auto"/>
            </w:tcBorders>
            <w:shd w:val="clear" w:color="auto" w:fill="auto"/>
            <w:noWrap/>
            <w:vAlign w:val="center"/>
            <w:hideMark/>
          </w:tcPr>
          <w:p w14:paraId="45C7E75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42 </w:t>
            </w:r>
          </w:p>
        </w:tc>
        <w:tc>
          <w:tcPr>
            <w:tcW w:w="734" w:type="pct"/>
            <w:tcBorders>
              <w:top w:val="nil"/>
              <w:left w:val="nil"/>
              <w:bottom w:val="single" w:sz="4" w:space="0" w:color="auto"/>
              <w:right w:val="single" w:sz="4" w:space="0" w:color="auto"/>
            </w:tcBorders>
            <w:shd w:val="clear" w:color="auto" w:fill="auto"/>
            <w:noWrap/>
            <w:vAlign w:val="center"/>
            <w:hideMark/>
          </w:tcPr>
          <w:p w14:paraId="2102CB3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40.320.000 </w:t>
            </w:r>
          </w:p>
        </w:tc>
      </w:tr>
      <w:tr w:rsidR="0018378B" w:rsidRPr="00845D2C" w14:paraId="5A2DB62C"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EAD051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68092</w:t>
            </w:r>
          </w:p>
        </w:tc>
        <w:tc>
          <w:tcPr>
            <w:tcW w:w="640" w:type="pct"/>
            <w:tcBorders>
              <w:top w:val="nil"/>
              <w:left w:val="nil"/>
              <w:bottom w:val="single" w:sz="4" w:space="0" w:color="auto"/>
              <w:right w:val="single" w:sz="4" w:space="0" w:color="auto"/>
            </w:tcBorders>
            <w:shd w:val="clear" w:color="auto" w:fill="auto"/>
            <w:noWrap/>
            <w:vAlign w:val="center"/>
            <w:hideMark/>
          </w:tcPr>
          <w:p w14:paraId="1EA8DB1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EEAA1E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BETULIA</w:t>
            </w:r>
          </w:p>
        </w:tc>
        <w:tc>
          <w:tcPr>
            <w:tcW w:w="569" w:type="pct"/>
            <w:tcBorders>
              <w:top w:val="nil"/>
              <w:left w:val="nil"/>
              <w:bottom w:val="single" w:sz="4" w:space="0" w:color="auto"/>
              <w:right w:val="single" w:sz="4" w:space="0" w:color="auto"/>
            </w:tcBorders>
            <w:shd w:val="clear" w:color="auto" w:fill="auto"/>
            <w:noWrap/>
            <w:vAlign w:val="center"/>
            <w:hideMark/>
          </w:tcPr>
          <w:p w14:paraId="1A5207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804003955</w:t>
            </w:r>
          </w:p>
        </w:tc>
        <w:tc>
          <w:tcPr>
            <w:tcW w:w="1565" w:type="pct"/>
            <w:tcBorders>
              <w:top w:val="nil"/>
              <w:left w:val="nil"/>
              <w:bottom w:val="single" w:sz="4" w:space="0" w:color="auto"/>
              <w:right w:val="single" w:sz="4" w:space="0" w:color="auto"/>
            </w:tcBorders>
            <w:shd w:val="clear" w:color="auto" w:fill="auto"/>
            <w:vAlign w:val="center"/>
            <w:hideMark/>
          </w:tcPr>
          <w:p w14:paraId="5804872B" w14:textId="159DF6E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ALBERGUE SAN VICENTE DE PAUL</w:t>
            </w:r>
          </w:p>
        </w:tc>
        <w:tc>
          <w:tcPr>
            <w:tcW w:w="427" w:type="pct"/>
            <w:tcBorders>
              <w:top w:val="nil"/>
              <w:left w:val="nil"/>
              <w:bottom w:val="single" w:sz="4" w:space="0" w:color="auto"/>
              <w:right w:val="single" w:sz="4" w:space="0" w:color="auto"/>
            </w:tcBorders>
            <w:shd w:val="clear" w:color="auto" w:fill="auto"/>
            <w:noWrap/>
            <w:vAlign w:val="center"/>
            <w:hideMark/>
          </w:tcPr>
          <w:p w14:paraId="40C26D5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40 </w:t>
            </w:r>
          </w:p>
        </w:tc>
        <w:tc>
          <w:tcPr>
            <w:tcW w:w="734" w:type="pct"/>
            <w:tcBorders>
              <w:top w:val="nil"/>
              <w:left w:val="nil"/>
              <w:bottom w:val="single" w:sz="4" w:space="0" w:color="auto"/>
              <w:right w:val="single" w:sz="4" w:space="0" w:color="auto"/>
            </w:tcBorders>
            <w:shd w:val="clear" w:color="auto" w:fill="auto"/>
            <w:noWrap/>
            <w:vAlign w:val="center"/>
            <w:hideMark/>
          </w:tcPr>
          <w:p w14:paraId="7DE8771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38.400.000 </w:t>
            </w:r>
          </w:p>
        </w:tc>
      </w:tr>
      <w:tr w:rsidR="0018378B" w:rsidRPr="00845D2C" w14:paraId="6239A04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6B2A9E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68147</w:t>
            </w:r>
          </w:p>
        </w:tc>
        <w:tc>
          <w:tcPr>
            <w:tcW w:w="640" w:type="pct"/>
            <w:tcBorders>
              <w:top w:val="nil"/>
              <w:left w:val="nil"/>
              <w:bottom w:val="single" w:sz="4" w:space="0" w:color="auto"/>
              <w:right w:val="single" w:sz="4" w:space="0" w:color="auto"/>
            </w:tcBorders>
            <w:shd w:val="clear" w:color="auto" w:fill="auto"/>
            <w:noWrap/>
            <w:vAlign w:val="center"/>
            <w:hideMark/>
          </w:tcPr>
          <w:p w14:paraId="2F2CB65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615B327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CAPITANEJO</w:t>
            </w:r>
          </w:p>
        </w:tc>
        <w:tc>
          <w:tcPr>
            <w:tcW w:w="569" w:type="pct"/>
            <w:tcBorders>
              <w:top w:val="nil"/>
              <w:left w:val="nil"/>
              <w:bottom w:val="single" w:sz="4" w:space="0" w:color="auto"/>
              <w:right w:val="single" w:sz="4" w:space="0" w:color="auto"/>
            </w:tcBorders>
            <w:shd w:val="clear" w:color="auto" w:fill="auto"/>
            <w:noWrap/>
            <w:vAlign w:val="center"/>
            <w:hideMark/>
          </w:tcPr>
          <w:p w14:paraId="02ACE94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804006809</w:t>
            </w:r>
          </w:p>
        </w:tc>
        <w:tc>
          <w:tcPr>
            <w:tcW w:w="1565" w:type="pct"/>
            <w:tcBorders>
              <w:top w:val="nil"/>
              <w:left w:val="nil"/>
              <w:bottom w:val="single" w:sz="4" w:space="0" w:color="auto"/>
              <w:right w:val="single" w:sz="4" w:space="0" w:color="auto"/>
            </w:tcBorders>
            <w:shd w:val="clear" w:color="auto" w:fill="auto"/>
            <w:vAlign w:val="center"/>
            <w:hideMark/>
          </w:tcPr>
          <w:p w14:paraId="3E7E635F" w14:textId="53A855F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SAN FRANCISCO DE AS</w:t>
            </w:r>
            <w:r w:rsidR="00281B42">
              <w:rPr>
                <w:rFonts w:ascii="Arial" w:hAnsi="Arial" w:cs="Arial"/>
                <w:color w:val="363636"/>
                <w:sz w:val="15"/>
                <w:szCs w:val="15"/>
              </w:rPr>
              <w:t>Í</w:t>
            </w:r>
            <w:r w:rsidRPr="00DB2085">
              <w:rPr>
                <w:rFonts w:ascii="Arial" w:hAnsi="Arial" w:cs="Arial"/>
                <w:color w:val="363636"/>
                <w:sz w:val="15"/>
                <w:szCs w:val="15"/>
              </w:rPr>
              <w:t>S</w:t>
            </w:r>
          </w:p>
        </w:tc>
        <w:tc>
          <w:tcPr>
            <w:tcW w:w="427" w:type="pct"/>
            <w:tcBorders>
              <w:top w:val="nil"/>
              <w:left w:val="nil"/>
              <w:bottom w:val="single" w:sz="4" w:space="0" w:color="auto"/>
              <w:right w:val="single" w:sz="4" w:space="0" w:color="auto"/>
            </w:tcBorders>
            <w:shd w:val="clear" w:color="auto" w:fill="auto"/>
            <w:noWrap/>
            <w:vAlign w:val="center"/>
            <w:hideMark/>
          </w:tcPr>
          <w:p w14:paraId="11B702C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35 </w:t>
            </w:r>
          </w:p>
        </w:tc>
        <w:tc>
          <w:tcPr>
            <w:tcW w:w="734" w:type="pct"/>
            <w:tcBorders>
              <w:top w:val="nil"/>
              <w:left w:val="nil"/>
              <w:bottom w:val="single" w:sz="4" w:space="0" w:color="auto"/>
              <w:right w:val="single" w:sz="4" w:space="0" w:color="auto"/>
            </w:tcBorders>
            <w:shd w:val="clear" w:color="auto" w:fill="auto"/>
            <w:noWrap/>
            <w:vAlign w:val="center"/>
            <w:hideMark/>
          </w:tcPr>
          <w:p w14:paraId="34F2D09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33.600.000 </w:t>
            </w:r>
          </w:p>
        </w:tc>
      </w:tr>
      <w:tr w:rsidR="0018378B" w:rsidRPr="00845D2C" w14:paraId="0F2262D7"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7C59E3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68167</w:t>
            </w:r>
          </w:p>
        </w:tc>
        <w:tc>
          <w:tcPr>
            <w:tcW w:w="640" w:type="pct"/>
            <w:tcBorders>
              <w:top w:val="nil"/>
              <w:left w:val="nil"/>
              <w:bottom w:val="single" w:sz="4" w:space="0" w:color="auto"/>
              <w:right w:val="single" w:sz="4" w:space="0" w:color="auto"/>
            </w:tcBorders>
            <w:shd w:val="clear" w:color="auto" w:fill="auto"/>
            <w:noWrap/>
            <w:vAlign w:val="center"/>
            <w:hideMark/>
          </w:tcPr>
          <w:p w14:paraId="5352FA6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315CD5CD" w14:textId="7BF5C521"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CHARAL</w:t>
            </w:r>
            <w:r w:rsidR="009741A9">
              <w:rPr>
                <w:rFonts w:ascii="Arial" w:hAnsi="Arial" w:cs="Arial"/>
                <w:color w:val="363636"/>
                <w:sz w:val="15"/>
                <w:szCs w:val="15"/>
              </w:rPr>
              <w:t>Á</w:t>
            </w:r>
          </w:p>
        </w:tc>
        <w:tc>
          <w:tcPr>
            <w:tcW w:w="569" w:type="pct"/>
            <w:tcBorders>
              <w:top w:val="nil"/>
              <w:left w:val="nil"/>
              <w:bottom w:val="single" w:sz="4" w:space="0" w:color="auto"/>
              <w:right w:val="single" w:sz="4" w:space="0" w:color="auto"/>
            </w:tcBorders>
            <w:shd w:val="clear" w:color="auto" w:fill="auto"/>
            <w:noWrap/>
            <w:vAlign w:val="center"/>
            <w:hideMark/>
          </w:tcPr>
          <w:p w14:paraId="5182DC8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890205168</w:t>
            </w:r>
          </w:p>
        </w:tc>
        <w:tc>
          <w:tcPr>
            <w:tcW w:w="1565" w:type="pct"/>
            <w:tcBorders>
              <w:top w:val="nil"/>
              <w:left w:val="nil"/>
              <w:bottom w:val="single" w:sz="4" w:space="0" w:color="auto"/>
              <w:right w:val="single" w:sz="4" w:space="0" w:color="auto"/>
            </w:tcBorders>
            <w:shd w:val="clear" w:color="auto" w:fill="auto"/>
            <w:vAlign w:val="center"/>
            <w:hideMark/>
          </w:tcPr>
          <w:p w14:paraId="24533D0D" w14:textId="1E98873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1C5484" w:rsidRPr="00DB2085">
              <w:rPr>
                <w:rFonts w:ascii="Arial" w:hAnsi="Arial" w:cs="Arial"/>
                <w:color w:val="363636"/>
                <w:sz w:val="15"/>
                <w:szCs w:val="15"/>
              </w:rPr>
              <w:t>Ó</w:t>
            </w:r>
            <w:r w:rsidRPr="00DB2085">
              <w:rPr>
                <w:rFonts w:ascii="Arial" w:hAnsi="Arial" w:cs="Arial"/>
                <w:color w:val="363636"/>
                <w:sz w:val="15"/>
                <w:szCs w:val="15"/>
              </w:rPr>
              <w:t>N HOGAR DEL ADULTO MAYOR EL EDEN DE CHARALA</w:t>
            </w:r>
          </w:p>
        </w:tc>
        <w:tc>
          <w:tcPr>
            <w:tcW w:w="427" w:type="pct"/>
            <w:tcBorders>
              <w:top w:val="nil"/>
              <w:left w:val="nil"/>
              <w:bottom w:val="single" w:sz="4" w:space="0" w:color="auto"/>
              <w:right w:val="single" w:sz="4" w:space="0" w:color="auto"/>
            </w:tcBorders>
            <w:shd w:val="clear" w:color="auto" w:fill="auto"/>
            <w:noWrap/>
            <w:vAlign w:val="center"/>
            <w:hideMark/>
          </w:tcPr>
          <w:p w14:paraId="2859E7E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40 </w:t>
            </w:r>
          </w:p>
        </w:tc>
        <w:tc>
          <w:tcPr>
            <w:tcW w:w="734" w:type="pct"/>
            <w:tcBorders>
              <w:top w:val="nil"/>
              <w:left w:val="nil"/>
              <w:bottom w:val="single" w:sz="4" w:space="0" w:color="auto"/>
              <w:right w:val="single" w:sz="4" w:space="0" w:color="auto"/>
            </w:tcBorders>
            <w:shd w:val="clear" w:color="auto" w:fill="auto"/>
            <w:noWrap/>
            <w:vAlign w:val="center"/>
            <w:hideMark/>
          </w:tcPr>
          <w:p w14:paraId="1C233E8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38.400.000 </w:t>
            </w:r>
          </w:p>
        </w:tc>
      </w:tr>
      <w:tr w:rsidR="0018378B" w:rsidRPr="00845D2C" w14:paraId="2C9F6BC8"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536828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68167</w:t>
            </w:r>
          </w:p>
        </w:tc>
        <w:tc>
          <w:tcPr>
            <w:tcW w:w="640" w:type="pct"/>
            <w:tcBorders>
              <w:top w:val="nil"/>
              <w:left w:val="nil"/>
              <w:bottom w:val="single" w:sz="4" w:space="0" w:color="auto"/>
              <w:right w:val="single" w:sz="4" w:space="0" w:color="auto"/>
            </w:tcBorders>
            <w:shd w:val="clear" w:color="auto" w:fill="auto"/>
            <w:noWrap/>
            <w:vAlign w:val="center"/>
            <w:hideMark/>
          </w:tcPr>
          <w:p w14:paraId="07399C1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8267A58" w14:textId="5C88F990"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CHARAL</w:t>
            </w:r>
            <w:r w:rsidR="009741A9">
              <w:rPr>
                <w:rFonts w:ascii="Arial" w:hAnsi="Arial" w:cs="Arial"/>
                <w:color w:val="363636"/>
                <w:sz w:val="15"/>
                <w:szCs w:val="15"/>
              </w:rPr>
              <w:t>Á</w:t>
            </w:r>
          </w:p>
        </w:tc>
        <w:tc>
          <w:tcPr>
            <w:tcW w:w="569" w:type="pct"/>
            <w:tcBorders>
              <w:top w:val="nil"/>
              <w:left w:val="nil"/>
              <w:bottom w:val="single" w:sz="4" w:space="0" w:color="auto"/>
              <w:right w:val="single" w:sz="4" w:space="0" w:color="auto"/>
            </w:tcBorders>
            <w:shd w:val="clear" w:color="auto" w:fill="auto"/>
            <w:noWrap/>
            <w:vAlign w:val="center"/>
            <w:hideMark/>
          </w:tcPr>
          <w:p w14:paraId="0730673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900379129</w:t>
            </w:r>
          </w:p>
        </w:tc>
        <w:tc>
          <w:tcPr>
            <w:tcW w:w="1565" w:type="pct"/>
            <w:tcBorders>
              <w:top w:val="nil"/>
              <w:left w:val="nil"/>
              <w:bottom w:val="single" w:sz="4" w:space="0" w:color="auto"/>
              <w:right w:val="single" w:sz="4" w:space="0" w:color="auto"/>
            </w:tcBorders>
            <w:shd w:val="clear" w:color="auto" w:fill="auto"/>
            <w:vAlign w:val="center"/>
            <w:hideMark/>
          </w:tcPr>
          <w:p w14:paraId="66F3D236" w14:textId="0DDAF15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CD-ASOCIACI</w:t>
            </w:r>
            <w:r w:rsidR="001C5484" w:rsidRPr="00DB2085">
              <w:rPr>
                <w:rFonts w:ascii="Arial" w:hAnsi="Arial" w:cs="Arial"/>
                <w:color w:val="363636"/>
                <w:sz w:val="15"/>
                <w:szCs w:val="15"/>
              </w:rPr>
              <w:t>Ó</w:t>
            </w:r>
            <w:r w:rsidRPr="00DB2085">
              <w:rPr>
                <w:rFonts w:ascii="Arial" w:hAnsi="Arial" w:cs="Arial"/>
                <w:color w:val="363636"/>
                <w:sz w:val="15"/>
                <w:szCs w:val="15"/>
              </w:rPr>
              <w:t>N CENTRO VIDA DEL ADULTO MAYOR SANTA MARTHA</w:t>
            </w:r>
          </w:p>
        </w:tc>
        <w:tc>
          <w:tcPr>
            <w:tcW w:w="427" w:type="pct"/>
            <w:tcBorders>
              <w:top w:val="nil"/>
              <w:left w:val="nil"/>
              <w:bottom w:val="single" w:sz="4" w:space="0" w:color="auto"/>
              <w:right w:val="single" w:sz="4" w:space="0" w:color="auto"/>
            </w:tcBorders>
            <w:shd w:val="clear" w:color="auto" w:fill="auto"/>
            <w:noWrap/>
            <w:vAlign w:val="center"/>
            <w:hideMark/>
          </w:tcPr>
          <w:p w14:paraId="32D454C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16C55D7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24C983E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AF6B16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68190</w:t>
            </w:r>
          </w:p>
        </w:tc>
        <w:tc>
          <w:tcPr>
            <w:tcW w:w="640" w:type="pct"/>
            <w:tcBorders>
              <w:top w:val="nil"/>
              <w:left w:val="nil"/>
              <w:bottom w:val="single" w:sz="4" w:space="0" w:color="auto"/>
              <w:right w:val="single" w:sz="4" w:space="0" w:color="auto"/>
            </w:tcBorders>
            <w:shd w:val="clear" w:color="auto" w:fill="auto"/>
            <w:noWrap/>
            <w:vAlign w:val="center"/>
            <w:hideMark/>
          </w:tcPr>
          <w:p w14:paraId="650146F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7D0B42C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CIMITARRA</w:t>
            </w:r>
          </w:p>
        </w:tc>
        <w:tc>
          <w:tcPr>
            <w:tcW w:w="569" w:type="pct"/>
            <w:tcBorders>
              <w:top w:val="nil"/>
              <w:left w:val="nil"/>
              <w:bottom w:val="single" w:sz="4" w:space="0" w:color="auto"/>
              <w:right w:val="single" w:sz="4" w:space="0" w:color="auto"/>
            </w:tcBorders>
            <w:shd w:val="clear" w:color="auto" w:fill="auto"/>
            <w:noWrap/>
            <w:vAlign w:val="center"/>
            <w:hideMark/>
          </w:tcPr>
          <w:p w14:paraId="340D7A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804013221</w:t>
            </w:r>
          </w:p>
        </w:tc>
        <w:tc>
          <w:tcPr>
            <w:tcW w:w="1565" w:type="pct"/>
            <w:tcBorders>
              <w:top w:val="nil"/>
              <w:left w:val="nil"/>
              <w:bottom w:val="single" w:sz="4" w:space="0" w:color="auto"/>
              <w:right w:val="single" w:sz="4" w:space="0" w:color="auto"/>
            </w:tcBorders>
            <w:shd w:val="clear" w:color="auto" w:fill="auto"/>
            <w:vAlign w:val="center"/>
            <w:hideMark/>
          </w:tcPr>
          <w:p w14:paraId="042AE2E8" w14:textId="7779DED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1C5484" w:rsidRPr="00DB2085">
              <w:rPr>
                <w:rFonts w:ascii="Arial" w:hAnsi="Arial" w:cs="Arial"/>
                <w:color w:val="363636"/>
                <w:sz w:val="15"/>
                <w:szCs w:val="15"/>
              </w:rPr>
              <w:t>Ó</w:t>
            </w:r>
            <w:r w:rsidRPr="00DB2085">
              <w:rPr>
                <w:rFonts w:ascii="Arial" w:hAnsi="Arial" w:cs="Arial"/>
                <w:color w:val="363636"/>
                <w:sz w:val="15"/>
                <w:szCs w:val="15"/>
              </w:rPr>
              <w:t>N ANCIANATO SAN JOS</w:t>
            </w:r>
            <w:r w:rsidR="00281B42">
              <w:rPr>
                <w:rFonts w:ascii="Arial" w:hAnsi="Arial" w:cs="Arial"/>
                <w:color w:val="363636"/>
                <w:sz w:val="15"/>
                <w:szCs w:val="15"/>
              </w:rPr>
              <w:t>É</w:t>
            </w:r>
            <w:r w:rsidRPr="00DB2085">
              <w:rPr>
                <w:rFonts w:ascii="Arial" w:hAnsi="Arial" w:cs="Arial"/>
                <w:color w:val="363636"/>
                <w:sz w:val="15"/>
                <w:szCs w:val="15"/>
              </w:rPr>
              <w:t xml:space="preserve"> DE CIMITARRA</w:t>
            </w:r>
          </w:p>
        </w:tc>
        <w:tc>
          <w:tcPr>
            <w:tcW w:w="427" w:type="pct"/>
            <w:tcBorders>
              <w:top w:val="nil"/>
              <w:left w:val="nil"/>
              <w:bottom w:val="single" w:sz="4" w:space="0" w:color="auto"/>
              <w:right w:val="single" w:sz="4" w:space="0" w:color="auto"/>
            </w:tcBorders>
            <w:shd w:val="clear" w:color="auto" w:fill="auto"/>
            <w:noWrap/>
            <w:vAlign w:val="center"/>
            <w:hideMark/>
          </w:tcPr>
          <w:p w14:paraId="7C4F98D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14A8A4D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3E3C26F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1D5478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68229</w:t>
            </w:r>
          </w:p>
        </w:tc>
        <w:tc>
          <w:tcPr>
            <w:tcW w:w="640" w:type="pct"/>
            <w:tcBorders>
              <w:top w:val="nil"/>
              <w:left w:val="nil"/>
              <w:bottom w:val="single" w:sz="4" w:space="0" w:color="auto"/>
              <w:right w:val="single" w:sz="4" w:space="0" w:color="auto"/>
            </w:tcBorders>
            <w:shd w:val="clear" w:color="auto" w:fill="auto"/>
            <w:noWrap/>
            <w:vAlign w:val="center"/>
            <w:hideMark/>
          </w:tcPr>
          <w:p w14:paraId="4E25B20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172B81EC" w14:textId="196659B0"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CURIT</w:t>
            </w:r>
            <w:r w:rsidR="00281B42">
              <w:rPr>
                <w:rFonts w:ascii="Arial" w:hAnsi="Arial" w:cs="Arial"/>
                <w:color w:val="363636"/>
                <w:sz w:val="15"/>
                <w:szCs w:val="15"/>
              </w:rPr>
              <w:t>Í</w:t>
            </w:r>
          </w:p>
        </w:tc>
        <w:tc>
          <w:tcPr>
            <w:tcW w:w="569" w:type="pct"/>
            <w:tcBorders>
              <w:top w:val="nil"/>
              <w:left w:val="nil"/>
              <w:bottom w:val="single" w:sz="4" w:space="0" w:color="auto"/>
              <w:right w:val="single" w:sz="4" w:space="0" w:color="auto"/>
            </w:tcBorders>
            <w:shd w:val="clear" w:color="auto" w:fill="auto"/>
            <w:noWrap/>
            <w:vAlign w:val="center"/>
            <w:hideMark/>
          </w:tcPr>
          <w:p w14:paraId="7B240A3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800221353</w:t>
            </w:r>
          </w:p>
        </w:tc>
        <w:tc>
          <w:tcPr>
            <w:tcW w:w="1565" w:type="pct"/>
            <w:tcBorders>
              <w:top w:val="nil"/>
              <w:left w:val="nil"/>
              <w:bottom w:val="single" w:sz="4" w:space="0" w:color="auto"/>
              <w:right w:val="single" w:sz="4" w:space="0" w:color="auto"/>
            </w:tcBorders>
            <w:shd w:val="clear" w:color="auto" w:fill="auto"/>
            <w:vAlign w:val="center"/>
            <w:hideMark/>
          </w:tcPr>
          <w:p w14:paraId="30A96EEC" w14:textId="068B735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CASA DEL ANCIANO DE CURIT</w:t>
            </w:r>
            <w:r w:rsidR="00281B42">
              <w:rPr>
                <w:rFonts w:ascii="Arial" w:hAnsi="Arial" w:cs="Arial"/>
                <w:color w:val="363636"/>
                <w:sz w:val="15"/>
                <w:szCs w:val="15"/>
              </w:rPr>
              <w:t>Í</w:t>
            </w:r>
          </w:p>
        </w:tc>
        <w:tc>
          <w:tcPr>
            <w:tcW w:w="427" w:type="pct"/>
            <w:tcBorders>
              <w:top w:val="nil"/>
              <w:left w:val="nil"/>
              <w:bottom w:val="single" w:sz="4" w:space="0" w:color="auto"/>
              <w:right w:val="single" w:sz="4" w:space="0" w:color="auto"/>
            </w:tcBorders>
            <w:shd w:val="clear" w:color="auto" w:fill="auto"/>
            <w:noWrap/>
            <w:vAlign w:val="center"/>
            <w:hideMark/>
          </w:tcPr>
          <w:p w14:paraId="6F11266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29 </w:t>
            </w:r>
          </w:p>
        </w:tc>
        <w:tc>
          <w:tcPr>
            <w:tcW w:w="734" w:type="pct"/>
            <w:tcBorders>
              <w:top w:val="nil"/>
              <w:left w:val="nil"/>
              <w:bottom w:val="single" w:sz="4" w:space="0" w:color="auto"/>
              <w:right w:val="single" w:sz="4" w:space="0" w:color="auto"/>
            </w:tcBorders>
            <w:shd w:val="clear" w:color="auto" w:fill="auto"/>
            <w:noWrap/>
            <w:vAlign w:val="center"/>
            <w:hideMark/>
          </w:tcPr>
          <w:p w14:paraId="7FFA3E7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27.840.000 </w:t>
            </w:r>
          </w:p>
        </w:tc>
      </w:tr>
      <w:tr w:rsidR="0018378B" w:rsidRPr="00845D2C" w14:paraId="25C19D10"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4AEA3D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68235</w:t>
            </w:r>
          </w:p>
        </w:tc>
        <w:tc>
          <w:tcPr>
            <w:tcW w:w="640" w:type="pct"/>
            <w:tcBorders>
              <w:top w:val="nil"/>
              <w:left w:val="nil"/>
              <w:bottom w:val="single" w:sz="4" w:space="0" w:color="auto"/>
              <w:right w:val="single" w:sz="4" w:space="0" w:color="auto"/>
            </w:tcBorders>
            <w:shd w:val="clear" w:color="auto" w:fill="auto"/>
            <w:noWrap/>
            <w:vAlign w:val="center"/>
            <w:hideMark/>
          </w:tcPr>
          <w:p w14:paraId="5ACF98F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692B0D5F" w14:textId="2ED5294D"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EL CARMEN DE CHUCUR</w:t>
            </w:r>
            <w:r w:rsidR="009741A9">
              <w:rPr>
                <w:rFonts w:ascii="Arial" w:hAnsi="Arial" w:cs="Arial"/>
                <w:color w:val="363636"/>
                <w:sz w:val="15"/>
                <w:szCs w:val="15"/>
              </w:rPr>
              <w:t>Í</w:t>
            </w:r>
          </w:p>
        </w:tc>
        <w:tc>
          <w:tcPr>
            <w:tcW w:w="569" w:type="pct"/>
            <w:tcBorders>
              <w:top w:val="nil"/>
              <w:left w:val="nil"/>
              <w:bottom w:val="single" w:sz="4" w:space="0" w:color="auto"/>
              <w:right w:val="single" w:sz="4" w:space="0" w:color="auto"/>
            </w:tcBorders>
            <w:shd w:val="clear" w:color="auto" w:fill="auto"/>
            <w:noWrap/>
            <w:vAlign w:val="center"/>
            <w:hideMark/>
          </w:tcPr>
          <w:p w14:paraId="33ACDBB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804010224</w:t>
            </w:r>
          </w:p>
        </w:tc>
        <w:tc>
          <w:tcPr>
            <w:tcW w:w="1565" w:type="pct"/>
            <w:tcBorders>
              <w:top w:val="nil"/>
              <w:left w:val="nil"/>
              <w:bottom w:val="single" w:sz="4" w:space="0" w:color="auto"/>
              <w:right w:val="single" w:sz="4" w:space="0" w:color="auto"/>
            </w:tcBorders>
            <w:shd w:val="clear" w:color="auto" w:fill="auto"/>
            <w:vAlign w:val="center"/>
            <w:hideMark/>
          </w:tcPr>
          <w:p w14:paraId="0975CC08" w14:textId="429E2E2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Y VIDA PARA LA ATENCI</w:t>
            </w:r>
            <w:r w:rsidR="001C5484" w:rsidRPr="00DB2085">
              <w:rPr>
                <w:rFonts w:ascii="Arial" w:hAnsi="Arial" w:cs="Arial"/>
                <w:color w:val="363636"/>
                <w:sz w:val="15"/>
                <w:szCs w:val="15"/>
              </w:rPr>
              <w:t>Ó</w:t>
            </w:r>
            <w:r w:rsidRPr="00DB2085">
              <w:rPr>
                <w:rFonts w:ascii="Arial" w:hAnsi="Arial" w:cs="Arial"/>
                <w:color w:val="363636"/>
                <w:sz w:val="15"/>
                <w:szCs w:val="15"/>
              </w:rPr>
              <w:t>N DEL ADULTO MAYOR ALIRIO BELTRAN LUQUE</w:t>
            </w:r>
          </w:p>
        </w:tc>
        <w:tc>
          <w:tcPr>
            <w:tcW w:w="427" w:type="pct"/>
            <w:tcBorders>
              <w:top w:val="nil"/>
              <w:left w:val="nil"/>
              <w:bottom w:val="single" w:sz="4" w:space="0" w:color="auto"/>
              <w:right w:val="single" w:sz="4" w:space="0" w:color="auto"/>
            </w:tcBorders>
            <w:shd w:val="clear" w:color="auto" w:fill="auto"/>
            <w:noWrap/>
            <w:vAlign w:val="center"/>
            <w:hideMark/>
          </w:tcPr>
          <w:p w14:paraId="07210C8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52 </w:t>
            </w:r>
          </w:p>
        </w:tc>
        <w:tc>
          <w:tcPr>
            <w:tcW w:w="734" w:type="pct"/>
            <w:tcBorders>
              <w:top w:val="nil"/>
              <w:left w:val="nil"/>
              <w:bottom w:val="single" w:sz="4" w:space="0" w:color="auto"/>
              <w:right w:val="single" w:sz="4" w:space="0" w:color="auto"/>
            </w:tcBorders>
            <w:shd w:val="clear" w:color="auto" w:fill="auto"/>
            <w:noWrap/>
            <w:vAlign w:val="center"/>
            <w:hideMark/>
          </w:tcPr>
          <w:p w14:paraId="19E949D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49.920.000 </w:t>
            </w:r>
          </w:p>
        </w:tc>
      </w:tr>
      <w:tr w:rsidR="0018378B" w:rsidRPr="00845D2C" w14:paraId="30FAA4C1"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FB322E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68255</w:t>
            </w:r>
          </w:p>
        </w:tc>
        <w:tc>
          <w:tcPr>
            <w:tcW w:w="640" w:type="pct"/>
            <w:tcBorders>
              <w:top w:val="nil"/>
              <w:left w:val="nil"/>
              <w:bottom w:val="single" w:sz="4" w:space="0" w:color="auto"/>
              <w:right w:val="single" w:sz="4" w:space="0" w:color="auto"/>
            </w:tcBorders>
            <w:shd w:val="clear" w:color="auto" w:fill="auto"/>
            <w:noWrap/>
            <w:vAlign w:val="center"/>
            <w:hideMark/>
          </w:tcPr>
          <w:p w14:paraId="664E418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63346A19" w14:textId="495CD346"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EL PLAY</w:t>
            </w:r>
            <w:r w:rsidR="009741A9">
              <w:rPr>
                <w:rFonts w:ascii="Arial" w:hAnsi="Arial" w:cs="Arial"/>
                <w:color w:val="363636"/>
                <w:sz w:val="15"/>
                <w:szCs w:val="15"/>
              </w:rPr>
              <w:t>Ó</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6CD738A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804006367</w:t>
            </w:r>
          </w:p>
        </w:tc>
        <w:tc>
          <w:tcPr>
            <w:tcW w:w="1565" w:type="pct"/>
            <w:tcBorders>
              <w:top w:val="nil"/>
              <w:left w:val="nil"/>
              <w:bottom w:val="single" w:sz="4" w:space="0" w:color="auto"/>
              <w:right w:val="single" w:sz="4" w:space="0" w:color="auto"/>
            </w:tcBorders>
            <w:shd w:val="clear" w:color="auto" w:fill="auto"/>
            <w:vAlign w:val="center"/>
            <w:hideMark/>
          </w:tcPr>
          <w:p w14:paraId="17A5CE11" w14:textId="0922071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ANCIANO EL PLAY</w:t>
            </w:r>
            <w:r w:rsidR="00281B42">
              <w:rPr>
                <w:rFonts w:ascii="Arial" w:hAnsi="Arial" w:cs="Arial"/>
                <w:color w:val="363636"/>
                <w:sz w:val="15"/>
                <w:szCs w:val="15"/>
              </w:rPr>
              <w:t>Ó</w:t>
            </w:r>
            <w:r w:rsidRPr="00DB2085">
              <w:rPr>
                <w:rFonts w:ascii="Arial" w:hAnsi="Arial" w:cs="Arial"/>
                <w:color w:val="363636"/>
                <w:sz w:val="15"/>
                <w:szCs w:val="15"/>
              </w:rPr>
              <w:t>N</w:t>
            </w:r>
          </w:p>
        </w:tc>
        <w:tc>
          <w:tcPr>
            <w:tcW w:w="427" w:type="pct"/>
            <w:tcBorders>
              <w:top w:val="nil"/>
              <w:left w:val="nil"/>
              <w:bottom w:val="single" w:sz="4" w:space="0" w:color="auto"/>
              <w:right w:val="single" w:sz="4" w:space="0" w:color="auto"/>
            </w:tcBorders>
            <w:shd w:val="clear" w:color="auto" w:fill="auto"/>
            <w:noWrap/>
            <w:vAlign w:val="center"/>
            <w:hideMark/>
          </w:tcPr>
          <w:p w14:paraId="4EDF22D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36 </w:t>
            </w:r>
          </w:p>
        </w:tc>
        <w:tc>
          <w:tcPr>
            <w:tcW w:w="734" w:type="pct"/>
            <w:tcBorders>
              <w:top w:val="nil"/>
              <w:left w:val="nil"/>
              <w:bottom w:val="single" w:sz="4" w:space="0" w:color="auto"/>
              <w:right w:val="single" w:sz="4" w:space="0" w:color="auto"/>
            </w:tcBorders>
            <w:shd w:val="clear" w:color="auto" w:fill="auto"/>
            <w:noWrap/>
            <w:vAlign w:val="center"/>
            <w:hideMark/>
          </w:tcPr>
          <w:p w14:paraId="6148629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34.560.000 </w:t>
            </w:r>
          </w:p>
        </w:tc>
      </w:tr>
      <w:tr w:rsidR="0018378B" w:rsidRPr="00845D2C" w14:paraId="2725E26A"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A8F438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68276</w:t>
            </w:r>
          </w:p>
        </w:tc>
        <w:tc>
          <w:tcPr>
            <w:tcW w:w="640" w:type="pct"/>
            <w:tcBorders>
              <w:top w:val="nil"/>
              <w:left w:val="nil"/>
              <w:bottom w:val="single" w:sz="4" w:space="0" w:color="auto"/>
              <w:right w:val="single" w:sz="4" w:space="0" w:color="auto"/>
            </w:tcBorders>
            <w:shd w:val="clear" w:color="auto" w:fill="auto"/>
            <w:noWrap/>
            <w:vAlign w:val="center"/>
            <w:hideMark/>
          </w:tcPr>
          <w:p w14:paraId="051F3DF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1A99A42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FLORIDABLANCA</w:t>
            </w:r>
          </w:p>
        </w:tc>
        <w:tc>
          <w:tcPr>
            <w:tcW w:w="569" w:type="pct"/>
            <w:tcBorders>
              <w:top w:val="nil"/>
              <w:left w:val="nil"/>
              <w:bottom w:val="single" w:sz="4" w:space="0" w:color="auto"/>
              <w:right w:val="single" w:sz="4" w:space="0" w:color="auto"/>
            </w:tcBorders>
            <w:shd w:val="clear" w:color="auto" w:fill="auto"/>
            <w:noWrap/>
            <w:vAlign w:val="center"/>
            <w:hideMark/>
          </w:tcPr>
          <w:p w14:paraId="133AF0B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800043848</w:t>
            </w:r>
          </w:p>
        </w:tc>
        <w:tc>
          <w:tcPr>
            <w:tcW w:w="1565" w:type="pct"/>
            <w:tcBorders>
              <w:top w:val="nil"/>
              <w:left w:val="nil"/>
              <w:bottom w:val="single" w:sz="4" w:space="0" w:color="auto"/>
              <w:right w:val="single" w:sz="4" w:space="0" w:color="auto"/>
            </w:tcBorders>
            <w:shd w:val="clear" w:color="auto" w:fill="auto"/>
            <w:vAlign w:val="center"/>
            <w:hideMark/>
          </w:tcPr>
          <w:p w14:paraId="57325F92" w14:textId="4274C1B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JUAN PABLO II</w:t>
            </w:r>
          </w:p>
        </w:tc>
        <w:tc>
          <w:tcPr>
            <w:tcW w:w="427" w:type="pct"/>
            <w:tcBorders>
              <w:top w:val="nil"/>
              <w:left w:val="nil"/>
              <w:bottom w:val="single" w:sz="4" w:space="0" w:color="auto"/>
              <w:right w:val="single" w:sz="4" w:space="0" w:color="auto"/>
            </w:tcBorders>
            <w:shd w:val="clear" w:color="auto" w:fill="auto"/>
            <w:noWrap/>
            <w:vAlign w:val="center"/>
            <w:hideMark/>
          </w:tcPr>
          <w:p w14:paraId="428946D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40 </w:t>
            </w:r>
          </w:p>
        </w:tc>
        <w:tc>
          <w:tcPr>
            <w:tcW w:w="734" w:type="pct"/>
            <w:tcBorders>
              <w:top w:val="nil"/>
              <w:left w:val="nil"/>
              <w:bottom w:val="single" w:sz="4" w:space="0" w:color="auto"/>
              <w:right w:val="single" w:sz="4" w:space="0" w:color="auto"/>
            </w:tcBorders>
            <w:shd w:val="clear" w:color="auto" w:fill="auto"/>
            <w:noWrap/>
            <w:vAlign w:val="center"/>
            <w:hideMark/>
          </w:tcPr>
          <w:p w14:paraId="2770A2E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38.400.000 </w:t>
            </w:r>
          </w:p>
        </w:tc>
      </w:tr>
      <w:tr w:rsidR="0018378B" w:rsidRPr="00845D2C" w14:paraId="29BA3AC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36BD15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68276</w:t>
            </w:r>
          </w:p>
        </w:tc>
        <w:tc>
          <w:tcPr>
            <w:tcW w:w="640" w:type="pct"/>
            <w:tcBorders>
              <w:top w:val="nil"/>
              <w:left w:val="nil"/>
              <w:bottom w:val="single" w:sz="4" w:space="0" w:color="auto"/>
              <w:right w:val="single" w:sz="4" w:space="0" w:color="auto"/>
            </w:tcBorders>
            <w:shd w:val="clear" w:color="auto" w:fill="auto"/>
            <w:noWrap/>
            <w:vAlign w:val="center"/>
            <w:hideMark/>
          </w:tcPr>
          <w:p w14:paraId="0A4A4EA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5FB8D72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FLORIDABLANCA</w:t>
            </w:r>
          </w:p>
        </w:tc>
        <w:tc>
          <w:tcPr>
            <w:tcW w:w="569" w:type="pct"/>
            <w:tcBorders>
              <w:top w:val="nil"/>
              <w:left w:val="nil"/>
              <w:bottom w:val="single" w:sz="4" w:space="0" w:color="auto"/>
              <w:right w:val="single" w:sz="4" w:space="0" w:color="auto"/>
            </w:tcBorders>
            <w:shd w:val="clear" w:color="auto" w:fill="auto"/>
            <w:noWrap/>
            <w:vAlign w:val="center"/>
            <w:hideMark/>
          </w:tcPr>
          <w:p w14:paraId="5122D59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900225215</w:t>
            </w:r>
          </w:p>
        </w:tc>
        <w:tc>
          <w:tcPr>
            <w:tcW w:w="1565" w:type="pct"/>
            <w:tcBorders>
              <w:top w:val="nil"/>
              <w:left w:val="nil"/>
              <w:bottom w:val="single" w:sz="4" w:space="0" w:color="auto"/>
              <w:right w:val="single" w:sz="4" w:space="0" w:color="auto"/>
            </w:tcBorders>
            <w:shd w:val="clear" w:color="auto" w:fill="auto"/>
            <w:vAlign w:val="center"/>
            <w:hideMark/>
          </w:tcPr>
          <w:p w14:paraId="406A2887" w14:textId="66496C0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 CARIDAD MARIA SANTISIMA SAMARITA</w:t>
            </w:r>
          </w:p>
        </w:tc>
        <w:tc>
          <w:tcPr>
            <w:tcW w:w="427" w:type="pct"/>
            <w:tcBorders>
              <w:top w:val="nil"/>
              <w:left w:val="nil"/>
              <w:bottom w:val="single" w:sz="4" w:space="0" w:color="auto"/>
              <w:right w:val="single" w:sz="4" w:space="0" w:color="auto"/>
            </w:tcBorders>
            <w:shd w:val="clear" w:color="auto" w:fill="auto"/>
            <w:noWrap/>
            <w:vAlign w:val="center"/>
            <w:hideMark/>
          </w:tcPr>
          <w:p w14:paraId="43A18ED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27F2D3F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13852576"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86D461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68296</w:t>
            </w:r>
          </w:p>
        </w:tc>
        <w:tc>
          <w:tcPr>
            <w:tcW w:w="640" w:type="pct"/>
            <w:tcBorders>
              <w:top w:val="nil"/>
              <w:left w:val="nil"/>
              <w:bottom w:val="single" w:sz="4" w:space="0" w:color="auto"/>
              <w:right w:val="single" w:sz="4" w:space="0" w:color="auto"/>
            </w:tcBorders>
            <w:shd w:val="clear" w:color="auto" w:fill="auto"/>
            <w:noWrap/>
            <w:vAlign w:val="center"/>
            <w:hideMark/>
          </w:tcPr>
          <w:p w14:paraId="4326FF3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A194ABA" w14:textId="79779F7A"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GAL</w:t>
            </w:r>
            <w:r w:rsidR="009741A9">
              <w:rPr>
                <w:rFonts w:ascii="Arial" w:hAnsi="Arial" w:cs="Arial"/>
                <w:color w:val="363636"/>
                <w:sz w:val="15"/>
                <w:szCs w:val="15"/>
              </w:rPr>
              <w:t>Á</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47549D6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804002953</w:t>
            </w:r>
          </w:p>
        </w:tc>
        <w:tc>
          <w:tcPr>
            <w:tcW w:w="1565" w:type="pct"/>
            <w:tcBorders>
              <w:top w:val="nil"/>
              <w:left w:val="nil"/>
              <w:bottom w:val="single" w:sz="4" w:space="0" w:color="auto"/>
              <w:right w:val="single" w:sz="4" w:space="0" w:color="auto"/>
            </w:tcBorders>
            <w:shd w:val="clear" w:color="auto" w:fill="auto"/>
            <w:vAlign w:val="center"/>
            <w:hideMark/>
          </w:tcPr>
          <w:p w14:paraId="14287954" w14:textId="7D2DF12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JOS</w:t>
            </w:r>
            <w:r w:rsidR="00281B42">
              <w:rPr>
                <w:rFonts w:ascii="Arial" w:hAnsi="Arial" w:cs="Arial"/>
                <w:color w:val="363636"/>
                <w:sz w:val="15"/>
                <w:szCs w:val="15"/>
              </w:rPr>
              <w:t>É</w:t>
            </w:r>
          </w:p>
        </w:tc>
        <w:tc>
          <w:tcPr>
            <w:tcW w:w="427" w:type="pct"/>
            <w:tcBorders>
              <w:top w:val="nil"/>
              <w:left w:val="nil"/>
              <w:bottom w:val="single" w:sz="4" w:space="0" w:color="auto"/>
              <w:right w:val="single" w:sz="4" w:space="0" w:color="auto"/>
            </w:tcBorders>
            <w:shd w:val="clear" w:color="auto" w:fill="auto"/>
            <w:noWrap/>
            <w:vAlign w:val="center"/>
            <w:hideMark/>
          </w:tcPr>
          <w:p w14:paraId="6FC3425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14 </w:t>
            </w:r>
          </w:p>
        </w:tc>
        <w:tc>
          <w:tcPr>
            <w:tcW w:w="734" w:type="pct"/>
            <w:tcBorders>
              <w:top w:val="nil"/>
              <w:left w:val="nil"/>
              <w:bottom w:val="single" w:sz="4" w:space="0" w:color="auto"/>
              <w:right w:val="single" w:sz="4" w:space="0" w:color="auto"/>
            </w:tcBorders>
            <w:shd w:val="clear" w:color="auto" w:fill="auto"/>
            <w:noWrap/>
            <w:vAlign w:val="center"/>
            <w:hideMark/>
          </w:tcPr>
          <w:p w14:paraId="30D5C22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13.440.000 </w:t>
            </w:r>
          </w:p>
        </w:tc>
      </w:tr>
      <w:tr w:rsidR="0018378B" w:rsidRPr="00845D2C" w14:paraId="461D08FF" w14:textId="77777777" w:rsidTr="00DB2085">
        <w:trPr>
          <w:trHeight w:val="1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5FADF8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68307</w:t>
            </w:r>
          </w:p>
        </w:tc>
        <w:tc>
          <w:tcPr>
            <w:tcW w:w="640" w:type="pct"/>
            <w:tcBorders>
              <w:top w:val="nil"/>
              <w:left w:val="nil"/>
              <w:bottom w:val="single" w:sz="4" w:space="0" w:color="auto"/>
              <w:right w:val="single" w:sz="4" w:space="0" w:color="auto"/>
            </w:tcBorders>
            <w:shd w:val="clear" w:color="auto" w:fill="auto"/>
            <w:noWrap/>
            <w:vAlign w:val="center"/>
            <w:hideMark/>
          </w:tcPr>
          <w:p w14:paraId="345F339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349E139" w14:textId="668912F2"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GIR</w:t>
            </w:r>
            <w:r w:rsidR="009741A9">
              <w:rPr>
                <w:rFonts w:ascii="Arial" w:hAnsi="Arial" w:cs="Arial"/>
                <w:color w:val="363636"/>
                <w:sz w:val="15"/>
                <w:szCs w:val="15"/>
              </w:rPr>
              <w:t>Ó</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04520D3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890207992</w:t>
            </w:r>
          </w:p>
        </w:tc>
        <w:tc>
          <w:tcPr>
            <w:tcW w:w="1565" w:type="pct"/>
            <w:tcBorders>
              <w:top w:val="nil"/>
              <w:left w:val="nil"/>
              <w:bottom w:val="single" w:sz="4" w:space="0" w:color="auto"/>
              <w:right w:val="single" w:sz="4" w:space="0" w:color="auto"/>
            </w:tcBorders>
            <w:shd w:val="clear" w:color="auto" w:fill="auto"/>
            <w:vAlign w:val="center"/>
            <w:hideMark/>
          </w:tcPr>
          <w:p w14:paraId="5AD2CC94" w14:textId="4A11DB4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ADULTO MAYOR SEÑOR DE LOS MILAGROS (ASILO DE ANCIANOS SEÑOR DE LOS MILAGROS)</w:t>
            </w:r>
          </w:p>
        </w:tc>
        <w:tc>
          <w:tcPr>
            <w:tcW w:w="427" w:type="pct"/>
            <w:tcBorders>
              <w:top w:val="nil"/>
              <w:left w:val="nil"/>
              <w:bottom w:val="single" w:sz="4" w:space="0" w:color="auto"/>
              <w:right w:val="single" w:sz="4" w:space="0" w:color="auto"/>
            </w:tcBorders>
            <w:shd w:val="clear" w:color="auto" w:fill="auto"/>
            <w:noWrap/>
            <w:vAlign w:val="center"/>
            <w:hideMark/>
          </w:tcPr>
          <w:p w14:paraId="63FF276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44 </w:t>
            </w:r>
          </w:p>
        </w:tc>
        <w:tc>
          <w:tcPr>
            <w:tcW w:w="734" w:type="pct"/>
            <w:tcBorders>
              <w:top w:val="nil"/>
              <w:left w:val="nil"/>
              <w:bottom w:val="single" w:sz="4" w:space="0" w:color="auto"/>
              <w:right w:val="single" w:sz="4" w:space="0" w:color="auto"/>
            </w:tcBorders>
            <w:shd w:val="clear" w:color="auto" w:fill="auto"/>
            <w:noWrap/>
            <w:vAlign w:val="center"/>
            <w:hideMark/>
          </w:tcPr>
          <w:p w14:paraId="4E985C6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42.240.000 </w:t>
            </w:r>
          </w:p>
        </w:tc>
      </w:tr>
      <w:tr w:rsidR="0018378B" w:rsidRPr="00845D2C" w14:paraId="4F57C1B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2EEFFF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68320</w:t>
            </w:r>
          </w:p>
        </w:tc>
        <w:tc>
          <w:tcPr>
            <w:tcW w:w="640" w:type="pct"/>
            <w:tcBorders>
              <w:top w:val="nil"/>
              <w:left w:val="nil"/>
              <w:bottom w:val="single" w:sz="4" w:space="0" w:color="auto"/>
              <w:right w:val="single" w:sz="4" w:space="0" w:color="auto"/>
            </w:tcBorders>
            <w:shd w:val="clear" w:color="auto" w:fill="auto"/>
            <w:noWrap/>
            <w:vAlign w:val="center"/>
            <w:hideMark/>
          </w:tcPr>
          <w:p w14:paraId="05DEA51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96F13B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GUADALUPE</w:t>
            </w:r>
          </w:p>
        </w:tc>
        <w:tc>
          <w:tcPr>
            <w:tcW w:w="569" w:type="pct"/>
            <w:tcBorders>
              <w:top w:val="nil"/>
              <w:left w:val="nil"/>
              <w:bottom w:val="single" w:sz="4" w:space="0" w:color="auto"/>
              <w:right w:val="single" w:sz="4" w:space="0" w:color="auto"/>
            </w:tcBorders>
            <w:shd w:val="clear" w:color="auto" w:fill="auto"/>
            <w:noWrap/>
            <w:vAlign w:val="center"/>
            <w:hideMark/>
          </w:tcPr>
          <w:p w14:paraId="4554BA4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890208402</w:t>
            </w:r>
          </w:p>
        </w:tc>
        <w:tc>
          <w:tcPr>
            <w:tcW w:w="1565" w:type="pct"/>
            <w:tcBorders>
              <w:top w:val="nil"/>
              <w:left w:val="nil"/>
              <w:bottom w:val="single" w:sz="4" w:space="0" w:color="auto"/>
              <w:right w:val="single" w:sz="4" w:space="0" w:color="auto"/>
            </w:tcBorders>
            <w:shd w:val="clear" w:color="auto" w:fill="auto"/>
            <w:vAlign w:val="center"/>
            <w:hideMark/>
          </w:tcPr>
          <w:p w14:paraId="5E7A6133" w14:textId="33A8CD8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DE SAN JOS</w:t>
            </w:r>
            <w:r w:rsidR="00281B42">
              <w:rPr>
                <w:rFonts w:ascii="Arial" w:hAnsi="Arial" w:cs="Arial"/>
                <w:color w:val="363636"/>
                <w:sz w:val="15"/>
                <w:szCs w:val="15"/>
              </w:rPr>
              <w:t>É</w:t>
            </w:r>
          </w:p>
        </w:tc>
        <w:tc>
          <w:tcPr>
            <w:tcW w:w="427" w:type="pct"/>
            <w:tcBorders>
              <w:top w:val="nil"/>
              <w:left w:val="nil"/>
              <w:bottom w:val="single" w:sz="4" w:space="0" w:color="auto"/>
              <w:right w:val="single" w:sz="4" w:space="0" w:color="auto"/>
            </w:tcBorders>
            <w:shd w:val="clear" w:color="auto" w:fill="auto"/>
            <w:noWrap/>
            <w:vAlign w:val="center"/>
            <w:hideMark/>
          </w:tcPr>
          <w:p w14:paraId="17EFB89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20 </w:t>
            </w:r>
          </w:p>
        </w:tc>
        <w:tc>
          <w:tcPr>
            <w:tcW w:w="734" w:type="pct"/>
            <w:tcBorders>
              <w:top w:val="nil"/>
              <w:left w:val="nil"/>
              <w:bottom w:val="single" w:sz="4" w:space="0" w:color="auto"/>
              <w:right w:val="single" w:sz="4" w:space="0" w:color="auto"/>
            </w:tcBorders>
            <w:shd w:val="clear" w:color="auto" w:fill="auto"/>
            <w:noWrap/>
            <w:vAlign w:val="center"/>
            <w:hideMark/>
          </w:tcPr>
          <w:p w14:paraId="62897B9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19.200.000 </w:t>
            </w:r>
          </w:p>
        </w:tc>
      </w:tr>
      <w:tr w:rsidR="0018378B" w:rsidRPr="00845D2C" w14:paraId="150206FB"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4AFBCE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68406</w:t>
            </w:r>
          </w:p>
        </w:tc>
        <w:tc>
          <w:tcPr>
            <w:tcW w:w="640" w:type="pct"/>
            <w:tcBorders>
              <w:top w:val="nil"/>
              <w:left w:val="nil"/>
              <w:bottom w:val="single" w:sz="4" w:space="0" w:color="auto"/>
              <w:right w:val="single" w:sz="4" w:space="0" w:color="auto"/>
            </w:tcBorders>
            <w:shd w:val="clear" w:color="auto" w:fill="auto"/>
            <w:noWrap/>
            <w:vAlign w:val="center"/>
            <w:hideMark/>
          </w:tcPr>
          <w:p w14:paraId="14EFF7C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5501C7A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LEBRIJA</w:t>
            </w:r>
          </w:p>
        </w:tc>
        <w:tc>
          <w:tcPr>
            <w:tcW w:w="569" w:type="pct"/>
            <w:tcBorders>
              <w:top w:val="nil"/>
              <w:left w:val="nil"/>
              <w:bottom w:val="single" w:sz="4" w:space="0" w:color="auto"/>
              <w:right w:val="single" w:sz="4" w:space="0" w:color="auto"/>
            </w:tcBorders>
            <w:shd w:val="clear" w:color="auto" w:fill="auto"/>
            <w:noWrap/>
            <w:vAlign w:val="center"/>
            <w:hideMark/>
          </w:tcPr>
          <w:p w14:paraId="4054AE7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890209034</w:t>
            </w:r>
          </w:p>
        </w:tc>
        <w:tc>
          <w:tcPr>
            <w:tcW w:w="1565" w:type="pct"/>
            <w:tcBorders>
              <w:top w:val="nil"/>
              <w:left w:val="nil"/>
              <w:bottom w:val="single" w:sz="4" w:space="0" w:color="auto"/>
              <w:right w:val="single" w:sz="4" w:space="0" w:color="auto"/>
            </w:tcBorders>
            <w:shd w:val="clear" w:color="auto" w:fill="auto"/>
            <w:vAlign w:val="center"/>
            <w:hideMark/>
          </w:tcPr>
          <w:p w14:paraId="0BB563BF" w14:textId="6DE1279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CASA DE LOS ABUELOS SANTA ANA</w:t>
            </w:r>
          </w:p>
        </w:tc>
        <w:tc>
          <w:tcPr>
            <w:tcW w:w="427" w:type="pct"/>
            <w:tcBorders>
              <w:top w:val="nil"/>
              <w:left w:val="nil"/>
              <w:bottom w:val="single" w:sz="4" w:space="0" w:color="auto"/>
              <w:right w:val="single" w:sz="4" w:space="0" w:color="auto"/>
            </w:tcBorders>
            <w:shd w:val="clear" w:color="auto" w:fill="auto"/>
            <w:noWrap/>
            <w:vAlign w:val="center"/>
            <w:hideMark/>
          </w:tcPr>
          <w:p w14:paraId="48C0546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37 </w:t>
            </w:r>
          </w:p>
        </w:tc>
        <w:tc>
          <w:tcPr>
            <w:tcW w:w="734" w:type="pct"/>
            <w:tcBorders>
              <w:top w:val="nil"/>
              <w:left w:val="nil"/>
              <w:bottom w:val="single" w:sz="4" w:space="0" w:color="auto"/>
              <w:right w:val="single" w:sz="4" w:space="0" w:color="auto"/>
            </w:tcBorders>
            <w:shd w:val="clear" w:color="auto" w:fill="auto"/>
            <w:noWrap/>
            <w:vAlign w:val="center"/>
            <w:hideMark/>
          </w:tcPr>
          <w:p w14:paraId="1573C2B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35.520.000 </w:t>
            </w:r>
          </w:p>
        </w:tc>
      </w:tr>
      <w:tr w:rsidR="0018378B" w:rsidRPr="00845D2C" w14:paraId="2DBF3AB8"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9D2818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68432</w:t>
            </w:r>
          </w:p>
        </w:tc>
        <w:tc>
          <w:tcPr>
            <w:tcW w:w="640" w:type="pct"/>
            <w:tcBorders>
              <w:top w:val="nil"/>
              <w:left w:val="nil"/>
              <w:bottom w:val="single" w:sz="4" w:space="0" w:color="auto"/>
              <w:right w:val="single" w:sz="4" w:space="0" w:color="auto"/>
            </w:tcBorders>
            <w:shd w:val="clear" w:color="auto" w:fill="auto"/>
            <w:noWrap/>
            <w:vAlign w:val="center"/>
            <w:hideMark/>
          </w:tcPr>
          <w:p w14:paraId="6BBF262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1F277C6A" w14:textId="71B9394D"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w:t>
            </w:r>
            <w:r w:rsidR="009741A9">
              <w:rPr>
                <w:rFonts w:ascii="Arial" w:hAnsi="Arial" w:cs="Arial"/>
                <w:color w:val="363636"/>
                <w:sz w:val="15"/>
                <w:szCs w:val="15"/>
              </w:rPr>
              <w:t>Á</w:t>
            </w:r>
            <w:r w:rsidRPr="00DB2085">
              <w:rPr>
                <w:rFonts w:ascii="Arial" w:hAnsi="Arial" w:cs="Arial"/>
                <w:color w:val="363636"/>
                <w:sz w:val="15"/>
                <w:szCs w:val="15"/>
              </w:rPr>
              <w:t>LAGA</w:t>
            </w:r>
          </w:p>
        </w:tc>
        <w:tc>
          <w:tcPr>
            <w:tcW w:w="569" w:type="pct"/>
            <w:tcBorders>
              <w:top w:val="nil"/>
              <w:left w:val="nil"/>
              <w:bottom w:val="single" w:sz="4" w:space="0" w:color="auto"/>
              <w:right w:val="single" w:sz="4" w:space="0" w:color="auto"/>
            </w:tcBorders>
            <w:shd w:val="clear" w:color="auto" w:fill="auto"/>
            <w:noWrap/>
            <w:vAlign w:val="center"/>
            <w:hideMark/>
          </w:tcPr>
          <w:p w14:paraId="48DCA4A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890201496</w:t>
            </w:r>
          </w:p>
        </w:tc>
        <w:tc>
          <w:tcPr>
            <w:tcW w:w="1565" w:type="pct"/>
            <w:tcBorders>
              <w:top w:val="nil"/>
              <w:left w:val="nil"/>
              <w:bottom w:val="single" w:sz="4" w:space="0" w:color="auto"/>
              <w:right w:val="single" w:sz="4" w:space="0" w:color="auto"/>
            </w:tcBorders>
            <w:shd w:val="clear" w:color="auto" w:fill="auto"/>
            <w:vAlign w:val="center"/>
            <w:hideMark/>
          </w:tcPr>
          <w:p w14:paraId="53A68D90" w14:textId="69D830A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ANTONIO DE LA CONGREGACI</w:t>
            </w:r>
            <w:r w:rsidR="00281B42">
              <w:rPr>
                <w:rFonts w:ascii="Arial" w:hAnsi="Arial" w:cs="Arial"/>
                <w:color w:val="363636"/>
                <w:sz w:val="15"/>
                <w:szCs w:val="15"/>
              </w:rPr>
              <w:t>Ó</w:t>
            </w:r>
            <w:r w:rsidRPr="00DB2085">
              <w:rPr>
                <w:rFonts w:ascii="Arial" w:hAnsi="Arial" w:cs="Arial"/>
                <w:color w:val="363636"/>
                <w:sz w:val="15"/>
                <w:szCs w:val="15"/>
              </w:rPr>
              <w:t>N DE LAS HERMANITAS DE LOS ANCIANOS DESAMPARADOS</w:t>
            </w:r>
          </w:p>
        </w:tc>
        <w:tc>
          <w:tcPr>
            <w:tcW w:w="427" w:type="pct"/>
            <w:tcBorders>
              <w:top w:val="nil"/>
              <w:left w:val="nil"/>
              <w:bottom w:val="single" w:sz="4" w:space="0" w:color="auto"/>
              <w:right w:val="single" w:sz="4" w:space="0" w:color="auto"/>
            </w:tcBorders>
            <w:shd w:val="clear" w:color="auto" w:fill="auto"/>
            <w:noWrap/>
            <w:vAlign w:val="center"/>
            <w:hideMark/>
          </w:tcPr>
          <w:p w14:paraId="3791ABC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89 </w:t>
            </w:r>
          </w:p>
        </w:tc>
        <w:tc>
          <w:tcPr>
            <w:tcW w:w="734" w:type="pct"/>
            <w:tcBorders>
              <w:top w:val="nil"/>
              <w:left w:val="nil"/>
              <w:bottom w:val="single" w:sz="4" w:space="0" w:color="auto"/>
              <w:right w:val="single" w:sz="4" w:space="0" w:color="auto"/>
            </w:tcBorders>
            <w:shd w:val="clear" w:color="auto" w:fill="auto"/>
            <w:noWrap/>
            <w:vAlign w:val="center"/>
            <w:hideMark/>
          </w:tcPr>
          <w:p w14:paraId="6A788CD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85.440.000 </w:t>
            </w:r>
          </w:p>
        </w:tc>
      </w:tr>
      <w:tr w:rsidR="0018378B" w:rsidRPr="00845D2C" w14:paraId="07A26D38" w14:textId="77777777" w:rsidTr="00DB2085">
        <w:trPr>
          <w:trHeight w:val="1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C3C63F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68464</w:t>
            </w:r>
          </w:p>
        </w:tc>
        <w:tc>
          <w:tcPr>
            <w:tcW w:w="640" w:type="pct"/>
            <w:tcBorders>
              <w:top w:val="nil"/>
              <w:left w:val="nil"/>
              <w:bottom w:val="single" w:sz="4" w:space="0" w:color="auto"/>
              <w:right w:val="single" w:sz="4" w:space="0" w:color="auto"/>
            </w:tcBorders>
            <w:shd w:val="clear" w:color="auto" w:fill="auto"/>
            <w:noWrap/>
            <w:vAlign w:val="center"/>
            <w:hideMark/>
          </w:tcPr>
          <w:p w14:paraId="53D29F6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523A8C4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MOGOTES</w:t>
            </w:r>
          </w:p>
        </w:tc>
        <w:tc>
          <w:tcPr>
            <w:tcW w:w="569" w:type="pct"/>
            <w:tcBorders>
              <w:top w:val="nil"/>
              <w:left w:val="nil"/>
              <w:bottom w:val="single" w:sz="4" w:space="0" w:color="auto"/>
              <w:right w:val="single" w:sz="4" w:space="0" w:color="auto"/>
            </w:tcBorders>
            <w:shd w:val="clear" w:color="auto" w:fill="auto"/>
            <w:noWrap/>
            <w:vAlign w:val="center"/>
            <w:hideMark/>
          </w:tcPr>
          <w:p w14:paraId="2B2594A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804004842</w:t>
            </w:r>
          </w:p>
        </w:tc>
        <w:tc>
          <w:tcPr>
            <w:tcW w:w="1565" w:type="pct"/>
            <w:tcBorders>
              <w:top w:val="nil"/>
              <w:left w:val="nil"/>
              <w:bottom w:val="single" w:sz="4" w:space="0" w:color="auto"/>
              <w:right w:val="single" w:sz="4" w:space="0" w:color="auto"/>
            </w:tcBorders>
            <w:shd w:val="clear" w:color="auto" w:fill="auto"/>
            <w:vAlign w:val="center"/>
            <w:hideMark/>
          </w:tcPr>
          <w:p w14:paraId="5BC3CDD6" w14:textId="097C014B" w:rsidR="00CA0149" w:rsidRPr="00DB2085" w:rsidRDefault="00C46AD9">
            <w:pPr>
              <w:jc w:val="center"/>
              <w:rPr>
                <w:rFonts w:ascii="Arial" w:hAnsi="Arial" w:cs="Arial"/>
                <w:color w:val="363636"/>
                <w:sz w:val="15"/>
                <w:szCs w:val="15"/>
              </w:rPr>
            </w:pPr>
            <w:r w:rsidRPr="00DB2085">
              <w:rPr>
                <w:rFonts w:ascii="Arial" w:hAnsi="Arial" w:cs="Arial"/>
                <w:color w:val="363636"/>
                <w:sz w:val="15"/>
                <w:szCs w:val="15"/>
              </w:rPr>
              <w:t>«</w:t>
            </w:r>
            <w:r w:rsidR="0018378B" w:rsidRPr="00DB2085">
              <w:rPr>
                <w:rFonts w:ascii="Arial" w:hAnsi="Arial" w:cs="Arial"/>
                <w:color w:val="363636"/>
                <w:sz w:val="15"/>
                <w:szCs w:val="15"/>
              </w:rPr>
              <w:t>CENTRO GERONTOLOGICO Y VIDA LUISA MARCELINA DE MOGOTES</w:t>
            </w:r>
            <w:r w:rsidRPr="00DB2085">
              <w:rPr>
                <w:rFonts w:ascii="Arial" w:hAnsi="Arial" w:cs="Arial"/>
                <w:color w:val="363636"/>
                <w:sz w:val="15"/>
                <w:szCs w:val="15"/>
              </w:rPr>
              <w:t>»</w:t>
            </w:r>
            <w:r w:rsidR="0018378B" w:rsidRPr="00DB2085">
              <w:rPr>
                <w:rFonts w:ascii="Arial" w:hAnsi="Arial" w:cs="Arial"/>
                <w:color w:val="363636"/>
                <w:sz w:val="15"/>
                <w:szCs w:val="15"/>
              </w:rPr>
              <w:t xml:space="preserve"> (INSTITUTO AMPARO DE ANCIANOS MADRE MARCELINA)</w:t>
            </w:r>
          </w:p>
        </w:tc>
        <w:tc>
          <w:tcPr>
            <w:tcW w:w="427" w:type="pct"/>
            <w:tcBorders>
              <w:top w:val="nil"/>
              <w:left w:val="nil"/>
              <w:bottom w:val="single" w:sz="4" w:space="0" w:color="auto"/>
              <w:right w:val="single" w:sz="4" w:space="0" w:color="auto"/>
            </w:tcBorders>
            <w:shd w:val="clear" w:color="auto" w:fill="auto"/>
            <w:noWrap/>
            <w:vAlign w:val="center"/>
            <w:hideMark/>
          </w:tcPr>
          <w:p w14:paraId="01BC736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50 </w:t>
            </w:r>
          </w:p>
        </w:tc>
        <w:tc>
          <w:tcPr>
            <w:tcW w:w="734" w:type="pct"/>
            <w:tcBorders>
              <w:top w:val="nil"/>
              <w:left w:val="nil"/>
              <w:bottom w:val="single" w:sz="4" w:space="0" w:color="auto"/>
              <w:right w:val="single" w:sz="4" w:space="0" w:color="auto"/>
            </w:tcBorders>
            <w:shd w:val="clear" w:color="auto" w:fill="auto"/>
            <w:noWrap/>
            <w:vAlign w:val="center"/>
            <w:hideMark/>
          </w:tcPr>
          <w:p w14:paraId="35A4A03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48.000.000 </w:t>
            </w:r>
          </w:p>
        </w:tc>
      </w:tr>
      <w:tr w:rsidR="0018378B" w:rsidRPr="00845D2C" w14:paraId="775D318E"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D44B9A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68500</w:t>
            </w:r>
          </w:p>
        </w:tc>
        <w:tc>
          <w:tcPr>
            <w:tcW w:w="640" w:type="pct"/>
            <w:tcBorders>
              <w:top w:val="nil"/>
              <w:left w:val="nil"/>
              <w:bottom w:val="single" w:sz="4" w:space="0" w:color="auto"/>
              <w:right w:val="single" w:sz="4" w:space="0" w:color="auto"/>
            </w:tcBorders>
            <w:shd w:val="clear" w:color="auto" w:fill="auto"/>
            <w:noWrap/>
            <w:vAlign w:val="center"/>
            <w:hideMark/>
          </w:tcPr>
          <w:p w14:paraId="50936AB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2713AD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OIBA</w:t>
            </w:r>
          </w:p>
        </w:tc>
        <w:tc>
          <w:tcPr>
            <w:tcW w:w="569" w:type="pct"/>
            <w:tcBorders>
              <w:top w:val="nil"/>
              <w:left w:val="nil"/>
              <w:bottom w:val="single" w:sz="4" w:space="0" w:color="auto"/>
              <w:right w:val="single" w:sz="4" w:space="0" w:color="auto"/>
            </w:tcBorders>
            <w:shd w:val="clear" w:color="auto" w:fill="auto"/>
            <w:noWrap/>
            <w:vAlign w:val="center"/>
            <w:hideMark/>
          </w:tcPr>
          <w:p w14:paraId="0CEBB7A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890204420</w:t>
            </w:r>
          </w:p>
        </w:tc>
        <w:tc>
          <w:tcPr>
            <w:tcW w:w="1565" w:type="pct"/>
            <w:tcBorders>
              <w:top w:val="nil"/>
              <w:left w:val="nil"/>
              <w:bottom w:val="single" w:sz="4" w:space="0" w:color="auto"/>
              <w:right w:val="single" w:sz="4" w:space="0" w:color="auto"/>
            </w:tcBorders>
            <w:shd w:val="clear" w:color="auto" w:fill="auto"/>
            <w:vAlign w:val="center"/>
            <w:hideMark/>
          </w:tcPr>
          <w:p w14:paraId="49F06DAF" w14:textId="533C2C75"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SAN CRISTOBAL</w:t>
            </w:r>
          </w:p>
        </w:tc>
        <w:tc>
          <w:tcPr>
            <w:tcW w:w="427" w:type="pct"/>
            <w:tcBorders>
              <w:top w:val="nil"/>
              <w:left w:val="nil"/>
              <w:bottom w:val="single" w:sz="4" w:space="0" w:color="auto"/>
              <w:right w:val="single" w:sz="4" w:space="0" w:color="auto"/>
            </w:tcBorders>
            <w:shd w:val="clear" w:color="auto" w:fill="auto"/>
            <w:noWrap/>
            <w:vAlign w:val="center"/>
            <w:hideMark/>
          </w:tcPr>
          <w:p w14:paraId="27ACB66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15 </w:t>
            </w:r>
          </w:p>
        </w:tc>
        <w:tc>
          <w:tcPr>
            <w:tcW w:w="734" w:type="pct"/>
            <w:tcBorders>
              <w:top w:val="nil"/>
              <w:left w:val="nil"/>
              <w:bottom w:val="single" w:sz="4" w:space="0" w:color="auto"/>
              <w:right w:val="single" w:sz="4" w:space="0" w:color="auto"/>
            </w:tcBorders>
            <w:shd w:val="clear" w:color="auto" w:fill="auto"/>
            <w:noWrap/>
            <w:vAlign w:val="center"/>
            <w:hideMark/>
          </w:tcPr>
          <w:p w14:paraId="27DD7EF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14.400.000 </w:t>
            </w:r>
          </w:p>
        </w:tc>
      </w:tr>
      <w:tr w:rsidR="0018378B" w:rsidRPr="00845D2C" w14:paraId="07D09E4A"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D4314A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68502</w:t>
            </w:r>
          </w:p>
        </w:tc>
        <w:tc>
          <w:tcPr>
            <w:tcW w:w="640" w:type="pct"/>
            <w:tcBorders>
              <w:top w:val="nil"/>
              <w:left w:val="nil"/>
              <w:bottom w:val="single" w:sz="4" w:space="0" w:color="auto"/>
              <w:right w:val="single" w:sz="4" w:space="0" w:color="auto"/>
            </w:tcBorders>
            <w:shd w:val="clear" w:color="auto" w:fill="auto"/>
            <w:noWrap/>
            <w:vAlign w:val="center"/>
            <w:hideMark/>
          </w:tcPr>
          <w:p w14:paraId="217B9B6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1E050D9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ONZAGA</w:t>
            </w:r>
          </w:p>
        </w:tc>
        <w:tc>
          <w:tcPr>
            <w:tcW w:w="569" w:type="pct"/>
            <w:tcBorders>
              <w:top w:val="nil"/>
              <w:left w:val="nil"/>
              <w:bottom w:val="single" w:sz="4" w:space="0" w:color="auto"/>
              <w:right w:val="single" w:sz="4" w:space="0" w:color="auto"/>
            </w:tcBorders>
            <w:shd w:val="clear" w:color="auto" w:fill="auto"/>
            <w:noWrap/>
            <w:vAlign w:val="center"/>
            <w:hideMark/>
          </w:tcPr>
          <w:p w14:paraId="42E63D0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890208793</w:t>
            </w:r>
          </w:p>
        </w:tc>
        <w:tc>
          <w:tcPr>
            <w:tcW w:w="1565" w:type="pct"/>
            <w:tcBorders>
              <w:top w:val="nil"/>
              <w:left w:val="nil"/>
              <w:bottom w:val="single" w:sz="4" w:space="0" w:color="auto"/>
              <w:right w:val="single" w:sz="4" w:space="0" w:color="auto"/>
            </w:tcBorders>
            <w:shd w:val="clear" w:color="auto" w:fill="auto"/>
            <w:vAlign w:val="center"/>
            <w:hideMark/>
          </w:tcPr>
          <w:p w14:paraId="15C02F14" w14:textId="754A420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CD- FUNDACI</w:t>
            </w:r>
            <w:r w:rsidR="002E679C" w:rsidRPr="00DB2085">
              <w:rPr>
                <w:rFonts w:ascii="Arial" w:hAnsi="Arial" w:cs="Arial"/>
                <w:color w:val="363636"/>
                <w:sz w:val="15"/>
                <w:szCs w:val="15"/>
              </w:rPr>
              <w:t>Ó</w:t>
            </w:r>
            <w:r w:rsidRPr="00DB2085">
              <w:rPr>
                <w:rFonts w:ascii="Arial" w:hAnsi="Arial" w:cs="Arial"/>
                <w:color w:val="363636"/>
                <w:sz w:val="15"/>
                <w:szCs w:val="15"/>
              </w:rPr>
              <w:t>N HOGAR DE BIENESTAR Y DEL CENTRO VIDA LUIS RONCANCIO ONZAGA</w:t>
            </w:r>
          </w:p>
        </w:tc>
        <w:tc>
          <w:tcPr>
            <w:tcW w:w="427" w:type="pct"/>
            <w:tcBorders>
              <w:top w:val="nil"/>
              <w:left w:val="nil"/>
              <w:bottom w:val="single" w:sz="4" w:space="0" w:color="auto"/>
              <w:right w:val="single" w:sz="4" w:space="0" w:color="auto"/>
            </w:tcBorders>
            <w:shd w:val="clear" w:color="auto" w:fill="auto"/>
            <w:noWrap/>
            <w:vAlign w:val="center"/>
            <w:hideMark/>
          </w:tcPr>
          <w:p w14:paraId="08DADD9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 </w:t>
            </w:r>
          </w:p>
        </w:tc>
        <w:tc>
          <w:tcPr>
            <w:tcW w:w="734" w:type="pct"/>
            <w:tcBorders>
              <w:top w:val="nil"/>
              <w:left w:val="nil"/>
              <w:bottom w:val="single" w:sz="4" w:space="0" w:color="auto"/>
              <w:right w:val="single" w:sz="4" w:space="0" w:color="auto"/>
            </w:tcBorders>
            <w:shd w:val="clear" w:color="auto" w:fill="auto"/>
            <w:noWrap/>
            <w:vAlign w:val="center"/>
            <w:hideMark/>
          </w:tcPr>
          <w:p w14:paraId="4F72F29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 </w:t>
            </w:r>
          </w:p>
        </w:tc>
      </w:tr>
      <w:tr w:rsidR="0018378B" w:rsidRPr="00845D2C" w14:paraId="092E7DF9" w14:textId="77777777" w:rsidTr="00DB2085">
        <w:trPr>
          <w:trHeight w:val="1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95528C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68524</w:t>
            </w:r>
          </w:p>
        </w:tc>
        <w:tc>
          <w:tcPr>
            <w:tcW w:w="640" w:type="pct"/>
            <w:tcBorders>
              <w:top w:val="nil"/>
              <w:left w:val="nil"/>
              <w:bottom w:val="single" w:sz="4" w:space="0" w:color="auto"/>
              <w:right w:val="single" w:sz="4" w:space="0" w:color="auto"/>
            </w:tcBorders>
            <w:shd w:val="clear" w:color="auto" w:fill="auto"/>
            <w:noWrap/>
            <w:vAlign w:val="center"/>
            <w:hideMark/>
          </w:tcPr>
          <w:p w14:paraId="030AB82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D47AA2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PALMAS DEL SOCORRO</w:t>
            </w:r>
          </w:p>
        </w:tc>
        <w:tc>
          <w:tcPr>
            <w:tcW w:w="569" w:type="pct"/>
            <w:tcBorders>
              <w:top w:val="nil"/>
              <w:left w:val="nil"/>
              <w:bottom w:val="single" w:sz="4" w:space="0" w:color="auto"/>
              <w:right w:val="single" w:sz="4" w:space="0" w:color="auto"/>
            </w:tcBorders>
            <w:shd w:val="clear" w:color="auto" w:fill="auto"/>
            <w:noWrap/>
            <w:vAlign w:val="center"/>
            <w:hideMark/>
          </w:tcPr>
          <w:p w14:paraId="515768E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804015280</w:t>
            </w:r>
          </w:p>
        </w:tc>
        <w:tc>
          <w:tcPr>
            <w:tcW w:w="1565" w:type="pct"/>
            <w:tcBorders>
              <w:top w:val="nil"/>
              <w:left w:val="nil"/>
              <w:bottom w:val="single" w:sz="4" w:space="0" w:color="auto"/>
              <w:right w:val="single" w:sz="4" w:space="0" w:color="auto"/>
            </w:tcBorders>
            <w:shd w:val="clear" w:color="auto" w:fill="auto"/>
            <w:vAlign w:val="center"/>
            <w:hideMark/>
          </w:tcPr>
          <w:p w14:paraId="2160EC8B" w14:textId="3CD4180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2E679C" w:rsidRPr="00DB2085">
              <w:rPr>
                <w:rFonts w:ascii="Arial" w:hAnsi="Arial" w:cs="Arial"/>
                <w:color w:val="363636"/>
                <w:sz w:val="15"/>
                <w:szCs w:val="15"/>
              </w:rPr>
              <w:t>Ó</w:t>
            </w:r>
            <w:r w:rsidRPr="00DB2085">
              <w:rPr>
                <w:rFonts w:ascii="Arial" w:hAnsi="Arial" w:cs="Arial"/>
                <w:color w:val="363636"/>
                <w:sz w:val="15"/>
                <w:szCs w:val="15"/>
              </w:rPr>
              <w:t>N URBANA DE TERCERA EDAD LA VOZ DE LA EXPERIENCIA CENTRO VIDA PALMAS DEL SOCORRO</w:t>
            </w:r>
          </w:p>
        </w:tc>
        <w:tc>
          <w:tcPr>
            <w:tcW w:w="427" w:type="pct"/>
            <w:tcBorders>
              <w:top w:val="nil"/>
              <w:left w:val="nil"/>
              <w:bottom w:val="single" w:sz="4" w:space="0" w:color="auto"/>
              <w:right w:val="single" w:sz="4" w:space="0" w:color="auto"/>
            </w:tcBorders>
            <w:shd w:val="clear" w:color="auto" w:fill="auto"/>
            <w:noWrap/>
            <w:vAlign w:val="center"/>
            <w:hideMark/>
          </w:tcPr>
          <w:p w14:paraId="1E5F5CE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 </w:t>
            </w:r>
          </w:p>
        </w:tc>
        <w:tc>
          <w:tcPr>
            <w:tcW w:w="734" w:type="pct"/>
            <w:tcBorders>
              <w:top w:val="nil"/>
              <w:left w:val="nil"/>
              <w:bottom w:val="single" w:sz="4" w:space="0" w:color="auto"/>
              <w:right w:val="single" w:sz="4" w:space="0" w:color="auto"/>
            </w:tcBorders>
            <w:shd w:val="clear" w:color="auto" w:fill="auto"/>
            <w:noWrap/>
            <w:vAlign w:val="center"/>
            <w:hideMark/>
          </w:tcPr>
          <w:p w14:paraId="4B7CAE1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6.720.000 </w:t>
            </w:r>
          </w:p>
        </w:tc>
      </w:tr>
      <w:tr w:rsidR="0018378B" w:rsidRPr="00845D2C" w14:paraId="17DE4E03"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7A36AF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68533</w:t>
            </w:r>
          </w:p>
        </w:tc>
        <w:tc>
          <w:tcPr>
            <w:tcW w:w="640" w:type="pct"/>
            <w:tcBorders>
              <w:top w:val="nil"/>
              <w:left w:val="nil"/>
              <w:bottom w:val="single" w:sz="4" w:space="0" w:color="auto"/>
              <w:right w:val="single" w:sz="4" w:space="0" w:color="auto"/>
            </w:tcBorders>
            <w:shd w:val="clear" w:color="auto" w:fill="auto"/>
            <w:noWrap/>
            <w:vAlign w:val="center"/>
            <w:hideMark/>
          </w:tcPr>
          <w:p w14:paraId="334C21D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0ABBC65F" w14:textId="2FABA156"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w:t>
            </w:r>
            <w:r w:rsidR="009741A9">
              <w:rPr>
                <w:rFonts w:ascii="Arial" w:hAnsi="Arial" w:cs="Arial"/>
                <w:color w:val="363636"/>
                <w:sz w:val="15"/>
                <w:szCs w:val="15"/>
              </w:rPr>
              <w:t>Á</w:t>
            </w:r>
            <w:r w:rsidRPr="00DB2085">
              <w:rPr>
                <w:rFonts w:ascii="Arial" w:hAnsi="Arial" w:cs="Arial"/>
                <w:color w:val="363636"/>
                <w:sz w:val="15"/>
                <w:szCs w:val="15"/>
              </w:rPr>
              <w:t>RAMO</w:t>
            </w:r>
          </w:p>
        </w:tc>
        <w:tc>
          <w:tcPr>
            <w:tcW w:w="569" w:type="pct"/>
            <w:tcBorders>
              <w:top w:val="nil"/>
              <w:left w:val="nil"/>
              <w:bottom w:val="single" w:sz="4" w:space="0" w:color="auto"/>
              <w:right w:val="single" w:sz="4" w:space="0" w:color="auto"/>
            </w:tcBorders>
            <w:shd w:val="clear" w:color="auto" w:fill="auto"/>
            <w:noWrap/>
            <w:vAlign w:val="center"/>
            <w:hideMark/>
          </w:tcPr>
          <w:p w14:paraId="60B5EEF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900047710</w:t>
            </w:r>
          </w:p>
        </w:tc>
        <w:tc>
          <w:tcPr>
            <w:tcW w:w="1565" w:type="pct"/>
            <w:tcBorders>
              <w:top w:val="nil"/>
              <w:left w:val="nil"/>
              <w:bottom w:val="single" w:sz="4" w:space="0" w:color="auto"/>
              <w:right w:val="single" w:sz="4" w:space="0" w:color="auto"/>
            </w:tcBorders>
            <w:shd w:val="clear" w:color="auto" w:fill="auto"/>
            <w:vAlign w:val="center"/>
            <w:hideMark/>
          </w:tcPr>
          <w:p w14:paraId="3E9E873A" w14:textId="6659285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NUEVO RENACER FUNDERENACER</w:t>
            </w:r>
          </w:p>
        </w:tc>
        <w:tc>
          <w:tcPr>
            <w:tcW w:w="427" w:type="pct"/>
            <w:tcBorders>
              <w:top w:val="nil"/>
              <w:left w:val="nil"/>
              <w:bottom w:val="single" w:sz="4" w:space="0" w:color="auto"/>
              <w:right w:val="single" w:sz="4" w:space="0" w:color="auto"/>
            </w:tcBorders>
            <w:shd w:val="clear" w:color="auto" w:fill="auto"/>
            <w:noWrap/>
            <w:vAlign w:val="center"/>
            <w:hideMark/>
          </w:tcPr>
          <w:p w14:paraId="62B686B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15 </w:t>
            </w:r>
          </w:p>
        </w:tc>
        <w:tc>
          <w:tcPr>
            <w:tcW w:w="734" w:type="pct"/>
            <w:tcBorders>
              <w:top w:val="nil"/>
              <w:left w:val="nil"/>
              <w:bottom w:val="single" w:sz="4" w:space="0" w:color="auto"/>
              <w:right w:val="single" w:sz="4" w:space="0" w:color="auto"/>
            </w:tcBorders>
            <w:shd w:val="clear" w:color="auto" w:fill="auto"/>
            <w:noWrap/>
            <w:vAlign w:val="center"/>
            <w:hideMark/>
          </w:tcPr>
          <w:p w14:paraId="0F5A579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14.400.000 </w:t>
            </w:r>
          </w:p>
        </w:tc>
      </w:tr>
      <w:tr w:rsidR="0018378B" w:rsidRPr="00845D2C" w14:paraId="2F6085BB"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66397F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68547</w:t>
            </w:r>
          </w:p>
        </w:tc>
        <w:tc>
          <w:tcPr>
            <w:tcW w:w="640" w:type="pct"/>
            <w:tcBorders>
              <w:top w:val="nil"/>
              <w:left w:val="nil"/>
              <w:bottom w:val="single" w:sz="4" w:space="0" w:color="auto"/>
              <w:right w:val="single" w:sz="4" w:space="0" w:color="auto"/>
            </w:tcBorders>
            <w:shd w:val="clear" w:color="auto" w:fill="auto"/>
            <w:noWrap/>
            <w:vAlign w:val="center"/>
            <w:hideMark/>
          </w:tcPr>
          <w:p w14:paraId="75CAA90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7AC2CBB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PIEDECUESTA</w:t>
            </w:r>
          </w:p>
        </w:tc>
        <w:tc>
          <w:tcPr>
            <w:tcW w:w="569" w:type="pct"/>
            <w:tcBorders>
              <w:top w:val="nil"/>
              <w:left w:val="nil"/>
              <w:bottom w:val="single" w:sz="4" w:space="0" w:color="auto"/>
              <w:right w:val="single" w:sz="4" w:space="0" w:color="auto"/>
            </w:tcBorders>
            <w:shd w:val="clear" w:color="auto" w:fill="auto"/>
            <w:noWrap/>
            <w:vAlign w:val="center"/>
            <w:hideMark/>
          </w:tcPr>
          <w:p w14:paraId="1E0D9CB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804001342</w:t>
            </w:r>
          </w:p>
        </w:tc>
        <w:tc>
          <w:tcPr>
            <w:tcW w:w="1565" w:type="pct"/>
            <w:tcBorders>
              <w:top w:val="nil"/>
              <w:left w:val="nil"/>
              <w:bottom w:val="single" w:sz="4" w:space="0" w:color="auto"/>
              <w:right w:val="single" w:sz="4" w:space="0" w:color="auto"/>
            </w:tcBorders>
            <w:shd w:val="clear" w:color="auto" w:fill="auto"/>
            <w:vAlign w:val="center"/>
            <w:hideMark/>
          </w:tcPr>
          <w:p w14:paraId="0B422114" w14:textId="3720E64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ALBERGUE MARIA AUXILIADORA</w:t>
            </w:r>
          </w:p>
        </w:tc>
        <w:tc>
          <w:tcPr>
            <w:tcW w:w="427" w:type="pct"/>
            <w:tcBorders>
              <w:top w:val="nil"/>
              <w:left w:val="nil"/>
              <w:bottom w:val="single" w:sz="4" w:space="0" w:color="auto"/>
              <w:right w:val="single" w:sz="4" w:space="0" w:color="auto"/>
            </w:tcBorders>
            <w:shd w:val="clear" w:color="auto" w:fill="auto"/>
            <w:noWrap/>
            <w:vAlign w:val="center"/>
            <w:hideMark/>
          </w:tcPr>
          <w:p w14:paraId="02FBB4C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24 </w:t>
            </w:r>
          </w:p>
        </w:tc>
        <w:tc>
          <w:tcPr>
            <w:tcW w:w="734" w:type="pct"/>
            <w:tcBorders>
              <w:top w:val="nil"/>
              <w:left w:val="nil"/>
              <w:bottom w:val="single" w:sz="4" w:space="0" w:color="auto"/>
              <w:right w:val="single" w:sz="4" w:space="0" w:color="auto"/>
            </w:tcBorders>
            <w:shd w:val="clear" w:color="auto" w:fill="auto"/>
            <w:noWrap/>
            <w:vAlign w:val="center"/>
            <w:hideMark/>
          </w:tcPr>
          <w:p w14:paraId="0D52750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23.040.000 </w:t>
            </w:r>
          </w:p>
        </w:tc>
      </w:tr>
      <w:tr w:rsidR="0018378B" w:rsidRPr="00845D2C" w14:paraId="480D72A9" w14:textId="77777777" w:rsidTr="00DB2085">
        <w:trPr>
          <w:trHeight w:val="15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4F72EE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68547</w:t>
            </w:r>
          </w:p>
        </w:tc>
        <w:tc>
          <w:tcPr>
            <w:tcW w:w="640" w:type="pct"/>
            <w:tcBorders>
              <w:top w:val="nil"/>
              <w:left w:val="nil"/>
              <w:bottom w:val="single" w:sz="4" w:space="0" w:color="auto"/>
              <w:right w:val="single" w:sz="4" w:space="0" w:color="auto"/>
            </w:tcBorders>
            <w:shd w:val="clear" w:color="auto" w:fill="auto"/>
            <w:noWrap/>
            <w:vAlign w:val="center"/>
            <w:hideMark/>
          </w:tcPr>
          <w:p w14:paraId="39CEB4D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9FD3DD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PIEDECUESTA</w:t>
            </w:r>
          </w:p>
        </w:tc>
        <w:tc>
          <w:tcPr>
            <w:tcW w:w="569" w:type="pct"/>
            <w:tcBorders>
              <w:top w:val="nil"/>
              <w:left w:val="nil"/>
              <w:bottom w:val="single" w:sz="4" w:space="0" w:color="auto"/>
              <w:right w:val="single" w:sz="4" w:space="0" w:color="auto"/>
            </w:tcBorders>
            <w:shd w:val="clear" w:color="auto" w:fill="auto"/>
            <w:noWrap/>
            <w:vAlign w:val="center"/>
            <w:hideMark/>
          </w:tcPr>
          <w:p w14:paraId="13394DA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890201495</w:t>
            </w:r>
          </w:p>
        </w:tc>
        <w:tc>
          <w:tcPr>
            <w:tcW w:w="1565" w:type="pct"/>
            <w:tcBorders>
              <w:top w:val="nil"/>
              <w:left w:val="nil"/>
              <w:bottom w:val="single" w:sz="4" w:space="0" w:color="auto"/>
              <w:right w:val="single" w:sz="4" w:space="0" w:color="auto"/>
            </w:tcBorders>
            <w:shd w:val="clear" w:color="auto" w:fill="auto"/>
            <w:vAlign w:val="center"/>
            <w:hideMark/>
          </w:tcPr>
          <w:p w14:paraId="1864A12A" w14:textId="056CC7F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FRANCISCO JAVIER DE LA CONGREGACI</w:t>
            </w:r>
            <w:r w:rsidR="002E679C" w:rsidRPr="00DB2085">
              <w:rPr>
                <w:rFonts w:ascii="Arial" w:hAnsi="Arial" w:cs="Arial"/>
                <w:color w:val="363636"/>
                <w:sz w:val="15"/>
                <w:szCs w:val="15"/>
              </w:rPr>
              <w:t>Ó</w:t>
            </w:r>
            <w:r w:rsidRPr="00DB2085">
              <w:rPr>
                <w:rFonts w:ascii="Arial" w:hAnsi="Arial" w:cs="Arial"/>
                <w:color w:val="363636"/>
                <w:sz w:val="15"/>
                <w:szCs w:val="15"/>
              </w:rPr>
              <w:t>N DE LOS HERMANITAS DE LOS ANCIANOS DESAMPARADOS DE PIEDECUESTA</w:t>
            </w:r>
          </w:p>
        </w:tc>
        <w:tc>
          <w:tcPr>
            <w:tcW w:w="427" w:type="pct"/>
            <w:tcBorders>
              <w:top w:val="nil"/>
              <w:left w:val="nil"/>
              <w:bottom w:val="single" w:sz="4" w:space="0" w:color="auto"/>
              <w:right w:val="single" w:sz="4" w:space="0" w:color="auto"/>
            </w:tcBorders>
            <w:shd w:val="clear" w:color="auto" w:fill="auto"/>
            <w:noWrap/>
            <w:vAlign w:val="center"/>
            <w:hideMark/>
          </w:tcPr>
          <w:p w14:paraId="6787832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76 </w:t>
            </w:r>
          </w:p>
        </w:tc>
        <w:tc>
          <w:tcPr>
            <w:tcW w:w="734" w:type="pct"/>
            <w:tcBorders>
              <w:top w:val="nil"/>
              <w:left w:val="nil"/>
              <w:bottom w:val="single" w:sz="4" w:space="0" w:color="auto"/>
              <w:right w:val="single" w:sz="4" w:space="0" w:color="auto"/>
            </w:tcBorders>
            <w:shd w:val="clear" w:color="auto" w:fill="auto"/>
            <w:noWrap/>
            <w:vAlign w:val="center"/>
            <w:hideMark/>
          </w:tcPr>
          <w:p w14:paraId="54BF402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72.960.000 </w:t>
            </w:r>
          </w:p>
        </w:tc>
      </w:tr>
      <w:tr w:rsidR="0018378B" w:rsidRPr="00845D2C" w14:paraId="7223EA8D"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6F48A59"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68549</w:t>
            </w:r>
          </w:p>
        </w:tc>
        <w:tc>
          <w:tcPr>
            <w:tcW w:w="640" w:type="pct"/>
            <w:tcBorders>
              <w:top w:val="nil"/>
              <w:left w:val="nil"/>
              <w:bottom w:val="single" w:sz="4" w:space="0" w:color="auto"/>
              <w:right w:val="single" w:sz="4" w:space="0" w:color="auto"/>
            </w:tcBorders>
            <w:shd w:val="clear" w:color="auto" w:fill="auto"/>
            <w:noWrap/>
            <w:vAlign w:val="center"/>
            <w:hideMark/>
          </w:tcPr>
          <w:p w14:paraId="2E6C40B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09FB71C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PINCHOTE</w:t>
            </w:r>
          </w:p>
        </w:tc>
        <w:tc>
          <w:tcPr>
            <w:tcW w:w="569" w:type="pct"/>
            <w:tcBorders>
              <w:top w:val="nil"/>
              <w:left w:val="nil"/>
              <w:bottom w:val="single" w:sz="4" w:space="0" w:color="auto"/>
              <w:right w:val="single" w:sz="4" w:space="0" w:color="auto"/>
            </w:tcBorders>
            <w:shd w:val="clear" w:color="auto" w:fill="auto"/>
            <w:noWrap/>
            <w:vAlign w:val="center"/>
            <w:hideMark/>
          </w:tcPr>
          <w:p w14:paraId="0E492CE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800172402</w:t>
            </w:r>
          </w:p>
        </w:tc>
        <w:tc>
          <w:tcPr>
            <w:tcW w:w="1565" w:type="pct"/>
            <w:tcBorders>
              <w:top w:val="nil"/>
              <w:left w:val="nil"/>
              <w:bottom w:val="single" w:sz="4" w:space="0" w:color="auto"/>
              <w:right w:val="single" w:sz="4" w:space="0" w:color="auto"/>
            </w:tcBorders>
            <w:shd w:val="clear" w:color="auto" w:fill="auto"/>
            <w:vAlign w:val="center"/>
            <w:hideMark/>
          </w:tcPr>
          <w:p w14:paraId="284C3737" w14:textId="77E65B6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AMBROSIO DE PINCHOTE</w:t>
            </w:r>
          </w:p>
        </w:tc>
        <w:tc>
          <w:tcPr>
            <w:tcW w:w="427" w:type="pct"/>
            <w:tcBorders>
              <w:top w:val="nil"/>
              <w:left w:val="nil"/>
              <w:bottom w:val="single" w:sz="4" w:space="0" w:color="auto"/>
              <w:right w:val="single" w:sz="4" w:space="0" w:color="auto"/>
            </w:tcBorders>
            <w:shd w:val="clear" w:color="auto" w:fill="auto"/>
            <w:noWrap/>
            <w:vAlign w:val="center"/>
            <w:hideMark/>
          </w:tcPr>
          <w:p w14:paraId="0EEF13A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17 </w:t>
            </w:r>
          </w:p>
        </w:tc>
        <w:tc>
          <w:tcPr>
            <w:tcW w:w="734" w:type="pct"/>
            <w:tcBorders>
              <w:top w:val="nil"/>
              <w:left w:val="nil"/>
              <w:bottom w:val="single" w:sz="4" w:space="0" w:color="auto"/>
              <w:right w:val="single" w:sz="4" w:space="0" w:color="auto"/>
            </w:tcBorders>
            <w:shd w:val="clear" w:color="auto" w:fill="auto"/>
            <w:noWrap/>
            <w:vAlign w:val="center"/>
            <w:hideMark/>
          </w:tcPr>
          <w:p w14:paraId="04D1728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16.320.000 </w:t>
            </w:r>
          </w:p>
        </w:tc>
      </w:tr>
      <w:tr w:rsidR="0018378B" w:rsidRPr="00845D2C" w14:paraId="63D53C6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6EA1BE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68572</w:t>
            </w:r>
          </w:p>
        </w:tc>
        <w:tc>
          <w:tcPr>
            <w:tcW w:w="640" w:type="pct"/>
            <w:tcBorders>
              <w:top w:val="nil"/>
              <w:left w:val="nil"/>
              <w:bottom w:val="single" w:sz="4" w:space="0" w:color="auto"/>
              <w:right w:val="single" w:sz="4" w:space="0" w:color="auto"/>
            </w:tcBorders>
            <w:shd w:val="clear" w:color="auto" w:fill="auto"/>
            <w:noWrap/>
            <w:vAlign w:val="center"/>
            <w:hideMark/>
          </w:tcPr>
          <w:p w14:paraId="3E3E6B4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7BA6594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PUENTE NACIONAL</w:t>
            </w:r>
          </w:p>
        </w:tc>
        <w:tc>
          <w:tcPr>
            <w:tcW w:w="569" w:type="pct"/>
            <w:tcBorders>
              <w:top w:val="nil"/>
              <w:left w:val="nil"/>
              <w:bottom w:val="single" w:sz="4" w:space="0" w:color="auto"/>
              <w:right w:val="single" w:sz="4" w:space="0" w:color="auto"/>
            </w:tcBorders>
            <w:shd w:val="clear" w:color="auto" w:fill="auto"/>
            <w:noWrap/>
            <w:vAlign w:val="center"/>
            <w:hideMark/>
          </w:tcPr>
          <w:p w14:paraId="37BB2A5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800055305</w:t>
            </w:r>
          </w:p>
        </w:tc>
        <w:tc>
          <w:tcPr>
            <w:tcW w:w="1565" w:type="pct"/>
            <w:tcBorders>
              <w:top w:val="nil"/>
              <w:left w:val="nil"/>
              <w:bottom w:val="single" w:sz="4" w:space="0" w:color="auto"/>
              <w:right w:val="single" w:sz="4" w:space="0" w:color="auto"/>
            </w:tcBorders>
            <w:shd w:val="clear" w:color="auto" w:fill="auto"/>
            <w:vAlign w:val="center"/>
            <w:hideMark/>
          </w:tcPr>
          <w:p w14:paraId="22544511" w14:textId="733A0E2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ANCIANATO DE SANJOSE PUENTE NACIONAL</w:t>
            </w:r>
          </w:p>
        </w:tc>
        <w:tc>
          <w:tcPr>
            <w:tcW w:w="427" w:type="pct"/>
            <w:tcBorders>
              <w:top w:val="nil"/>
              <w:left w:val="nil"/>
              <w:bottom w:val="single" w:sz="4" w:space="0" w:color="auto"/>
              <w:right w:val="single" w:sz="4" w:space="0" w:color="auto"/>
            </w:tcBorders>
            <w:shd w:val="clear" w:color="auto" w:fill="auto"/>
            <w:noWrap/>
            <w:vAlign w:val="center"/>
            <w:hideMark/>
          </w:tcPr>
          <w:p w14:paraId="15EA618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30 </w:t>
            </w:r>
          </w:p>
        </w:tc>
        <w:tc>
          <w:tcPr>
            <w:tcW w:w="734" w:type="pct"/>
            <w:tcBorders>
              <w:top w:val="nil"/>
              <w:left w:val="nil"/>
              <w:bottom w:val="single" w:sz="4" w:space="0" w:color="auto"/>
              <w:right w:val="single" w:sz="4" w:space="0" w:color="auto"/>
            </w:tcBorders>
            <w:shd w:val="clear" w:color="auto" w:fill="auto"/>
            <w:noWrap/>
            <w:vAlign w:val="center"/>
            <w:hideMark/>
          </w:tcPr>
          <w:p w14:paraId="5BABAB3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28.800.000 </w:t>
            </w:r>
          </w:p>
        </w:tc>
      </w:tr>
      <w:tr w:rsidR="0018378B" w:rsidRPr="00845D2C" w14:paraId="7C962D1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67AC47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68573</w:t>
            </w:r>
          </w:p>
        </w:tc>
        <w:tc>
          <w:tcPr>
            <w:tcW w:w="640" w:type="pct"/>
            <w:tcBorders>
              <w:top w:val="nil"/>
              <w:left w:val="nil"/>
              <w:bottom w:val="single" w:sz="4" w:space="0" w:color="auto"/>
              <w:right w:val="single" w:sz="4" w:space="0" w:color="auto"/>
            </w:tcBorders>
            <w:shd w:val="clear" w:color="auto" w:fill="auto"/>
            <w:noWrap/>
            <w:vAlign w:val="center"/>
            <w:hideMark/>
          </w:tcPr>
          <w:p w14:paraId="2ED0A21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14E6119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PUERTO PARRA</w:t>
            </w:r>
          </w:p>
        </w:tc>
        <w:tc>
          <w:tcPr>
            <w:tcW w:w="569" w:type="pct"/>
            <w:tcBorders>
              <w:top w:val="nil"/>
              <w:left w:val="nil"/>
              <w:bottom w:val="single" w:sz="4" w:space="0" w:color="auto"/>
              <w:right w:val="single" w:sz="4" w:space="0" w:color="auto"/>
            </w:tcBorders>
            <w:shd w:val="clear" w:color="auto" w:fill="auto"/>
            <w:noWrap/>
            <w:vAlign w:val="center"/>
            <w:hideMark/>
          </w:tcPr>
          <w:p w14:paraId="593C7B4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900051798</w:t>
            </w:r>
          </w:p>
        </w:tc>
        <w:tc>
          <w:tcPr>
            <w:tcW w:w="1565" w:type="pct"/>
            <w:tcBorders>
              <w:top w:val="nil"/>
              <w:left w:val="nil"/>
              <w:bottom w:val="single" w:sz="4" w:space="0" w:color="auto"/>
              <w:right w:val="single" w:sz="4" w:space="0" w:color="auto"/>
            </w:tcBorders>
            <w:shd w:val="clear" w:color="auto" w:fill="auto"/>
            <w:vAlign w:val="center"/>
            <w:hideMark/>
          </w:tcPr>
          <w:p w14:paraId="00534FCF" w14:textId="393FA047"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DEL ANCIANO HUGO ZABALETA M</w:t>
            </w:r>
            <w:r w:rsidR="00281B42">
              <w:rPr>
                <w:rFonts w:ascii="Arial" w:hAnsi="Arial" w:cs="Arial"/>
                <w:color w:val="363636"/>
                <w:sz w:val="15"/>
                <w:szCs w:val="15"/>
              </w:rPr>
              <w:t>É</w:t>
            </w:r>
            <w:r w:rsidRPr="00DB2085">
              <w:rPr>
                <w:rFonts w:ascii="Arial" w:hAnsi="Arial" w:cs="Arial"/>
                <w:color w:val="363636"/>
                <w:sz w:val="15"/>
                <w:szCs w:val="15"/>
              </w:rPr>
              <w:t>NDEZ</w:t>
            </w:r>
          </w:p>
        </w:tc>
        <w:tc>
          <w:tcPr>
            <w:tcW w:w="427" w:type="pct"/>
            <w:tcBorders>
              <w:top w:val="nil"/>
              <w:left w:val="nil"/>
              <w:bottom w:val="single" w:sz="4" w:space="0" w:color="auto"/>
              <w:right w:val="single" w:sz="4" w:space="0" w:color="auto"/>
            </w:tcBorders>
            <w:shd w:val="clear" w:color="auto" w:fill="auto"/>
            <w:noWrap/>
            <w:vAlign w:val="center"/>
            <w:hideMark/>
          </w:tcPr>
          <w:p w14:paraId="17295DF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14 </w:t>
            </w:r>
          </w:p>
        </w:tc>
        <w:tc>
          <w:tcPr>
            <w:tcW w:w="734" w:type="pct"/>
            <w:tcBorders>
              <w:top w:val="nil"/>
              <w:left w:val="nil"/>
              <w:bottom w:val="single" w:sz="4" w:space="0" w:color="auto"/>
              <w:right w:val="single" w:sz="4" w:space="0" w:color="auto"/>
            </w:tcBorders>
            <w:shd w:val="clear" w:color="auto" w:fill="auto"/>
            <w:noWrap/>
            <w:vAlign w:val="center"/>
            <w:hideMark/>
          </w:tcPr>
          <w:p w14:paraId="2906953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13.440.000 </w:t>
            </w:r>
          </w:p>
        </w:tc>
      </w:tr>
      <w:tr w:rsidR="0018378B" w:rsidRPr="00845D2C" w14:paraId="2A5B9718"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84C5818"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68679</w:t>
            </w:r>
          </w:p>
        </w:tc>
        <w:tc>
          <w:tcPr>
            <w:tcW w:w="640" w:type="pct"/>
            <w:tcBorders>
              <w:top w:val="nil"/>
              <w:left w:val="nil"/>
              <w:bottom w:val="single" w:sz="4" w:space="0" w:color="auto"/>
              <w:right w:val="single" w:sz="4" w:space="0" w:color="auto"/>
            </w:tcBorders>
            <w:shd w:val="clear" w:color="auto" w:fill="auto"/>
            <w:noWrap/>
            <w:vAlign w:val="center"/>
            <w:hideMark/>
          </w:tcPr>
          <w:p w14:paraId="13DC661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0944496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GIL</w:t>
            </w:r>
          </w:p>
        </w:tc>
        <w:tc>
          <w:tcPr>
            <w:tcW w:w="569" w:type="pct"/>
            <w:tcBorders>
              <w:top w:val="nil"/>
              <w:left w:val="nil"/>
              <w:bottom w:val="single" w:sz="4" w:space="0" w:color="auto"/>
              <w:right w:val="single" w:sz="4" w:space="0" w:color="auto"/>
            </w:tcBorders>
            <w:shd w:val="clear" w:color="auto" w:fill="auto"/>
            <w:noWrap/>
            <w:vAlign w:val="center"/>
            <w:hideMark/>
          </w:tcPr>
          <w:p w14:paraId="1BBFF8B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890211643</w:t>
            </w:r>
          </w:p>
        </w:tc>
        <w:tc>
          <w:tcPr>
            <w:tcW w:w="1565" w:type="pct"/>
            <w:tcBorders>
              <w:top w:val="nil"/>
              <w:left w:val="nil"/>
              <w:bottom w:val="single" w:sz="4" w:space="0" w:color="auto"/>
              <w:right w:val="single" w:sz="4" w:space="0" w:color="auto"/>
            </w:tcBorders>
            <w:shd w:val="clear" w:color="auto" w:fill="auto"/>
            <w:vAlign w:val="center"/>
            <w:hideMark/>
          </w:tcPr>
          <w:p w14:paraId="2EB53C3A" w14:textId="7D7B889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PEDRO CLAVER DE SAN GIL</w:t>
            </w:r>
          </w:p>
        </w:tc>
        <w:tc>
          <w:tcPr>
            <w:tcW w:w="427" w:type="pct"/>
            <w:tcBorders>
              <w:top w:val="nil"/>
              <w:left w:val="nil"/>
              <w:bottom w:val="single" w:sz="4" w:space="0" w:color="auto"/>
              <w:right w:val="single" w:sz="4" w:space="0" w:color="auto"/>
            </w:tcBorders>
            <w:shd w:val="clear" w:color="auto" w:fill="auto"/>
            <w:noWrap/>
            <w:vAlign w:val="center"/>
            <w:hideMark/>
          </w:tcPr>
          <w:p w14:paraId="79D45C4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111 </w:t>
            </w:r>
          </w:p>
        </w:tc>
        <w:tc>
          <w:tcPr>
            <w:tcW w:w="734" w:type="pct"/>
            <w:tcBorders>
              <w:top w:val="nil"/>
              <w:left w:val="nil"/>
              <w:bottom w:val="single" w:sz="4" w:space="0" w:color="auto"/>
              <w:right w:val="single" w:sz="4" w:space="0" w:color="auto"/>
            </w:tcBorders>
            <w:shd w:val="clear" w:color="auto" w:fill="auto"/>
            <w:noWrap/>
            <w:vAlign w:val="center"/>
            <w:hideMark/>
          </w:tcPr>
          <w:p w14:paraId="62E5F10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106.560.000 </w:t>
            </w:r>
          </w:p>
        </w:tc>
      </w:tr>
      <w:tr w:rsidR="0018378B" w:rsidRPr="00845D2C" w14:paraId="43BCEF71"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6C0447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68689</w:t>
            </w:r>
          </w:p>
        </w:tc>
        <w:tc>
          <w:tcPr>
            <w:tcW w:w="640" w:type="pct"/>
            <w:tcBorders>
              <w:top w:val="nil"/>
              <w:left w:val="nil"/>
              <w:bottom w:val="single" w:sz="4" w:space="0" w:color="auto"/>
              <w:right w:val="single" w:sz="4" w:space="0" w:color="auto"/>
            </w:tcBorders>
            <w:shd w:val="clear" w:color="auto" w:fill="auto"/>
            <w:noWrap/>
            <w:vAlign w:val="center"/>
            <w:hideMark/>
          </w:tcPr>
          <w:p w14:paraId="6910684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357CF862" w14:textId="58F485F4"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VICENTE DE CHUCUR</w:t>
            </w:r>
            <w:r w:rsidR="009741A9">
              <w:rPr>
                <w:rFonts w:ascii="Arial" w:hAnsi="Arial" w:cs="Arial"/>
                <w:color w:val="363636"/>
                <w:sz w:val="15"/>
                <w:szCs w:val="15"/>
              </w:rPr>
              <w:t>Í</w:t>
            </w:r>
          </w:p>
        </w:tc>
        <w:tc>
          <w:tcPr>
            <w:tcW w:w="569" w:type="pct"/>
            <w:tcBorders>
              <w:top w:val="nil"/>
              <w:left w:val="nil"/>
              <w:bottom w:val="single" w:sz="4" w:space="0" w:color="auto"/>
              <w:right w:val="single" w:sz="4" w:space="0" w:color="auto"/>
            </w:tcBorders>
            <w:shd w:val="clear" w:color="auto" w:fill="auto"/>
            <w:noWrap/>
            <w:vAlign w:val="center"/>
            <w:hideMark/>
          </w:tcPr>
          <w:p w14:paraId="16518ED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890205154</w:t>
            </w:r>
          </w:p>
        </w:tc>
        <w:tc>
          <w:tcPr>
            <w:tcW w:w="1565" w:type="pct"/>
            <w:tcBorders>
              <w:top w:val="nil"/>
              <w:left w:val="nil"/>
              <w:bottom w:val="single" w:sz="4" w:space="0" w:color="auto"/>
              <w:right w:val="single" w:sz="4" w:space="0" w:color="auto"/>
            </w:tcBorders>
            <w:shd w:val="clear" w:color="auto" w:fill="auto"/>
            <w:vAlign w:val="center"/>
            <w:hideMark/>
          </w:tcPr>
          <w:p w14:paraId="51E25DCB" w14:textId="37C3CA6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ANCIANO DE SAN VICENTE DE CHUCUR</w:t>
            </w:r>
            <w:r w:rsidR="00281B42">
              <w:rPr>
                <w:rFonts w:ascii="Arial" w:hAnsi="Arial" w:cs="Arial"/>
                <w:color w:val="363636"/>
                <w:sz w:val="15"/>
                <w:szCs w:val="15"/>
              </w:rPr>
              <w:t>Í</w:t>
            </w:r>
          </w:p>
        </w:tc>
        <w:tc>
          <w:tcPr>
            <w:tcW w:w="427" w:type="pct"/>
            <w:tcBorders>
              <w:top w:val="nil"/>
              <w:left w:val="nil"/>
              <w:bottom w:val="single" w:sz="4" w:space="0" w:color="auto"/>
              <w:right w:val="single" w:sz="4" w:space="0" w:color="auto"/>
            </w:tcBorders>
            <w:shd w:val="clear" w:color="auto" w:fill="auto"/>
            <w:noWrap/>
            <w:vAlign w:val="center"/>
            <w:hideMark/>
          </w:tcPr>
          <w:p w14:paraId="743526B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36 </w:t>
            </w:r>
          </w:p>
        </w:tc>
        <w:tc>
          <w:tcPr>
            <w:tcW w:w="734" w:type="pct"/>
            <w:tcBorders>
              <w:top w:val="nil"/>
              <w:left w:val="nil"/>
              <w:bottom w:val="single" w:sz="4" w:space="0" w:color="auto"/>
              <w:right w:val="single" w:sz="4" w:space="0" w:color="auto"/>
            </w:tcBorders>
            <w:shd w:val="clear" w:color="auto" w:fill="auto"/>
            <w:noWrap/>
            <w:vAlign w:val="center"/>
            <w:hideMark/>
          </w:tcPr>
          <w:p w14:paraId="361AF88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34.560.000 </w:t>
            </w:r>
          </w:p>
        </w:tc>
      </w:tr>
      <w:tr w:rsidR="0018378B" w:rsidRPr="00845D2C" w14:paraId="1836AC4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23A95D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68745</w:t>
            </w:r>
          </w:p>
        </w:tc>
        <w:tc>
          <w:tcPr>
            <w:tcW w:w="640" w:type="pct"/>
            <w:tcBorders>
              <w:top w:val="nil"/>
              <w:left w:val="nil"/>
              <w:bottom w:val="single" w:sz="4" w:space="0" w:color="auto"/>
              <w:right w:val="single" w:sz="4" w:space="0" w:color="auto"/>
            </w:tcBorders>
            <w:shd w:val="clear" w:color="auto" w:fill="auto"/>
            <w:noWrap/>
            <w:vAlign w:val="center"/>
            <w:hideMark/>
          </w:tcPr>
          <w:p w14:paraId="5C9275F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79C4C5B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SIMACOTA</w:t>
            </w:r>
          </w:p>
        </w:tc>
        <w:tc>
          <w:tcPr>
            <w:tcW w:w="569" w:type="pct"/>
            <w:tcBorders>
              <w:top w:val="nil"/>
              <w:left w:val="nil"/>
              <w:bottom w:val="single" w:sz="4" w:space="0" w:color="auto"/>
              <w:right w:val="single" w:sz="4" w:space="0" w:color="auto"/>
            </w:tcBorders>
            <w:shd w:val="clear" w:color="auto" w:fill="auto"/>
            <w:noWrap/>
            <w:vAlign w:val="center"/>
            <w:hideMark/>
          </w:tcPr>
          <w:p w14:paraId="0CE306A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890210456</w:t>
            </w:r>
          </w:p>
        </w:tc>
        <w:tc>
          <w:tcPr>
            <w:tcW w:w="1565" w:type="pct"/>
            <w:tcBorders>
              <w:top w:val="nil"/>
              <w:left w:val="nil"/>
              <w:bottom w:val="single" w:sz="4" w:space="0" w:color="auto"/>
              <w:right w:val="single" w:sz="4" w:space="0" w:color="auto"/>
            </w:tcBorders>
            <w:shd w:val="clear" w:color="auto" w:fill="auto"/>
            <w:vAlign w:val="center"/>
            <w:hideMark/>
          </w:tcPr>
          <w:p w14:paraId="7C822B05" w14:textId="56D88F3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HOGAR DEL ANCIANO SIMACOTA SANTANDER</w:t>
            </w:r>
          </w:p>
        </w:tc>
        <w:tc>
          <w:tcPr>
            <w:tcW w:w="427" w:type="pct"/>
            <w:tcBorders>
              <w:top w:val="nil"/>
              <w:left w:val="nil"/>
              <w:bottom w:val="single" w:sz="4" w:space="0" w:color="auto"/>
              <w:right w:val="single" w:sz="4" w:space="0" w:color="auto"/>
            </w:tcBorders>
            <w:shd w:val="clear" w:color="auto" w:fill="auto"/>
            <w:noWrap/>
            <w:vAlign w:val="center"/>
            <w:hideMark/>
          </w:tcPr>
          <w:p w14:paraId="28B96B8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28 </w:t>
            </w:r>
          </w:p>
        </w:tc>
        <w:tc>
          <w:tcPr>
            <w:tcW w:w="734" w:type="pct"/>
            <w:tcBorders>
              <w:top w:val="nil"/>
              <w:left w:val="nil"/>
              <w:bottom w:val="single" w:sz="4" w:space="0" w:color="auto"/>
              <w:right w:val="single" w:sz="4" w:space="0" w:color="auto"/>
            </w:tcBorders>
            <w:shd w:val="clear" w:color="auto" w:fill="auto"/>
            <w:noWrap/>
            <w:vAlign w:val="center"/>
            <w:hideMark/>
          </w:tcPr>
          <w:p w14:paraId="6C5F1F0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26.880.000 </w:t>
            </w:r>
          </w:p>
        </w:tc>
      </w:tr>
      <w:tr w:rsidR="0018378B" w:rsidRPr="00845D2C" w14:paraId="62716F9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47C247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68755</w:t>
            </w:r>
          </w:p>
        </w:tc>
        <w:tc>
          <w:tcPr>
            <w:tcW w:w="640" w:type="pct"/>
            <w:tcBorders>
              <w:top w:val="nil"/>
              <w:left w:val="nil"/>
              <w:bottom w:val="single" w:sz="4" w:space="0" w:color="auto"/>
              <w:right w:val="single" w:sz="4" w:space="0" w:color="auto"/>
            </w:tcBorders>
            <w:shd w:val="clear" w:color="auto" w:fill="auto"/>
            <w:noWrap/>
            <w:vAlign w:val="center"/>
            <w:hideMark/>
          </w:tcPr>
          <w:p w14:paraId="2990C38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31AAC08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SOCORRO</w:t>
            </w:r>
          </w:p>
        </w:tc>
        <w:tc>
          <w:tcPr>
            <w:tcW w:w="569" w:type="pct"/>
            <w:tcBorders>
              <w:top w:val="nil"/>
              <w:left w:val="nil"/>
              <w:bottom w:val="single" w:sz="4" w:space="0" w:color="auto"/>
              <w:right w:val="single" w:sz="4" w:space="0" w:color="auto"/>
            </w:tcBorders>
            <w:shd w:val="clear" w:color="auto" w:fill="auto"/>
            <w:noWrap/>
            <w:vAlign w:val="center"/>
            <w:hideMark/>
          </w:tcPr>
          <w:p w14:paraId="7EA8DFB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890203677</w:t>
            </w:r>
          </w:p>
        </w:tc>
        <w:tc>
          <w:tcPr>
            <w:tcW w:w="1565" w:type="pct"/>
            <w:tcBorders>
              <w:top w:val="nil"/>
              <w:left w:val="nil"/>
              <w:bottom w:val="single" w:sz="4" w:space="0" w:color="auto"/>
              <w:right w:val="single" w:sz="4" w:space="0" w:color="auto"/>
            </w:tcBorders>
            <w:shd w:val="clear" w:color="auto" w:fill="auto"/>
            <w:vAlign w:val="center"/>
            <w:hideMark/>
          </w:tcPr>
          <w:p w14:paraId="2F9C8106" w14:textId="7D7543D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SAN RAFAEL Y SAN ANTONIO DEL SOCORRO</w:t>
            </w:r>
          </w:p>
        </w:tc>
        <w:tc>
          <w:tcPr>
            <w:tcW w:w="427" w:type="pct"/>
            <w:tcBorders>
              <w:top w:val="nil"/>
              <w:left w:val="nil"/>
              <w:bottom w:val="single" w:sz="4" w:space="0" w:color="auto"/>
              <w:right w:val="single" w:sz="4" w:space="0" w:color="auto"/>
            </w:tcBorders>
            <w:shd w:val="clear" w:color="auto" w:fill="auto"/>
            <w:noWrap/>
            <w:vAlign w:val="center"/>
            <w:hideMark/>
          </w:tcPr>
          <w:p w14:paraId="220E868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55 </w:t>
            </w:r>
          </w:p>
        </w:tc>
        <w:tc>
          <w:tcPr>
            <w:tcW w:w="734" w:type="pct"/>
            <w:tcBorders>
              <w:top w:val="nil"/>
              <w:left w:val="nil"/>
              <w:bottom w:val="single" w:sz="4" w:space="0" w:color="auto"/>
              <w:right w:val="single" w:sz="4" w:space="0" w:color="auto"/>
            </w:tcBorders>
            <w:shd w:val="clear" w:color="auto" w:fill="auto"/>
            <w:noWrap/>
            <w:vAlign w:val="center"/>
            <w:hideMark/>
          </w:tcPr>
          <w:p w14:paraId="224C414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52.800.000 </w:t>
            </w:r>
          </w:p>
        </w:tc>
      </w:tr>
      <w:tr w:rsidR="0018378B" w:rsidRPr="00845D2C" w14:paraId="11792E83"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4D337D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68755</w:t>
            </w:r>
          </w:p>
        </w:tc>
        <w:tc>
          <w:tcPr>
            <w:tcW w:w="640" w:type="pct"/>
            <w:tcBorders>
              <w:top w:val="nil"/>
              <w:left w:val="nil"/>
              <w:bottom w:val="single" w:sz="4" w:space="0" w:color="auto"/>
              <w:right w:val="single" w:sz="4" w:space="0" w:color="auto"/>
            </w:tcBorders>
            <w:shd w:val="clear" w:color="auto" w:fill="auto"/>
            <w:noWrap/>
            <w:vAlign w:val="center"/>
            <w:hideMark/>
          </w:tcPr>
          <w:p w14:paraId="2613201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6C296B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SOCORRO</w:t>
            </w:r>
          </w:p>
        </w:tc>
        <w:tc>
          <w:tcPr>
            <w:tcW w:w="569" w:type="pct"/>
            <w:tcBorders>
              <w:top w:val="nil"/>
              <w:left w:val="nil"/>
              <w:bottom w:val="single" w:sz="4" w:space="0" w:color="auto"/>
              <w:right w:val="single" w:sz="4" w:space="0" w:color="auto"/>
            </w:tcBorders>
            <w:shd w:val="clear" w:color="auto" w:fill="auto"/>
            <w:noWrap/>
            <w:vAlign w:val="center"/>
            <w:hideMark/>
          </w:tcPr>
          <w:p w14:paraId="321C3F6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890203749</w:t>
            </w:r>
          </w:p>
        </w:tc>
        <w:tc>
          <w:tcPr>
            <w:tcW w:w="1565" w:type="pct"/>
            <w:tcBorders>
              <w:top w:val="nil"/>
              <w:left w:val="nil"/>
              <w:bottom w:val="single" w:sz="4" w:space="0" w:color="auto"/>
              <w:right w:val="single" w:sz="4" w:space="0" w:color="auto"/>
            </w:tcBorders>
            <w:shd w:val="clear" w:color="auto" w:fill="auto"/>
            <w:vAlign w:val="center"/>
            <w:hideMark/>
          </w:tcPr>
          <w:p w14:paraId="00B8F4E4" w14:textId="4726928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ADULTO MAYO</w:t>
            </w:r>
            <w:r w:rsidR="00281B42">
              <w:rPr>
                <w:rFonts w:ascii="Arial" w:hAnsi="Arial" w:cs="Arial"/>
                <w:color w:val="363636"/>
                <w:sz w:val="15"/>
                <w:szCs w:val="15"/>
              </w:rPr>
              <w:t>R</w:t>
            </w:r>
            <w:r w:rsidRPr="00DB2085">
              <w:rPr>
                <w:rFonts w:ascii="Arial" w:hAnsi="Arial" w:cs="Arial"/>
                <w:color w:val="363636"/>
                <w:sz w:val="15"/>
                <w:szCs w:val="15"/>
              </w:rPr>
              <w:t xml:space="preserve"> SAN PEDRO CLAVER DEL SOCORRO</w:t>
            </w:r>
          </w:p>
        </w:tc>
        <w:tc>
          <w:tcPr>
            <w:tcW w:w="427" w:type="pct"/>
            <w:tcBorders>
              <w:top w:val="nil"/>
              <w:left w:val="nil"/>
              <w:bottom w:val="single" w:sz="4" w:space="0" w:color="auto"/>
              <w:right w:val="single" w:sz="4" w:space="0" w:color="auto"/>
            </w:tcBorders>
            <w:shd w:val="clear" w:color="auto" w:fill="auto"/>
            <w:noWrap/>
            <w:vAlign w:val="center"/>
            <w:hideMark/>
          </w:tcPr>
          <w:p w14:paraId="5297713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32 </w:t>
            </w:r>
          </w:p>
        </w:tc>
        <w:tc>
          <w:tcPr>
            <w:tcW w:w="734" w:type="pct"/>
            <w:tcBorders>
              <w:top w:val="nil"/>
              <w:left w:val="nil"/>
              <w:bottom w:val="single" w:sz="4" w:space="0" w:color="auto"/>
              <w:right w:val="single" w:sz="4" w:space="0" w:color="auto"/>
            </w:tcBorders>
            <w:shd w:val="clear" w:color="auto" w:fill="auto"/>
            <w:noWrap/>
            <w:vAlign w:val="center"/>
            <w:hideMark/>
          </w:tcPr>
          <w:p w14:paraId="16DF598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30.720.000 </w:t>
            </w:r>
          </w:p>
        </w:tc>
      </w:tr>
      <w:tr w:rsidR="0018378B" w:rsidRPr="00845D2C" w14:paraId="5A3038A4"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0FA151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68770</w:t>
            </w:r>
          </w:p>
        </w:tc>
        <w:tc>
          <w:tcPr>
            <w:tcW w:w="640" w:type="pct"/>
            <w:tcBorders>
              <w:top w:val="nil"/>
              <w:left w:val="nil"/>
              <w:bottom w:val="single" w:sz="4" w:space="0" w:color="auto"/>
              <w:right w:val="single" w:sz="4" w:space="0" w:color="auto"/>
            </w:tcBorders>
            <w:shd w:val="clear" w:color="auto" w:fill="auto"/>
            <w:noWrap/>
            <w:vAlign w:val="center"/>
            <w:hideMark/>
          </w:tcPr>
          <w:p w14:paraId="45088B8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73DD379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SUAITA</w:t>
            </w:r>
          </w:p>
        </w:tc>
        <w:tc>
          <w:tcPr>
            <w:tcW w:w="569" w:type="pct"/>
            <w:tcBorders>
              <w:top w:val="nil"/>
              <w:left w:val="nil"/>
              <w:bottom w:val="single" w:sz="4" w:space="0" w:color="auto"/>
              <w:right w:val="single" w:sz="4" w:space="0" w:color="auto"/>
            </w:tcBorders>
            <w:shd w:val="clear" w:color="auto" w:fill="auto"/>
            <w:noWrap/>
            <w:vAlign w:val="center"/>
            <w:hideMark/>
          </w:tcPr>
          <w:p w14:paraId="08A9B61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800165436</w:t>
            </w:r>
          </w:p>
        </w:tc>
        <w:tc>
          <w:tcPr>
            <w:tcW w:w="1565" w:type="pct"/>
            <w:tcBorders>
              <w:top w:val="nil"/>
              <w:left w:val="nil"/>
              <w:bottom w:val="single" w:sz="4" w:space="0" w:color="auto"/>
              <w:right w:val="single" w:sz="4" w:space="0" w:color="auto"/>
            </w:tcBorders>
            <w:shd w:val="clear" w:color="auto" w:fill="auto"/>
            <w:vAlign w:val="center"/>
            <w:hideMark/>
          </w:tcPr>
          <w:p w14:paraId="71BBEA2B" w14:textId="6D38359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JOS</w:t>
            </w:r>
            <w:r w:rsidR="00281B42">
              <w:rPr>
                <w:rFonts w:ascii="Arial" w:hAnsi="Arial" w:cs="Arial"/>
                <w:color w:val="363636"/>
                <w:sz w:val="15"/>
                <w:szCs w:val="15"/>
              </w:rPr>
              <w:t>É</w:t>
            </w:r>
            <w:r w:rsidRPr="00DB2085">
              <w:rPr>
                <w:rFonts w:ascii="Arial" w:hAnsi="Arial" w:cs="Arial"/>
                <w:color w:val="363636"/>
                <w:sz w:val="15"/>
                <w:szCs w:val="15"/>
              </w:rPr>
              <w:t xml:space="preserve"> DE SUAITA</w:t>
            </w:r>
          </w:p>
        </w:tc>
        <w:tc>
          <w:tcPr>
            <w:tcW w:w="427" w:type="pct"/>
            <w:tcBorders>
              <w:top w:val="nil"/>
              <w:left w:val="nil"/>
              <w:bottom w:val="single" w:sz="4" w:space="0" w:color="auto"/>
              <w:right w:val="single" w:sz="4" w:space="0" w:color="auto"/>
            </w:tcBorders>
            <w:shd w:val="clear" w:color="auto" w:fill="auto"/>
            <w:noWrap/>
            <w:vAlign w:val="center"/>
            <w:hideMark/>
          </w:tcPr>
          <w:p w14:paraId="511374F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19 </w:t>
            </w:r>
          </w:p>
        </w:tc>
        <w:tc>
          <w:tcPr>
            <w:tcW w:w="734" w:type="pct"/>
            <w:tcBorders>
              <w:top w:val="nil"/>
              <w:left w:val="nil"/>
              <w:bottom w:val="single" w:sz="4" w:space="0" w:color="auto"/>
              <w:right w:val="single" w:sz="4" w:space="0" w:color="auto"/>
            </w:tcBorders>
            <w:shd w:val="clear" w:color="auto" w:fill="auto"/>
            <w:noWrap/>
            <w:vAlign w:val="center"/>
            <w:hideMark/>
          </w:tcPr>
          <w:p w14:paraId="727A558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18.240.000 </w:t>
            </w:r>
          </w:p>
        </w:tc>
      </w:tr>
      <w:tr w:rsidR="0018378B" w:rsidRPr="00845D2C" w14:paraId="5C22B790"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6F9DDB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68770</w:t>
            </w:r>
          </w:p>
        </w:tc>
        <w:tc>
          <w:tcPr>
            <w:tcW w:w="640" w:type="pct"/>
            <w:tcBorders>
              <w:top w:val="nil"/>
              <w:left w:val="nil"/>
              <w:bottom w:val="single" w:sz="4" w:space="0" w:color="auto"/>
              <w:right w:val="single" w:sz="4" w:space="0" w:color="auto"/>
            </w:tcBorders>
            <w:shd w:val="clear" w:color="auto" w:fill="auto"/>
            <w:noWrap/>
            <w:vAlign w:val="center"/>
            <w:hideMark/>
          </w:tcPr>
          <w:p w14:paraId="3ABAC1A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29A3917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SUAITA</w:t>
            </w:r>
          </w:p>
        </w:tc>
        <w:tc>
          <w:tcPr>
            <w:tcW w:w="569" w:type="pct"/>
            <w:tcBorders>
              <w:top w:val="nil"/>
              <w:left w:val="nil"/>
              <w:bottom w:val="single" w:sz="4" w:space="0" w:color="auto"/>
              <w:right w:val="single" w:sz="4" w:space="0" w:color="auto"/>
            </w:tcBorders>
            <w:shd w:val="clear" w:color="auto" w:fill="auto"/>
            <w:noWrap/>
            <w:vAlign w:val="center"/>
            <w:hideMark/>
          </w:tcPr>
          <w:p w14:paraId="0310306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900051025</w:t>
            </w:r>
          </w:p>
        </w:tc>
        <w:tc>
          <w:tcPr>
            <w:tcW w:w="1565" w:type="pct"/>
            <w:tcBorders>
              <w:top w:val="nil"/>
              <w:left w:val="nil"/>
              <w:bottom w:val="single" w:sz="4" w:space="0" w:color="auto"/>
              <w:right w:val="single" w:sz="4" w:space="0" w:color="auto"/>
            </w:tcBorders>
            <w:shd w:val="clear" w:color="auto" w:fill="auto"/>
            <w:vAlign w:val="center"/>
            <w:hideMark/>
          </w:tcPr>
          <w:p w14:paraId="1F1D1B9C" w14:textId="32E36DF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CBA-SAN PEDRO CLAVER DE SUAITA</w:t>
            </w:r>
          </w:p>
        </w:tc>
        <w:tc>
          <w:tcPr>
            <w:tcW w:w="427" w:type="pct"/>
            <w:tcBorders>
              <w:top w:val="nil"/>
              <w:left w:val="nil"/>
              <w:bottom w:val="single" w:sz="4" w:space="0" w:color="auto"/>
              <w:right w:val="single" w:sz="4" w:space="0" w:color="auto"/>
            </w:tcBorders>
            <w:shd w:val="clear" w:color="auto" w:fill="auto"/>
            <w:noWrap/>
            <w:vAlign w:val="center"/>
            <w:hideMark/>
          </w:tcPr>
          <w:p w14:paraId="3AB8FAC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657888B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376A424F"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AE907A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68855</w:t>
            </w:r>
          </w:p>
        </w:tc>
        <w:tc>
          <w:tcPr>
            <w:tcW w:w="640" w:type="pct"/>
            <w:tcBorders>
              <w:top w:val="nil"/>
              <w:left w:val="nil"/>
              <w:bottom w:val="single" w:sz="4" w:space="0" w:color="auto"/>
              <w:right w:val="single" w:sz="4" w:space="0" w:color="auto"/>
            </w:tcBorders>
            <w:shd w:val="clear" w:color="auto" w:fill="auto"/>
            <w:noWrap/>
            <w:vAlign w:val="center"/>
            <w:hideMark/>
          </w:tcPr>
          <w:p w14:paraId="18D73A3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13E0C0FF" w14:textId="206DDFB1"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 SAN JOS</w:t>
            </w:r>
            <w:r w:rsidR="00281B42">
              <w:rPr>
                <w:rFonts w:ascii="Arial" w:hAnsi="Arial" w:cs="Arial"/>
                <w:color w:val="363636"/>
                <w:sz w:val="15"/>
                <w:szCs w:val="15"/>
              </w:rPr>
              <w:t>É</w:t>
            </w:r>
          </w:p>
        </w:tc>
        <w:tc>
          <w:tcPr>
            <w:tcW w:w="569" w:type="pct"/>
            <w:tcBorders>
              <w:top w:val="nil"/>
              <w:left w:val="nil"/>
              <w:bottom w:val="single" w:sz="4" w:space="0" w:color="auto"/>
              <w:right w:val="single" w:sz="4" w:space="0" w:color="auto"/>
            </w:tcBorders>
            <w:shd w:val="clear" w:color="auto" w:fill="auto"/>
            <w:noWrap/>
            <w:vAlign w:val="center"/>
            <w:hideMark/>
          </w:tcPr>
          <w:p w14:paraId="3058C3E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800176394</w:t>
            </w:r>
          </w:p>
        </w:tc>
        <w:tc>
          <w:tcPr>
            <w:tcW w:w="1565" w:type="pct"/>
            <w:tcBorders>
              <w:top w:val="nil"/>
              <w:left w:val="nil"/>
              <w:bottom w:val="single" w:sz="4" w:space="0" w:color="auto"/>
              <w:right w:val="single" w:sz="4" w:space="0" w:color="auto"/>
            </w:tcBorders>
            <w:shd w:val="clear" w:color="auto" w:fill="auto"/>
            <w:vAlign w:val="center"/>
            <w:hideMark/>
          </w:tcPr>
          <w:p w14:paraId="585FBFB8" w14:textId="338506B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DEL VALLE DE SAN JOSE</w:t>
            </w:r>
          </w:p>
        </w:tc>
        <w:tc>
          <w:tcPr>
            <w:tcW w:w="427" w:type="pct"/>
            <w:tcBorders>
              <w:top w:val="nil"/>
              <w:left w:val="nil"/>
              <w:bottom w:val="single" w:sz="4" w:space="0" w:color="auto"/>
              <w:right w:val="single" w:sz="4" w:space="0" w:color="auto"/>
            </w:tcBorders>
            <w:shd w:val="clear" w:color="auto" w:fill="auto"/>
            <w:noWrap/>
            <w:vAlign w:val="center"/>
            <w:hideMark/>
          </w:tcPr>
          <w:p w14:paraId="6C4AD10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25 </w:t>
            </w:r>
          </w:p>
        </w:tc>
        <w:tc>
          <w:tcPr>
            <w:tcW w:w="734" w:type="pct"/>
            <w:tcBorders>
              <w:top w:val="nil"/>
              <w:left w:val="nil"/>
              <w:bottom w:val="single" w:sz="4" w:space="0" w:color="auto"/>
              <w:right w:val="single" w:sz="4" w:space="0" w:color="auto"/>
            </w:tcBorders>
            <w:shd w:val="clear" w:color="auto" w:fill="auto"/>
            <w:noWrap/>
            <w:vAlign w:val="center"/>
            <w:hideMark/>
          </w:tcPr>
          <w:p w14:paraId="0D41FBE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24.000.000 </w:t>
            </w:r>
          </w:p>
        </w:tc>
      </w:tr>
      <w:tr w:rsidR="0018378B" w:rsidRPr="00845D2C" w14:paraId="67DC1F02"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27EA5A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68861</w:t>
            </w:r>
          </w:p>
        </w:tc>
        <w:tc>
          <w:tcPr>
            <w:tcW w:w="640" w:type="pct"/>
            <w:tcBorders>
              <w:top w:val="nil"/>
              <w:left w:val="nil"/>
              <w:bottom w:val="single" w:sz="4" w:space="0" w:color="auto"/>
              <w:right w:val="single" w:sz="4" w:space="0" w:color="auto"/>
            </w:tcBorders>
            <w:shd w:val="clear" w:color="auto" w:fill="auto"/>
            <w:noWrap/>
            <w:vAlign w:val="center"/>
            <w:hideMark/>
          </w:tcPr>
          <w:p w14:paraId="4FA66A3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3E45725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VELEZ</w:t>
            </w:r>
          </w:p>
        </w:tc>
        <w:tc>
          <w:tcPr>
            <w:tcW w:w="569" w:type="pct"/>
            <w:tcBorders>
              <w:top w:val="nil"/>
              <w:left w:val="nil"/>
              <w:bottom w:val="single" w:sz="4" w:space="0" w:color="auto"/>
              <w:right w:val="single" w:sz="4" w:space="0" w:color="auto"/>
            </w:tcBorders>
            <w:shd w:val="clear" w:color="auto" w:fill="auto"/>
            <w:noWrap/>
            <w:vAlign w:val="center"/>
            <w:hideMark/>
          </w:tcPr>
          <w:p w14:paraId="09401A1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890205272</w:t>
            </w:r>
          </w:p>
        </w:tc>
        <w:tc>
          <w:tcPr>
            <w:tcW w:w="1565" w:type="pct"/>
            <w:tcBorders>
              <w:top w:val="nil"/>
              <w:left w:val="nil"/>
              <w:bottom w:val="single" w:sz="4" w:space="0" w:color="auto"/>
              <w:right w:val="single" w:sz="4" w:space="0" w:color="auto"/>
            </w:tcBorders>
            <w:shd w:val="clear" w:color="auto" w:fill="auto"/>
            <w:vAlign w:val="center"/>
            <w:hideMark/>
          </w:tcPr>
          <w:p w14:paraId="7B36D8AC" w14:textId="0FFF4486"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SAN JOSE</w:t>
            </w:r>
          </w:p>
        </w:tc>
        <w:tc>
          <w:tcPr>
            <w:tcW w:w="427" w:type="pct"/>
            <w:tcBorders>
              <w:top w:val="nil"/>
              <w:left w:val="nil"/>
              <w:bottom w:val="single" w:sz="4" w:space="0" w:color="auto"/>
              <w:right w:val="single" w:sz="4" w:space="0" w:color="auto"/>
            </w:tcBorders>
            <w:shd w:val="clear" w:color="auto" w:fill="auto"/>
            <w:noWrap/>
            <w:vAlign w:val="center"/>
            <w:hideMark/>
          </w:tcPr>
          <w:p w14:paraId="02232E4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50 </w:t>
            </w:r>
          </w:p>
        </w:tc>
        <w:tc>
          <w:tcPr>
            <w:tcW w:w="734" w:type="pct"/>
            <w:tcBorders>
              <w:top w:val="nil"/>
              <w:left w:val="nil"/>
              <w:bottom w:val="single" w:sz="4" w:space="0" w:color="auto"/>
              <w:right w:val="single" w:sz="4" w:space="0" w:color="auto"/>
            </w:tcBorders>
            <w:shd w:val="clear" w:color="auto" w:fill="auto"/>
            <w:noWrap/>
            <w:vAlign w:val="center"/>
            <w:hideMark/>
          </w:tcPr>
          <w:p w14:paraId="1AB333E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48.000.000 </w:t>
            </w:r>
          </w:p>
        </w:tc>
      </w:tr>
      <w:tr w:rsidR="0018378B" w:rsidRPr="00845D2C" w14:paraId="1620FC3F"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29E6FA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68895</w:t>
            </w:r>
          </w:p>
        </w:tc>
        <w:tc>
          <w:tcPr>
            <w:tcW w:w="640" w:type="pct"/>
            <w:tcBorders>
              <w:top w:val="nil"/>
              <w:left w:val="nil"/>
              <w:bottom w:val="single" w:sz="4" w:space="0" w:color="auto"/>
              <w:right w:val="single" w:sz="4" w:space="0" w:color="auto"/>
            </w:tcBorders>
            <w:shd w:val="clear" w:color="auto" w:fill="auto"/>
            <w:noWrap/>
            <w:vAlign w:val="center"/>
            <w:hideMark/>
          </w:tcPr>
          <w:p w14:paraId="132D86E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549BFDD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ZAPATOCA</w:t>
            </w:r>
          </w:p>
        </w:tc>
        <w:tc>
          <w:tcPr>
            <w:tcW w:w="569" w:type="pct"/>
            <w:tcBorders>
              <w:top w:val="nil"/>
              <w:left w:val="nil"/>
              <w:bottom w:val="single" w:sz="4" w:space="0" w:color="auto"/>
              <w:right w:val="single" w:sz="4" w:space="0" w:color="auto"/>
            </w:tcBorders>
            <w:shd w:val="clear" w:color="auto" w:fill="auto"/>
            <w:noWrap/>
            <w:vAlign w:val="center"/>
            <w:hideMark/>
          </w:tcPr>
          <w:p w14:paraId="7F670AD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890201909</w:t>
            </w:r>
          </w:p>
        </w:tc>
        <w:tc>
          <w:tcPr>
            <w:tcW w:w="1565" w:type="pct"/>
            <w:tcBorders>
              <w:top w:val="nil"/>
              <w:left w:val="nil"/>
              <w:bottom w:val="single" w:sz="4" w:space="0" w:color="auto"/>
              <w:right w:val="single" w:sz="4" w:space="0" w:color="auto"/>
            </w:tcBorders>
            <w:shd w:val="clear" w:color="auto" w:fill="auto"/>
            <w:vAlign w:val="center"/>
            <w:hideMark/>
          </w:tcPr>
          <w:p w14:paraId="2F187244" w14:textId="68934CE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ANTONIO</w:t>
            </w:r>
          </w:p>
        </w:tc>
        <w:tc>
          <w:tcPr>
            <w:tcW w:w="427" w:type="pct"/>
            <w:tcBorders>
              <w:top w:val="nil"/>
              <w:left w:val="nil"/>
              <w:bottom w:val="single" w:sz="4" w:space="0" w:color="auto"/>
              <w:right w:val="single" w:sz="4" w:space="0" w:color="auto"/>
            </w:tcBorders>
            <w:shd w:val="clear" w:color="auto" w:fill="auto"/>
            <w:noWrap/>
            <w:vAlign w:val="center"/>
            <w:hideMark/>
          </w:tcPr>
          <w:p w14:paraId="57E4542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48 </w:t>
            </w:r>
          </w:p>
        </w:tc>
        <w:tc>
          <w:tcPr>
            <w:tcW w:w="734" w:type="pct"/>
            <w:tcBorders>
              <w:top w:val="nil"/>
              <w:left w:val="nil"/>
              <w:bottom w:val="single" w:sz="4" w:space="0" w:color="auto"/>
              <w:right w:val="single" w:sz="4" w:space="0" w:color="auto"/>
            </w:tcBorders>
            <w:shd w:val="clear" w:color="auto" w:fill="auto"/>
            <w:noWrap/>
            <w:vAlign w:val="center"/>
            <w:hideMark/>
          </w:tcPr>
          <w:p w14:paraId="6D7E020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46.080.000 </w:t>
            </w:r>
          </w:p>
        </w:tc>
      </w:tr>
      <w:tr w:rsidR="0018378B" w:rsidRPr="00845D2C" w14:paraId="00B42188"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A79C2C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68895</w:t>
            </w:r>
          </w:p>
        </w:tc>
        <w:tc>
          <w:tcPr>
            <w:tcW w:w="640" w:type="pct"/>
            <w:tcBorders>
              <w:top w:val="nil"/>
              <w:left w:val="nil"/>
              <w:bottom w:val="single" w:sz="4" w:space="0" w:color="auto"/>
              <w:right w:val="single" w:sz="4" w:space="0" w:color="auto"/>
            </w:tcBorders>
            <w:shd w:val="clear" w:color="auto" w:fill="auto"/>
            <w:noWrap/>
            <w:vAlign w:val="center"/>
            <w:hideMark/>
          </w:tcPr>
          <w:p w14:paraId="7C32D1A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SANTANDER</w:t>
            </w:r>
          </w:p>
        </w:tc>
        <w:tc>
          <w:tcPr>
            <w:tcW w:w="569" w:type="pct"/>
            <w:tcBorders>
              <w:top w:val="nil"/>
              <w:left w:val="nil"/>
              <w:bottom w:val="single" w:sz="4" w:space="0" w:color="auto"/>
              <w:right w:val="single" w:sz="4" w:space="0" w:color="auto"/>
            </w:tcBorders>
            <w:shd w:val="clear" w:color="auto" w:fill="auto"/>
            <w:noWrap/>
            <w:vAlign w:val="center"/>
            <w:hideMark/>
          </w:tcPr>
          <w:p w14:paraId="44A16FF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ZAPATOCA</w:t>
            </w:r>
          </w:p>
        </w:tc>
        <w:tc>
          <w:tcPr>
            <w:tcW w:w="569" w:type="pct"/>
            <w:tcBorders>
              <w:top w:val="nil"/>
              <w:left w:val="nil"/>
              <w:bottom w:val="single" w:sz="4" w:space="0" w:color="auto"/>
              <w:right w:val="single" w:sz="4" w:space="0" w:color="auto"/>
            </w:tcBorders>
            <w:shd w:val="clear" w:color="auto" w:fill="auto"/>
            <w:noWrap/>
            <w:vAlign w:val="center"/>
            <w:hideMark/>
          </w:tcPr>
          <w:p w14:paraId="0052676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890210123</w:t>
            </w:r>
          </w:p>
        </w:tc>
        <w:tc>
          <w:tcPr>
            <w:tcW w:w="1565" w:type="pct"/>
            <w:tcBorders>
              <w:top w:val="nil"/>
              <w:left w:val="nil"/>
              <w:bottom w:val="single" w:sz="4" w:space="0" w:color="auto"/>
              <w:right w:val="single" w:sz="4" w:space="0" w:color="auto"/>
            </w:tcBorders>
            <w:shd w:val="clear" w:color="auto" w:fill="auto"/>
            <w:vAlign w:val="center"/>
            <w:hideMark/>
          </w:tcPr>
          <w:p w14:paraId="74548A44" w14:textId="73F7513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EL OCASO DE LA FUENTE SANTANDER</w:t>
            </w:r>
          </w:p>
        </w:tc>
        <w:tc>
          <w:tcPr>
            <w:tcW w:w="427" w:type="pct"/>
            <w:tcBorders>
              <w:top w:val="nil"/>
              <w:left w:val="nil"/>
              <w:bottom w:val="single" w:sz="4" w:space="0" w:color="auto"/>
              <w:right w:val="single" w:sz="4" w:space="0" w:color="auto"/>
            </w:tcBorders>
            <w:shd w:val="clear" w:color="auto" w:fill="auto"/>
            <w:noWrap/>
            <w:vAlign w:val="center"/>
            <w:hideMark/>
          </w:tcPr>
          <w:p w14:paraId="6A493BF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168ED5F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752B1DC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97710F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70713</w:t>
            </w:r>
          </w:p>
        </w:tc>
        <w:tc>
          <w:tcPr>
            <w:tcW w:w="640" w:type="pct"/>
            <w:tcBorders>
              <w:top w:val="nil"/>
              <w:left w:val="nil"/>
              <w:bottom w:val="single" w:sz="4" w:space="0" w:color="auto"/>
              <w:right w:val="single" w:sz="4" w:space="0" w:color="auto"/>
            </w:tcBorders>
            <w:shd w:val="clear" w:color="auto" w:fill="auto"/>
            <w:noWrap/>
            <w:vAlign w:val="center"/>
            <w:hideMark/>
          </w:tcPr>
          <w:p w14:paraId="07D35E5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SUCRE</w:t>
            </w:r>
          </w:p>
        </w:tc>
        <w:tc>
          <w:tcPr>
            <w:tcW w:w="569" w:type="pct"/>
            <w:tcBorders>
              <w:top w:val="nil"/>
              <w:left w:val="nil"/>
              <w:bottom w:val="single" w:sz="4" w:space="0" w:color="auto"/>
              <w:right w:val="single" w:sz="4" w:space="0" w:color="auto"/>
            </w:tcBorders>
            <w:shd w:val="clear" w:color="auto" w:fill="auto"/>
            <w:noWrap/>
            <w:vAlign w:val="center"/>
            <w:hideMark/>
          </w:tcPr>
          <w:p w14:paraId="52D6862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 ONOFRE</w:t>
            </w:r>
          </w:p>
        </w:tc>
        <w:tc>
          <w:tcPr>
            <w:tcW w:w="569" w:type="pct"/>
            <w:tcBorders>
              <w:top w:val="nil"/>
              <w:left w:val="nil"/>
              <w:bottom w:val="single" w:sz="4" w:space="0" w:color="auto"/>
              <w:right w:val="single" w:sz="4" w:space="0" w:color="auto"/>
            </w:tcBorders>
            <w:shd w:val="clear" w:color="auto" w:fill="auto"/>
            <w:noWrap/>
            <w:vAlign w:val="center"/>
            <w:hideMark/>
          </w:tcPr>
          <w:p w14:paraId="0AE49EB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900075399</w:t>
            </w:r>
          </w:p>
        </w:tc>
        <w:tc>
          <w:tcPr>
            <w:tcW w:w="1565" w:type="pct"/>
            <w:tcBorders>
              <w:top w:val="nil"/>
              <w:left w:val="nil"/>
              <w:bottom w:val="single" w:sz="4" w:space="0" w:color="auto"/>
              <w:right w:val="single" w:sz="4" w:space="0" w:color="auto"/>
            </w:tcBorders>
            <w:shd w:val="clear" w:color="auto" w:fill="auto"/>
            <w:vAlign w:val="center"/>
            <w:hideMark/>
          </w:tcPr>
          <w:p w14:paraId="7FAA3BF4" w14:textId="322B555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HOGAR DE LOS ABUELITOS SAN JOSE</w:t>
            </w:r>
          </w:p>
        </w:tc>
        <w:tc>
          <w:tcPr>
            <w:tcW w:w="427" w:type="pct"/>
            <w:tcBorders>
              <w:top w:val="nil"/>
              <w:left w:val="nil"/>
              <w:bottom w:val="single" w:sz="4" w:space="0" w:color="auto"/>
              <w:right w:val="single" w:sz="4" w:space="0" w:color="auto"/>
            </w:tcBorders>
            <w:shd w:val="clear" w:color="auto" w:fill="auto"/>
            <w:noWrap/>
            <w:vAlign w:val="center"/>
            <w:hideMark/>
          </w:tcPr>
          <w:p w14:paraId="40CAFF8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 </w:t>
            </w:r>
          </w:p>
        </w:tc>
        <w:tc>
          <w:tcPr>
            <w:tcW w:w="734" w:type="pct"/>
            <w:tcBorders>
              <w:top w:val="nil"/>
              <w:left w:val="nil"/>
              <w:bottom w:val="single" w:sz="4" w:space="0" w:color="auto"/>
              <w:right w:val="single" w:sz="4" w:space="0" w:color="auto"/>
            </w:tcBorders>
            <w:shd w:val="clear" w:color="auto" w:fill="auto"/>
            <w:noWrap/>
            <w:vAlign w:val="center"/>
            <w:hideMark/>
          </w:tcPr>
          <w:p w14:paraId="46BA53B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 </w:t>
            </w:r>
          </w:p>
        </w:tc>
      </w:tr>
      <w:tr w:rsidR="0018378B" w:rsidRPr="00845D2C" w14:paraId="73236B08"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22223E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73001</w:t>
            </w:r>
          </w:p>
        </w:tc>
        <w:tc>
          <w:tcPr>
            <w:tcW w:w="640" w:type="pct"/>
            <w:tcBorders>
              <w:top w:val="nil"/>
              <w:left w:val="nil"/>
              <w:bottom w:val="single" w:sz="4" w:space="0" w:color="auto"/>
              <w:right w:val="single" w:sz="4" w:space="0" w:color="auto"/>
            </w:tcBorders>
            <w:shd w:val="clear" w:color="auto" w:fill="auto"/>
            <w:noWrap/>
            <w:vAlign w:val="center"/>
            <w:hideMark/>
          </w:tcPr>
          <w:p w14:paraId="42C808D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0F081B97" w14:textId="4376458C"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IBAGU</w:t>
            </w:r>
            <w:r w:rsidR="009741A9">
              <w:rPr>
                <w:rFonts w:ascii="Arial" w:hAnsi="Arial" w:cs="Arial"/>
                <w:color w:val="363636"/>
                <w:sz w:val="15"/>
                <w:szCs w:val="15"/>
              </w:rPr>
              <w:t>É</w:t>
            </w:r>
          </w:p>
        </w:tc>
        <w:tc>
          <w:tcPr>
            <w:tcW w:w="569" w:type="pct"/>
            <w:tcBorders>
              <w:top w:val="nil"/>
              <w:left w:val="nil"/>
              <w:bottom w:val="single" w:sz="4" w:space="0" w:color="auto"/>
              <w:right w:val="single" w:sz="4" w:space="0" w:color="auto"/>
            </w:tcBorders>
            <w:shd w:val="clear" w:color="auto" w:fill="auto"/>
            <w:noWrap/>
            <w:vAlign w:val="center"/>
            <w:hideMark/>
          </w:tcPr>
          <w:p w14:paraId="4517308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809005453</w:t>
            </w:r>
          </w:p>
        </w:tc>
        <w:tc>
          <w:tcPr>
            <w:tcW w:w="1565" w:type="pct"/>
            <w:tcBorders>
              <w:top w:val="nil"/>
              <w:left w:val="nil"/>
              <w:bottom w:val="single" w:sz="4" w:space="0" w:color="auto"/>
              <w:right w:val="single" w:sz="4" w:space="0" w:color="auto"/>
            </w:tcBorders>
            <w:shd w:val="clear" w:color="auto" w:fill="auto"/>
            <w:vAlign w:val="center"/>
            <w:hideMark/>
          </w:tcPr>
          <w:p w14:paraId="25AD2ECB" w14:textId="2B56DC4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CIUDADELA DIVINO NIÑO</w:t>
            </w:r>
          </w:p>
        </w:tc>
        <w:tc>
          <w:tcPr>
            <w:tcW w:w="427" w:type="pct"/>
            <w:tcBorders>
              <w:top w:val="nil"/>
              <w:left w:val="nil"/>
              <w:bottom w:val="single" w:sz="4" w:space="0" w:color="auto"/>
              <w:right w:val="single" w:sz="4" w:space="0" w:color="auto"/>
            </w:tcBorders>
            <w:shd w:val="clear" w:color="auto" w:fill="auto"/>
            <w:noWrap/>
            <w:vAlign w:val="center"/>
            <w:hideMark/>
          </w:tcPr>
          <w:p w14:paraId="7FE8D85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37 </w:t>
            </w:r>
          </w:p>
        </w:tc>
        <w:tc>
          <w:tcPr>
            <w:tcW w:w="734" w:type="pct"/>
            <w:tcBorders>
              <w:top w:val="nil"/>
              <w:left w:val="nil"/>
              <w:bottom w:val="single" w:sz="4" w:space="0" w:color="auto"/>
              <w:right w:val="single" w:sz="4" w:space="0" w:color="auto"/>
            </w:tcBorders>
            <w:shd w:val="clear" w:color="auto" w:fill="auto"/>
            <w:noWrap/>
            <w:vAlign w:val="center"/>
            <w:hideMark/>
          </w:tcPr>
          <w:p w14:paraId="22C177F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35.520.000 </w:t>
            </w:r>
          </w:p>
        </w:tc>
      </w:tr>
      <w:tr w:rsidR="0018378B" w:rsidRPr="00845D2C" w14:paraId="2037A38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0CE163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73024</w:t>
            </w:r>
          </w:p>
        </w:tc>
        <w:tc>
          <w:tcPr>
            <w:tcW w:w="640" w:type="pct"/>
            <w:tcBorders>
              <w:top w:val="nil"/>
              <w:left w:val="nil"/>
              <w:bottom w:val="single" w:sz="4" w:space="0" w:color="auto"/>
              <w:right w:val="single" w:sz="4" w:space="0" w:color="auto"/>
            </w:tcBorders>
            <w:shd w:val="clear" w:color="auto" w:fill="auto"/>
            <w:noWrap/>
            <w:vAlign w:val="center"/>
            <w:hideMark/>
          </w:tcPr>
          <w:p w14:paraId="6D37A6E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0B09F09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ALPUJARRA</w:t>
            </w:r>
          </w:p>
        </w:tc>
        <w:tc>
          <w:tcPr>
            <w:tcW w:w="569" w:type="pct"/>
            <w:tcBorders>
              <w:top w:val="nil"/>
              <w:left w:val="nil"/>
              <w:bottom w:val="single" w:sz="4" w:space="0" w:color="auto"/>
              <w:right w:val="single" w:sz="4" w:space="0" w:color="auto"/>
            </w:tcBorders>
            <w:shd w:val="clear" w:color="auto" w:fill="auto"/>
            <w:noWrap/>
            <w:vAlign w:val="center"/>
            <w:hideMark/>
          </w:tcPr>
          <w:p w14:paraId="175F853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890702017</w:t>
            </w:r>
          </w:p>
        </w:tc>
        <w:tc>
          <w:tcPr>
            <w:tcW w:w="1565" w:type="pct"/>
            <w:tcBorders>
              <w:top w:val="nil"/>
              <w:left w:val="nil"/>
              <w:bottom w:val="single" w:sz="4" w:space="0" w:color="auto"/>
              <w:right w:val="single" w:sz="4" w:space="0" w:color="auto"/>
            </w:tcBorders>
            <w:shd w:val="clear" w:color="auto" w:fill="auto"/>
            <w:vAlign w:val="center"/>
            <w:hideMark/>
          </w:tcPr>
          <w:p w14:paraId="46870100" w14:textId="742AF75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SAN MARTIN DE PORRES</w:t>
            </w:r>
          </w:p>
        </w:tc>
        <w:tc>
          <w:tcPr>
            <w:tcW w:w="427" w:type="pct"/>
            <w:tcBorders>
              <w:top w:val="nil"/>
              <w:left w:val="nil"/>
              <w:bottom w:val="single" w:sz="4" w:space="0" w:color="auto"/>
              <w:right w:val="single" w:sz="4" w:space="0" w:color="auto"/>
            </w:tcBorders>
            <w:shd w:val="clear" w:color="auto" w:fill="auto"/>
            <w:noWrap/>
            <w:vAlign w:val="center"/>
            <w:hideMark/>
          </w:tcPr>
          <w:p w14:paraId="443E2B4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10 </w:t>
            </w:r>
          </w:p>
        </w:tc>
        <w:tc>
          <w:tcPr>
            <w:tcW w:w="734" w:type="pct"/>
            <w:tcBorders>
              <w:top w:val="nil"/>
              <w:left w:val="nil"/>
              <w:bottom w:val="single" w:sz="4" w:space="0" w:color="auto"/>
              <w:right w:val="single" w:sz="4" w:space="0" w:color="auto"/>
            </w:tcBorders>
            <w:shd w:val="clear" w:color="auto" w:fill="auto"/>
            <w:noWrap/>
            <w:vAlign w:val="center"/>
            <w:hideMark/>
          </w:tcPr>
          <w:p w14:paraId="200FFBB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9.600.000 </w:t>
            </w:r>
          </w:p>
        </w:tc>
      </w:tr>
      <w:tr w:rsidR="0018378B" w:rsidRPr="00845D2C" w14:paraId="13FA5314"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189069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73152</w:t>
            </w:r>
          </w:p>
        </w:tc>
        <w:tc>
          <w:tcPr>
            <w:tcW w:w="640" w:type="pct"/>
            <w:tcBorders>
              <w:top w:val="nil"/>
              <w:left w:val="nil"/>
              <w:bottom w:val="single" w:sz="4" w:space="0" w:color="auto"/>
              <w:right w:val="single" w:sz="4" w:space="0" w:color="auto"/>
            </w:tcBorders>
            <w:shd w:val="clear" w:color="auto" w:fill="auto"/>
            <w:noWrap/>
            <w:vAlign w:val="center"/>
            <w:hideMark/>
          </w:tcPr>
          <w:p w14:paraId="50CE066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0AD85E7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CASABIANCA</w:t>
            </w:r>
          </w:p>
        </w:tc>
        <w:tc>
          <w:tcPr>
            <w:tcW w:w="569" w:type="pct"/>
            <w:tcBorders>
              <w:top w:val="nil"/>
              <w:left w:val="nil"/>
              <w:bottom w:val="single" w:sz="4" w:space="0" w:color="auto"/>
              <w:right w:val="single" w:sz="4" w:space="0" w:color="auto"/>
            </w:tcBorders>
            <w:shd w:val="clear" w:color="auto" w:fill="auto"/>
            <w:noWrap/>
            <w:vAlign w:val="center"/>
            <w:hideMark/>
          </w:tcPr>
          <w:p w14:paraId="29AC7B7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900501744</w:t>
            </w:r>
          </w:p>
        </w:tc>
        <w:tc>
          <w:tcPr>
            <w:tcW w:w="1565" w:type="pct"/>
            <w:tcBorders>
              <w:top w:val="nil"/>
              <w:left w:val="nil"/>
              <w:bottom w:val="single" w:sz="4" w:space="0" w:color="auto"/>
              <w:right w:val="single" w:sz="4" w:space="0" w:color="auto"/>
            </w:tcBorders>
            <w:shd w:val="clear" w:color="auto" w:fill="auto"/>
            <w:vAlign w:val="center"/>
            <w:hideMark/>
          </w:tcPr>
          <w:p w14:paraId="5908FFE2" w14:textId="3E4CA5F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2E679C" w:rsidRPr="00DB2085">
              <w:rPr>
                <w:rFonts w:ascii="Arial" w:hAnsi="Arial" w:cs="Arial"/>
                <w:color w:val="363636"/>
                <w:sz w:val="15"/>
                <w:szCs w:val="15"/>
              </w:rPr>
              <w:t>Ó</w:t>
            </w:r>
            <w:r w:rsidRPr="00DB2085">
              <w:rPr>
                <w:rFonts w:ascii="Arial" w:hAnsi="Arial" w:cs="Arial"/>
                <w:color w:val="363636"/>
                <w:sz w:val="15"/>
                <w:szCs w:val="15"/>
              </w:rPr>
              <w:t>N CASA DEL ABUELO SAN MARTIN DE PORRES</w:t>
            </w:r>
          </w:p>
        </w:tc>
        <w:tc>
          <w:tcPr>
            <w:tcW w:w="427" w:type="pct"/>
            <w:tcBorders>
              <w:top w:val="nil"/>
              <w:left w:val="nil"/>
              <w:bottom w:val="single" w:sz="4" w:space="0" w:color="auto"/>
              <w:right w:val="single" w:sz="4" w:space="0" w:color="auto"/>
            </w:tcBorders>
            <w:shd w:val="clear" w:color="auto" w:fill="auto"/>
            <w:noWrap/>
            <w:vAlign w:val="center"/>
            <w:hideMark/>
          </w:tcPr>
          <w:p w14:paraId="494D6CC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 </w:t>
            </w:r>
          </w:p>
        </w:tc>
        <w:tc>
          <w:tcPr>
            <w:tcW w:w="734" w:type="pct"/>
            <w:tcBorders>
              <w:top w:val="nil"/>
              <w:left w:val="nil"/>
              <w:bottom w:val="single" w:sz="4" w:space="0" w:color="auto"/>
              <w:right w:val="single" w:sz="4" w:space="0" w:color="auto"/>
            </w:tcBorders>
            <w:shd w:val="clear" w:color="auto" w:fill="auto"/>
            <w:noWrap/>
            <w:vAlign w:val="center"/>
            <w:hideMark/>
          </w:tcPr>
          <w:p w14:paraId="3A52C27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5.760.000 </w:t>
            </w:r>
          </w:p>
        </w:tc>
      </w:tr>
      <w:tr w:rsidR="0018378B" w:rsidRPr="00845D2C" w14:paraId="12851A26"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551DA9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73319</w:t>
            </w:r>
          </w:p>
        </w:tc>
        <w:tc>
          <w:tcPr>
            <w:tcW w:w="640" w:type="pct"/>
            <w:tcBorders>
              <w:top w:val="nil"/>
              <w:left w:val="nil"/>
              <w:bottom w:val="single" w:sz="4" w:space="0" w:color="auto"/>
              <w:right w:val="single" w:sz="4" w:space="0" w:color="auto"/>
            </w:tcBorders>
            <w:shd w:val="clear" w:color="auto" w:fill="auto"/>
            <w:noWrap/>
            <w:vAlign w:val="center"/>
            <w:hideMark/>
          </w:tcPr>
          <w:p w14:paraId="303ABE4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58A255D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GUAMO</w:t>
            </w:r>
          </w:p>
        </w:tc>
        <w:tc>
          <w:tcPr>
            <w:tcW w:w="569" w:type="pct"/>
            <w:tcBorders>
              <w:top w:val="nil"/>
              <w:left w:val="nil"/>
              <w:bottom w:val="single" w:sz="4" w:space="0" w:color="auto"/>
              <w:right w:val="single" w:sz="4" w:space="0" w:color="auto"/>
            </w:tcBorders>
            <w:shd w:val="clear" w:color="auto" w:fill="auto"/>
            <w:noWrap/>
            <w:vAlign w:val="center"/>
            <w:hideMark/>
          </w:tcPr>
          <w:p w14:paraId="66C45E8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890704494</w:t>
            </w:r>
          </w:p>
        </w:tc>
        <w:tc>
          <w:tcPr>
            <w:tcW w:w="1565" w:type="pct"/>
            <w:tcBorders>
              <w:top w:val="nil"/>
              <w:left w:val="nil"/>
              <w:bottom w:val="single" w:sz="4" w:space="0" w:color="auto"/>
              <w:right w:val="single" w:sz="4" w:space="0" w:color="auto"/>
            </w:tcBorders>
            <w:shd w:val="clear" w:color="auto" w:fill="auto"/>
            <w:vAlign w:val="center"/>
            <w:hideMark/>
          </w:tcPr>
          <w:p w14:paraId="166BC5E0" w14:textId="1D88EF3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CONGREGACI</w:t>
            </w:r>
            <w:r w:rsidR="002E679C" w:rsidRPr="00DB2085">
              <w:rPr>
                <w:rFonts w:ascii="Arial" w:hAnsi="Arial" w:cs="Arial"/>
                <w:color w:val="363636"/>
                <w:sz w:val="15"/>
                <w:szCs w:val="15"/>
              </w:rPr>
              <w:t>Ó</w:t>
            </w:r>
            <w:r w:rsidRPr="00DB2085">
              <w:rPr>
                <w:rFonts w:ascii="Arial" w:hAnsi="Arial" w:cs="Arial"/>
                <w:color w:val="363636"/>
                <w:sz w:val="15"/>
                <w:szCs w:val="15"/>
              </w:rPr>
              <w:t>N HOGAR DEL ANCIANO SAN JOSE DE LA MONTANA</w:t>
            </w:r>
          </w:p>
        </w:tc>
        <w:tc>
          <w:tcPr>
            <w:tcW w:w="427" w:type="pct"/>
            <w:tcBorders>
              <w:top w:val="nil"/>
              <w:left w:val="nil"/>
              <w:bottom w:val="single" w:sz="4" w:space="0" w:color="auto"/>
              <w:right w:val="single" w:sz="4" w:space="0" w:color="auto"/>
            </w:tcBorders>
            <w:shd w:val="clear" w:color="auto" w:fill="auto"/>
            <w:noWrap/>
            <w:vAlign w:val="center"/>
            <w:hideMark/>
          </w:tcPr>
          <w:p w14:paraId="3F92F1E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23 </w:t>
            </w:r>
          </w:p>
        </w:tc>
        <w:tc>
          <w:tcPr>
            <w:tcW w:w="734" w:type="pct"/>
            <w:tcBorders>
              <w:top w:val="nil"/>
              <w:left w:val="nil"/>
              <w:bottom w:val="single" w:sz="4" w:space="0" w:color="auto"/>
              <w:right w:val="single" w:sz="4" w:space="0" w:color="auto"/>
            </w:tcBorders>
            <w:shd w:val="clear" w:color="auto" w:fill="auto"/>
            <w:noWrap/>
            <w:vAlign w:val="center"/>
            <w:hideMark/>
          </w:tcPr>
          <w:p w14:paraId="0355ED8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22.080.000 </w:t>
            </w:r>
          </w:p>
        </w:tc>
      </w:tr>
      <w:tr w:rsidR="0018378B" w:rsidRPr="00845D2C" w14:paraId="654EF78C"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748E4B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73347</w:t>
            </w:r>
          </w:p>
        </w:tc>
        <w:tc>
          <w:tcPr>
            <w:tcW w:w="640" w:type="pct"/>
            <w:tcBorders>
              <w:top w:val="nil"/>
              <w:left w:val="nil"/>
              <w:bottom w:val="single" w:sz="4" w:space="0" w:color="auto"/>
              <w:right w:val="single" w:sz="4" w:space="0" w:color="auto"/>
            </w:tcBorders>
            <w:shd w:val="clear" w:color="auto" w:fill="auto"/>
            <w:noWrap/>
            <w:vAlign w:val="center"/>
            <w:hideMark/>
          </w:tcPr>
          <w:p w14:paraId="627A3FA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06E9C6D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HERVEO</w:t>
            </w:r>
          </w:p>
        </w:tc>
        <w:tc>
          <w:tcPr>
            <w:tcW w:w="569" w:type="pct"/>
            <w:tcBorders>
              <w:top w:val="nil"/>
              <w:left w:val="nil"/>
              <w:bottom w:val="single" w:sz="4" w:space="0" w:color="auto"/>
              <w:right w:val="single" w:sz="4" w:space="0" w:color="auto"/>
            </w:tcBorders>
            <w:shd w:val="clear" w:color="auto" w:fill="auto"/>
            <w:noWrap/>
            <w:vAlign w:val="center"/>
            <w:hideMark/>
          </w:tcPr>
          <w:p w14:paraId="517DC44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890706046</w:t>
            </w:r>
          </w:p>
        </w:tc>
        <w:tc>
          <w:tcPr>
            <w:tcW w:w="1565" w:type="pct"/>
            <w:tcBorders>
              <w:top w:val="nil"/>
              <w:left w:val="nil"/>
              <w:bottom w:val="single" w:sz="4" w:space="0" w:color="auto"/>
              <w:right w:val="single" w:sz="4" w:space="0" w:color="auto"/>
            </w:tcBorders>
            <w:shd w:val="clear" w:color="auto" w:fill="auto"/>
            <w:vAlign w:val="center"/>
            <w:hideMark/>
          </w:tcPr>
          <w:p w14:paraId="60E09F87" w14:textId="27A8C51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ANCIANATO DE LA CARIDAD SAN VICENTE DE HERVEO</w:t>
            </w:r>
          </w:p>
        </w:tc>
        <w:tc>
          <w:tcPr>
            <w:tcW w:w="427" w:type="pct"/>
            <w:tcBorders>
              <w:top w:val="nil"/>
              <w:left w:val="nil"/>
              <w:bottom w:val="single" w:sz="4" w:space="0" w:color="auto"/>
              <w:right w:val="single" w:sz="4" w:space="0" w:color="auto"/>
            </w:tcBorders>
            <w:shd w:val="clear" w:color="auto" w:fill="auto"/>
            <w:noWrap/>
            <w:vAlign w:val="center"/>
            <w:hideMark/>
          </w:tcPr>
          <w:p w14:paraId="2454EAE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13 </w:t>
            </w:r>
          </w:p>
        </w:tc>
        <w:tc>
          <w:tcPr>
            <w:tcW w:w="734" w:type="pct"/>
            <w:tcBorders>
              <w:top w:val="nil"/>
              <w:left w:val="nil"/>
              <w:bottom w:val="single" w:sz="4" w:space="0" w:color="auto"/>
              <w:right w:val="single" w:sz="4" w:space="0" w:color="auto"/>
            </w:tcBorders>
            <w:shd w:val="clear" w:color="auto" w:fill="auto"/>
            <w:noWrap/>
            <w:vAlign w:val="center"/>
            <w:hideMark/>
          </w:tcPr>
          <w:p w14:paraId="68C4E9E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12.480.000 </w:t>
            </w:r>
          </w:p>
        </w:tc>
      </w:tr>
      <w:tr w:rsidR="0018378B" w:rsidRPr="00845D2C" w14:paraId="6D7DAC17"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17B9685"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73349</w:t>
            </w:r>
          </w:p>
        </w:tc>
        <w:tc>
          <w:tcPr>
            <w:tcW w:w="640" w:type="pct"/>
            <w:tcBorders>
              <w:top w:val="nil"/>
              <w:left w:val="nil"/>
              <w:bottom w:val="single" w:sz="4" w:space="0" w:color="auto"/>
              <w:right w:val="single" w:sz="4" w:space="0" w:color="auto"/>
            </w:tcBorders>
            <w:shd w:val="clear" w:color="auto" w:fill="auto"/>
            <w:noWrap/>
            <w:vAlign w:val="center"/>
            <w:hideMark/>
          </w:tcPr>
          <w:p w14:paraId="1D4A2BE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41842B7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HONDA</w:t>
            </w:r>
          </w:p>
        </w:tc>
        <w:tc>
          <w:tcPr>
            <w:tcW w:w="569" w:type="pct"/>
            <w:tcBorders>
              <w:top w:val="nil"/>
              <w:left w:val="nil"/>
              <w:bottom w:val="single" w:sz="4" w:space="0" w:color="auto"/>
              <w:right w:val="single" w:sz="4" w:space="0" w:color="auto"/>
            </w:tcBorders>
            <w:shd w:val="clear" w:color="auto" w:fill="auto"/>
            <w:noWrap/>
            <w:vAlign w:val="center"/>
            <w:hideMark/>
          </w:tcPr>
          <w:p w14:paraId="0684648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890700862</w:t>
            </w:r>
          </w:p>
        </w:tc>
        <w:tc>
          <w:tcPr>
            <w:tcW w:w="1565" w:type="pct"/>
            <w:tcBorders>
              <w:top w:val="nil"/>
              <w:left w:val="nil"/>
              <w:bottom w:val="single" w:sz="4" w:space="0" w:color="auto"/>
              <w:right w:val="single" w:sz="4" w:space="0" w:color="auto"/>
            </w:tcBorders>
            <w:shd w:val="clear" w:color="auto" w:fill="auto"/>
            <w:vAlign w:val="center"/>
            <w:hideMark/>
          </w:tcPr>
          <w:p w14:paraId="2012336A" w14:textId="294D168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ANTONIO DE LA CONGREGACI</w:t>
            </w:r>
            <w:r w:rsidR="00281B42">
              <w:rPr>
                <w:rFonts w:ascii="Arial" w:hAnsi="Arial" w:cs="Arial"/>
                <w:color w:val="363636"/>
                <w:sz w:val="15"/>
                <w:szCs w:val="15"/>
              </w:rPr>
              <w:t>Ó</w:t>
            </w:r>
            <w:r w:rsidRPr="00DB2085">
              <w:rPr>
                <w:rFonts w:ascii="Arial" w:hAnsi="Arial" w:cs="Arial"/>
                <w:color w:val="363636"/>
                <w:sz w:val="15"/>
                <w:szCs w:val="15"/>
              </w:rPr>
              <w:t>N DE LAS HERMANITAS DE LOS ANCIANOS DESAMPARADOS</w:t>
            </w:r>
          </w:p>
        </w:tc>
        <w:tc>
          <w:tcPr>
            <w:tcW w:w="427" w:type="pct"/>
            <w:tcBorders>
              <w:top w:val="nil"/>
              <w:left w:val="nil"/>
              <w:bottom w:val="single" w:sz="4" w:space="0" w:color="auto"/>
              <w:right w:val="single" w:sz="4" w:space="0" w:color="auto"/>
            </w:tcBorders>
            <w:shd w:val="clear" w:color="auto" w:fill="auto"/>
            <w:noWrap/>
            <w:vAlign w:val="center"/>
            <w:hideMark/>
          </w:tcPr>
          <w:p w14:paraId="754B3A3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86 </w:t>
            </w:r>
          </w:p>
        </w:tc>
        <w:tc>
          <w:tcPr>
            <w:tcW w:w="734" w:type="pct"/>
            <w:tcBorders>
              <w:top w:val="nil"/>
              <w:left w:val="nil"/>
              <w:bottom w:val="single" w:sz="4" w:space="0" w:color="auto"/>
              <w:right w:val="single" w:sz="4" w:space="0" w:color="auto"/>
            </w:tcBorders>
            <w:shd w:val="clear" w:color="auto" w:fill="auto"/>
            <w:noWrap/>
            <w:vAlign w:val="center"/>
            <w:hideMark/>
          </w:tcPr>
          <w:p w14:paraId="6204CEC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82.560.000 </w:t>
            </w:r>
          </w:p>
        </w:tc>
      </w:tr>
      <w:tr w:rsidR="0018378B" w:rsidRPr="00845D2C" w14:paraId="5A3A29A3"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93FDB9B"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73411</w:t>
            </w:r>
          </w:p>
        </w:tc>
        <w:tc>
          <w:tcPr>
            <w:tcW w:w="640" w:type="pct"/>
            <w:tcBorders>
              <w:top w:val="nil"/>
              <w:left w:val="nil"/>
              <w:bottom w:val="single" w:sz="4" w:space="0" w:color="auto"/>
              <w:right w:val="single" w:sz="4" w:space="0" w:color="auto"/>
            </w:tcBorders>
            <w:shd w:val="clear" w:color="auto" w:fill="auto"/>
            <w:noWrap/>
            <w:vAlign w:val="center"/>
            <w:hideMark/>
          </w:tcPr>
          <w:p w14:paraId="71D8767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1846878F" w14:textId="0D66DA58"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L</w:t>
            </w:r>
            <w:r w:rsidR="009741A9">
              <w:rPr>
                <w:rFonts w:ascii="Arial" w:hAnsi="Arial" w:cs="Arial"/>
                <w:color w:val="363636"/>
                <w:sz w:val="15"/>
                <w:szCs w:val="15"/>
              </w:rPr>
              <w:t>Í</w:t>
            </w:r>
            <w:r w:rsidRPr="00DB2085">
              <w:rPr>
                <w:rFonts w:ascii="Arial" w:hAnsi="Arial" w:cs="Arial"/>
                <w:color w:val="363636"/>
                <w:sz w:val="15"/>
                <w:szCs w:val="15"/>
              </w:rPr>
              <w:t>BANO</w:t>
            </w:r>
          </w:p>
        </w:tc>
        <w:tc>
          <w:tcPr>
            <w:tcW w:w="569" w:type="pct"/>
            <w:tcBorders>
              <w:top w:val="nil"/>
              <w:left w:val="nil"/>
              <w:bottom w:val="single" w:sz="4" w:space="0" w:color="auto"/>
              <w:right w:val="single" w:sz="4" w:space="0" w:color="auto"/>
            </w:tcBorders>
            <w:shd w:val="clear" w:color="auto" w:fill="auto"/>
            <w:noWrap/>
            <w:vAlign w:val="center"/>
            <w:hideMark/>
          </w:tcPr>
          <w:p w14:paraId="64CB2D0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890702387</w:t>
            </w:r>
          </w:p>
        </w:tc>
        <w:tc>
          <w:tcPr>
            <w:tcW w:w="1565" w:type="pct"/>
            <w:tcBorders>
              <w:top w:val="nil"/>
              <w:left w:val="nil"/>
              <w:bottom w:val="single" w:sz="4" w:space="0" w:color="auto"/>
              <w:right w:val="single" w:sz="4" w:space="0" w:color="auto"/>
            </w:tcBorders>
            <w:shd w:val="clear" w:color="auto" w:fill="auto"/>
            <w:vAlign w:val="center"/>
            <w:hideMark/>
          </w:tcPr>
          <w:p w14:paraId="618B223C" w14:textId="3DD3218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SAN JOSE PARA LOS ANCIANOS DEL L</w:t>
            </w:r>
            <w:r w:rsidR="00C46AD9" w:rsidRPr="00DB2085">
              <w:rPr>
                <w:rFonts w:ascii="Arial" w:hAnsi="Arial" w:cs="Arial"/>
                <w:color w:val="363636"/>
                <w:sz w:val="15"/>
                <w:szCs w:val="15"/>
              </w:rPr>
              <w:t>Í</w:t>
            </w:r>
            <w:r w:rsidRPr="00DB2085">
              <w:rPr>
                <w:rFonts w:ascii="Arial" w:hAnsi="Arial" w:cs="Arial"/>
                <w:color w:val="363636"/>
                <w:sz w:val="15"/>
                <w:szCs w:val="15"/>
              </w:rPr>
              <w:t>BANO</w:t>
            </w:r>
          </w:p>
        </w:tc>
        <w:tc>
          <w:tcPr>
            <w:tcW w:w="427" w:type="pct"/>
            <w:tcBorders>
              <w:top w:val="nil"/>
              <w:left w:val="nil"/>
              <w:bottom w:val="single" w:sz="4" w:space="0" w:color="auto"/>
              <w:right w:val="single" w:sz="4" w:space="0" w:color="auto"/>
            </w:tcBorders>
            <w:shd w:val="clear" w:color="auto" w:fill="auto"/>
            <w:noWrap/>
            <w:vAlign w:val="center"/>
            <w:hideMark/>
          </w:tcPr>
          <w:p w14:paraId="31AD369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50 </w:t>
            </w:r>
          </w:p>
        </w:tc>
        <w:tc>
          <w:tcPr>
            <w:tcW w:w="734" w:type="pct"/>
            <w:tcBorders>
              <w:top w:val="nil"/>
              <w:left w:val="nil"/>
              <w:bottom w:val="single" w:sz="4" w:space="0" w:color="auto"/>
              <w:right w:val="single" w:sz="4" w:space="0" w:color="auto"/>
            </w:tcBorders>
            <w:shd w:val="clear" w:color="auto" w:fill="auto"/>
            <w:noWrap/>
            <w:vAlign w:val="center"/>
            <w:hideMark/>
          </w:tcPr>
          <w:p w14:paraId="5D13C35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48.000.000 </w:t>
            </w:r>
          </w:p>
        </w:tc>
      </w:tr>
      <w:tr w:rsidR="0018378B" w:rsidRPr="00845D2C" w14:paraId="3BCF521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045C392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73443</w:t>
            </w:r>
          </w:p>
        </w:tc>
        <w:tc>
          <w:tcPr>
            <w:tcW w:w="640" w:type="pct"/>
            <w:tcBorders>
              <w:top w:val="nil"/>
              <w:left w:val="nil"/>
              <w:bottom w:val="single" w:sz="4" w:space="0" w:color="auto"/>
              <w:right w:val="single" w:sz="4" w:space="0" w:color="auto"/>
            </w:tcBorders>
            <w:shd w:val="clear" w:color="auto" w:fill="auto"/>
            <w:noWrap/>
            <w:vAlign w:val="center"/>
            <w:hideMark/>
          </w:tcPr>
          <w:p w14:paraId="6109F02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554DDCB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MARIQUITA</w:t>
            </w:r>
          </w:p>
        </w:tc>
        <w:tc>
          <w:tcPr>
            <w:tcW w:w="569" w:type="pct"/>
            <w:tcBorders>
              <w:top w:val="nil"/>
              <w:left w:val="nil"/>
              <w:bottom w:val="single" w:sz="4" w:space="0" w:color="auto"/>
              <w:right w:val="single" w:sz="4" w:space="0" w:color="auto"/>
            </w:tcBorders>
            <w:shd w:val="clear" w:color="auto" w:fill="auto"/>
            <w:noWrap/>
            <w:vAlign w:val="center"/>
            <w:hideMark/>
          </w:tcPr>
          <w:p w14:paraId="2719DB5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900213038</w:t>
            </w:r>
          </w:p>
        </w:tc>
        <w:tc>
          <w:tcPr>
            <w:tcW w:w="1565" w:type="pct"/>
            <w:tcBorders>
              <w:top w:val="nil"/>
              <w:left w:val="nil"/>
              <w:bottom w:val="single" w:sz="4" w:space="0" w:color="auto"/>
              <w:right w:val="single" w:sz="4" w:space="0" w:color="auto"/>
            </w:tcBorders>
            <w:shd w:val="clear" w:color="auto" w:fill="auto"/>
            <w:vAlign w:val="center"/>
            <w:hideMark/>
          </w:tcPr>
          <w:p w14:paraId="260121B4" w14:textId="67B9534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FRATERNIDAD DE LA DIVINA PROVIDENCIA</w:t>
            </w:r>
          </w:p>
        </w:tc>
        <w:tc>
          <w:tcPr>
            <w:tcW w:w="427" w:type="pct"/>
            <w:tcBorders>
              <w:top w:val="nil"/>
              <w:left w:val="nil"/>
              <w:bottom w:val="single" w:sz="4" w:space="0" w:color="auto"/>
              <w:right w:val="single" w:sz="4" w:space="0" w:color="auto"/>
            </w:tcBorders>
            <w:shd w:val="clear" w:color="auto" w:fill="auto"/>
            <w:noWrap/>
            <w:vAlign w:val="center"/>
            <w:hideMark/>
          </w:tcPr>
          <w:p w14:paraId="1476C29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25 </w:t>
            </w:r>
          </w:p>
        </w:tc>
        <w:tc>
          <w:tcPr>
            <w:tcW w:w="734" w:type="pct"/>
            <w:tcBorders>
              <w:top w:val="nil"/>
              <w:left w:val="nil"/>
              <w:bottom w:val="single" w:sz="4" w:space="0" w:color="auto"/>
              <w:right w:val="single" w:sz="4" w:space="0" w:color="auto"/>
            </w:tcBorders>
            <w:shd w:val="clear" w:color="auto" w:fill="auto"/>
            <w:noWrap/>
            <w:vAlign w:val="center"/>
            <w:hideMark/>
          </w:tcPr>
          <w:p w14:paraId="2B1410A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24.000.000 </w:t>
            </w:r>
          </w:p>
        </w:tc>
      </w:tr>
      <w:tr w:rsidR="0018378B" w:rsidRPr="00845D2C" w14:paraId="7A8D6CEA"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B8D5FDA"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73483</w:t>
            </w:r>
          </w:p>
        </w:tc>
        <w:tc>
          <w:tcPr>
            <w:tcW w:w="640" w:type="pct"/>
            <w:tcBorders>
              <w:top w:val="nil"/>
              <w:left w:val="nil"/>
              <w:bottom w:val="single" w:sz="4" w:space="0" w:color="auto"/>
              <w:right w:val="single" w:sz="4" w:space="0" w:color="auto"/>
            </w:tcBorders>
            <w:shd w:val="clear" w:color="auto" w:fill="auto"/>
            <w:noWrap/>
            <w:vAlign w:val="center"/>
            <w:hideMark/>
          </w:tcPr>
          <w:p w14:paraId="19A2EEB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1AAC7EA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NATAGAIMA</w:t>
            </w:r>
          </w:p>
        </w:tc>
        <w:tc>
          <w:tcPr>
            <w:tcW w:w="569" w:type="pct"/>
            <w:tcBorders>
              <w:top w:val="nil"/>
              <w:left w:val="nil"/>
              <w:bottom w:val="single" w:sz="4" w:space="0" w:color="auto"/>
              <w:right w:val="single" w:sz="4" w:space="0" w:color="auto"/>
            </w:tcBorders>
            <w:shd w:val="clear" w:color="auto" w:fill="auto"/>
            <w:noWrap/>
            <w:vAlign w:val="center"/>
            <w:hideMark/>
          </w:tcPr>
          <w:p w14:paraId="6683B1E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890706370</w:t>
            </w:r>
          </w:p>
        </w:tc>
        <w:tc>
          <w:tcPr>
            <w:tcW w:w="1565" w:type="pct"/>
            <w:tcBorders>
              <w:top w:val="nil"/>
              <w:left w:val="nil"/>
              <w:bottom w:val="single" w:sz="4" w:space="0" w:color="auto"/>
              <w:right w:val="single" w:sz="4" w:space="0" w:color="auto"/>
            </w:tcBorders>
            <w:shd w:val="clear" w:color="auto" w:fill="auto"/>
            <w:vAlign w:val="center"/>
            <w:hideMark/>
          </w:tcPr>
          <w:p w14:paraId="654C873D" w14:textId="541C5DB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SAN VICENTE PAUL DE NATAGAIMA TOLIMA</w:t>
            </w:r>
          </w:p>
        </w:tc>
        <w:tc>
          <w:tcPr>
            <w:tcW w:w="427" w:type="pct"/>
            <w:tcBorders>
              <w:top w:val="nil"/>
              <w:left w:val="nil"/>
              <w:bottom w:val="single" w:sz="4" w:space="0" w:color="auto"/>
              <w:right w:val="single" w:sz="4" w:space="0" w:color="auto"/>
            </w:tcBorders>
            <w:shd w:val="clear" w:color="auto" w:fill="auto"/>
            <w:noWrap/>
            <w:vAlign w:val="center"/>
            <w:hideMark/>
          </w:tcPr>
          <w:p w14:paraId="43ED225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7B4AAAF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1BA33D32"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E984D3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73585</w:t>
            </w:r>
          </w:p>
        </w:tc>
        <w:tc>
          <w:tcPr>
            <w:tcW w:w="640" w:type="pct"/>
            <w:tcBorders>
              <w:top w:val="nil"/>
              <w:left w:val="nil"/>
              <w:bottom w:val="single" w:sz="4" w:space="0" w:color="auto"/>
              <w:right w:val="single" w:sz="4" w:space="0" w:color="auto"/>
            </w:tcBorders>
            <w:shd w:val="clear" w:color="auto" w:fill="auto"/>
            <w:noWrap/>
            <w:vAlign w:val="center"/>
            <w:hideMark/>
          </w:tcPr>
          <w:p w14:paraId="53D6E25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75B6EA24" w14:textId="4BBC25C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PURIFICACI</w:t>
            </w:r>
            <w:r w:rsidR="009741A9">
              <w:rPr>
                <w:rFonts w:ascii="Arial" w:hAnsi="Arial" w:cs="Arial"/>
                <w:color w:val="363636"/>
                <w:sz w:val="15"/>
                <w:szCs w:val="15"/>
              </w:rPr>
              <w:t>Ó</w:t>
            </w:r>
            <w:r w:rsidRPr="00DB2085">
              <w:rPr>
                <w:rFonts w:ascii="Arial" w:hAnsi="Arial" w:cs="Arial"/>
                <w:color w:val="363636"/>
                <w:sz w:val="15"/>
                <w:szCs w:val="15"/>
              </w:rPr>
              <w:t>N</w:t>
            </w:r>
          </w:p>
        </w:tc>
        <w:tc>
          <w:tcPr>
            <w:tcW w:w="569" w:type="pct"/>
            <w:tcBorders>
              <w:top w:val="nil"/>
              <w:left w:val="nil"/>
              <w:bottom w:val="single" w:sz="4" w:space="0" w:color="auto"/>
              <w:right w:val="single" w:sz="4" w:space="0" w:color="auto"/>
            </w:tcBorders>
            <w:shd w:val="clear" w:color="auto" w:fill="auto"/>
            <w:noWrap/>
            <w:vAlign w:val="center"/>
            <w:hideMark/>
          </w:tcPr>
          <w:p w14:paraId="0541578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890703802</w:t>
            </w:r>
          </w:p>
        </w:tc>
        <w:tc>
          <w:tcPr>
            <w:tcW w:w="1565" w:type="pct"/>
            <w:tcBorders>
              <w:top w:val="nil"/>
              <w:left w:val="nil"/>
              <w:bottom w:val="single" w:sz="4" w:space="0" w:color="auto"/>
              <w:right w:val="single" w:sz="4" w:space="0" w:color="auto"/>
            </w:tcBorders>
            <w:shd w:val="clear" w:color="auto" w:fill="auto"/>
            <w:vAlign w:val="center"/>
            <w:hideMark/>
          </w:tcPr>
          <w:p w14:paraId="36C86210" w14:textId="7892DE3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CBA SAN VICENTE DE PAUL</w:t>
            </w:r>
          </w:p>
        </w:tc>
        <w:tc>
          <w:tcPr>
            <w:tcW w:w="427" w:type="pct"/>
            <w:tcBorders>
              <w:top w:val="nil"/>
              <w:left w:val="nil"/>
              <w:bottom w:val="single" w:sz="4" w:space="0" w:color="auto"/>
              <w:right w:val="single" w:sz="4" w:space="0" w:color="auto"/>
            </w:tcBorders>
            <w:shd w:val="clear" w:color="auto" w:fill="auto"/>
            <w:noWrap/>
            <w:vAlign w:val="center"/>
            <w:hideMark/>
          </w:tcPr>
          <w:p w14:paraId="4066CF3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29 </w:t>
            </w:r>
          </w:p>
        </w:tc>
        <w:tc>
          <w:tcPr>
            <w:tcW w:w="734" w:type="pct"/>
            <w:tcBorders>
              <w:top w:val="nil"/>
              <w:left w:val="nil"/>
              <w:bottom w:val="single" w:sz="4" w:space="0" w:color="auto"/>
              <w:right w:val="single" w:sz="4" w:space="0" w:color="auto"/>
            </w:tcBorders>
            <w:shd w:val="clear" w:color="auto" w:fill="auto"/>
            <w:noWrap/>
            <w:vAlign w:val="center"/>
            <w:hideMark/>
          </w:tcPr>
          <w:p w14:paraId="43291F5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27.840.000 </w:t>
            </w:r>
          </w:p>
        </w:tc>
      </w:tr>
      <w:tr w:rsidR="0018378B" w:rsidRPr="00845D2C" w14:paraId="3AB2C17B"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06F67AD"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73686</w:t>
            </w:r>
          </w:p>
        </w:tc>
        <w:tc>
          <w:tcPr>
            <w:tcW w:w="640" w:type="pct"/>
            <w:tcBorders>
              <w:top w:val="nil"/>
              <w:left w:val="nil"/>
              <w:bottom w:val="single" w:sz="4" w:space="0" w:color="auto"/>
              <w:right w:val="single" w:sz="4" w:space="0" w:color="auto"/>
            </w:tcBorders>
            <w:shd w:val="clear" w:color="auto" w:fill="auto"/>
            <w:noWrap/>
            <w:vAlign w:val="center"/>
            <w:hideMark/>
          </w:tcPr>
          <w:p w14:paraId="2CE940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0B65C49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SANTA ISABEL</w:t>
            </w:r>
          </w:p>
        </w:tc>
        <w:tc>
          <w:tcPr>
            <w:tcW w:w="569" w:type="pct"/>
            <w:tcBorders>
              <w:top w:val="nil"/>
              <w:left w:val="nil"/>
              <w:bottom w:val="single" w:sz="4" w:space="0" w:color="auto"/>
              <w:right w:val="single" w:sz="4" w:space="0" w:color="auto"/>
            </w:tcBorders>
            <w:shd w:val="clear" w:color="auto" w:fill="auto"/>
            <w:noWrap/>
            <w:vAlign w:val="center"/>
            <w:hideMark/>
          </w:tcPr>
          <w:p w14:paraId="5A34A41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890705974</w:t>
            </w:r>
          </w:p>
        </w:tc>
        <w:tc>
          <w:tcPr>
            <w:tcW w:w="1565" w:type="pct"/>
            <w:tcBorders>
              <w:top w:val="nil"/>
              <w:left w:val="nil"/>
              <w:bottom w:val="single" w:sz="4" w:space="0" w:color="auto"/>
              <w:right w:val="single" w:sz="4" w:space="0" w:color="auto"/>
            </w:tcBorders>
            <w:shd w:val="clear" w:color="auto" w:fill="auto"/>
            <w:vAlign w:val="center"/>
            <w:hideMark/>
          </w:tcPr>
          <w:p w14:paraId="3087ACCC" w14:textId="6ECF5E5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OASIS DE LOS ABUELOS</w:t>
            </w:r>
          </w:p>
        </w:tc>
        <w:tc>
          <w:tcPr>
            <w:tcW w:w="427" w:type="pct"/>
            <w:tcBorders>
              <w:top w:val="nil"/>
              <w:left w:val="nil"/>
              <w:bottom w:val="single" w:sz="4" w:space="0" w:color="auto"/>
              <w:right w:val="single" w:sz="4" w:space="0" w:color="auto"/>
            </w:tcBorders>
            <w:shd w:val="clear" w:color="auto" w:fill="auto"/>
            <w:noWrap/>
            <w:vAlign w:val="center"/>
            <w:hideMark/>
          </w:tcPr>
          <w:p w14:paraId="5FFCC88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7FA6BD22"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36B348AB"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6B55689"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73861</w:t>
            </w:r>
          </w:p>
        </w:tc>
        <w:tc>
          <w:tcPr>
            <w:tcW w:w="640" w:type="pct"/>
            <w:tcBorders>
              <w:top w:val="nil"/>
              <w:left w:val="nil"/>
              <w:bottom w:val="single" w:sz="4" w:space="0" w:color="auto"/>
              <w:right w:val="single" w:sz="4" w:space="0" w:color="auto"/>
            </w:tcBorders>
            <w:shd w:val="clear" w:color="auto" w:fill="auto"/>
            <w:noWrap/>
            <w:vAlign w:val="center"/>
            <w:hideMark/>
          </w:tcPr>
          <w:p w14:paraId="25C5B13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TOLIMA</w:t>
            </w:r>
          </w:p>
        </w:tc>
        <w:tc>
          <w:tcPr>
            <w:tcW w:w="569" w:type="pct"/>
            <w:tcBorders>
              <w:top w:val="nil"/>
              <w:left w:val="nil"/>
              <w:bottom w:val="single" w:sz="4" w:space="0" w:color="auto"/>
              <w:right w:val="single" w:sz="4" w:space="0" w:color="auto"/>
            </w:tcBorders>
            <w:shd w:val="clear" w:color="auto" w:fill="auto"/>
            <w:noWrap/>
            <w:vAlign w:val="center"/>
            <w:hideMark/>
          </w:tcPr>
          <w:p w14:paraId="2C2C771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VENADILLO</w:t>
            </w:r>
          </w:p>
        </w:tc>
        <w:tc>
          <w:tcPr>
            <w:tcW w:w="569" w:type="pct"/>
            <w:tcBorders>
              <w:top w:val="nil"/>
              <w:left w:val="nil"/>
              <w:bottom w:val="single" w:sz="4" w:space="0" w:color="auto"/>
              <w:right w:val="single" w:sz="4" w:space="0" w:color="auto"/>
            </w:tcBorders>
            <w:shd w:val="clear" w:color="auto" w:fill="auto"/>
            <w:noWrap/>
            <w:vAlign w:val="center"/>
            <w:hideMark/>
          </w:tcPr>
          <w:p w14:paraId="40E1FE6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900592896</w:t>
            </w:r>
          </w:p>
        </w:tc>
        <w:tc>
          <w:tcPr>
            <w:tcW w:w="1565" w:type="pct"/>
            <w:tcBorders>
              <w:top w:val="nil"/>
              <w:left w:val="nil"/>
              <w:bottom w:val="single" w:sz="4" w:space="0" w:color="auto"/>
              <w:right w:val="single" w:sz="4" w:space="0" w:color="auto"/>
            </w:tcBorders>
            <w:shd w:val="clear" w:color="auto" w:fill="auto"/>
            <w:vAlign w:val="center"/>
            <w:hideMark/>
          </w:tcPr>
          <w:p w14:paraId="38E9AD14" w14:textId="0C02277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ASOCIACI</w:t>
            </w:r>
            <w:r w:rsidR="002E679C" w:rsidRPr="00DB2085">
              <w:rPr>
                <w:rFonts w:ascii="Arial" w:hAnsi="Arial" w:cs="Arial"/>
                <w:color w:val="363636"/>
                <w:sz w:val="15"/>
                <w:szCs w:val="15"/>
              </w:rPr>
              <w:t>Ó</w:t>
            </w:r>
            <w:r w:rsidRPr="00DB2085">
              <w:rPr>
                <w:rFonts w:ascii="Arial" w:hAnsi="Arial" w:cs="Arial"/>
                <w:color w:val="363636"/>
                <w:sz w:val="15"/>
                <w:szCs w:val="15"/>
              </w:rPr>
              <w:t>N DE LA TERCERA EDAD MARIO Y SUSANA GARCES</w:t>
            </w:r>
          </w:p>
        </w:tc>
        <w:tc>
          <w:tcPr>
            <w:tcW w:w="427" w:type="pct"/>
            <w:tcBorders>
              <w:top w:val="nil"/>
              <w:left w:val="nil"/>
              <w:bottom w:val="single" w:sz="4" w:space="0" w:color="auto"/>
              <w:right w:val="single" w:sz="4" w:space="0" w:color="auto"/>
            </w:tcBorders>
            <w:shd w:val="clear" w:color="auto" w:fill="auto"/>
            <w:noWrap/>
            <w:vAlign w:val="center"/>
            <w:hideMark/>
          </w:tcPr>
          <w:p w14:paraId="77A1B52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16 </w:t>
            </w:r>
          </w:p>
        </w:tc>
        <w:tc>
          <w:tcPr>
            <w:tcW w:w="734" w:type="pct"/>
            <w:tcBorders>
              <w:top w:val="nil"/>
              <w:left w:val="nil"/>
              <w:bottom w:val="single" w:sz="4" w:space="0" w:color="auto"/>
              <w:right w:val="single" w:sz="4" w:space="0" w:color="auto"/>
            </w:tcBorders>
            <w:shd w:val="clear" w:color="auto" w:fill="auto"/>
            <w:noWrap/>
            <w:vAlign w:val="center"/>
            <w:hideMark/>
          </w:tcPr>
          <w:p w14:paraId="11B0622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15.360.000 </w:t>
            </w:r>
          </w:p>
        </w:tc>
      </w:tr>
      <w:tr w:rsidR="0018378B" w:rsidRPr="00845D2C" w14:paraId="56A31FF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6F78650"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76318</w:t>
            </w:r>
          </w:p>
        </w:tc>
        <w:tc>
          <w:tcPr>
            <w:tcW w:w="640" w:type="pct"/>
            <w:tcBorders>
              <w:top w:val="nil"/>
              <w:left w:val="nil"/>
              <w:bottom w:val="single" w:sz="4" w:space="0" w:color="auto"/>
              <w:right w:val="single" w:sz="4" w:space="0" w:color="auto"/>
            </w:tcBorders>
            <w:shd w:val="clear" w:color="auto" w:fill="auto"/>
            <w:noWrap/>
            <w:vAlign w:val="center"/>
            <w:hideMark/>
          </w:tcPr>
          <w:p w14:paraId="30E87BC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61E0B35E" w14:textId="49B1212D"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GUACAR</w:t>
            </w:r>
            <w:r w:rsidR="009741A9">
              <w:rPr>
                <w:rFonts w:ascii="Arial" w:hAnsi="Arial" w:cs="Arial"/>
                <w:color w:val="363636"/>
                <w:sz w:val="15"/>
                <w:szCs w:val="15"/>
              </w:rPr>
              <w:t>Í</w:t>
            </w:r>
          </w:p>
        </w:tc>
        <w:tc>
          <w:tcPr>
            <w:tcW w:w="569" w:type="pct"/>
            <w:tcBorders>
              <w:top w:val="nil"/>
              <w:left w:val="nil"/>
              <w:bottom w:val="single" w:sz="4" w:space="0" w:color="auto"/>
              <w:right w:val="single" w:sz="4" w:space="0" w:color="auto"/>
            </w:tcBorders>
            <w:shd w:val="clear" w:color="auto" w:fill="auto"/>
            <w:noWrap/>
            <w:vAlign w:val="center"/>
            <w:hideMark/>
          </w:tcPr>
          <w:p w14:paraId="044DFA9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821001650</w:t>
            </w:r>
          </w:p>
        </w:tc>
        <w:tc>
          <w:tcPr>
            <w:tcW w:w="1565" w:type="pct"/>
            <w:tcBorders>
              <w:top w:val="nil"/>
              <w:left w:val="nil"/>
              <w:bottom w:val="single" w:sz="4" w:space="0" w:color="auto"/>
              <w:right w:val="single" w:sz="4" w:space="0" w:color="auto"/>
            </w:tcBorders>
            <w:shd w:val="clear" w:color="auto" w:fill="auto"/>
            <w:vAlign w:val="center"/>
            <w:hideMark/>
          </w:tcPr>
          <w:p w14:paraId="3E931360" w14:textId="565D4BD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FUNDACIÓN ALBERGUE EL BUEN SAMARITANO</w:t>
            </w:r>
          </w:p>
        </w:tc>
        <w:tc>
          <w:tcPr>
            <w:tcW w:w="427" w:type="pct"/>
            <w:tcBorders>
              <w:top w:val="nil"/>
              <w:left w:val="nil"/>
              <w:bottom w:val="single" w:sz="4" w:space="0" w:color="auto"/>
              <w:right w:val="single" w:sz="4" w:space="0" w:color="auto"/>
            </w:tcBorders>
            <w:shd w:val="clear" w:color="auto" w:fill="auto"/>
            <w:noWrap/>
            <w:vAlign w:val="center"/>
            <w:hideMark/>
          </w:tcPr>
          <w:p w14:paraId="2B5B1D4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18 </w:t>
            </w:r>
          </w:p>
        </w:tc>
        <w:tc>
          <w:tcPr>
            <w:tcW w:w="734" w:type="pct"/>
            <w:tcBorders>
              <w:top w:val="nil"/>
              <w:left w:val="nil"/>
              <w:bottom w:val="single" w:sz="4" w:space="0" w:color="auto"/>
              <w:right w:val="single" w:sz="4" w:space="0" w:color="auto"/>
            </w:tcBorders>
            <w:shd w:val="clear" w:color="auto" w:fill="auto"/>
            <w:noWrap/>
            <w:vAlign w:val="center"/>
            <w:hideMark/>
          </w:tcPr>
          <w:p w14:paraId="617EC04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17.280.000 </w:t>
            </w:r>
          </w:p>
        </w:tc>
      </w:tr>
      <w:tr w:rsidR="0018378B" w:rsidRPr="00845D2C" w14:paraId="5EE37318"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B0DF4BC"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76736</w:t>
            </w:r>
          </w:p>
        </w:tc>
        <w:tc>
          <w:tcPr>
            <w:tcW w:w="640" w:type="pct"/>
            <w:tcBorders>
              <w:top w:val="nil"/>
              <w:left w:val="nil"/>
              <w:bottom w:val="single" w:sz="4" w:space="0" w:color="auto"/>
              <w:right w:val="single" w:sz="4" w:space="0" w:color="auto"/>
            </w:tcBorders>
            <w:shd w:val="clear" w:color="auto" w:fill="auto"/>
            <w:noWrap/>
            <w:vAlign w:val="center"/>
            <w:hideMark/>
          </w:tcPr>
          <w:p w14:paraId="7172BE5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59FDEF7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SEVILLA</w:t>
            </w:r>
          </w:p>
        </w:tc>
        <w:tc>
          <w:tcPr>
            <w:tcW w:w="569" w:type="pct"/>
            <w:tcBorders>
              <w:top w:val="nil"/>
              <w:left w:val="nil"/>
              <w:bottom w:val="single" w:sz="4" w:space="0" w:color="auto"/>
              <w:right w:val="single" w:sz="4" w:space="0" w:color="auto"/>
            </w:tcBorders>
            <w:shd w:val="clear" w:color="auto" w:fill="auto"/>
            <w:noWrap/>
            <w:vAlign w:val="center"/>
            <w:hideMark/>
          </w:tcPr>
          <w:p w14:paraId="7DD8A7D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891900677</w:t>
            </w:r>
          </w:p>
        </w:tc>
        <w:tc>
          <w:tcPr>
            <w:tcW w:w="1565" w:type="pct"/>
            <w:tcBorders>
              <w:top w:val="nil"/>
              <w:left w:val="nil"/>
              <w:bottom w:val="single" w:sz="4" w:space="0" w:color="auto"/>
              <w:right w:val="single" w:sz="4" w:space="0" w:color="auto"/>
            </w:tcBorders>
            <w:shd w:val="clear" w:color="auto" w:fill="auto"/>
            <w:vAlign w:val="center"/>
            <w:hideMark/>
          </w:tcPr>
          <w:p w14:paraId="7BAB7D07" w14:textId="42CE5A2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CASA DEL POBRE SAN VICENTE DE PAUL</w:t>
            </w:r>
          </w:p>
        </w:tc>
        <w:tc>
          <w:tcPr>
            <w:tcW w:w="427" w:type="pct"/>
            <w:tcBorders>
              <w:top w:val="nil"/>
              <w:left w:val="nil"/>
              <w:bottom w:val="single" w:sz="4" w:space="0" w:color="auto"/>
              <w:right w:val="single" w:sz="4" w:space="0" w:color="auto"/>
            </w:tcBorders>
            <w:shd w:val="clear" w:color="auto" w:fill="auto"/>
            <w:noWrap/>
            <w:vAlign w:val="center"/>
            <w:hideMark/>
          </w:tcPr>
          <w:p w14:paraId="7CE8700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35 </w:t>
            </w:r>
          </w:p>
        </w:tc>
        <w:tc>
          <w:tcPr>
            <w:tcW w:w="734" w:type="pct"/>
            <w:tcBorders>
              <w:top w:val="nil"/>
              <w:left w:val="nil"/>
              <w:bottom w:val="single" w:sz="4" w:space="0" w:color="auto"/>
              <w:right w:val="single" w:sz="4" w:space="0" w:color="auto"/>
            </w:tcBorders>
            <w:shd w:val="clear" w:color="auto" w:fill="auto"/>
            <w:noWrap/>
            <w:vAlign w:val="center"/>
            <w:hideMark/>
          </w:tcPr>
          <w:p w14:paraId="7C1F7BF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33.600.000 </w:t>
            </w:r>
          </w:p>
        </w:tc>
      </w:tr>
      <w:tr w:rsidR="0018378B" w:rsidRPr="00845D2C" w14:paraId="1631D5E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6C33AC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76001</w:t>
            </w:r>
          </w:p>
        </w:tc>
        <w:tc>
          <w:tcPr>
            <w:tcW w:w="640" w:type="pct"/>
            <w:tcBorders>
              <w:top w:val="nil"/>
              <w:left w:val="nil"/>
              <w:bottom w:val="single" w:sz="4" w:space="0" w:color="auto"/>
              <w:right w:val="single" w:sz="4" w:space="0" w:color="auto"/>
            </w:tcBorders>
            <w:shd w:val="clear" w:color="auto" w:fill="auto"/>
            <w:noWrap/>
            <w:vAlign w:val="center"/>
            <w:hideMark/>
          </w:tcPr>
          <w:p w14:paraId="1AB1F28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37B2EF6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SANTIAGO DE CALI</w:t>
            </w:r>
          </w:p>
        </w:tc>
        <w:tc>
          <w:tcPr>
            <w:tcW w:w="569" w:type="pct"/>
            <w:tcBorders>
              <w:top w:val="nil"/>
              <w:left w:val="nil"/>
              <w:bottom w:val="single" w:sz="4" w:space="0" w:color="auto"/>
              <w:right w:val="single" w:sz="4" w:space="0" w:color="auto"/>
            </w:tcBorders>
            <w:shd w:val="clear" w:color="auto" w:fill="auto"/>
            <w:noWrap/>
            <w:vAlign w:val="center"/>
            <w:hideMark/>
          </w:tcPr>
          <w:p w14:paraId="669716A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805015165</w:t>
            </w:r>
          </w:p>
        </w:tc>
        <w:tc>
          <w:tcPr>
            <w:tcW w:w="1565" w:type="pct"/>
            <w:tcBorders>
              <w:top w:val="nil"/>
              <w:left w:val="nil"/>
              <w:bottom w:val="single" w:sz="4" w:space="0" w:color="auto"/>
              <w:right w:val="single" w:sz="4" w:space="0" w:color="auto"/>
            </w:tcBorders>
            <w:shd w:val="clear" w:color="auto" w:fill="auto"/>
            <w:vAlign w:val="center"/>
            <w:hideMark/>
          </w:tcPr>
          <w:p w14:paraId="4D4C4B59" w14:textId="2B529B7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CASA HOGAR REFUGIO DE LOS ABUELOS</w:t>
            </w:r>
          </w:p>
        </w:tc>
        <w:tc>
          <w:tcPr>
            <w:tcW w:w="427" w:type="pct"/>
            <w:tcBorders>
              <w:top w:val="nil"/>
              <w:left w:val="nil"/>
              <w:bottom w:val="single" w:sz="4" w:space="0" w:color="auto"/>
              <w:right w:val="single" w:sz="4" w:space="0" w:color="auto"/>
            </w:tcBorders>
            <w:shd w:val="clear" w:color="auto" w:fill="auto"/>
            <w:noWrap/>
            <w:vAlign w:val="center"/>
            <w:hideMark/>
          </w:tcPr>
          <w:p w14:paraId="02F370E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503ED9AE"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248C066B"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0E81321"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76001</w:t>
            </w:r>
          </w:p>
        </w:tc>
        <w:tc>
          <w:tcPr>
            <w:tcW w:w="640" w:type="pct"/>
            <w:tcBorders>
              <w:top w:val="nil"/>
              <w:left w:val="nil"/>
              <w:bottom w:val="single" w:sz="4" w:space="0" w:color="auto"/>
              <w:right w:val="single" w:sz="4" w:space="0" w:color="auto"/>
            </w:tcBorders>
            <w:shd w:val="clear" w:color="auto" w:fill="auto"/>
            <w:noWrap/>
            <w:vAlign w:val="center"/>
            <w:hideMark/>
          </w:tcPr>
          <w:p w14:paraId="3232976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59E7300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SANTIAGO DE CALI</w:t>
            </w:r>
          </w:p>
        </w:tc>
        <w:tc>
          <w:tcPr>
            <w:tcW w:w="569" w:type="pct"/>
            <w:tcBorders>
              <w:top w:val="nil"/>
              <w:left w:val="nil"/>
              <w:bottom w:val="single" w:sz="4" w:space="0" w:color="auto"/>
              <w:right w:val="single" w:sz="4" w:space="0" w:color="auto"/>
            </w:tcBorders>
            <w:shd w:val="clear" w:color="auto" w:fill="auto"/>
            <w:noWrap/>
            <w:vAlign w:val="center"/>
            <w:hideMark/>
          </w:tcPr>
          <w:p w14:paraId="152A155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890303448</w:t>
            </w:r>
          </w:p>
        </w:tc>
        <w:tc>
          <w:tcPr>
            <w:tcW w:w="1565" w:type="pct"/>
            <w:tcBorders>
              <w:top w:val="nil"/>
              <w:left w:val="nil"/>
              <w:bottom w:val="single" w:sz="4" w:space="0" w:color="auto"/>
              <w:right w:val="single" w:sz="4" w:space="0" w:color="auto"/>
            </w:tcBorders>
            <w:shd w:val="clear" w:color="auto" w:fill="auto"/>
            <w:vAlign w:val="center"/>
            <w:hideMark/>
          </w:tcPr>
          <w:p w14:paraId="0A81AF88" w14:textId="03D15D0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HOSPITAL GERIATRICO ANCIANATO SAN MIGUEL</w:t>
            </w:r>
          </w:p>
        </w:tc>
        <w:tc>
          <w:tcPr>
            <w:tcW w:w="427" w:type="pct"/>
            <w:tcBorders>
              <w:top w:val="nil"/>
              <w:left w:val="nil"/>
              <w:bottom w:val="single" w:sz="4" w:space="0" w:color="auto"/>
              <w:right w:val="single" w:sz="4" w:space="0" w:color="auto"/>
            </w:tcBorders>
            <w:shd w:val="clear" w:color="auto" w:fill="auto"/>
            <w:noWrap/>
            <w:vAlign w:val="center"/>
            <w:hideMark/>
          </w:tcPr>
          <w:p w14:paraId="2C37B0B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65 </w:t>
            </w:r>
          </w:p>
        </w:tc>
        <w:tc>
          <w:tcPr>
            <w:tcW w:w="734" w:type="pct"/>
            <w:tcBorders>
              <w:top w:val="nil"/>
              <w:left w:val="nil"/>
              <w:bottom w:val="single" w:sz="4" w:space="0" w:color="auto"/>
              <w:right w:val="single" w:sz="4" w:space="0" w:color="auto"/>
            </w:tcBorders>
            <w:shd w:val="clear" w:color="auto" w:fill="auto"/>
            <w:noWrap/>
            <w:vAlign w:val="center"/>
            <w:hideMark/>
          </w:tcPr>
          <w:p w14:paraId="6F838B83"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62.400.000 </w:t>
            </w:r>
          </w:p>
        </w:tc>
      </w:tr>
      <w:tr w:rsidR="0018378B" w:rsidRPr="00845D2C" w14:paraId="6CBD6041"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ADF0B04"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lastRenderedPageBreak/>
              <w:t>76001</w:t>
            </w:r>
          </w:p>
        </w:tc>
        <w:tc>
          <w:tcPr>
            <w:tcW w:w="640" w:type="pct"/>
            <w:tcBorders>
              <w:top w:val="nil"/>
              <w:left w:val="nil"/>
              <w:bottom w:val="single" w:sz="4" w:space="0" w:color="auto"/>
              <w:right w:val="single" w:sz="4" w:space="0" w:color="auto"/>
            </w:tcBorders>
            <w:shd w:val="clear" w:color="auto" w:fill="auto"/>
            <w:noWrap/>
            <w:vAlign w:val="center"/>
            <w:hideMark/>
          </w:tcPr>
          <w:p w14:paraId="49B6719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77319A1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SANTIAGO DE CALI</w:t>
            </w:r>
          </w:p>
        </w:tc>
        <w:tc>
          <w:tcPr>
            <w:tcW w:w="569" w:type="pct"/>
            <w:tcBorders>
              <w:top w:val="nil"/>
              <w:left w:val="nil"/>
              <w:bottom w:val="single" w:sz="4" w:space="0" w:color="auto"/>
              <w:right w:val="single" w:sz="4" w:space="0" w:color="auto"/>
            </w:tcBorders>
            <w:shd w:val="clear" w:color="auto" w:fill="auto"/>
            <w:noWrap/>
            <w:vAlign w:val="center"/>
            <w:hideMark/>
          </w:tcPr>
          <w:p w14:paraId="44F0EFB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890304153</w:t>
            </w:r>
          </w:p>
        </w:tc>
        <w:tc>
          <w:tcPr>
            <w:tcW w:w="1565" w:type="pct"/>
            <w:tcBorders>
              <w:top w:val="nil"/>
              <w:left w:val="nil"/>
              <w:bottom w:val="single" w:sz="4" w:space="0" w:color="auto"/>
              <w:right w:val="single" w:sz="4" w:space="0" w:color="auto"/>
            </w:tcBorders>
            <w:shd w:val="clear" w:color="auto" w:fill="auto"/>
            <w:vAlign w:val="center"/>
            <w:hideMark/>
          </w:tcPr>
          <w:p w14:paraId="6A2A3D3D" w14:textId="1B239940"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VICENTINA LUISA DE MARILLAC</w:t>
            </w:r>
          </w:p>
        </w:tc>
        <w:tc>
          <w:tcPr>
            <w:tcW w:w="427" w:type="pct"/>
            <w:tcBorders>
              <w:top w:val="nil"/>
              <w:left w:val="nil"/>
              <w:bottom w:val="single" w:sz="4" w:space="0" w:color="auto"/>
              <w:right w:val="single" w:sz="4" w:space="0" w:color="auto"/>
            </w:tcBorders>
            <w:shd w:val="clear" w:color="auto" w:fill="auto"/>
            <w:noWrap/>
            <w:vAlign w:val="center"/>
            <w:hideMark/>
          </w:tcPr>
          <w:p w14:paraId="717C389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18 </w:t>
            </w:r>
          </w:p>
        </w:tc>
        <w:tc>
          <w:tcPr>
            <w:tcW w:w="734" w:type="pct"/>
            <w:tcBorders>
              <w:top w:val="nil"/>
              <w:left w:val="nil"/>
              <w:bottom w:val="single" w:sz="4" w:space="0" w:color="auto"/>
              <w:right w:val="single" w:sz="4" w:space="0" w:color="auto"/>
            </w:tcBorders>
            <w:shd w:val="clear" w:color="auto" w:fill="auto"/>
            <w:noWrap/>
            <w:vAlign w:val="center"/>
            <w:hideMark/>
          </w:tcPr>
          <w:p w14:paraId="45947E4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17.280.000 </w:t>
            </w:r>
          </w:p>
        </w:tc>
      </w:tr>
      <w:tr w:rsidR="0018378B" w:rsidRPr="00845D2C" w14:paraId="7E13E43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8227E1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76001</w:t>
            </w:r>
          </w:p>
        </w:tc>
        <w:tc>
          <w:tcPr>
            <w:tcW w:w="640" w:type="pct"/>
            <w:tcBorders>
              <w:top w:val="nil"/>
              <w:left w:val="nil"/>
              <w:bottom w:val="single" w:sz="4" w:space="0" w:color="auto"/>
              <w:right w:val="single" w:sz="4" w:space="0" w:color="auto"/>
            </w:tcBorders>
            <w:shd w:val="clear" w:color="auto" w:fill="auto"/>
            <w:noWrap/>
            <w:vAlign w:val="center"/>
            <w:hideMark/>
          </w:tcPr>
          <w:p w14:paraId="1E4D434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151BCB3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SANTIAGO DE CALI</w:t>
            </w:r>
          </w:p>
        </w:tc>
        <w:tc>
          <w:tcPr>
            <w:tcW w:w="569" w:type="pct"/>
            <w:tcBorders>
              <w:top w:val="nil"/>
              <w:left w:val="nil"/>
              <w:bottom w:val="single" w:sz="4" w:space="0" w:color="auto"/>
              <w:right w:val="single" w:sz="4" w:space="0" w:color="auto"/>
            </w:tcBorders>
            <w:shd w:val="clear" w:color="auto" w:fill="auto"/>
            <w:noWrap/>
            <w:vAlign w:val="center"/>
            <w:hideMark/>
          </w:tcPr>
          <w:p w14:paraId="665012E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900497070</w:t>
            </w:r>
          </w:p>
        </w:tc>
        <w:tc>
          <w:tcPr>
            <w:tcW w:w="1565" w:type="pct"/>
            <w:tcBorders>
              <w:top w:val="nil"/>
              <w:left w:val="nil"/>
              <w:bottom w:val="single" w:sz="4" w:space="0" w:color="auto"/>
              <w:right w:val="single" w:sz="4" w:space="0" w:color="auto"/>
            </w:tcBorders>
            <w:shd w:val="clear" w:color="auto" w:fill="auto"/>
            <w:vAlign w:val="center"/>
            <w:hideMark/>
          </w:tcPr>
          <w:p w14:paraId="28F2603E" w14:textId="3FBADE6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HOGAR CAMINANDO EN CRISTO</w:t>
            </w:r>
          </w:p>
        </w:tc>
        <w:tc>
          <w:tcPr>
            <w:tcW w:w="427" w:type="pct"/>
            <w:tcBorders>
              <w:top w:val="nil"/>
              <w:left w:val="nil"/>
              <w:bottom w:val="single" w:sz="4" w:space="0" w:color="auto"/>
              <w:right w:val="single" w:sz="4" w:space="0" w:color="auto"/>
            </w:tcBorders>
            <w:shd w:val="clear" w:color="auto" w:fill="auto"/>
            <w:noWrap/>
            <w:vAlign w:val="center"/>
            <w:hideMark/>
          </w:tcPr>
          <w:p w14:paraId="7562FE1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 </w:t>
            </w:r>
          </w:p>
        </w:tc>
        <w:tc>
          <w:tcPr>
            <w:tcW w:w="734" w:type="pct"/>
            <w:tcBorders>
              <w:top w:val="nil"/>
              <w:left w:val="nil"/>
              <w:bottom w:val="single" w:sz="4" w:space="0" w:color="auto"/>
              <w:right w:val="single" w:sz="4" w:space="0" w:color="auto"/>
            </w:tcBorders>
            <w:shd w:val="clear" w:color="auto" w:fill="auto"/>
            <w:noWrap/>
            <w:vAlign w:val="center"/>
            <w:hideMark/>
          </w:tcPr>
          <w:p w14:paraId="71B9C05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2.880.000 </w:t>
            </w:r>
          </w:p>
        </w:tc>
      </w:tr>
      <w:tr w:rsidR="0018378B" w:rsidRPr="00845D2C" w14:paraId="38E30EE1"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C27683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76100</w:t>
            </w:r>
          </w:p>
        </w:tc>
        <w:tc>
          <w:tcPr>
            <w:tcW w:w="640" w:type="pct"/>
            <w:tcBorders>
              <w:top w:val="nil"/>
              <w:left w:val="nil"/>
              <w:bottom w:val="single" w:sz="4" w:space="0" w:color="auto"/>
              <w:right w:val="single" w:sz="4" w:space="0" w:color="auto"/>
            </w:tcBorders>
            <w:shd w:val="clear" w:color="auto" w:fill="auto"/>
            <w:noWrap/>
            <w:vAlign w:val="center"/>
            <w:hideMark/>
          </w:tcPr>
          <w:p w14:paraId="6ED5525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08C54122" w14:textId="7EF1F691" w:rsidR="00CA0149" w:rsidRPr="00DB2085" w:rsidRDefault="00446DF0">
            <w:pPr>
              <w:jc w:val="center"/>
              <w:rPr>
                <w:rFonts w:ascii="Arial" w:hAnsi="Arial" w:cs="Arial"/>
                <w:color w:val="363636"/>
                <w:sz w:val="15"/>
                <w:szCs w:val="15"/>
              </w:rPr>
            </w:pPr>
            <w:r w:rsidRPr="00DB2085">
              <w:rPr>
                <w:rFonts w:ascii="Arial" w:hAnsi="Arial" w:cs="Arial"/>
                <w:color w:val="363636"/>
                <w:sz w:val="15"/>
                <w:szCs w:val="15"/>
              </w:rPr>
              <w:t>BOLÍVAR</w:t>
            </w:r>
          </w:p>
        </w:tc>
        <w:tc>
          <w:tcPr>
            <w:tcW w:w="569" w:type="pct"/>
            <w:tcBorders>
              <w:top w:val="nil"/>
              <w:left w:val="nil"/>
              <w:bottom w:val="single" w:sz="4" w:space="0" w:color="auto"/>
              <w:right w:val="single" w:sz="4" w:space="0" w:color="auto"/>
            </w:tcBorders>
            <w:shd w:val="clear" w:color="auto" w:fill="auto"/>
            <w:noWrap/>
            <w:vAlign w:val="center"/>
            <w:hideMark/>
          </w:tcPr>
          <w:p w14:paraId="1260615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821002148</w:t>
            </w:r>
          </w:p>
        </w:tc>
        <w:tc>
          <w:tcPr>
            <w:tcW w:w="1565" w:type="pct"/>
            <w:tcBorders>
              <w:top w:val="nil"/>
              <w:left w:val="nil"/>
              <w:bottom w:val="single" w:sz="4" w:space="0" w:color="auto"/>
              <w:right w:val="single" w:sz="4" w:space="0" w:color="auto"/>
            </w:tcBorders>
            <w:shd w:val="clear" w:color="auto" w:fill="auto"/>
            <w:vAlign w:val="center"/>
            <w:hideMark/>
          </w:tcPr>
          <w:p w14:paraId="1682EB9F" w14:textId="2A83FE6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ANCIANO SAN LAZARO</w:t>
            </w:r>
          </w:p>
        </w:tc>
        <w:tc>
          <w:tcPr>
            <w:tcW w:w="427" w:type="pct"/>
            <w:tcBorders>
              <w:top w:val="nil"/>
              <w:left w:val="nil"/>
              <w:bottom w:val="single" w:sz="4" w:space="0" w:color="auto"/>
              <w:right w:val="single" w:sz="4" w:space="0" w:color="auto"/>
            </w:tcBorders>
            <w:shd w:val="clear" w:color="auto" w:fill="auto"/>
            <w:noWrap/>
            <w:vAlign w:val="center"/>
            <w:hideMark/>
          </w:tcPr>
          <w:p w14:paraId="3796024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15 </w:t>
            </w:r>
          </w:p>
        </w:tc>
        <w:tc>
          <w:tcPr>
            <w:tcW w:w="734" w:type="pct"/>
            <w:tcBorders>
              <w:top w:val="nil"/>
              <w:left w:val="nil"/>
              <w:bottom w:val="single" w:sz="4" w:space="0" w:color="auto"/>
              <w:right w:val="single" w:sz="4" w:space="0" w:color="auto"/>
            </w:tcBorders>
            <w:shd w:val="clear" w:color="auto" w:fill="auto"/>
            <w:noWrap/>
            <w:vAlign w:val="center"/>
            <w:hideMark/>
          </w:tcPr>
          <w:p w14:paraId="10E19378"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14.400.000 </w:t>
            </w:r>
          </w:p>
        </w:tc>
      </w:tr>
      <w:tr w:rsidR="0018378B" w:rsidRPr="00845D2C" w14:paraId="3D9355F3"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79BE8E9F"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76111</w:t>
            </w:r>
          </w:p>
        </w:tc>
        <w:tc>
          <w:tcPr>
            <w:tcW w:w="640" w:type="pct"/>
            <w:tcBorders>
              <w:top w:val="nil"/>
              <w:left w:val="nil"/>
              <w:bottom w:val="single" w:sz="4" w:space="0" w:color="auto"/>
              <w:right w:val="single" w:sz="4" w:space="0" w:color="auto"/>
            </w:tcBorders>
            <w:shd w:val="clear" w:color="auto" w:fill="auto"/>
            <w:noWrap/>
            <w:vAlign w:val="center"/>
            <w:hideMark/>
          </w:tcPr>
          <w:p w14:paraId="1E72758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2812A69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GUADALAJARA DE BUGA</w:t>
            </w:r>
          </w:p>
        </w:tc>
        <w:tc>
          <w:tcPr>
            <w:tcW w:w="569" w:type="pct"/>
            <w:tcBorders>
              <w:top w:val="nil"/>
              <w:left w:val="nil"/>
              <w:bottom w:val="single" w:sz="4" w:space="0" w:color="auto"/>
              <w:right w:val="single" w:sz="4" w:space="0" w:color="auto"/>
            </w:tcBorders>
            <w:shd w:val="clear" w:color="auto" w:fill="auto"/>
            <w:noWrap/>
            <w:vAlign w:val="center"/>
            <w:hideMark/>
          </w:tcPr>
          <w:p w14:paraId="6E8CADD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891380027</w:t>
            </w:r>
          </w:p>
        </w:tc>
        <w:tc>
          <w:tcPr>
            <w:tcW w:w="1565" w:type="pct"/>
            <w:tcBorders>
              <w:top w:val="nil"/>
              <w:left w:val="nil"/>
              <w:bottom w:val="single" w:sz="4" w:space="0" w:color="auto"/>
              <w:right w:val="single" w:sz="4" w:space="0" w:color="auto"/>
            </w:tcBorders>
            <w:shd w:val="clear" w:color="auto" w:fill="auto"/>
            <w:vAlign w:val="center"/>
            <w:hideMark/>
          </w:tcPr>
          <w:p w14:paraId="25F5EE8B" w14:textId="3BCBAF5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DE BUGA</w:t>
            </w:r>
          </w:p>
        </w:tc>
        <w:tc>
          <w:tcPr>
            <w:tcW w:w="427" w:type="pct"/>
            <w:tcBorders>
              <w:top w:val="nil"/>
              <w:left w:val="nil"/>
              <w:bottom w:val="single" w:sz="4" w:space="0" w:color="auto"/>
              <w:right w:val="single" w:sz="4" w:space="0" w:color="auto"/>
            </w:tcBorders>
            <w:shd w:val="clear" w:color="auto" w:fill="auto"/>
            <w:noWrap/>
            <w:vAlign w:val="center"/>
            <w:hideMark/>
          </w:tcPr>
          <w:p w14:paraId="66CD117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43 </w:t>
            </w:r>
          </w:p>
        </w:tc>
        <w:tc>
          <w:tcPr>
            <w:tcW w:w="734" w:type="pct"/>
            <w:tcBorders>
              <w:top w:val="nil"/>
              <w:left w:val="nil"/>
              <w:bottom w:val="single" w:sz="4" w:space="0" w:color="auto"/>
              <w:right w:val="single" w:sz="4" w:space="0" w:color="auto"/>
            </w:tcBorders>
            <w:shd w:val="clear" w:color="auto" w:fill="auto"/>
            <w:noWrap/>
            <w:vAlign w:val="center"/>
            <w:hideMark/>
          </w:tcPr>
          <w:p w14:paraId="6423698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41.280.000 </w:t>
            </w:r>
          </w:p>
        </w:tc>
      </w:tr>
      <w:tr w:rsidR="0018378B" w:rsidRPr="00845D2C" w14:paraId="3A1586C4"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8552E2E"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76122</w:t>
            </w:r>
          </w:p>
        </w:tc>
        <w:tc>
          <w:tcPr>
            <w:tcW w:w="640" w:type="pct"/>
            <w:tcBorders>
              <w:top w:val="nil"/>
              <w:left w:val="nil"/>
              <w:bottom w:val="single" w:sz="4" w:space="0" w:color="auto"/>
              <w:right w:val="single" w:sz="4" w:space="0" w:color="auto"/>
            </w:tcBorders>
            <w:shd w:val="clear" w:color="auto" w:fill="auto"/>
            <w:noWrap/>
            <w:vAlign w:val="center"/>
            <w:hideMark/>
          </w:tcPr>
          <w:p w14:paraId="56D991E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73BFE43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CAICEDONIA</w:t>
            </w:r>
          </w:p>
        </w:tc>
        <w:tc>
          <w:tcPr>
            <w:tcW w:w="569" w:type="pct"/>
            <w:tcBorders>
              <w:top w:val="nil"/>
              <w:left w:val="nil"/>
              <w:bottom w:val="single" w:sz="4" w:space="0" w:color="auto"/>
              <w:right w:val="single" w:sz="4" w:space="0" w:color="auto"/>
            </w:tcBorders>
            <w:shd w:val="clear" w:color="auto" w:fill="auto"/>
            <w:noWrap/>
            <w:vAlign w:val="center"/>
            <w:hideMark/>
          </w:tcPr>
          <w:p w14:paraId="23A24DB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891900660</w:t>
            </w:r>
          </w:p>
        </w:tc>
        <w:tc>
          <w:tcPr>
            <w:tcW w:w="1565" w:type="pct"/>
            <w:tcBorders>
              <w:top w:val="nil"/>
              <w:left w:val="nil"/>
              <w:bottom w:val="single" w:sz="4" w:space="0" w:color="auto"/>
              <w:right w:val="single" w:sz="4" w:space="0" w:color="auto"/>
            </w:tcBorders>
            <w:shd w:val="clear" w:color="auto" w:fill="auto"/>
            <w:vAlign w:val="center"/>
            <w:hideMark/>
          </w:tcPr>
          <w:p w14:paraId="248C79EA" w14:textId="1504A80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ANCIANATO MUNICIPAL DE CAICEDONIA</w:t>
            </w:r>
          </w:p>
        </w:tc>
        <w:tc>
          <w:tcPr>
            <w:tcW w:w="427" w:type="pct"/>
            <w:tcBorders>
              <w:top w:val="nil"/>
              <w:left w:val="nil"/>
              <w:bottom w:val="single" w:sz="4" w:space="0" w:color="auto"/>
              <w:right w:val="single" w:sz="4" w:space="0" w:color="auto"/>
            </w:tcBorders>
            <w:shd w:val="clear" w:color="auto" w:fill="auto"/>
            <w:noWrap/>
            <w:vAlign w:val="center"/>
            <w:hideMark/>
          </w:tcPr>
          <w:p w14:paraId="3C2DD95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70 </w:t>
            </w:r>
          </w:p>
        </w:tc>
        <w:tc>
          <w:tcPr>
            <w:tcW w:w="734" w:type="pct"/>
            <w:tcBorders>
              <w:top w:val="nil"/>
              <w:left w:val="nil"/>
              <w:bottom w:val="single" w:sz="4" w:space="0" w:color="auto"/>
              <w:right w:val="single" w:sz="4" w:space="0" w:color="auto"/>
            </w:tcBorders>
            <w:shd w:val="clear" w:color="auto" w:fill="auto"/>
            <w:noWrap/>
            <w:vAlign w:val="center"/>
            <w:hideMark/>
          </w:tcPr>
          <w:p w14:paraId="45F744C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67.200.000 </w:t>
            </w:r>
          </w:p>
        </w:tc>
      </w:tr>
      <w:tr w:rsidR="0018378B" w:rsidRPr="00845D2C" w14:paraId="4C53D64E"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6DFE132"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76122</w:t>
            </w:r>
          </w:p>
        </w:tc>
        <w:tc>
          <w:tcPr>
            <w:tcW w:w="640" w:type="pct"/>
            <w:tcBorders>
              <w:top w:val="nil"/>
              <w:left w:val="nil"/>
              <w:bottom w:val="single" w:sz="4" w:space="0" w:color="auto"/>
              <w:right w:val="single" w:sz="4" w:space="0" w:color="auto"/>
            </w:tcBorders>
            <w:shd w:val="clear" w:color="auto" w:fill="auto"/>
            <w:noWrap/>
            <w:vAlign w:val="center"/>
            <w:hideMark/>
          </w:tcPr>
          <w:p w14:paraId="35CF2CC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67F4D009" w14:textId="41CA39D6"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CAICEDONIA</w:t>
            </w:r>
          </w:p>
        </w:tc>
        <w:tc>
          <w:tcPr>
            <w:tcW w:w="569" w:type="pct"/>
            <w:tcBorders>
              <w:top w:val="nil"/>
              <w:left w:val="nil"/>
              <w:bottom w:val="single" w:sz="4" w:space="0" w:color="auto"/>
              <w:right w:val="single" w:sz="4" w:space="0" w:color="auto"/>
            </w:tcBorders>
            <w:shd w:val="clear" w:color="auto" w:fill="auto"/>
            <w:noWrap/>
            <w:vAlign w:val="center"/>
            <w:hideMark/>
          </w:tcPr>
          <w:p w14:paraId="35DDE70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8919006602</w:t>
            </w:r>
          </w:p>
        </w:tc>
        <w:tc>
          <w:tcPr>
            <w:tcW w:w="1565" w:type="pct"/>
            <w:tcBorders>
              <w:top w:val="nil"/>
              <w:left w:val="nil"/>
              <w:bottom w:val="single" w:sz="4" w:space="0" w:color="auto"/>
              <w:right w:val="single" w:sz="4" w:space="0" w:color="auto"/>
            </w:tcBorders>
            <w:shd w:val="clear" w:color="auto" w:fill="auto"/>
            <w:vAlign w:val="center"/>
            <w:hideMark/>
          </w:tcPr>
          <w:p w14:paraId="1CF3BCE6" w14:textId="48F39902"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HOGAR DEL ANCIANO SANTA ANA CAICEDONIA*</w:t>
            </w:r>
          </w:p>
        </w:tc>
        <w:tc>
          <w:tcPr>
            <w:tcW w:w="427" w:type="pct"/>
            <w:tcBorders>
              <w:top w:val="nil"/>
              <w:left w:val="nil"/>
              <w:bottom w:val="single" w:sz="4" w:space="0" w:color="auto"/>
              <w:right w:val="single" w:sz="4" w:space="0" w:color="auto"/>
            </w:tcBorders>
            <w:shd w:val="clear" w:color="auto" w:fill="auto"/>
            <w:noWrap/>
            <w:vAlign w:val="center"/>
            <w:hideMark/>
          </w:tcPr>
          <w:p w14:paraId="4DA28B7C" w14:textId="4EDDEE6B"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w:t>
            </w:r>
          </w:p>
        </w:tc>
        <w:tc>
          <w:tcPr>
            <w:tcW w:w="734" w:type="pct"/>
            <w:tcBorders>
              <w:top w:val="nil"/>
              <w:left w:val="nil"/>
              <w:bottom w:val="single" w:sz="4" w:space="0" w:color="auto"/>
              <w:right w:val="single" w:sz="4" w:space="0" w:color="auto"/>
            </w:tcBorders>
            <w:shd w:val="clear" w:color="auto" w:fill="auto"/>
            <w:noWrap/>
            <w:vAlign w:val="center"/>
            <w:hideMark/>
          </w:tcPr>
          <w:p w14:paraId="6FCDFC45"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8.880.000 </w:t>
            </w:r>
          </w:p>
        </w:tc>
      </w:tr>
      <w:tr w:rsidR="0018378B" w:rsidRPr="00845D2C" w14:paraId="33E3F9A4" w14:textId="77777777" w:rsidTr="00DB2085">
        <w:trPr>
          <w:trHeight w:val="13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7515643"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76126</w:t>
            </w:r>
          </w:p>
        </w:tc>
        <w:tc>
          <w:tcPr>
            <w:tcW w:w="640" w:type="pct"/>
            <w:tcBorders>
              <w:top w:val="nil"/>
              <w:left w:val="nil"/>
              <w:bottom w:val="single" w:sz="4" w:space="0" w:color="auto"/>
              <w:right w:val="single" w:sz="4" w:space="0" w:color="auto"/>
            </w:tcBorders>
            <w:shd w:val="clear" w:color="auto" w:fill="auto"/>
            <w:noWrap/>
            <w:vAlign w:val="center"/>
            <w:hideMark/>
          </w:tcPr>
          <w:p w14:paraId="16671FB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0D3834A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CALIMA-DARIEN</w:t>
            </w:r>
          </w:p>
        </w:tc>
        <w:tc>
          <w:tcPr>
            <w:tcW w:w="569" w:type="pct"/>
            <w:tcBorders>
              <w:top w:val="nil"/>
              <w:left w:val="nil"/>
              <w:bottom w:val="single" w:sz="4" w:space="0" w:color="auto"/>
              <w:right w:val="single" w:sz="4" w:space="0" w:color="auto"/>
            </w:tcBorders>
            <w:shd w:val="clear" w:color="auto" w:fill="auto"/>
            <w:noWrap/>
            <w:vAlign w:val="center"/>
            <w:hideMark/>
          </w:tcPr>
          <w:p w14:paraId="4048B29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890305999</w:t>
            </w:r>
          </w:p>
        </w:tc>
        <w:tc>
          <w:tcPr>
            <w:tcW w:w="1565" w:type="pct"/>
            <w:tcBorders>
              <w:top w:val="nil"/>
              <w:left w:val="nil"/>
              <w:bottom w:val="single" w:sz="4" w:space="0" w:color="auto"/>
              <w:right w:val="single" w:sz="4" w:space="0" w:color="auto"/>
            </w:tcBorders>
            <w:shd w:val="clear" w:color="auto" w:fill="auto"/>
            <w:vAlign w:val="center"/>
            <w:hideMark/>
          </w:tcPr>
          <w:p w14:paraId="3FF87FCF" w14:textId="627DE48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SOCIEDAD SAN VICENTE DE PAUL CONFERENCIA NUESTRA SEÑORA DEL PERPETUO SOCORRO DE CALIMA EL DARIEN</w:t>
            </w:r>
          </w:p>
        </w:tc>
        <w:tc>
          <w:tcPr>
            <w:tcW w:w="427" w:type="pct"/>
            <w:tcBorders>
              <w:top w:val="nil"/>
              <w:left w:val="nil"/>
              <w:bottom w:val="single" w:sz="4" w:space="0" w:color="auto"/>
              <w:right w:val="single" w:sz="4" w:space="0" w:color="auto"/>
            </w:tcBorders>
            <w:shd w:val="clear" w:color="auto" w:fill="auto"/>
            <w:noWrap/>
            <w:vAlign w:val="center"/>
            <w:hideMark/>
          </w:tcPr>
          <w:p w14:paraId="3B4BF51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6C05C1AD"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32FC78E0"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BECE2B7"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76243</w:t>
            </w:r>
          </w:p>
        </w:tc>
        <w:tc>
          <w:tcPr>
            <w:tcW w:w="640" w:type="pct"/>
            <w:tcBorders>
              <w:top w:val="nil"/>
              <w:left w:val="nil"/>
              <w:bottom w:val="single" w:sz="4" w:space="0" w:color="auto"/>
              <w:right w:val="single" w:sz="4" w:space="0" w:color="auto"/>
            </w:tcBorders>
            <w:shd w:val="clear" w:color="auto" w:fill="auto"/>
            <w:noWrap/>
            <w:vAlign w:val="center"/>
            <w:hideMark/>
          </w:tcPr>
          <w:p w14:paraId="59C2740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13E9F974" w14:textId="238D15E2"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EL </w:t>
            </w:r>
            <w:r w:rsidR="009741A9">
              <w:rPr>
                <w:rFonts w:ascii="Arial" w:hAnsi="Arial" w:cs="Arial"/>
                <w:color w:val="363636"/>
                <w:sz w:val="15"/>
                <w:szCs w:val="15"/>
              </w:rPr>
              <w:t>Á</w:t>
            </w:r>
            <w:r w:rsidRPr="00DB2085">
              <w:rPr>
                <w:rFonts w:ascii="Arial" w:hAnsi="Arial" w:cs="Arial"/>
                <w:color w:val="363636"/>
                <w:sz w:val="15"/>
                <w:szCs w:val="15"/>
              </w:rPr>
              <w:t>GUILA</w:t>
            </w:r>
          </w:p>
        </w:tc>
        <w:tc>
          <w:tcPr>
            <w:tcW w:w="569" w:type="pct"/>
            <w:tcBorders>
              <w:top w:val="nil"/>
              <w:left w:val="nil"/>
              <w:bottom w:val="single" w:sz="4" w:space="0" w:color="auto"/>
              <w:right w:val="single" w:sz="4" w:space="0" w:color="auto"/>
            </w:tcBorders>
            <w:shd w:val="clear" w:color="auto" w:fill="auto"/>
            <w:noWrap/>
            <w:vAlign w:val="center"/>
            <w:hideMark/>
          </w:tcPr>
          <w:p w14:paraId="1213808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821003262</w:t>
            </w:r>
          </w:p>
        </w:tc>
        <w:tc>
          <w:tcPr>
            <w:tcW w:w="1565" w:type="pct"/>
            <w:tcBorders>
              <w:top w:val="nil"/>
              <w:left w:val="nil"/>
              <w:bottom w:val="single" w:sz="4" w:space="0" w:color="auto"/>
              <w:right w:val="single" w:sz="4" w:space="0" w:color="auto"/>
            </w:tcBorders>
            <w:shd w:val="clear" w:color="auto" w:fill="auto"/>
            <w:vAlign w:val="center"/>
            <w:hideMark/>
          </w:tcPr>
          <w:p w14:paraId="11359288" w14:textId="768D46A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HOGAR DEL ANCIANO SAN VICENTE DE PAUL</w:t>
            </w:r>
          </w:p>
        </w:tc>
        <w:tc>
          <w:tcPr>
            <w:tcW w:w="427" w:type="pct"/>
            <w:tcBorders>
              <w:top w:val="nil"/>
              <w:left w:val="nil"/>
              <w:bottom w:val="single" w:sz="4" w:space="0" w:color="auto"/>
              <w:right w:val="single" w:sz="4" w:space="0" w:color="auto"/>
            </w:tcBorders>
            <w:shd w:val="clear" w:color="auto" w:fill="auto"/>
            <w:noWrap/>
            <w:vAlign w:val="center"/>
            <w:hideMark/>
          </w:tcPr>
          <w:p w14:paraId="4F4331B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5FD6155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6903C012"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AB608E9"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76275</w:t>
            </w:r>
          </w:p>
        </w:tc>
        <w:tc>
          <w:tcPr>
            <w:tcW w:w="640" w:type="pct"/>
            <w:tcBorders>
              <w:top w:val="nil"/>
              <w:left w:val="nil"/>
              <w:bottom w:val="single" w:sz="4" w:space="0" w:color="auto"/>
              <w:right w:val="single" w:sz="4" w:space="0" w:color="auto"/>
            </w:tcBorders>
            <w:shd w:val="clear" w:color="auto" w:fill="auto"/>
            <w:noWrap/>
            <w:vAlign w:val="center"/>
            <w:hideMark/>
          </w:tcPr>
          <w:p w14:paraId="54809CD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650D1DB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FLORIDA</w:t>
            </w:r>
          </w:p>
        </w:tc>
        <w:tc>
          <w:tcPr>
            <w:tcW w:w="569" w:type="pct"/>
            <w:tcBorders>
              <w:top w:val="nil"/>
              <w:left w:val="nil"/>
              <w:bottom w:val="single" w:sz="4" w:space="0" w:color="auto"/>
              <w:right w:val="single" w:sz="4" w:space="0" w:color="auto"/>
            </w:tcBorders>
            <w:shd w:val="clear" w:color="auto" w:fill="auto"/>
            <w:noWrap/>
            <w:vAlign w:val="center"/>
            <w:hideMark/>
          </w:tcPr>
          <w:p w14:paraId="433B131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800070653</w:t>
            </w:r>
          </w:p>
        </w:tc>
        <w:tc>
          <w:tcPr>
            <w:tcW w:w="1565" w:type="pct"/>
            <w:tcBorders>
              <w:top w:val="nil"/>
              <w:left w:val="nil"/>
              <w:bottom w:val="single" w:sz="4" w:space="0" w:color="auto"/>
              <w:right w:val="single" w:sz="4" w:space="0" w:color="auto"/>
            </w:tcBorders>
            <w:shd w:val="clear" w:color="auto" w:fill="auto"/>
            <w:vAlign w:val="center"/>
            <w:hideMark/>
          </w:tcPr>
          <w:p w14:paraId="4C57FFA5" w14:textId="067110A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SAN FRANCISCO DE ASIS</w:t>
            </w:r>
          </w:p>
        </w:tc>
        <w:tc>
          <w:tcPr>
            <w:tcW w:w="427" w:type="pct"/>
            <w:tcBorders>
              <w:top w:val="nil"/>
              <w:left w:val="nil"/>
              <w:bottom w:val="single" w:sz="4" w:space="0" w:color="auto"/>
              <w:right w:val="single" w:sz="4" w:space="0" w:color="auto"/>
            </w:tcBorders>
            <w:shd w:val="clear" w:color="auto" w:fill="auto"/>
            <w:noWrap/>
            <w:vAlign w:val="center"/>
            <w:hideMark/>
          </w:tcPr>
          <w:p w14:paraId="66F72FC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11 </w:t>
            </w:r>
          </w:p>
        </w:tc>
        <w:tc>
          <w:tcPr>
            <w:tcW w:w="734" w:type="pct"/>
            <w:tcBorders>
              <w:top w:val="nil"/>
              <w:left w:val="nil"/>
              <w:bottom w:val="single" w:sz="4" w:space="0" w:color="auto"/>
              <w:right w:val="single" w:sz="4" w:space="0" w:color="auto"/>
            </w:tcBorders>
            <w:shd w:val="clear" w:color="auto" w:fill="auto"/>
            <w:noWrap/>
            <w:vAlign w:val="center"/>
            <w:hideMark/>
          </w:tcPr>
          <w:p w14:paraId="33F2145B"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10.560.000 </w:t>
            </w:r>
          </w:p>
        </w:tc>
      </w:tr>
      <w:tr w:rsidR="0018378B" w:rsidRPr="00845D2C" w14:paraId="0221454D"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FEC6AA6" w14:textId="77777777" w:rsidR="00CA0149" w:rsidRPr="00DB2085" w:rsidRDefault="00CA0149" w:rsidP="009E4858">
            <w:pPr>
              <w:jc w:val="center"/>
              <w:rPr>
                <w:rFonts w:ascii="Arial" w:hAnsi="Arial" w:cs="Arial"/>
                <w:color w:val="363636"/>
                <w:sz w:val="15"/>
                <w:szCs w:val="15"/>
              </w:rPr>
            </w:pPr>
            <w:r w:rsidRPr="00DB2085">
              <w:rPr>
                <w:rFonts w:ascii="Arial" w:hAnsi="Arial" w:cs="Arial"/>
                <w:color w:val="363636"/>
                <w:sz w:val="15"/>
                <w:szCs w:val="15"/>
              </w:rPr>
              <w:t>76306</w:t>
            </w:r>
          </w:p>
        </w:tc>
        <w:tc>
          <w:tcPr>
            <w:tcW w:w="640" w:type="pct"/>
            <w:tcBorders>
              <w:top w:val="nil"/>
              <w:left w:val="nil"/>
              <w:bottom w:val="single" w:sz="4" w:space="0" w:color="auto"/>
              <w:right w:val="single" w:sz="4" w:space="0" w:color="auto"/>
            </w:tcBorders>
            <w:shd w:val="clear" w:color="auto" w:fill="auto"/>
            <w:noWrap/>
            <w:vAlign w:val="center"/>
            <w:hideMark/>
          </w:tcPr>
          <w:p w14:paraId="3BC442A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733E3DD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GINEBRA</w:t>
            </w:r>
          </w:p>
        </w:tc>
        <w:tc>
          <w:tcPr>
            <w:tcW w:w="569" w:type="pct"/>
            <w:tcBorders>
              <w:top w:val="nil"/>
              <w:left w:val="nil"/>
              <w:bottom w:val="single" w:sz="4" w:space="0" w:color="auto"/>
              <w:right w:val="single" w:sz="4" w:space="0" w:color="auto"/>
            </w:tcBorders>
            <w:shd w:val="clear" w:color="auto" w:fill="auto"/>
            <w:noWrap/>
            <w:vAlign w:val="center"/>
            <w:hideMark/>
          </w:tcPr>
          <w:p w14:paraId="35D8136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900153042</w:t>
            </w:r>
          </w:p>
        </w:tc>
        <w:tc>
          <w:tcPr>
            <w:tcW w:w="1565" w:type="pct"/>
            <w:tcBorders>
              <w:top w:val="nil"/>
              <w:left w:val="nil"/>
              <w:bottom w:val="single" w:sz="4" w:space="0" w:color="auto"/>
              <w:right w:val="single" w:sz="4" w:space="0" w:color="auto"/>
            </w:tcBorders>
            <w:shd w:val="clear" w:color="auto" w:fill="auto"/>
            <w:vAlign w:val="center"/>
            <w:hideMark/>
          </w:tcPr>
          <w:p w14:paraId="3D6D91F7" w14:textId="2DAA587A"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CASA DEL ADULTO MAYOR</w:t>
            </w:r>
          </w:p>
        </w:tc>
        <w:tc>
          <w:tcPr>
            <w:tcW w:w="427" w:type="pct"/>
            <w:tcBorders>
              <w:top w:val="nil"/>
              <w:left w:val="nil"/>
              <w:bottom w:val="single" w:sz="4" w:space="0" w:color="auto"/>
              <w:right w:val="single" w:sz="4" w:space="0" w:color="auto"/>
            </w:tcBorders>
            <w:shd w:val="clear" w:color="auto" w:fill="auto"/>
            <w:noWrap/>
            <w:vAlign w:val="center"/>
            <w:hideMark/>
          </w:tcPr>
          <w:p w14:paraId="2F857D0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2F198C1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6042551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16C4B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76364</w:t>
            </w:r>
          </w:p>
        </w:tc>
        <w:tc>
          <w:tcPr>
            <w:tcW w:w="640" w:type="pct"/>
            <w:tcBorders>
              <w:top w:val="nil"/>
              <w:left w:val="nil"/>
              <w:bottom w:val="single" w:sz="4" w:space="0" w:color="auto"/>
              <w:right w:val="single" w:sz="4" w:space="0" w:color="auto"/>
            </w:tcBorders>
            <w:shd w:val="clear" w:color="auto" w:fill="auto"/>
            <w:noWrap/>
            <w:vAlign w:val="center"/>
            <w:hideMark/>
          </w:tcPr>
          <w:p w14:paraId="42A2E81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7EAF3F1A" w14:textId="24DC86C8"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JAMUND</w:t>
            </w:r>
            <w:r w:rsidR="009741A9">
              <w:rPr>
                <w:rFonts w:ascii="Arial" w:hAnsi="Arial" w:cs="Arial"/>
                <w:color w:val="363636"/>
                <w:sz w:val="15"/>
                <w:szCs w:val="15"/>
              </w:rPr>
              <w:t>Í</w:t>
            </w:r>
          </w:p>
        </w:tc>
        <w:tc>
          <w:tcPr>
            <w:tcW w:w="569" w:type="pct"/>
            <w:tcBorders>
              <w:top w:val="nil"/>
              <w:left w:val="nil"/>
              <w:bottom w:val="single" w:sz="4" w:space="0" w:color="auto"/>
              <w:right w:val="single" w:sz="4" w:space="0" w:color="auto"/>
            </w:tcBorders>
            <w:shd w:val="clear" w:color="auto" w:fill="auto"/>
            <w:noWrap/>
            <w:vAlign w:val="center"/>
            <w:hideMark/>
          </w:tcPr>
          <w:p w14:paraId="2414CCD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805028818</w:t>
            </w:r>
          </w:p>
        </w:tc>
        <w:tc>
          <w:tcPr>
            <w:tcW w:w="1565" w:type="pct"/>
            <w:tcBorders>
              <w:top w:val="nil"/>
              <w:left w:val="nil"/>
              <w:bottom w:val="single" w:sz="4" w:space="0" w:color="auto"/>
              <w:right w:val="single" w:sz="4" w:space="0" w:color="auto"/>
            </w:tcBorders>
            <w:shd w:val="clear" w:color="auto" w:fill="auto"/>
            <w:vAlign w:val="center"/>
            <w:hideMark/>
          </w:tcPr>
          <w:p w14:paraId="4D0352CF" w14:textId="3B2B61ED"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CASA DE LOS ANCIANOS ESPIRITU SANTO</w:t>
            </w:r>
          </w:p>
        </w:tc>
        <w:tc>
          <w:tcPr>
            <w:tcW w:w="427" w:type="pct"/>
            <w:tcBorders>
              <w:top w:val="nil"/>
              <w:left w:val="nil"/>
              <w:bottom w:val="single" w:sz="4" w:space="0" w:color="auto"/>
              <w:right w:val="single" w:sz="4" w:space="0" w:color="auto"/>
            </w:tcBorders>
            <w:shd w:val="clear" w:color="auto" w:fill="auto"/>
            <w:noWrap/>
            <w:vAlign w:val="center"/>
            <w:hideMark/>
          </w:tcPr>
          <w:p w14:paraId="138CAEF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10 </w:t>
            </w:r>
          </w:p>
        </w:tc>
        <w:tc>
          <w:tcPr>
            <w:tcW w:w="734" w:type="pct"/>
            <w:tcBorders>
              <w:top w:val="nil"/>
              <w:left w:val="nil"/>
              <w:bottom w:val="single" w:sz="4" w:space="0" w:color="auto"/>
              <w:right w:val="single" w:sz="4" w:space="0" w:color="auto"/>
            </w:tcBorders>
            <w:shd w:val="clear" w:color="auto" w:fill="auto"/>
            <w:noWrap/>
            <w:vAlign w:val="center"/>
            <w:hideMark/>
          </w:tcPr>
          <w:p w14:paraId="1720CC17"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9.600.000 </w:t>
            </w:r>
          </w:p>
        </w:tc>
      </w:tr>
      <w:tr w:rsidR="0018378B" w:rsidRPr="00845D2C" w14:paraId="135E323E"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BC718D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76364</w:t>
            </w:r>
          </w:p>
        </w:tc>
        <w:tc>
          <w:tcPr>
            <w:tcW w:w="640" w:type="pct"/>
            <w:tcBorders>
              <w:top w:val="nil"/>
              <w:left w:val="nil"/>
              <w:bottom w:val="single" w:sz="4" w:space="0" w:color="auto"/>
              <w:right w:val="single" w:sz="4" w:space="0" w:color="auto"/>
            </w:tcBorders>
            <w:shd w:val="clear" w:color="auto" w:fill="auto"/>
            <w:noWrap/>
            <w:vAlign w:val="center"/>
            <w:hideMark/>
          </w:tcPr>
          <w:p w14:paraId="500FCC0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09127106" w14:textId="0A588E94"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JAMUND</w:t>
            </w:r>
            <w:r w:rsidR="009741A9">
              <w:rPr>
                <w:rFonts w:ascii="Arial" w:hAnsi="Arial" w:cs="Arial"/>
                <w:color w:val="363636"/>
                <w:sz w:val="15"/>
                <w:szCs w:val="15"/>
              </w:rPr>
              <w:t>Í</w:t>
            </w:r>
          </w:p>
        </w:tc>
        <w:tc>
          <w:tcPr>
            <w:tcW w:w="569" w:type="pct"/>
            <w:tcBorders>
              <w:top w:val="nil"/>
              <w:left w:val="nil"/>
              <w:bottom w:val="single" w:sz="4" w:space="0" w:color="auto"/>
              <w:right w:val="single" w:sz="4" w:space="0" w:color="auto"/>
            </w:tcBorders>
            <w:shd w:val="clear" w:color="auto" w:fill="auto"/>
            <w:noWrap/>
            <w:vAlign w:val="center"/>
            <w:hideMark/>
          </w:tcPr>
          <w:p w14:paraId="2386B62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890307397</w:t>
            </w:r>
          </w:p>
        </w:tc>
        <w:tc>
          <w:tcPr>
            <w:tcW w:w="1565" w:type="pct"/>
            <w:tcBorders>
              <w:top w:val="nil"/>
              <w:left w:val="nil"/>
              <w:bottom w:val="single" w:sz="4" w:space="0" w:color="auto"/>
              <w:right w:val="single" w:sz="4" w:space="0" w:color="auto"/>
            </w:tcBorders>
            <w:shd w:val="clear" w:color="auto" w:fill="auto"/>
            <w:vAlign w:val="center"/>
            <w:hideMark/>
          </w:tcPr>
          <w:p w14:paraId="020751F0" w14:textId="02627034"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EL COTTOLENGO DEL PADRE OCAMPO</w:t>
            </w:r>
          </w:p>
        </w:tc>
        <w:tc>
          <w:tcPr>
            <w:tcW w:w="427" w:type="pct"/>
            <w:tcBorders>
              <w:top w:val="nil"/>
              <w:left w:val="nil"/>
              <w:bottom w:val="single" w:sz="4" w:space="0" w:color="auto"/>
              <w:right w:val="single" w:sz="4" w:space="0" w:color="auto"/>
            </w:tcBorders>
            <w:shd w:val="clear" w:color="auto" w:fill="auto"/>
            <w:noWrap/>
            <w:vAlign w:val="center"/>
            <w:hideMark/>
          </w:tcPr>
          <w:p w14:paraId="6DDF0E2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201 </w:t>
            </w:r>
          </w:p>
        </w:tc>
        <w:tc>
          <w:tcPr>
            <w:tcW w:w="734" w:type="pct"/>
            <w:tcBorders>
              <w:top w:val="nil"/>
              <w:left w:val="nil"/>
              <w:bottom w:val="single" w:sz="4" w:space="0" w:color="auto"/>
              <w:right w:val="single" w:sz="4" w:space="0" w:color="auto"/>
            </w:tcBorders>
            <w:shd w:val="clear" w:color="auto" w:fill="auto"/>
            <w:noWrap/>
            <w:vAlign w:val="center"/>
            <w:hideMark/>
          </w:tcPr>
          <w:p w14:paraId="212E96D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192.960.000 </w:t>
            </w:r>
          </w:p>
        </w:tc>
      </w:tr>
      <w:tr w:rsidR="0018378B" w:rsidRPr="00845D2C" w14:paraId="0878C9B8"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FBA307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76364</w:t>
            </w:r>
          </w:p>
        </w:tc>
        <w:tc>
          <w:tcPr>
            <w:tcW w:w="640" w:type="pct"/>
            <w:tcBorders>
              <w:top w:val="nil"/>
              <w:left w:val="nil"/>
              <w:bottom w:val="single" w:sz="4" w:space="0" w:color="auto"/>
              <w:right w:val="single" w:sz="4" w:space="0" w:color="auto"/>
            </w:tcBorders>
            <w:shd w:val="clear" w:color="auto" w:fill="auto"/>
            <w:noWrap/>
            <w:vAlign w:val="center"/>
            <w:hideMark/>
          </w:tcPr>
          <w:p w14:paraId="44E22B0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339AB28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JAMUNDI</w:t>
            </w:r>
          </w:p>
        </w:tc>
        <w:tc>
          <w:tcPr>
            <w:tcW w:w="569" w:type="pct"/>
            <w:tcBorders>
              <w:top w:val="nil"/>
              <w:left w:val="nil"/>
              <w:bottom w:val="single" w:sz="4" w:space="0" w:color="auto"/>
              <w:right w:val="single" w:sz="4" w:space="0" w:color="auto"/>
            </w:tcBorders>
            <w:shd w:val="clear" w:color="auto" w:fill="auto"/>
            <w:noWrap/>
            <w:vAlign w:val="center"/>
            <w:hideMark/>
          </w:tcPr>
          <w:p w14:paraId="50BF6A8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900290802</w:t>
            </w:r>
          </w:p>
        </w:tc>
        <w:tc>
          <w:tcPr>
            <w:tcW w:w="1565" w:type="pct"/>
            <w:tcBorders>
              <w:top w:val="nil"/>
              <w:left w:val="nil"/>
              <w:bottom w:val="single" w:sz="4" w:space="0" w:color="auto"/>
              <w:right w:val="single" w:sz="4" w:space="0" w:color="auto"/>
            </w:tcBorders>
            <w:shd w:val="clear" w:color="auto" w:fill="auto"/>
            <w:vAlign w:val="center"/>
            <w:hideMark/>
          </w:tcPr>
          <w:p w14:paraId="5A660765" w14:textId="1577235B"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PLENITUD DE VIDA</w:t>
            </w:r>
          </w:p>
        </w:tc>
        <w:tc>
          <w:tcPr>
            <w:tcW w:w="427" w:type="pct"/>
            <w:tcBorders>
              <w:top w:val="nil"/>
              <w:left w:val="nil"/>
              <w:bottom w:val="single" w:sz="4" w:space="0" w:color="auto"/>
              <w:right w:val="single" w:sz="4" w:space="0" w:color="auto"/>
            </w:tcBorders>
            <w:shd w:val="clear" w:color="auto" w:fill="auto"/>
            <w:noWrap/>
            <w:vAlign w:val="center"/>
            <w:hideMark/>
          </w:tcPr>
          <w:p w14:paraId="1736856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6 </w:t>
            </w:r>
          </w:p>
        </w:tc>
        <w:tc>
          <w:tcPr>
            <w:tcW w:w="734" w:type="pct"/>
            <w:tcBorders>
              <w:top w:val="nil"/>
              <w:left w:val="nil"/>
              <w:bottom w:val="single" w:sz="4" w:space="0" w:color="auto"/>
              <w:right w:val="single" w:sz="4" w:space="0" w:color="auto"/>
            </w:tcBorders>
            <w:shd w:val="clear" w:color="auto" w:fill="auto"/>
            <w:noWrap/>
            <w:vAlign w:val="center"/>
            <w:hideMark/>
          </w:tcPr>
          <w:p w14:paraId="21A9C1B4"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5.760.000 </w:t>
            </w:r>
          </w:p>
        </w:tc>
      </w:tr>
      <w:tr w:rsidR="0018378B" w:rsidRPr="00845D2C" w14:paraId="0BCC1D65"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CDF5B9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76364</w:t>
            </w:r>
          </w:p>
        </w:tc>
        <w:tc>
          <w:tcPr>
            <w:tcW w:w="640" w:type="pct"/>
            <w:tcBorders>
              <w:top w:val="nil"/>
              <w:left w:val="nil"/>
              <w:bottom w:val="single" w:sz="4" w:space="0" w:color="auto"/>
              <w:right w:val="single" w:sz="4" w:space="0" w:color="auto"/>
            </w:tcBorders>
            <w:shd w:val="clear" w:color="auto" w:fill="auto"/>
            <w:noWrap/>
            <w:vAlign w:val="center"/>
            <w:hideMark/>
          </w:tcPr>
          <w:p w14:paraId="3FC91E6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219FFC88" w14:textId="169410D6"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JAMUND</w:t>
            </w:r>
            <w:r w:rsidR="009741A9">
              <w:rPr>
                <w:rFonts w:ascii="Arial" w:hAnsi="Arial" w:cs="Arial"/>
                <w:color w:val="363636"/>
                <w:sz w:val="15"/>
                <w:szCs w:val="15"/>
              </w:rPr>
              <w:t>Í</w:t>
            </w:r>
          </w:p>
        </w:tc>
        <w:tc>
          <w:tcPr>
            <w:tcW w:w="569" w:type="pct"/>
            <w:tcBorders>
              <w:top w:val="nil"/>
              <w:left w:val="nil"/>
              <w:bottom w:val="single" w:sz="4" w:space="0" w:color="auto"/>
              <w:right w:val="single" w:sz="4" w:space="0" w:color="auto"/>
            </w:tcBorders>
            <w:shd w:val="clear" w:color="auto" w:fill="auto"/>
            <w:noWrap/>
            <w:vAlign w:val="center"/>
            <w:hideMark/>
          </w:tcPr>
          <w:p w14:paraId="11A7C03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900596355</w:t>
            </w:r>
          </w:p>
        </w:tc>
        <w:tc>
          <w:tcPr>
            <w:tcW w:w="1565" w:type="pct"/>
            <w:tcBorders>
              <w:top w:val="nil"/>
              <w:left w:val="nil"/>
              <w:bottom w:val="single" w:sz="4" w:space="0" w:color="auto"/>
              <w:right w:val="single" w:sz="4" w:space="0" w:color="auto"/>
            </w:tcBorders>
            <w:shd w:val="clear" w:color="auto" w:fill="auto"/>
            <w:vAlign w:val="center"/>
            <w:hideMark/>
          </w:tcPr>
          <w:p w14:paraId="6B8559B6" w14:textId="4956A3C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GERONTOLOGICA Y CENTRO DIA EXPERIENCIAS MARAVILLOSAS</w:t>
            </w:r>
          </w:p>
        </w:tc>
        <w:tc>
          <w:tcPr>
            <w:tcW w:w="427" w:type="pct"/>
            <w:tcBorders>
              <w:top w:val="nil"/>
              <w:left w:val="nil"/>
              <w:bottom w:val="single" w:sz="4" w:space="0" w:color="auto"/>
              <w:right w:val="single" w:sz="4" w:space="0" w:color="auto"/>
            </w:tcBorders>
            <w:shd w:val="clear" w:color="auto" w:fill="auto"/>
            <w:noWrap/>
            <w:vAlign w:val="center"/>
            <w:hideMark/>
          </w:tcPr>
          <w:p w14:paraId="75CF9E9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4 </w:t>
            </w:r>
          </w:p>
        </w:tc>
        <w:tc>
          <w:tcPr>
            <w:tcW w:w="734" w:type="pct"/>
            <w:tcBorders>
              <w:top w:val="nil"/>
              <w:left w:val="nil"/>
              <w:bottom w:val="single" w:sz="4" w:space="0" w:color="auto"/>
              <w:right w:val="single" w:sz="4" w:space="0" w:color="auto"/>
            </w:tcBorders>
            <w:shd w:val="clear" w:color="auto" w:fill="auto"/>
            <w:noWrap/>
            <w:vAlign w:val="center"/>
            <w:hideMark/>
          </w:tcPr>
          <w:p w14:paraId="3904E4D9"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3.840.000 </w:t>
            </w:r>
          </w:p>
        </w:tc>
      </w:tr>
      <w:tr w:rsidR="0018378B" w:rsidRPr="00845D2C" w14:paraId="0EF4D404"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09066E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76520</w:t>
            </w:r>
          </w:p>
        </w:tc>
        <w:tc>
          <w:tcPr>
            <w:tcW w:w="640" w:type="pct"/>
            <w:tcBorders>
              <w:top w:val="nil"/>
              <w:left w:val="nil"/>
              <w:bottom w:val="single" w:sz="4" w:space="0" w:color="auto"/>
              <w:right w:val="single" w:sz="4" w:space="0" w:color="auto"/>
            </w:tcBorders>
            <w:shd w:val="clear" w:color="auto" w:fill="auto"/>
            <w:noWrap/>
            <w:vAlign w:val="center"/>
            <w:hideMark/>
          </w:tcPr>
          <w:p w14:paraId="2EC7D8F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43DB9F6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PALMIRA</w:t>
            </w:r>
          </w:p>
        </w:tc>
        <w:tc>
          <w:tcPr>
            <w:tcW w:w="569" w:type="pct"/>
            <w:tcBorders>
              <w:top w:val="nil"/>
              <w:left w:val="nil"/>
              <w:bottom w:val="single" w:sz="4" w:space="0" w:color="auto"/>
              <w:right w:val="single" w:sz="4" w:space="0" w:color="auto"/>
            </w:tcBorders>
            <w:shd w:val="clear" w:color="auto" w:fill="auto"/>
            <w:noWrap/>
            <w:vAlign w:val="center"/>
            <w:hideMark/>
          </w:tcPr>
          <w:p w14:paraId="5B7DF45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800107454</w:t>
            </w:r>
          </w:p>
        </w:tc>
        <w:tc>
          <w:tcPr>
            <w:tcW w:w="1565" w:type="pct"/>
            <w:tcBorders>
              <w:top w:val="nil"/>
              <w:left w:val="nil"/>
              <w:bottom w:val="single" w:sz="4" w:space="0" w:color="auto"/>
              <w:right w:val="single" w:sz="4" w:space="0" w:color="auto"/>
            </w:tcBorders>
            <w:shd w:val="clear" w:color="auto" w:fill="auto"/>
            <w:vAlign w:val="center"/>
            <w:hideMark/>
          </w:tcPr>
          <w:p w14:paraId="0A12F4D0" w14:textId="4BEE7E4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CASA DEL MENDIGO</w:t>
            </w:r>
          </w:p>
        </w:tc>
        <w:tc>
          <w:tcPr>
            <w:tcW w:w="427" w:type="pct"/>
            <w:tcBorders>
              <w:top w:val="nil"/>
              <w:left w:val="nil"/>
              <w:bottom w:val="single" w:sz="4" w:space="0" w:color="auto"/>
              <w:right w:val="single" w:sz="4" w:space="0" w:color="auto"/>
            </w:tcBorders>
            <w:shd w:val="clear" w:color="auto" w:fill="auto"/>
            <w:noWrap/>
            <w:vAlign w:val="center"/>
            <w:hideMark/>
          </w:tcPr>
          <w:p w14:paraId="14468F2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17 </w:t>
            </w:r>
          </w:p>
        </w:tc>
        <w:tc>
          <w:tcPr>
            <w:tcW w:w="734" w:type="pct"/>
            <w:tcBorders>
              <w:top w:val="nil"/>
              <w:left w:val="nil"/>
              <w:bottom w:val="single" w:sz="4" w:space="0" w:color="auto"/>
              <w:right w:val="single" w:sz="4" w:space="0" w:color="auto"/>
            </w:tcBorders>
            <w:shd w:val="clear" w:color="auto" w:fill="auto"/>
            <w:noWrap/>
            <w:vAlign w:val="center"/>
            <w:hideMark/>
          </w:tcPr>
          <w:p w14:paraId="71EF935A"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16.320.000 </w:t>
            </w:r>
          </w:p>
        </w:tc>
      </w:tr>
      <w:tr w:rsidR="0018378B" w:rsidRPr="00845D2C" w14:paraId="29754799"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1765BB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76520</w:t>
            </w:r>
          </w:p>
        </w:tc>
        <w:tc>
          <w:tcPr>
            <w:tcW w:w="640" w:type="pct"/>
            <w:tcBorders>
              <w:top w:val="nil"/>
              <w:left w:val="nil"/>
              <w:bottom w:val="single" w:sz="4" w:space="0" w:color="auto"/>
              <w:right w:val="single" w:sz="4" w:space="0" w:color="auto"/>
            </w:tcBorders>
            <w:shd w:val="clear" w:color="auto" w:fill="auto"/>
            <w:noWrap/>
            <w:vAlign w:val="center"/>
            <w:hideMark/>
          </w:tcPr>
          <w:p w14:paraId="14A9798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44A75DF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PALMIRA</w:t>
            </w:r>
          </w:p>
        </w:tc>
        <w:tc>
          <w:tcPr>
            <w:tcW w:w="569" w:type="pct"/>
            <w:tcBorders>
              <w:top w:val="nil"/>
              <w:left w:val="nil"/>
              <w:bottom w:val="single" w:sz="4" w:space="0" w:color="auto"/>
              <w:right w:val="single" w:sz="4" w:space="0" w:color="auto"/>
            </w:tcBorders>
            <w:shd w:val="clear" w:color="auto" w:fill="auto"/>
            <w:noWrap/>
            <w:vAlign w:val="center"/>
            <w:hideMark/>
          </w:tcPr>
          <w:p w14:paraId="63CDDD7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891380017</w:t>
            </w:r>
          </w:p>
        </w:tc>
        <w:tc>
          <w:tcPr>
            <w:tcW w:w="1565" w:type="pct"/>
            <w:tcBorders>
              <w:top w:val="nil"/>
              <w:left w:val="nil"/>
              <w:bottom w:val="single" w:sz="4" w:space="0" w:color="auto"/>
              <w:right w:val="single" w:sz="4" w:space="0" w:color="auto"/>
            </w:tcBorders>
            <w:shd w:val="clear" w:color="auto" w:fill="auto"/>
            <w:vAlign w:val="center"/>
            <w:hideMark/>
          </w:tcPr>
          <w:p w14:paraId="6BB54823" w14:textId="2E806568"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DE ANCIANOS DE PALMIRA</w:t>
            </w:r>
          </w:p>
        </w:tc>
        <w:tc>
          <w:tcPr>
            <w:tcW w:w="427" w:type="pct"/>
            <w:tcBorders>
              <w:top w:val="nil"/>
              <w:left w:val="nil"/>
              <w:bottom w:val="single" w:sz="4" w:space="0" w:color="auto"/>
              <w:right w:val="single" w:sz="4" w:space="0" w:color="auto"/>
            </w:tcBorders>
            <w:shd w:val="clear" w:color="auto" w:fill="auto"/>
            <w:noWrap/>
            <w:vAlign w:val="center"/>
            <w:hideMark/>
          </w:tcPr>
          <w:p w14:paraId="249D4BD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26 </w:t>
            </w:r>
          </w:p>
        </w:tc>
        <w:tc>
          <w:tcPr>
            <w:tcW w:w="734" w:type="pct"/>
            <w:tcBorders>
              <w:top w:val="nil"/>
              <w:left w:val="nil"/>
              <w:bottom w:val="single" w:sz="4" w:space="0" w:color="auto"/>
              <w:right w:val="single" w:sz="4" w:space="0" w:color="auto"/>
            </w:tcBorders>
            <w:shd w:val="clear" w:color="auto" w:fill="auto"/>
            <w:noWrap/>
            <w:vAlign w:val="center"/>
            <w:hideMark/>
          </w:tcPr>
          <w:p w14:paraId="417465E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24.960.000 </w:t>
            </w:r>
          </w:p>
        </w:tc>
      </w:tr>
      <w:tr w:rsidR="0018378B" w:rsidRPr="00845D2C" w14:paraId="6953485C"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134890C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76520</w:t>
            </w:r>
          </w:p>
        </w:tc>
        <w:tc>
          <w:tcPr>
            <w:tcW w:w="640" w:type="pct"/>
            <w:tcBorders>
              <w:top w:val="nil"/>
              <w:left w:val="nil"/>
              <w:bottom w:val="single" w:sz="4" w:space="0" w:color="auto"/>
              <w:right w:val="single" w:sz="4" w:space="0" w:color="auto"/>
            </w:tcBorders>
            <w:shd w:val="clear" w:color="auto" w:fill="auto"/>
            <w:noWrap/>
            <w:vAlign w:val="center"/>
            <w:hideMark/>
          </w:tcPr>
          <w:p w14:paraId="61E6CD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6E70261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PALMIRA</w:t>
            </w:r>
          </w:p>
        </w:tc>
        <w:tc>
          <w:tcPr>
            <w:tcW w:w="569" w:type="pct"/>
            <w:tcBorders>
              <w:top w:val="nil"/>
              <w:left w:val="nil"/>
              <w:bottom w:val="single" w:sz="4" w:space="0" w:color="auto"/>
              <w:right w:val="single" w:sz="4" w:space="0" w:color="auto"/>
            </w:tcBorders>
            <w:shd w:val="clear" w:color="auto" w:fill="auto"/>
            <w:noWrap/>
            <w:vAlign w:val="center"/>
            <w:hideMark/>
          </w:tcPr>
          <w:p w14:paraId="5F71933F"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900196090</w:t>
            </w:r>
          </w:p>
        </w:tc>
        <w:tc>
          <w:tcPr>
            <w:tcW w:w="1565" w:type="pct"/>
            <w:tcBorders>
              <w:top w:val="nil"/>
              <w:left w:val="nil"/>
              <w:bottom w:val="single" w:sz="4" w:space="0" w:color="auto"/>
              <w:right w:val="single" w:sz="4" w:space="0" w:color="auto"/>
            </w:tcBorders>
            <w:shd w:val="clear" w:color="auto" w:fill="auto"/>
            <w:vAlign w:val="center"/>
            <w:hideMark/>
          </w:tcPr>
          <w:p w14:paraId="232ACAE7" w14:textId="1BD4FDEE"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HOGAR CRISTO RESUCITADO</w:t>
            </w:r>
          </w:p>
        </w:tc>
        <w:tc>
          <w:tcPr>
            <w:tcW w:w="427" w:type="pct"/>
            <w:tcBorders>
              <w:top w:val="nil"/>
              <w:left w:val="nil"/>
              <w:bottom w:val="single" w:sz="4" w:space="0" w:color="auto"/>
              <w:right w:val="single" w:sz="4" w:space="0" w:color="auto"/>
            </w:tcBorders>
            <w:shd w:val="clear" w:color="auto" w:fill="auto"/>
            <w:noWrap/>
            <w:vAlign w:val="center"/>
            <w:hideMark/>
          </w:tcPr>
          <w:p w14:paraId="3BB6D2C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5 </w:t>
            </w:r>
          </w:p>
        </w:tc>
        <w:tc>
          <w:tcPr>
            <w:tcW w:w="734" w:type="pct"/>
            <w:tcBorders>
              <w:top w:val="nil"/>
              <w:left w:val="nil"/>
              <w:bottom w:val="single" w:sz="4" w:space="0" w:color="auto"/>
              <w:right w:val="single" w:sz="4" w:space="0" w:color="auto"/>
            </w:tcBorders>
            <w:shd w:val="clear" w:color="auto" w:fill="auto"/>
            <w:noWrap/>
            <w:vAlign w:val="center"/>
            <w:hideMark/>
          </w:tcPr>
          <w:p w14:paraId="6FC1652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4.800.000 </w:t>
            </w:r>
          </w:p>
        </w:tc>
      </w:tr>
      <w:tr w:rsidR="0018378B" w:rsidRPr="00845D2C" w14:paraId="26DE6BD6"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B0BE98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76563</w:t>
            </w:r>
          </w:p>
        </w:tc>
        <w:tc>
          <w:tcPr>
            <w:tcW w:w="640" w:type="pct"/>
            <w:tcBorders>
              <w:top w:val="nil"/>
              <w:left w:val="nil"/>
              <w:bottom w:val="single" w:sz="4" w:space="0" w:color="auto"/>
              <w:right w:val="single" w:sz="4" w:space="0" w:color="auto"/>
            </w:tcBorders>
            <w:shd w:val="clear" w:color="auto" w:fill="auto"/>
            <w:noWrap/>
            <w:vAlign w:val="center"/>
            <w:hideMark/>
          </w:tcPr>
          <w:p w14:paraId="530AE6C3"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6443B74E"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PRADERA</w:t>
            </w:r>
          </w:p>
        </w:tc>
        <w:tc>
          <w:tcPr>
            <w:tcW w:w="569" w:type="pct"/>
            <w:tcBorders>
              <w:top w:val="nil"/>
              <w:left w:val="nil"/>
              <w:bottom w:val="single" w:sz="4" w:space="0" w:color="auto"/>
              <w:right w:val="single" w:sz="4" w:space="0" w:color="auto"/>
            </w:tcBorders>
            <w:shd w:val="clear" w:color="auto" w:fill="auto"/>
            <w:noWrap/>
            <w:vAlign w:val="center"/>
            <w:hideMark/>
          </w:tcPr>
          <w:p w14:paraId="14DC1DD4"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891301552</w:t>
            </w:r>
          </w:p>
        </w:tc>
        <w:tc>
          <w:tcPr>
            <w:tcW w:w="1565" w:type="pct"/>
            <w:tcBorders>
              <w:top w:val="nil"/>
              <w:left w:val="nil"/>
              <w:bottom w:val="single" w:sz="4" w:space="0" w:color="auto"/>
              <w:right w:val="single" w:sz="4" w:space="0" w:color="auto"/>
            </w:tcBorders>
            <w:shd w:val="clear" w:color="auto" w:fill="auto"/>
            <w:vAlign w:val="center"/>
            <w:hideMark/>
          </w:tcPr>
          <w:p w14:paraId="5B711678" w14:textId="69C3AA0F"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FRAY LUIS AMIGO</w:t>
            </w:r>
          </w:p>
        </w:tc>
        <w:tc>
          <w:tcPr>
            <w:tcW w:w="427" w:type="pct"/>
            <w:tcBorders>
              <w:top w:val="nil"/>
              <w:left w:val="nil"/>
              <w:bottom w:val="single" w:sz="4" w:space="0" w:color="auto"/>
              <w:right w:val="single" w:sz="4" w:space="0" w:color="auto"/>
            </w:tcBorders>
            <w:shd w:val="clear" w:color="auto" w:fill="auto"/>
            <w:noWrap/>
            <w:vAlign w:val="center"/>
            <w:hideMark/>
          </w:tcPr>
          <w:p w14:paraId="1C77EC3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9 </w:t>
            </w:r>
          </w:p>
        </w:tc>
        <w:tc>
          <w:tcPr>
            <w:tcW w:w="734" w:type="pct"/>
            <w:tcBorders>
              <w:top w:val="nil"/>
              <w:left w:val="nil"/>
              <w:bottom w:val="single" w:sz="4" w:space="0" w:color="auto"/>
              <w:right w:val="single" w:sz="4" w:space="0" w:color="auto"/>
            </w:tcBorders>
            <w:shd w:val="clear" w:color="auto" w:fill="auto"/>
            <w:noWrap/>
            <w:vAlign w:val="center"/>
            <w:hideMark/>
          </w:tcPr>
          <w:p w14:paraId="3FAE9031"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8.640.000 </w:t>
            </w:r>
          </w:p>
        </w:tc>
      </w:tr>
      <w:tr w:rsidR="0018378B" w:rsidRPr="00845D2C" w14:paraId="59C77565" w14:textId="77777777" w:rsidTr="00DB2085">
        <w:trPr>
          <w:trHeight w:val="104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3DDBC7E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76622</w:t>
            </w:r>
          </w:p>
        </w:tc>
        <w:tc>
          <w:tcPr>
            <w:tcW w:w="640" w:type="pct"/>
            <w:tcBorders>
              <w:top w:val="nil"/>
              <w:left w:val="nil"/>
              <w:bottom w:val="single" w:sz="4" w:space="0" w:color="auto"/>
              <w:right w:val="single" w:sz="4" w:space="0" w:color="auto"/>
            </w:tcBorders>
            <w:shd w:val="clear" w:color="auto" w:fill="auto"/>
            <w:noWrap/>
            <w:vAlign w:val="center"/>
            <w:hideMark/>
          </w:tcPr>
          <w:p w14:paraId="33900C75"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383AB8C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ROLDANILLO</w:t>
            </w:r>
          </w:p>
        </w:tc>
        <w:tc>
          <w:tcPr>
            <w:tcW w:w="569" w:type="pct"/>
            <w:tcBorders>
              <w:top w:val="nil"/>
              <w:left w:val="nil"/>
              <w:bottom w:val="single" w:sz="4" w:space="0" w:color="auto"/>
              <w:right w:val="single" w:sz="4" w:space="0" w:color="auto"/>
            </w:tcBorders>
            <w:shd w:val="clear" w:color="auto" w:fill="auto"/>
            <w:noWrap/>
            <w:vAlign w:val="center"/>
            <w:hideMark/>
          </w:tcPr>
          <w:p w14:paraId="3FD0513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800191803</w:t>
            </w:r>
          </w:p>
        </w:tc>
        <w:tc>
          <w:tcPr>
            <w:tcW w:w="1565" w:type="pct"/>
            <w:tcBorders>
              <w:top w:val="nil"/>
              <w:left w:val="nil"/>
              <w:bottom w:val="single" w:sz="4" w:space="0" w:color="auto"/>
              <w:right w:val="single" w:sz="4" w:space="0" w:color="auto"/>
            </w:tcBorders>
            <w:shd w:val="clear" w:color="auto" w:fill="auto"/>
            <w:vAlign w:val="center"/>
            <w:hideMark/>
          </w:tcPr>
          <w:p w14:paraId="35C85C0F" w14:textId="551E4CA1"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FUNDACI</w:t>
            </w:r>
            <w:r w:rsidR="002E679C" w:rsidRPr="00DB2085">
              <w:rPr>
                <w:rFonts w:ascii="Arial" w:hAnsi="Arial" w:cs="Arial"/>
                <w:color w:val="363636"/>
                <w:sz w:val="15"/>
                <w:szCs w:val="15"/>
              </w:rPr>
              <w:t>Ó</w:t>
            </w:r>
            <w:r w:rsidRPr="00DB2085">
              <w:rPr>
                <w:rFonts w:ascii="Arial" w:hAnsi="Arial" w:cs="Arial"/>
                <w:color w:val="363636"/>
                <w:sz w:val="15"/>
                <w:szCs w:val="15"/>
              </w:rPr>
              <w:t>N CENTRO VIDA Y DE BIENESTAR DEL ANCIANO SAN VICENTE DE PAUL</w:t>
            </w:r>
          </w:p>
        </w:tc>
        <w:tc>
          <w:tcPr>
            <w:tcW w:w="427" w:type="pct"/>
            <w:tcBorders>
              <w:top w:val="nil"/>
              <w:left w:val="nil"/>
              <w:bottom w:val="single" w:sz="4" w:space="0" w:color="auto"/>
              <w:right w:val="single" w:sz="4" w:space="0" w:color="auto"/>
            </w:tcBorders>
            <w:shd w:val="clear" w:color="auto" w:fill="auto"/>
            <w:noWrap/>
            <w:vAlign w:val="center"/>
            <w:hideMark/>
          </w:tcPr>
          <w:p w14:paraId="6280845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18 </w:t>
            </w:r>
          </w:p>
        </w:tc>
        <w:tc>
          <w:tcPr>
            <w:tcW w:w="734" w:type="pct"/>
            <w:tcBorders>
              <w:top w:val="nil"/>
              <w:left w:val="nil"/>
              <w:bottom w:val="single" w:sz="4" w:space="0" w:color="auto"/>
              <w:right w:val="single" w:sz="4" w:space="0" w:color="auto"/>
            </w:tcBorders>
            <w:shd w:val="clear" w:color="auto" w:fill="auto"/>
            <w:noWrap/>
            <w:vAlign w:val="center"/>
            <w:hideMark/>
          </w:tcPr>
          <w:p w14:paraId="7760DB3C"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17.280.000 </w:t>
            </w:r>
          </w:p>
        </w:tc>
      </w:tr>
      <w:tr w:rsidR="0018378B" w:rsidRPr="00845D2C" w14:paraId="4E33AF1C" w14:textId="77777777" w:rsidTr="00DB2085">
        <w:trPr>
          <w:trHeight w:val="26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53EF936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76736</w:t>
            </w:r>
          </w:p>
        </w:tc>
        <w:tc>
          <w:tcPr>
            <w:tcW w:w="640" w:type="pct"/>
            <w:tcBorders>
              <w:top w:val="nil"/>
              <w:left w:val="nil"/>
              <w:bottom w:val="single" w:sz="4" w:space="0" w:color="auto"/>
              <w:right w:val="single" w:sz="4" w:space="0" w:color="auto"/>
            </w:tcBorders>
            <w:shd w:val="clear" w:color="auto" w:fill="auto"/>
            <w:noWrap/>
            <w:vAlign w:val="center"/>
            <w:hideMark/>
          </w:tcPr>
          <w:p w14:paraId="28F6F65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25544CB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SEVILLA</w:t>
            </w:r>
          </w:p>
        </w:tc>
        <w:tc>
          <w:tcPr>
            <w:tcW w:w="569" w:type="pct"/>
            <w:tcBorders>
              <w:top w:val="nil"/>
              <w:left w:val="nil"/>
              <w:bottom w:val="single" w:sz="4" w:space="0" w:color="auto"/>
              <w:right w:val="single" w:sz="4" w:space="0" w:color="auto"/>
            </w:tcBorders>
            <w:shd w:val="clear" w:color="auto" w:fill="auto"/>
            <w:noWrap/>
            <w:vAlign w:val="center"/>
            <w:hideMark/>
          </w:tcPr>
          <w:p w14:paraId="2E106A7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891903236</w:t>
            </w:r>
          </w:p>
        </w:tc>
        <w:tc>
          <w:tcPr>
            <w:tcW w:w="1565" w:type="pct"/>
            <w:tcBorders>
              <w:top w:val="nil"/>
              <w:left w:val="nil"/>
              <w:bottom w:val="single" w:sz="4" w:space="0" w:color="auto"/>
              <w:right w:val="single" w:sz="4" w:space="0" w:color="auto"/>
            </w:tcBorders>
            <w:shd w:val="clear" w:color="auto" w:fill="auto"/>
            <w:vAlign w:val="center"/>
            <w:hideMark/>
          </w:tcPr>
          <w:p w14:paraId="46D12A7A" w14:textId="7C099683"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ASILO SAN PEDRO CLAVER</w:t>
            </w:r>
          </w:p>
        </w:tc>
        <w:tc>
          <w:tcPr>
            <w:tcW w:w="427" w:type="pct"/>
            <w:tcBorders>
              <w:top w:val="nil"/>
              <w:left w:val="nil"/>
              <w:bottom w:val="single" w:sz="4" w:space="0" w:color="auto"/>
              <w:right w:val="single" w:sz="4" w:space="0" w:color="auto"/>
            </w:tcBorders>
            <w:shd w:val="clear" w:color="auto" w:fill="auto"/>
            <w:noWrap/>
            <w:vAlign w:val="center"/>
            <w:hideMark/>
          </w:tcPr>
          <w:p w14:paraId="61575C9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39 </w:t>
            </w:r>
          </w:p>
        </w:tc>
        <w:tc>
          <w:tcPr>
            <w:tcW w:w="734" w:type="pct"/>
            <w:tcBorders>
              <w:top w:val="nil"/>
              <w:left w:val="nil"/>
              <w:bottom w:val="single" w:sz="4" w:space="0" w:color="auto"/>
              <w:right w:val="single" w:sz="4" w:space="0" w:color="auto"/>
            </w:tcBorders>
            <w:shd w:val="clear" w:color="auto" w:fill="auto"/>
            <w:noWrap/>
            <w:vAlign w:val="center"/>
            <w:hideMark/>
          </w:tcPr>
          <w:p w14:paraId="6F87F7A0"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37.440.000 </w:t>
            </w:r>
          </w:p>
        </w:tc>
      </w:tr>
      <w:tr w:rsidR="0018378B" w:rsidRPr="00845D2C" w14:paraId="0DA42D09" w14:textId="77777777" w:rsidTr="00DB2085">
        <w:trPr>
          <w:trHeight w:val="78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2FD193E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lastRenderedPageBreak/>
              <w:t>76823</w:t>
            </w:r>
          </w:p>
        </w:tc>
        <w:tc>
          <w:tcPr>
            <w:tcW w:w="640" w:type="pct"/>
            <w:tcBorders>
              <w:top w:val="nil"/>
              <w:left w:val="nil"/>
              <w:bottom w:val="single" w:sz="4" w:space="0" w:color="auto"/>
              <w:right w:val="single" w:sz="4" w:space="0" w:color="auto"/>
            </w:tcBorders>
            <w:shd w:val="clear" w:color="auto" w:fill="auto"/>
            <w:noWrap/>
            <w:vAlign w:val="center"/>
            <w:hideMark/>
          </w:tcPr>
          <w:p w14:paraId="16249AE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1557656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TORO</w:t>
            </w:r>
          </w:p>
        </w:tc>
        <w:tc>
          <w:tcPr>
            <w:tcW w:w="569" w:type="pct"/>
            <w:tcBorders>
              <w:top w:val="nil"/>
              <w:left w:val="nil"/>
              <w:bottom w:val="single" w:sz="4" w:space="0" w:color="auto"/>
              <w:right w:val="single" w:sz="4" w:space="0" w:color="auto"/>
            </w:tcBorders>
            <w:shd w:val="clear" w:color="auto" w:fill="auto"/>
            <w:noWrap/>
            <w:vAlign w:val="center"/>
            <w:hideMark/>
          </w:tcPr>
          <w:p w14:paraId="54DA50A6"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800148103</w:t>
            </w:r>
          </w:p>
        </w:tc>
        <w:tc>
          <w:tcPr>
            <w:tcW w:w="1565" w:type="pct"/>
            <w:tcBorders>
              <w:top w:val="nil"/>
              <w:left w:val="nil"/>
              <w:bottom w:val="single" w:sz="4" w:space="0" w:color="auto"/>
              <w:right w:val="single" w:sz="4" w:space="0" w:color="auto"/>
            </w:tcBorders>
            <w:shd w:val="clear" w:color="auto" w:fill="auto"/>
            <w:vAlign w:val="center"/>
            <w:hideMark/>
          </w:tcPr>
          <w:p w14:paraId="5654D289" w14:textId="066EAD0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SOCIEDAD SAN VICENTE DE PAUL CONFERENCIA SAN FRANCISCO DE AS</w:t>
            </w:r>
            <w:r w:rsidR="00281B42">
              <w:rPr>
                <w:rFonts w:ascii="Arial" w:hAnsi="Arial" w:cs="Arial"/>
                <w:color w:val="363636"/>
                <w:sz w:val="15"/>
                <w:szCs w:val="15"/>
              </w:rPr>
              <w:t>í</w:t>
            </w:r>
            <w:r w:rsidRPr="00DB2085">
              <w:rPr>
                <w:rFonts w:ascii="Arial" w:hAnsi="Arial" w:cs="Arial"/>
                <w:color w:val="363636"/>
                <w:sz w:val="15"/>
                <w:szCs w:val="15"/>
              </w:rPr>
              <w:t>S</w:t>
            </w:r>
          </w:p>
        </w:tc>
        <w:tc>
          <w:tcPr>
            <w:tcW w:w="427" w:type="pct"/>
            <w:tcBorders>
              <w:top w:val="nil"/>
              <w:left w:val="nil"/>
              <w:bottom w:val="single" w:sz="4" w:space="0" w:color="auto"/>
              <w:right w:val="single" w:sz="4" w:space="0" w:color="auto"/>
            </w:tcBorders>
            <w:shd w:val="clear" w:color="auto" w:fill="auto"/>
            <w:noWrap/>
            <w:vAlign w:val="center"/>
            <w:hideMark/>
          </w:tcPr>
          <w:p w14:paraId="0F1DB0A2"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8 </w:t>
            </w:r>
          </w:p>
        </w:tc>
        <w:tc>
          <w:tcPr>
            <w:tcW w:w="734" w:type="pct"/>
            <w:tcBorders>
              <w:top w:val="nil"/>
              <w:left w:val="nil"/>
              <w:bottom w:val="single" w:sz="4" w:space="0" w:color="auto"/>
              <w:right w:val="single" w:sz="4" w:space="0" w:color="auto"/>
            </w:tcBorders>
            <w:shd w:val="clear" w:color="auto" w:fill="auto"/>
            <w:noWrap/>
            <w:vAlign w:val="center"/>
            <w:hideMark/>
          </w:tcPr>
          <w:p w14:paraId="010DE8A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7.680.000 </w:t>
            </w:r>
          </w:p>
        </w:tc>
      </w:tr>
      <w:tr w:rsidR="0018378B" w:rsidRPr="00845D2C" w14:paraId="55E86665" w14:textId="77777777" w:rsidTr="00DB2085">
        <w:trPr>
          <w:trHeight w:val="52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6E60733B"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76828</w:t>
            </w:r>
          </w:p>
        </w:tc>
        <w:tc>
          <w:tcPr>
            <w:tcW w:w="640" w:type="pct"/>
            <w:tcBorders>
              <w:top w:val="nil"/>
              <w:left w:val="nil"/>
              <w:bottom w:val="single" w:sz="4" w:space="0" w:color="auto"/>
              <w:right w:val="single" w:sz="4" w:space="0" w:color="auto"/>
            </w:tcBorders>
            <w:shd w:val="clear" w:color="auto" w:fill="auto"/>
            <w:noWrap/>
            <w:vAlign w:val="center"/>
            <w:hideMark/>
          </w:tcPr>
          <w:p w14:paraId="05319649"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5A5F2358"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TRUJILLO</w:t>
            </w:r>
          </w:p>
        </w:tc>
        <w:tc>
          <w:tcPr>
            <w:tcW w:w="569" w:type="pct"/>
            <w:tcBorders>
              <w:top w:val="nil"/>
              <w:left w:val="nil"/>
              <w:bottom w:val="single" w:sz="4" w:space="0" w:color="auto"/>
              <w:right w:val="single" w:sz="4" w:space="0" w:color="auto"/>
            </w:tcBorders>
            <w:shd w:val="clear" w:color="auto" w:fill="auto"/>
            <w:noWrap/>
            <w:vAlign w:val="center"/>
            <w:hideMark/>
          </w:tcPr>
          <w:p w14:paraId="0EDBC2F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891903114</w:t>
            </w:r>
          </w:p>
        </w:tc>
        <w:tc>
          <w:tcPr>
            <w:tcW w:w="1565" w:type="pct"/>
            <w:tcBorders>
              <w:top w:val="nil"/>
              <w:left w:val="nil"/>
              <w:bottom w:val="single" w:sz="4" w:space="0" w:color="auto"/>
              <w:right w:val="single" w:sz="4" w:space="0" w:color="auto"/>
            </w:tcBorders>
            <w:shd w:val="clear" w:color="auto" w:fill="auto"/>
            <w:vAlign w:val="center"/>
            <w:hideMark/>
          </w:tcPr>
          <w:p w14:paraId="1FD3F31F" w14:textId="36283F4C"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VOLUNTARIADO VICENTINO DE TRUJILLO</w:t>
            </w:r>
          </w:p>
        </w:tc>
        <w:tc>
          <w:tcPr>
            <w:tcW w:w="427" w:type="pct"/>
            <w:tcBorders>
              <w:top w:val="nil"/>
              <w:left w:val="nil"/>
              <w:bottom w:val="single" w:sz="4" w:space="0" w:color="auto"/>
              <w:right w:val="single" w:sz="4" w:space="0" w:color="auto"/>
            </w:tcBorders>
            <w:shd w:val="clear" w:color="auto" w:fill="auto"/>
            <w:noWrap/>
            <w:vAlign w:val="center"/>
            <w:hideMark/>
          </w:tcPr>
          <w:p w14:paraId="2122C13C"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15 </w:t>
            </w:r>
          </w:p>
        </w:tc>
        <w:tc>
          <w:tcPr>
            <w:tcW w:w="734" w:type="pct"/>
            <w:tcBorders>
              <w:top w:val="nil"/>
              <w:left w:val="nil"/>
              <w:bottom w:val="single" w:sz="4" w:space="0" w:color="auto"/>
              <w:right w:val="single" w:sz="4" w:space="0" w:color="auto"/>
            </w:tcBorders>
            <w:shd w:val="clear" w:color="auto" w:fill="auto"/>
            <w:noWrap/>
            <w:vAlign w:val="center"/>
            <w:hideMark/>
          </w:tcPr>
          <w:p w14:paraId="4D5BCD86"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14.400.000 </w:t>
            </w:r>
          </w:p>
        </w:tc>
      </w:tr>
      <w:tr w:rsidR="0018378B" w:rsidRPr="00845D2C" w14:paraId="375D5FEB" w14:textId="77777777" w:rsidTr="00DB2085">
        <w:trPr>
          <w:trHeight w:val="800"/>
        </w:trPr>
        <w:tc>
          <w:tcPr>
            <w:tcW w:w="496" w:type="pct"/>
            <w:tcBorders>
              <w:top w:val="nil"/>
              <w:left w:val="single" w:sz="4" w:space="0" w:color="auto"/>
              <w:bottom w:val="single" w:sz="4" w:space="0" w:color="auto"/>
              <w:right w:val="single" w:sz="4" w:space="0" w:color="auto"/>
            </w:tcBorders>
            <w:shd w:val="clear" w:color="auto" w:fill="auto"/>
            <w:noWrap/>
            <w:vAlign w:val="center"/>
            <w:hideMark/>
          </w:tcPr>
          <w:p w14:paraId="4FAD0CED"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76892</w:t>
            </w:r>
          </w:p>
        </w:tc>
        <w:tc>
          <w:tcPr>
            <w:tcW w:w="640" w:type="pct"/>
            <w:tcBorders>
              <w:top w:val="nil"/>
              <w:left w:val="nil"/>
              <w:bottom w:val="single" w:sz="4" w:space="0" w:color="auto"/>
              <w:right w:val="single" w:sz="4" w:space="0" w:color="auto"/>
            </w:tcBorders>
            <w:shd w:val="clear" w:color="auto" w:fill="auto"/>
            <w:noWrap/>
            <w:vAlign w:val="center"/>
            <w:hideMark/>
          </w:tcPr>
          <w:p w14:paraId="3CD5D0F1"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VALLE DEL CAUCA</w:t>
            </w:r>
          </w:p>
        </w:tc>
        <w:tc>
          <w:tcPr>
            <w:tcW w:w="569" w:type="pct"/>
            <w:tcBorders>
              <w:top w:val="nil"/>
              <w:left w:val="nil"/>
              <w:bottom w:val="single" w:sz="4" w:space="0" w:color="auto"/>
              <w:right w:val="single" w:sz="4" w:space="0" w:color="auto"/>
            </w:tcBorders>
            <w:shd w:val="clear" w:color="auto" w:fill="auto"/>
            <w:noWrap/>
            <w:vAlign w:val="center"/>
            <w:hideMark/>
          </w:tcPr>
          <w:p w14:paraId="71BD7627"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YUMBO</w:t>
            </w:r>
          </w:p>
        </w:tc>
        <w:tc>
          <w:tcPr>
            <w:tcW w:w="569" w:type="pct"/>
            <w:tcBorders>
              <w:top w:val="nil"/>
              <w:left w:val="nil"/>
              <w:bottom w:val="single" w:sz="4" w:space="0" w:color="auto"/>
              <w:right w:val="single" w:sz="4" w:space="0" w:color="auto"/>
            </w:tcBorders>
            <w:shd w:val="clear" w:color="auto" w:fill="auto"/>
            <w:noWrap/>
            <w:vAlign w:val="center"/>
            <w:hideMark/>
          </w:tcPr>
          <w:p w14:paraId="0C6AB6C0"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890329676</w:t>
            </w:r>
          </w:p>
        </w:tc>
        <w:tc>
          <w:tcPr>
            <w:tcW w:w="1565" w:type="pct"/>
            <w:tcBorders>
              <w:top w:val="nil"/>
              <w:left w:val="nil"/>
              <w:bottom w:val="single" w:sz="4" w:space="0" w:color="auto"/>
              <w:right w:val="single" w:sz="4" w:space="0" w:color="auto"/>
            </w:tcBorders>
            <w:shd w:val="clear" w:color="auto" w:fill="auto"/>
            <w:vAlign w:val="center"/>
            <w:hideMark/>
          </w:tcPr>
          <w:p w14:paraId="74F18B89" w14:textId="2C2FBA29" w:rsidR="00CA0149" w:rsidRPr="00DB2085" w:rsidRDefault="0018378B">
            <w:pPr>
              <w:jc w:val="center"/>
              <w:rPr>
                <w:rFonts w:ascii="Arial" w:hAnsi="Arial" w:cs="Arial"/>
                <w:color w:val="363636"/>
                <w:sz w:val="15"/>
                <w:szCs w:val="15"/>
              </w:rPr>
            </w:pPr>
            <w:r w:rsidRPr="00DB2085">
              <w:rPr>
                <w:rFonts w:ascii="Arial" w:hAnsi="Arial" w:cs="Arial"/>
                <w:color w:val="363636"/>
                <w:sz w:val="15"/>
                <w:szCs w:val="15"/>
              </w:rPr>
              <w:t>CENTRO DE BIENESTAR DEL ANCIANO HOGAR DEL BUEN CONSUELO</w:t>
            </w:r>
          </w:p>
        </w:tc>
        <w:tc>
          <w:tcPr>
            <w:tcW w:w="427" w:type="pct"/>
            <w:tcBorders>
              <w:top w:val="nil"/>
              <w:left w:val="nil"/>
              <w:bottom w:val="single" w:sz="4" w:space="0" w:color="auto"/>
              <w:right w:val="single" w:sz="4" w:space="0" w:color="auto"/>
            </w:tcBorders>
            <w:shd w:val="clear" w:color="auto" w:fill="auto"/>
            <w:noWrap/>
            <w:vAlign w:val="center"/>
            <w:hideMark/>
          </w:tcPr>
          <w:p w14:paraId="7182F1EA" w14:textId="77777777" w:rsidR="00CA0149" w:rsidRPr="00DB2085" w:rsidRDefault="00CA0149">
            <w:pPr>
              <w:jc w:val="center"/>
              <w:rPr>
                <w:rFonts w:ascii="Arial" w:hAnsi="Arial" w:cs="Arial"/>
                <w:color w:val="363636"/>
                <w:sz w:val="15"/>
                <w:szCs w:val="15"/>
              </w:rPr>
            </w:pPr>
            <w:r w:rsidRPr="00DB2085">
              <w:rPr>
                <w:rFonts w:ascii="Arial" w:hAnsi="Arial" w:cs="Arial"/>
                <w:color w:val="363636"/>
                <w:sz w:val="15"/>
                <w:szCs w:val="15"/>
              </w:rPr>
              <w:t xml:space="preserve">        7 </w:t>
            </w:r>
          </w:p>
        </w:tc>
        <w:tc>
          <w:tcPr>
            <w:tcW w:w="734" w:type="pct"/>
            <w:tcBorders>
              <w:top w:val="nil"/>
              <w:left w:val="nil"/>
              <w:bottom w:val="single" w:sz="4" w:space="0" w:color="auto"/>
              <w:right w:val="single" w:sz="4" w:space="0" w:color="auto"/>
            </w:tcBorders>
            <w:shd w:val="clear" w:color="auto" w:fill="auto"/>
            <w:noWrap/>
            <w:vAlign w:val="center"/>
            <w:hideMark/>
          </w:tcPr>
          <w:p w14:paraId="4787949F" w14:textId="77777777" w:rsidR="00CA0149" w:rsidRPr="00DB2085" w:rsidRDefault="00CA0149">
            <w:pPr>
              <w:jc w:val="center"/>
              <w:rPr>
                <w:rFonts w:ascii="Arial" w:hAnsi="Arial" w:cs="Arial"/>
                <w:color w:val="000000"/>
                <w:sz w:val="15"/>
                <w:szCs w:val="15"/>
              </w:rPr>
            </w:pPr>
            <w:r w:rsidRPr="00DB2085">
              <w:rPr>
                <w:rFonts w:ascii="Arial" w:hAnsi="Arial" w:cs="Arial"/>
                <w:color w:val="000000"/>
                <w:sz w:val="15"/>
                <w:szCs w:val="15"/>
              </w:rPr>
              <w:t xml:space="preserve">        6.720.000 </w:t>
            </w:r>
          </w:p>
        </w:tc>
      </w:tr>
      <w:tr w:rsidR="00CA0149" w:rsidRPr="00845D2C" w14:paraId="404C7857" w14:textId="77777777" w:rsidTr="0018378B">
        <w:trPr>
          <w:trHeight w:val="320"/>
        </w:trPr>
        <w:tc>
          <w:tcPr>
            <w:tcW w:w="383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359124" w14:textId="71C5C50F" w:rsidR="00CA0149" w:rsidRPr="00DB2085" w:rsidRDefault="0018378B">
            <w:pPr>
              <w:jc w:val="center"/>
              <w:rPr>
                <w:rFonts w:ascii="Arial" w:hAnsi="Arial" w:cs="Arial"/>
                <w:b/>
                <w:bCs/>
                <w:color w:val="203764"/>
                <w:sz w:val="15"/>
                <w:szCs w:val="15"/>
              </w:rPr>
            </w:pPr>
            <w:r w:rsidRPr="00DB2085">
              <w:rPr>
                <w:rFonts w:ascii="Arial" w:hAnsi="Arial" w:cs="Arial"/>
                <w:b/>
                <w:bCs/>
                <w:color w:val="203764"/>
                <w:sz w:val="15"/>
                <w:szCs w:val="15"/>
              </w:rPr>
              <w:t>TOTALES</w:t>
            </w:r>
          </w:p>
        </w:tc>
        <w:tc>
          <w:tcPr>
            <w:tcW w:w="427" w:type="pct"/>
            <w:tcBorders>
              <w:top w:val="nil"/>
              <w:left w:val="nil"/>
              <w:bottom w:val="single" w:sz="4" w:space="0" w:color="auto"/>
              <w:right w:val="single" w:sz="4" w:space="0" w:color="auto"/>
            </w:tcBorders>
            <w:shd w:val="clear" w:color="auto" w:fill="auto"/>
            <w:noWrap/>
            <w:vAlign w:val="center"/>
            <w:hideMark/>
          </w:tcPr>
          <w:p w14:paraId="660DD297" w14:textId="47E8BB1A" w:rsidR="00CA0149" w:rsidRPr="00DB2085" w:rsidRDefault="00CA0149">
            <w:pPr>
              <w:jc w:val="center"/>
              <w:rPr>
                <w:rFonts w:ascii="Arial" w:hAnsi="Arial" w:cs="Arial"/>
                <w:b/>
                <w:bCs/>
                <w:color w:val="000000"/>
                <w:sz w:val="15"/>
                <w:szCs w:val="15"/>
              </w:rPr>
            </w:pPr>
            <w:r w:rsidRPr="00DB2085">
              <w:rPr>
                <w:rFonts w:ascii="Arial" w:hAnsi="Arial" w:cs="Arial"/>
                <w:b/>
                <w:bCs/>
                <w:color w:val="000000"/>
                <w:sz w:val="15"/>
                <w:szCs w:val="15"/>
              </w:rPr>
              <w:t xml:space="preserve">6.463 </w:t>
            </w:r>
          </w:p>
        </w:tc>
        <w:tc>
          <w:tcPr>
            <w:tcW w:w="734" w:type="pct"/>
            <w:tcBorders>
              <w:top w:val="nil"/>
              <w:left w:val="nil"/>
              <w:bottom w:val="single" w:sz="4" w:space="0" w:color="auto"/>
              <w:right w:val="single" w:sz="4" w:space="0" w:color="auto"/>
            </w:tcBorders>
            <w:shd w:val="clear" w:color="auto" w:fill="auto"/>
            <w:noWrap/>
            <w:vAlign w:val="center"/>
            <w:hideMark/>
          </w:tcPr>
          <w:p w14:paraId="3B54D3C1" w14:textId="2F17ECC0" w:rsidR="00CA0149" w:rsidRPr="000F16C5" w:rsidRDefault="00CA0149" w:rsidP="000F16C5">
            <w:pPr>
              <w:pStyle w:val="Prrafodelista"/>
              <w:numPr>
                <w:ilvl w:val="2"/>
                <w:numId w:val="29"/>
              </w:numPr>
              <w:jc w:val="center"/>
              <w:rPr>
                <w:rFonts w:ascii="Arial" w:hAnsi="Arial" w:cs="Arial"/>
                <w:b/>
                <w:bCs/>
                <w:color w:val="000000"/>
                <w:sz w:val="15"/>
                <w:szCs w:val="15"/>
              </w:rPr>
            </w:pPr>
          </w:p>
        </w:tc>
      </w:tr>
    </w:tbl>
    <w:p w14:paraId="076EE640" w14:textId="77777777" w:rsidR="006C30C8" w:rsidRPr="000F16C5" w:rsidRDefault="000F16C5" w:rsidP="006C30C8">
      <w:pPr>
        <w:pStyle w:val="Prrafodelista"/>
        <w:ind w:left="0"/>
        <w:jc w:val="both"/>
        <w:rPr>
          <w:rFonts w:ascii="Arial" w:hAnsi="Arial" w:cs="Arial"/>
          <w:iCs/>
        </w:rPr>
      </w:pPr>
      <w:r>
        <w:rPr>
          <w:rFonts w:ascii="Arial" w:hAnsi="Arial" w:cs="Arial"/>
          <w:iCs/>
        </w:rPr>
        <w:t xml:space="preserve">* El </w:t>
      </w:r>
      <w:r w:rsidRPr="000F16C5">
        <w:rPr>
          <w:rFonts w:ascii="Arial" w:hAnsi="Arial" w:cs="Arial"/>
          <w:iCs/>
        </w:rPr>
        <w:t>HOGAR DEL ANCIANO SANTA ANA CAICEDONIA</w:t>
      </w:r>
      <w:r>
        <w:rPr>
          <w:rFonts w:ascii="Arial" w:hAnsi="Arial" w:cs="Arial"/>
          <w:iCs/>
        </w:rPr>
        <w:t xml:space="preserve"> </w:t>
      </w:r>
      <w:proofErr w:type="spellStart"/>
      <w:r>
        <w:rPr>
          <w:rFonts w:ascii="Arial" w:hAnsi="Arial" w:cs="Arial"/>
          <w:iCs/>
        </w:rPr>
        <w:t>recibió</w:t>
      </w:r>
      <w:proofErr w:type="spellEnd"/>
      <w:r>
        <w:rPr>
          <w:rFonts w:ascii="Arial" w:hAnsi="Arial" w:cs="Arial"/>
          <w:iCs/>
        </w:rPr>
        <w:t xml:space="preserve"> el </w:t>
      </w:r>
      <w:proofErr w:type="spellStart"/>
      <w:r>
        <w:rPr>
          <w:rFonts w:ascii="Arial" w:hAnsi="Arial" w:cs="Arial"/>
          <w:iCs/>
        </w:rPr>
        <w:t>subsidio</w:t>
      </w:r>
      <w:proofErr w:type="spellEnd"/>
      <w:r>
        <w:rPr>
          <w:rFonts w:ascii="Arial" w:hAnsi="Arial" w:cs="Arial"/>
          <w:iCs/>
        </w:rPr>
        <w:t xml:space="preserve"> </w:t>
      </w:r>
      <w:proofErr w:type="spellStart"/>
      <w:r>
        <w:rPr>
          <w:rFonts w:ascii="Arial" w:hAnsi="Arial" w:cs="Arial"/>
          <w:iCs/>
        </w:rPr>
        <w:t>indirecto</w:t>
      </w:r>
      <w:proofErr w:type="spellEnd"/>
      <w:r>
        <w:rPr>
          <w:rFonts w:ascii="Arial" w:hAnsi="Arial" w:cs="Arial"/>
          <w:iCs/>
        </w:rPr>
        <w:t xml:space="preserve"> </w:t>
      </w:r>
      <w:proofErr w:type="spellStart"/>
      <w:r>
        <w:rPr>
          <w:rFonts w:ascii="Arial" w:hAnsi="Arial" w:cs="Arial"/>
          <w:iCs/>
        </w:rPr>
        <w:t>unicamente</w:t>
      </w:r>
      <w:proofErr w:type="spellEnd"/>
      <w:r>
        <w:rPr>
          <w:rFonts w:ascii="Arial" w:hAnsi="Arial" w:cs="Arial"/>
          <w:iCs/>
        </w:rPr>
        <w:t xml:space="preserve"> </w:t>
      </w:r>
      <w:proofErr w:type="spellStart"/>
      <w:r>
        <w:rPr>
          <w:rFonts w:ascii="Arial" w:hAnsi="Arial" w:cs="Arial"/>
          <w:iCs/>
        </w:rPr>
        <w:t>en</w:t>
      </w:r>
      <w:proofErr w:type="spellEnd"/>
      <w:r>
        <w:rPr>
          <w:rFonts w:ascii="Arial" w:hAnsi="Arial" w:cs="Arial"/>
          <w:iCs/>
        </w:rPr>
        <w:t xml:space="preserve"> el </w:t>
      </w:r>
      <w:proofErr w:type="spellStart"/>
      <w:r>
        <w:rPr>
          <w:rFonts w:ascii="Arial" w:hAnsi="Arial" w:cs="Arial"/>
          <w:iCs/>
        </w:rPr>
        <w:t>mes</w:t>
      </w:r>
      <w:proofErr w:type="spellEnd"/>
      <w:r>
        <w:rPr>
          <w:rFonts w:ascii="Arial" w:hAnsi="Arial" w:cs="Arial"/>
          <w:iCs/>
        </w:rPr>
        <w:t xml:space="preserve"> de </w:t>
      </w:r>
      <w:proofErr w:type="spellStart"/>
      <w:r>
        <w:rPr>
          <w:rFonts w:ascii="Arial" w:hAnsi="Arial" w:cs="Arial"/>
          <w:iCs/>
        </w:rPr>
        <w:t>enero</w:t>
      </w:r>
      <w:proofErr w:type="spellEnd"/>
      <w:r>
        <w:rPr>
          <w:rFonts w:ascii="Arial" w:hAnsi="Arial" w:cs="Arial"/>
          <w:iCs/>
        </w:rPr>
        <w:t xml:space="preserve"> de 2021, sus </w:t>
      </w:r>
      <w:proofErr w:type="spellStart"/>
      <w:r>
        <w:rPr>
          <w:rFonts w:ascii="Arial" w:hAnsi="Arial" w:cs="Arial"/>
          <w:iCs/>
        </w:rPr>
        <w:t>beneficiarios</w:t>
      </w:r>
      <w:proofErr w:type="spellEnd"/>
      <w:r>
        <w:rPr>
          <w:rFonts w:ascii="Arial" w:hAnsi="Arial" w:cs="Arial"/>
          <w:iCs/>
        </w:rPr>
        <w:t xml:space="preserve"> </w:t>
      </w:r>
      <w:proofErr w:type="spellStart"/>
      <w:r>
        <w:rPr>
          <w:rFonts w:ascii="Arial" w:hAnsi="Arial" w:cs="Arial"/>
          <w:iCs/>
        </w:rPr>
        <w:t>pasaron</w:t>
      </w:r>
      <w:proofErr w:type="spellEnd"/>
      <w:r>
        <w:rPr>
          <w:rFonts w:ascii="Arial" w:hAnsi="Arial" w:cs="Arial"/>
          <w:iCs/>
        </w:rPr>
        <w:t xml:space="preserve"> a ser </w:t>
      </w:r>
      <w:proofErr w:type="spellStart"/>
      <w:r>
        <w:rPr>
          <w:rFonts w:ascii="Arial" w:hAnsi="Arial" w:cs="Arial"/>
          <w:iCs/>
        </w:rPr>
        <w:t>receptores</w:t>
      </w:r>
      <w:proofErr w:type="spellEnd"/>
      <w:r>
        <w:rPr>
          <w:rFonts w:ascii="Arial" w:hAnsi="Arial" w:cs="Arial"/>
          <w:iCs/>
        </w:rPr>
        <w:t xml:space="preserve"> del </w:t>
      </w:r>
      <w:proofErr w:type="spellStart"/>
      <w:r>
        <w:rPr>
          <w:rFonts w:ascii="Arial" w:hAnsi="Arial" w:cs="Arial"/>
          <w:iCs/>
        </w:rPr>
        <w:t>subsidio</w:t>
      </w:r>
      <w:proofErr w:type="spellEnd"/>
      <w:r>
        <w:rPr>
          <w:rFonts w:ascii="Arial" w:hAnsi="Arial" w:cs="Arial"/>
          <w:iCs/>
        </w:rPr>
        <w:t xml:space="preserve"> </w:t>
      </w:r>
      <w:proofErr w:type="spellStart"/>
      <w:r>
        <w:rPr>
          <w:rFonts w:ascii="Arial" w:hAnsi="Arial" w:cs="Arial"/>
          <w:iCs/>
        </w:rPr>
        <w:t>directo</w:t>
      </w:r>
      <w:proofErr w:type="spellEnd"/>
      <w:r>
        <w:rPr>
          <w:rFonts w:ascii="Arial" w:hAnsi="Arial" w:cs="Arial"/>
          <w:iCs/>
        </w:rPr>
        <w:t xml:space="preserve"> </w:t>
      </w:r>
      <w:r w:rsidR="006C30C8" w:rsidRPr="00435630">
        <w:rPr>
          <w:rFonts w:ascii="Arial" w:hAnsi="Arial" w:cs="Arial"/>
          <w:iCs/>
        </w:rPr>
        <w:t xml:space="preserve">para el </w:t>
      </w:r>
      <w:proofErr w:type="spellStart"/>
      <w:r w:rsidR="006C30C8" w:rsidRPr="00435630">
        <w:rPr>
          <w:rFonts w:ascii="Arial" w:hAnsi="Arial" w:cs="Arial"/>
          <w:iCs/>
        </w:rPr>
        <w:t>municipio</w:t>
      </w:r>
      <w:proofErr w:type="spellEnd"/>
      <w:r w:rsidR="006C30C8" w:rsidRPr="00435630">
        <w:rPr>
          <w:rFonts w:ascii="Arial" w:hAnsi="Arial" w:cs="Arial"/>
          <w:iCs/>
        </w:rPr>
        <w:t xml:space="preserve"> de </w:t>
      </w:r>
      <w:proofErr w:type="spellStart"/>
      <w:r w:rsidR="006C30C8" w:rsidRPr="00435630">
        <w:rPr>
          <w:rFonts w:ascii="Arial" w:hAnsi="Arial" w:cs="Arial"/>
          <w:iCs/>
        </w:rPr>
        <w:t>Caicedonia</w:t>
      </w:r>
      <w:proofErr w:type="spellEnd"/>
      <w:r w:rsidR="006C30C8">
        <w:rPr>
          <w:rFonts w:ascii="Arial" w:hAnsi="Arial" w:cs="Arial"/>
          <w:iCs/>
        </w:rPr>
        <w:t>.</w:t>
      </w:r>
    </w:p>
    <w:p w14:paraId="468F4DFD" w14:textId="4483CA0A" w:rsidR="00CA0149" w:rsidRPr="000F16C5" w:rsidRDefault="00CA0149" w:rsidP="000F16C5">
      <w:pPr>
        <w:pStyle w:val="Prrafodelista"/>
        <w:ind w:left="0"/>
        <w:jc w:val="both"/>
        <w:rPr>
          <w:rFonts w:ascii="Arial" w:hAnsi="Arial" w:cs="Arial"/>
          <w:iCs/>
        </w:rPr>
      </w:pPr>
    </w:p>
    <w:p w14:paraId="6FFB13AF" w14:textId="55297EE9" w:rsidR="0018378B" w:rsidRPr="00DB2085" w:rsidRDefault="0018378B">
      <w:pPr>
        <w:jc w:val="both"/>
        <w:rPr>
          <w:rFonts w:ascii="Arial" w:hAnsi="Arial" w:cs="Arial"/>
          <w:iCs/>
        </w:rPr>
      </w:pPr>
      <w:r w:rsidRPr="00DB2085">
        <w:rPr>
          <w:rFonts w:ascii="Arial" w:hAnsi="Arial" w:cs="Arial"/>
          <w:b/>
          <w:bCs/>
          <w:iCs/>
        </w:rPr>
        <w:t xml:space="preserve">ARTÍCULO 4. </w:t>
      </w:r>
      <w:r w:rsidR="00E20FD1" w:rsidRPr="00DB2085">
        <w:rPr>
          <w:rFonts w:ascii="Arial" w:hAnsi="Arial" w:cs="Arial"/>
          <w:iCs/>
        </w:rPr>
        <w:t xml:space="preserve">Asignar a </w:t>
      </w:r>
      <w:r w:rsidR="00281B42">
        <w:rPr>
          <w:rFonts w:ascii="Arial" w:hAnsi="Arial" w:cs="Arial"/>
          <w:iCs/>
        </w:rPr>
        <w:t xml:space="preserve">diecisiete mil </w:t>
      </w:r>
      <w:r w:rsidR="00CA752C">
        <w:rPr>
          <w:rFonts w:ascii="Arial" w:hAnsi="Arial" w:cs="Arial"/>
          <w:iCs/>
        </w:rPr>
        <w:t>(</w:t>
      </w:r>
      <w:r w:rsidR="00E20FD1" w:rsidRPr="00DB2085">
        <w:rPr>
          <w:rFonts w:ascii="Arial" w:hAnsi="Arial" w:cs="Arial"/>
          <w:iCs/>
        </w:rPr>
        <w:t>17.000</w:t>
      </w:r>
      <w:r w:rsidR="00CA752C">
        <w:rPr>
          <w:rFonts w:ascii="Arial" w:hAnsi="Arial" w:cs="Arial"/>
          <w:iCs/>
        </w:rPr>
        <w:t>)</w:t>
      </w:r>
      <w:r w:rsidR="00E20FD1" w:rsidRPr="00DB2085">
        <w:rPr>
          <w:rFonts w:ascii="Arial" w:hAnsi="Arial" w:cs="Arial"/>
          <w:iCs/>
        </w:rPr>
        <w:t xml:space="preserve"> adultos mayores </w:t>
      </w:r>
      <w:r w:rsidR="00F703A2" w:rsidRPr="00DB2085">
        <w:rPr>
          <w:rFonts w:ascii="Arial" w:hAnsi="Arial" w:cs="Arial"/>
          <w:iCs/>
        </w:rPr>
        <w:t xml:space="preserve">para que puedan recibir simultáneamente la anualidad vitalicia de BEPS y el subsidio del </w:t>
      </w:r>
      <w:r w:rsidR="00C84896" w:rsidRPr="00DB2085">
        <w:rPr>
          <w:rFonts w:ascii="Arial" w:hAnsi="Arial" w:cs="Arial"/>
          <w:iCs/>
        </w:rPr>
        <w:t>p</w:t>
      </w:r>
      <w:r w:rsidR="00F703A2" w:rsidRPr="00DB2085">
        <w:rPr>
          <w:rFonts w:ascii="Arial" w:hAnsi="Arial" w:cs="Arial"/>
          <w:iCs/>
        </w:rPr>
        <w:t>rograma Colombia Mayor, conforme lo previsto en el artículo 2.2.13.6.1. del Decreto 1833 de 2016</w:t>
      </w:r>
      <w:r w:rsidR="00E20FD1" w:rsidRPr="00DB2085">
        <w:rPr>
          <w:rFonts w:ascii="Arial" w:hAnsi="Arial" w:cs="Arial"/>
          <w:iCs/>
        </w:rPr>
        <w:t>, recursos por valor de DIECISEIS MIL TRESCIENTOS VEINTE MILLONES DE PESOS M/CTE</w:t>
      </w:r>
      <w:r w:rsidR="00281B42">
        <w:rPr>
          <w:rFonts w:ascii="Arial" w:hAnsi="Arial" w:cs="Arial"/>
          <w:iCs/>
        </w:rPr>
        <w:t xml:space="preserve"> ($16.320.000.000)</w:t>
      </w:r>
      <w:r w:rsidR="00E20FD1" w:rsidRPr="00DB2085">
        <w:rPr>
          <w:rFonts w:ascii="Arial" w:hAnsi="Arial" w:cs="Arial"/>
          <w:iCs/>
        </w:rPr>
        <w:t>.</w:t>
      </w:r>
    </w:p>
    <w:p w14:paraId="20A558DA" w14:textId="38FCFEFC" w:rsidR="00E20FD1" w:rsidRPr="00DB2085" w:rsidRDefault="00E20FD1">
      <w:pPr>
        <w:jc w:val="both"/>
        <w:rPr>
          <w:rFonts w:ascii="Arial" w:hAnsi="Arial" w:cs="Arial"/>
          <w:iCs/>
        </w:rPr>
      </w:pPr>
    </w:p>
    <w:p w14:paraId="5CCEDDB1" w14:textId="5DF7653F" w:rsidR="00E20FD1" w:rsidRPr="00DB2085" w:rsidRDefault="00F703A2">
      <w:pPr>
        <w:jc w:val="both"/>
        <w:rPr>
          <w:rFonts w:ascii="Arial" w:hAnsi="Arial" w:cs="Arial"/>
          <w:iCs/>
        </w:rPr>
      </w:pPr>
      <w:r w:rsidRPr="00DB2085">
        <w:rPr>
          <w:rFonts w:ascii="Arial" w:hAnsi="Arial" w:cs="Arial"/>
          <w:b/>
          <w:bCs/>
          <w:iCs/>
        </w:rPr>
        <w:t>Par</w:t>
      </w:r>
      <w:r w:rsidR="00845D2C">
        <w:rPr>
          <w:rFonts w:ascii="Arial" w:hAnsi="Arial" w:cs="Arial"/>
          <w:b/>
          <w:bCs/>
          <w:iCs/>
        </w:rPr>
        <w:t>á</w:t>
      </w:r>
      <w:r w:rsidRPr="00DB2085">
        <w:rPr>
          <w:rFonts w:ascii="Arial" w:hAnsi="Arial" w:cs="Arial"/>
          <w:b/>
          <w:bCs/>
          <w:iCs/>
        </w:rPr>
        <w:t>grafo.</w:t>
      </w:r>
      <w:r w:rsidRPr="00DB2085">
        <w:rPr>
          <w:rFonts w:ascii="Arial" w:hAnsi="Arial" w:cs="Arial"/>
          <w:iCs/>
        </w:rPr>
        <w:t xml:space="preserve"> Las personas beneficiarias del subsidio directo son las reportadas por la </w:t>
      </w:r>
      <w:r w:rsidR="00C84896" w:rsidRPr="00DB2085">
        <w:rPr>
          <w:rFonts w:ascii="Arial" w:hAnsi="Arial" w:cs="Arial"/>
          <w:iCs/>
        </w:rPr>
        <w:t>a</w:t>
      </w:r>
      <w:r w:rsidRPr="00DB2085">
        <w:rPr>
          <w:rFonts w:ascii="Arial" w:hAnsi="Arial" w:cs="Arial"/>
          <w:iCs/>
        </w:rPr>
        <w:t xml:space="preserve">dministradora </w:t>
      </w:r>
      <w:r w:rsidR="00C84896" w:rsidRPr="00DB2085">
        <w:rPr>
          <w:rFonts w:ascii="Arial" w:hAnsi="Arial" w:cs="Arial"/>
          <w:iCs/>
        </w:rPr>
        <w:t>c</w:t>
      </w:r>
      <w:r w:rsidRPr="00DB2085">
        <w:rPr>
          <w:rFonts w:ascii="Arial" w:hAnsi="Arial" w:cs="Arial"/>
          <w:iCs/>
        </w:rPr>
        <w:t xml:space="preserve">olombiana de </w:t>
      </w:r>
      <w:r w:rsidR="00C84896" w:rsidRPr="00DB2085">
        <w:rPr>
          <w:rFonts w:ascii="Arial" w:hAnsi="Arial" w:cs="Arial"/>
          <w:iCs/>
        </w:rPr>
        <w:t>p</w:t>
      </w:r>
      <w:r w:rsidRPr="00DB2085">
        <w:rPr>
          <w:rFonts w:ascii="Arial" w:hAnsi="Arial" w:cs="Arial"/>
          <w:iCs/>
        </w:rPr>
        <w:t>ensiones – Colpensiones para acceder a los beneficios de los que trata el Capítulo 2 del Título 13 de la Parte 2 del Libro 2 del Decreto 1833 de 2016</w:t>
      </w:r>
      <w:r w:rsidR="00D5713B">
        <w:rPr>
          <w:rFonts w:ascii="Arial" w:hAnsi="Arial" w:cs="Arial"/>
          <w:iCs/>
        </w:rPr>
        <w:t>.</w:t>
      </w:r>
    </w:p>
    <w:p w14:paraId="08EDBAED" w14:textId="77777777" w:rsidR="00F703A2" w:rsidRPr="00DB2085" w:rsidRDefault="00F703A2">
      <w:pPr>
        <w:jc w:val="both"/>
        <w:rPr>
          <w:rFonts w:ascii="Arial" w:hAnsi="Arial" w:cs="Arial"/>
          <w:iCs/>
        </w:rPr>
      </w:pPr>
    </w:p>
    <w:p w14:paraId="02AE74A3" w14:textId="0D962BFF" w:rsidR="00E20FD1" w:rsidRPr="00DB2085" w:rsidRDefault="00E20FD1">
      <w:pPr>
        <w:jc w:val="both"/>
        <w:rPr>
          <w:rFonts w:ascii="Arial" w:hAnsi="Arial" w:cs="Arial"/>
          <w:iCs/>
        </w:rPr>
      </w:pPr>
      <w:r w:rsidRPr="00DB2085">
        <w:rPr>
          <w:rFonts w:ascii="Arial" w:hAnsi="Arial" w:cs="Arial"/>
          <w:b/>
          <w:bCs/>
          <w:iCs/>
        </w:rPr>
        <w:t>ARTÍCULO 5.</w:t>
      </w:r>
      <w:r w:rsidRPr="00DB2085">
        <w:rPr>
          <w:rFonts w:ascii="Arial" w:hAnsi="Arial" w:cs="Arial"/>
          <w:iCs/>
        </w:rPr>
        <w:t xml:space="preserve"> La presente </w:t>
      </w:r>
      <w:r w:rsidR="00C84896" w:rsidRPr="00DB2085">
        <w:rPr>
          <w:rFonts w:ascii="Arial" w:hAnsi="Arial" w:cs="Arial"/>
          <w:iCs/>
        </w:rPr>
        <w:t>r</w:t>
      </w:r>
      <w:r w:rsidRPr="00DB2085">
        <w:rPr>
          <w:rFonts w:ascii="Arial" w:hAnsi="Arial" w:cs="Arial"/>
          <w:iCs/>
        </w:rPr>
        <w:t xml:space="preserve">esolución rige a partir de la fecha de su </w:t>
      </w:r>
      <w:r w:rsidR="003F0536">
        <w:rPr>
          <w:rFonts w:ascii="Arial" w:hAnsi="Arial" w:cs="Arial"/>
          <w:iCs/>
        </w:rPr>
        <w:t>publicación.</w:t>
      </w:r>
      <w:r w:rsidR="003F0536" w:rsidRPr="00DB2085">
        <w:rPr>
          <w:rFonts w:ascii="Arial" w:hAnsi="Arial" w:cs="Arial"/>
          <w:iCs/>
        </w:rPr>
        <w:t xml:space="preserve"> </w:t>
      </w:r>
    </w:p>
    <w:p w14:paraId="79BD4630" w14:textId="77777777" w:rsidR="00E20FD1" w:rsidRPr="00DB2085" w:rsidRDefault="00E20FD1">
      <w:pPr>
        <w:jc w:val="both"/>
        <w:rPr>
          <w:rFonts w:ascii="Arial" w:hAnsi="Arial" w:cs="Arial"/>
          <w:iCs/>
        </w:rPr>
      </w:pPr>
    </w:p>
    <w:p w14:paraId="6D3A8963" w14:textId="77777777" w:rsidR="00E20FD1" w:rsidRPr="00DB2085" w:rsidRDefault="00E20FD1">
      <w:pPr>
        <w:jc w:val="both"/>
        <w:rPr>
          <w:rFonts w:ascii="Arial" w:hAnsi="Arial" w:cs="Arial"/>
          <w:iCs/>
        </w:rPr>
      </w:pPr>
    </w:p>
    <w:p w14:paraId="79B585BC" w14:textId="7924A1A0" w:rsidR="00E20FD1" w:rsidRPr="00DB2085" w:rsidRDefault="003F0536">
      <w:pPr>
        <w:jc w:val="center"/>
        <w:rPr>
          <w:rFonts w:ascii="Arial" w:hAnsi="Arial" w:cs="Arial"/>
          <w:iCs/>
        </w:rPr>
      </w:pPr>
      <w:r>
        <w:rPr>
          <w:rFonts w:ascii="Arial" w:hAnsi="Arial" w:cs="Arial"/>
          <w:iCs/>
        </w:rPr>
        <w:t xml:space="preserve">PUBLÍQUESE, </w:t>
      </w:r>
      <w:r w:rsidR="00E20FD1" w:rsidRPr="00DB2085">
        <w:rPr>
          <w:rFonts w:ascii="Arial" w:hAnsi="Arial" w:cs="Arial"/>
          <w:iCs/>
        </w:rPr>
        <w:t>COMUNÍQUESE Y CÚMPLASE</w:t>
      </w:r>
    </w:p>
    <w:p w14:paraId="43D8775B" w14:textId="77777777" w:rsidR="00E20FD1" w:rsidRPr="00DB2085" w:rsidRDefault="00E20FD1">
      <w:pPr>
        <w:jc w:val="center"/>
        <w:rPr>
          <w:rFonts w:ascii="Arial" w:hAnsi="Arial" w:cs="Arial"/>
          <w:iCs/>
        </w:rPr>
      </w:pPr>
    </w:p>
    <w:p w14:paraId="6267B3DA" w14:textId="55229FE4" w:rsidR="00E20FD1" w:rsidRPr="00DB2085" w:rsidRDefault="00E20FD1">
      <w:pPr>
        <w:jc w:val="both"/>
        <w:rPr>
          <w:rFonts w:ascii="Arial" w:hAnsi="Arial" w:cs="Arial"/>
          <w:iCs/>
        </w:rPr>
      </w:pPr>
      <w:r w:rsidRPr="00DB2085">
        <w:rPr>
          <w:rFonts w:ascii="Arial" w:hAnsi="Arial" w:cs="Arial"/>
          <w:iCs/>
        </w:rPr>
        <w:t>Dada en Bogotá D. C. a los</w:t>
      </w:r>
    </w:p>
    <w:p w14:paraId="3F6B8B36" w14:textId="77777777" w:rsidR="00E20FD1" w:rsidRPr="00DB2085" w:rsidRDefault="00E20FD1">
      <w:pPr>
        <w:jc w:val="both"/>
        <w:rPr>
          <w:rFonts w:ascii="Arial" w:hAnsi="Arial" w:cs="Arial"/>
          <w:iCs/>
        </w:rPr>
      </w:pPr>
    </w:p>
    <w:p w14:paraId="1BC8685E" w14:textId="4ADE86D2" w:rsidR="00E20FD1" w:rsidRPr="00DB2085" w:rsidRDefault="00E20FD1">
      <w:pPr>
        <w:jc w:val="both"/>
        <w:rPr>
          <w:rFonts w:ascii="Arial" w:hAnsi="Arial" w:cs="Arial"/>
          <w:iCs/>
        </w:rPr>
      </w:pPr>
    </w:p>
    <w:p w14:paraId="55E7127C" w14:textId="1CBD03FA" w:rsidR="00E20FD1" w:rsidRPr="00DB2085" w:rsidRDefault="00E20FD1">
      <w:pPr>
        <w:jc w:val="both"/>
        <w:rPr>
          <w:rFonts w:ascii="Arial" w:hAnsi="Arial" w:cs="Arial"/>
          <w:iCs/>
        </w:rPr>
      </w:pPr>
    </w:p>
    <w:p w14:paraId="1A4E5B00" w14:textId="77777777" w:rsidR="00E20FD1" w:rsidRPr="00DB2085" w:rsidRDefault="00E20FD1">
      <w:pPr>
        <w:jc w:val="both"/>
        <w:rPr>
          <w:rFonts w:ascii="Arial" w:hAnsi="Arial" w:cs="Arial"/>
          <w:iCs/>
        </w:rPr>
      </w:pPr>
    </w:p>
    <w:p w14:paraId="72589824" w14:textId="77777777" w:rsidR="00E20FD1" w:rsidRPr="00DB2085" w:rsidRDefault="00E20FD1">
      <w:pPr>
        <w:jc w:val="both"/>
        <w:rPr>
          <w:rFonts w:ascii="Arial" w:hAnsi="Arial" w:cs="Arial"/>
          <w:iCs/>
        </w:rPr>
      </w:pPr>
    </w:p>
    <w:p w14:paraId="4BD18D8C" w14:textId="77777777" w:rsidR="00E20FD1" w:rsidRPr="00DB2085" w:rsidRDefault="00E20FD1" w:rsidP="00DB2085">
      <w:pPr>
        <w:jc w:val="center"/>
        <w:rPr>
          <w:rFonts w:ascii="Arial" w:hAnsi="Arial" w:cs="Arial"/>
          <w:b/>
          <w:bCs/>
          <w:iCs/>
        </w:rPr>
      </w:pPr>
      <w:r w:rsidRPr="00DB2085">
        <w:rPr>
          <w:rFonts w:ascii="Arial" w:hAnsi="Arial" w:cs="Arial"/>
          <w:b/>
          <w:bCs/>
          <w:iCs/>
        </w:rPr>
        <w:t>SUSANA CORREA BORRERO</w:t>
      </w:r>
    </w:p>
    <w:p w14:paraId="7F0CA58B" w14:textId="2337C3D4" w:rsidR="00D5713B" w:rsidRDefault="00D5713B" w:rsidP="00D5713B">
      <w:pPr>
        <w:jc w:val="center"/>
        <w:rPr>
          <w:rFonts w:ascii="Arial" w:hAnsi="Arial" w:cs="Arial"/>
          <w:iCs/>
        </w:rPr>
      </w:pPr>
    </w:p>
    <w:p w14:paraId="7959EECE" w14:textId="3032BC8E" w:rsidR="00D5713B" w:rsidRDefault="00D5713B">
      <w:pPr>
        <w:jc w:val="both"/>
        <w:rPr>
          <w:rFonts w:ascii="Arial" w:hAnsi="Arial" w:cs="Arial"/>
          <w:iCs/>
        </w:rPr>
      </w:pPr>
    </w:p>
    <w:p w14:paraId="2578541A" w14:textId="72C942A5" w:rsidR="00A34894" w:rsidRPr="00A34894" w:rsidRDefault="00A34894">
      <w:pPr>
        <w:jc w:val="both"/>
        <w:rPr>
          <w:rFonts w:ascii="Arial" w:hAnsi="Arial" w:cs="Arial"/>
          <w:iCs/>
          <w:sz w:val="18"/>
          <w:szCs w:val="18"/>
        </w:rPr>
      </w:pPr>
      <w:r w:rsidRPr="00A34894">
        <w:rPr>
          <w:rFonts w:ascii="Arial" w:hAnsi="Arial" w:cs="Arial"/>
          <w:iCs/>
          <w:sz w:val="18"/>
          <w:szCs w:val="18"/>
        </w:rPr>
        <w:t>Proyectó: GIT Seguimiento Nuevos Programas – Prosperidad Social</w:t>
      </w:r>
    </w:p>
    <w:p w14:paraId="47A4C26E" w14:textId="2E0EBB1D" w:rsidR="00A34894" w:rsidRPr="00A34894" w:rsidRDefault="00A34894">
      <w:pPr>
        <w:jc w:val="both"/>
        <w:rPr>
          <w:rFonts w:ascii="Arial" w:hAnsi="Arial" w:cs="Arial"/>
          <w:iCs/>
          <w:sz w:val="18"/>
          <w:szCs w:val="18"/>
        </w:rPr>
      </w:pPr>
      <w:r w:rsidRPr="00A34894">
        <w:rPr>
          <w:rFonts w:ascii="Arial" w:hAnsi="Arial" w:cs="Arial"/>
          <w:iCs/>
          <w:sz w:val="18"/>
          <w:szCs w:val="18"/>
        </w:rPr>
        <w:t>Revisó: Oficina Asesora Jurídica – Prosperidad Social</w:t>
      </w:r>
    </w:p>
    <w:p w14:paraId="13120E24" w14:textId="77777777" w:rsidR="00E20FD1" w:rsidRPr="00DB2085" w:rsidRDefault="00E20FD1">
      <w:pPr>
        <w:jc w:val="both"/>
        <w:rPr>
          <w:rFonts w:ascii="Arial" w:hAnsi="Arial" w:cs="Arial"/>
          <w:iCs/>
        </w:rPr>
      </w:pPr>
    </w:p>
    <w:p w14:paraId="2AE8E36C" w14:textId="0A880C66" w:rsidR="00CA0149" w:rsidRPr="00DB2085" w:rsidRDefault="00CA0149">
      <w:pPr>
        <w:jc w:val="both"/>
        <w:rPr>
          <w:rFonts w:ascii="Arial" w:hAnsi="Arial" w:cs="Arial"/>
          <w:iCs/>
        </w:rPr>
      </w:pPr>
    </w:p>
    <w:p w14:paraId="20504C65" w14:textId="77777777" w:rsidR="0018378B" w:rsidRPr="00DB2085" w:rsidRDefault="0018378B">
      <w:pPr>
        <w:jc w:val="both"/>
        <w:rPr>
          <w:rFonts w:ascii="Arial" w:hAnsi="Arial" w:cs="Arial"/>
          <w:iCs/>
        </w:rPr>
      </w:pPr>
    </w:p>
    <w:sectPr w:rsidR="0018378B" w:rsidRPr="00DB2085" w:rsidSect="00903600">
      <w:headerReference w:type="even" r:id="rId8"/>
      <w:headerReference w:type="default" r:id="rId9"/>
      <w:footerReference w:type="default" r:id="rId10"/>
      <w:headerReference w:type="first" r:id="rId11"/>
      <w:footerReference w:type="first" r:id="rId12"/>
      <w:pgSz w:w="12242" w:h="18722" w:code="120"/>
      <w:pgMar w:top="2268" w:right="1134" w:bottom="993" w:left="1134" w:header="1135" w:footer="583" w:gutter="0"/>
      <w:pgBorders>
        <w:top w:val="double" w:sz="12" w:space="5" w:color="auto"/>
        <w:left w:val="double" w:sz="12" w:space="5" w:color="auto"/>
        <w:bottom w:val="double" w:sz="12" w:space="5" w:color="auto"/>
        <w:right w:val="double" w:sz="12" w:space="5"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41532" w14:textId="77777777" w:rsidR="0003081C" w:rsidRDefault="0003081C">
      <w:r>
        <w:separator/>
      </w:r>
    </w:p>
  </w:endnote>
  <w:endnote w:type="continuationSeparator" w:id="0">
    <w:p w14:paraId="4525C525" w14:textId="77777777" w:rsidR="0003081C" w:rsidRDefault="0003081C">
      <w:r>
        <w:continuationSeparator/>
      </w:r>
    </w:p>
  </w:endnote>
  <w:endnote w:type="continuationNotice" w:id="1">
    <w:p w14:paraId="565E0874" w14:textId="77777777" w:rsidR="0003081C" w:rsidRDefault="00030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893A8" w14:textId="77777777" w:rsidR="00293E04" w:rsidRPr="00FD6345" w:rsidRDefault="00293E04">
    <w:pPr>
      <w:pStyle w:val="Piedepgina"/>
      <w:jc w:val="right"/>
      <w:rPr>
        <w:rFonts w:ascii="Verdana" w:hAnsi="Verdana"/>
        <w:sz w:val="16"/>
      </w:rPr>
    </w:pPr>
    <w:r w:rsidRPr="00FD6345">
      <w:rPr>
        <w:rFonts w:ascii="Verdana" w:hAnsi="Verdana"/>
        <w:sz w:val="16"/>
      </w:rPr>
      <w:fldChar w:fldCharType="begin"/>
    </w:r>
    <w:r>
      <w:rPr>
        <w:rFonts w:ascii="Verdana" w:hAnsi="Verdana"/>
        <w:sz w:val="16"/>
      </w:rPr>
      <w:instrText>PAGE</w:instrText>
    </w:r>
    <w:r w:rsidRPr="00FD6345">
      <w:rPr>
        <w:rFonts w:ascii="Verdana" w:hAnsi="Verdana"/>
        <w:sz w:val="16"/>
      </w:rPr>
      <w:instrText xml:space="preserve">   \* MERGEFORMAT</w:instrText>
    </w:r>
    <w:r w:rsidRPr="00FD6345">
      <w:rPr>
        <w:rFonts w:ascii="Verdana" w:hAnsi="Verdana"/>
        <w:sz w:val="16"/>
      </w:rPr>
      <w:fldChar w:fldCharType="separate"/>
    </w:r>
    <w:r>
      <w:rPr>
        <w:rFonts w:ascii="Verdana" w:hAnsi="Verdana"/>
        <w:noProof/>
        <w:sz w:val="16"/>
      </w:rPr>
      <w:t>2</w:t>
    </w:r>
    <w:r w:rsidRPr="00FD6345">
      <w:rPr>
        <w:rFonts w:ascii="Verdana" w:hAnsi="Verdana"/>
        <w:sz w:val="16"/>
      </w:rPr>
      <w:fldChar w:fldCharType="end"/>
    </w:r>
  </w:p>
  <w:p w14:paraId="0E955A9E" w14:textId="77777777" w:rsidR="00293E04" w:rsidRDefault="00293E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DF4D" w14:textId="77777777" w:rsidR="00293E04" w:rsidRPr="00FD6345" w:rsidRDefault="00293E04">
    <w:pPr>
      <w:pStyle w:val="Piedepgina"/>
      <w:jc w:val="right"/>
      <w:rPr>
        <w:rFonts w:ascii="Verdana" w:hAnsi="Verdana"/>
        <w:sz w:val="16"/>
      </w:rPr>
    </w:pPr>
    <w:r w:rsidRPr="00FD6345">
      <w:rPr>
        <w:rFonts w:ascii="Verdana" w:hAnsi="Verdana"/>
        <w:sz w:val="16"/>
      </w:rPr>
      <w:fldChar w:fldCharType="begin"/>
    </w:r>
    <w:r>
      <w:rPr>
        <w:rFonts w:ascii="Verdana" w:hAnsi="Verdana"/>
        <w:sz w:val="16"/>
      </w:rPr>
      <w:instrText>PAGE</w:instrText>
    </w:r>
    <w:r w:rsidRPr="00FD6345">
      <w:rPr>
        <w:rFonts w:ascii="Verdana" w:hAnsi="Verdana"/>
        <w:sz w:val="16"/>
      </w:rPr>
      <w:instrText xml:space="preserve">   \* MERGEFORMAT</w:instrText>
    </w:r>
    <w:r w:rsidRPr="00FD6345">
      <w:rPr>
        <w:rFonts w:ascii="Verdana" w:hAnsi="Verdana"/>
        <w:sz w:val="16"/>
      </w:rPr>
      <w:fldChar w:fldCharType="separate"/>
    </w:r>
    <w:r>
      <w:rPr>
        <w:rFonts w:ascii="Verdana" w:hAnsi="Verdana"/>
        <w:noProof/>
        <w:sz w:val="16"/>
      </w:rPr>
      <w:t>1</w:t>
    </w:r>
    <w:r w:rsidRPr="00FD6345">
      <w:rPr>
        <w:rFonts w:ascii="Verdana" w:hAnsi="Verdana"/>
        <w:sz w:val="16"/>
      </w:rPr>
      <w:fldChar w:fldCharType="end"/>
    </w:r>
  </w:p>
  <w:p w14:paraId="3352889B" w14:textId="77777777" w:rsidR="00293E04" w:rsidRDefault="00293E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3E30D" w14:textId="77777777" w:rsidR="0003081C" w:rsidRDefault="0003081C">
      <w:r>
        <w:separator/>
      </w:r>
    </w:p>
  </w:footnote>
  <w:footnote w:type="continuationSeparator" w:id="0">
    <w:p w14:paraId="0AACC552" w14:textId="77777777" w:rsidR="0003081C" w:rsidRDefault="0003081C">
      <w:r>
        <w:continuationSeparator/>
      </w:r>
    </w:p>
  </w:footnote>
  <w:footnote w:type="continuationNotice" w:id="1">
    <w:p w14:paraId="14B66286" w14:textId="77777777" w:rsidR="0003081C" w:rsidRDefault="00030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1A63" w14:textId="77777777" w:rsidR="00293E04" w:rsidRDefault="00293E0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6B2327" w14:textId="77777777" w:rsidR="00293E04" w:rsidRDefault="00293E0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9FA6" w14:textId="77777777" w:rsidR="00293E04" w:rsidRDefault="00293E04" w:rsidP="00260D19">
    <w:pPr>
      <w:jc w:val="center"/>
    </w:pPr>
    <w:r>
      <w:rPr>
        <w:noProof/>
        <w:lang w:eastAsia="es-CO"/>
      </w:rPr>
      <w:drawing>
        <wp:anchor distT="0" distB="0" distL="114300" distR="114300" simplePos="0" relativeHeight="251658240" behindDoc="0" locked="0" layoutInCell="1" allowOverlap="1" wp14:anchorId="03FD091E" wp14:editId="1D53684E">
          <wp:simplePos x="0" y="0"/>
          <wp:positionH relativeFrom="column">
            <wp:posOffset>1741805</wp:posOffset>
          </wp:positionH>
          <wp:positionV relativeFrom="paragraph">
            <wp:posOffset>68580</wp:posOffset>
          </wp:positionV>
          <wp:extent cx="2857500" cy="571500"/>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57845" w14:textId="77777777" w:rsidR="00293E04" w:rsidRDefault="00293E04" w:rsidP="00260D19">
    <w:pPr>
      <w:jc w:val="center"/>
    </w:pPr>
  </w:p>
  <w:p w14:paraId="5473EE85" w14:textId="77777777" w:rsidR="00293E04" w:rsidRDefault="00293E04" w:rsidP="00260D19">
    <w:pPr>
      <w:jc w:val="center"/>
    </w:pPr>
  </w:p>
  <w:p w14:paraId="7E923D1A" w14:textId="77777777" w:rsidR="00293E04" w:rsidRDefault="00293E04" w:rsidP="00260D19">
    <w:pPr>
      <w:jc w:val="center"/>
    </w:pPr>
  </w:p>
  <w:p w14:paraId="4B3F1803" w14:textId="77777777" w:rsidR="00293E04" w:rsidRDefault="00293E04" w:rsidP="00260D19">
    <w:pPr>
      <w:pStyle w:val="Ttulo8"/>
      <w:rPr>
        <w:rFonts w:ascii="Verdana" w:hAnsi="Verdana"/>
        <w:sz w:val="22"/>
        <w:szCs w:val="22"/>
      </w:rPr>
    </w:pPr>
  </w:p>
  <w:p w14:paraId="4E8917CF" w14:textId="7E6D5C67" w:rsidR="00293E04" w:rsidRPr="00DB2085" w:rsidRDefault="00293E04" w:rsidP="00B273BD">
    <w:pPr>
      <w:pStyle w:val="Ttulo"/>
      <w:rPr>
        <w:rFonts w:ascii="Arial" w:hAnsi="Arial" w:cs="Arial"/>
        <w:sz w:val="22"/>
        <w:szCs w:val="20"/>
        <w:lang w:eastAsia="es-ES"/>
      </w:rPr>
    </w:pPr>
    <w:r w:rsidRPr="00DB2085">
      <w:rPr>
        <w:rFonts w:ascii="Arial" w:hAnsi="Arial" w:cs="Arial"/>
        <w:sz w:val="22"/>
        <w:szCs w:val="20"/>
        <w:lang w:eastAsia="es-ES"/>
      </w:rPr>
      <w:t xml:space="preserve">RESOLUCIÓN N.º            </w:t>
    </w:r>
    <w:r w:rsidRPr="00DB2085">
      <w:rPr>
        <w:rFonts w:ascii="Arial" w:hAnsi="Arial" w:cs="Arial"/>
        <w:sz w:val="22"/>
        <w:szCs w:val="20"/>
        <w:lang w:eastAsia="es-ES"/>
      </w:rPr>
      <w:tab/>
      <w:t xml:space="preserve">          DE</w:t>
    </w:r>
  </w:p>
  <w:p w14:paraId="7C634F8A" w14:textId="77777777" w:rsidR="00293E04" w:rsidRPr="003163C5" w:rsidRDefault="00293E04" w:rsidP="003163C5">
    <w:pPr>
      <w:jc w:val="center"/>
      <w:rPr>
        <w:sz w:val="22"/>
      </w:rPr>
    </w:pPr>
  </w:p>
  <w:p w14:paraId="121CB20B" w14:textId="132BA46A" w:rsidR="00293E04" w:rsidRPr="00084F96" w:rsidRDefault="00293E04" w:rsidP="00631724">
    <w:pPr>
      <w:jc w:val="center"/>
      <w:rPr>
        <w:rFonts w:ascii="Arial" w:hAnsi="Arial" w:cs="Arial"/>
        <w:sz w:val="22"/>
        <w:szCs w:val="22"/>
      </w:rPr>
    </w:pPr>
    <w:bookmarkStart w:id="0" w:name="_Hlk45702183"/>
    <w:bookmarkStart w:id="1" w:name="_Hlk45702184"/>
    <w:bookmarkStart w:id="2" w:name="_Hlk45702189"/>
    <w:bookmarkStart w:id="3" w:name="_Hlk45702190"/>
    <w:r>
      <w:rPr>
        <w:rFonts w:ascii="Arial" w:hAnsi="Arial" w:cs="Arial"/>
        <w:sz w:val="22"/>
        <w:szCs w:val="22"/>
      </w:rPr>
      <w:t>«</w:t>
    </w:r>
    <w:r w:rsidRPr="00084F96">
      <w:rPr>
        <w:rFonts w:ascii="Arial" w:hAnsi="Arial" w:cs="Arial"/>
        <w:sz w:val="22"/>
        <w:szCs w:val="22"/>
      </w:rPr>
      <w:t xml:space="preserve">Por medio de la cual se efectúa la asignación de cupos y de recursos correspondientes al </w:t>
    </w:r>
    <w:r>
      <w:rPr>
        <w:rFonts w:ascii="Arial" w:hAnsi="Arial" w:cs="Arial"/>
        <w:sz w:val="22"/>
        <w:szCs w:val="22"/>
      </w:rPr>
      <w:t>p</w:t>
    </w:r>
    <w:r w:rsidRPr="00084F96">
      <w:rPr>
        <w:rFonts w:ascii="Arial" w:hAnsi="Arial" w:cs="Arial"/>
        <w:sz w:val="22"/>
        <w:szCs w:val="22"/>
      </w:rPr>
      <w:t>rograma de Protección Social al Adulto Mayor – Colombia Mayor</w:t>
    </w:r>
    <w:r>
      <w:rPr>
        <w:rFonts w:ascii="Arial" w:hAnsi="Arial" w:cs="Arial"/>
        <w:sz w:val="22"/>
        <w:szCs w:val="22"/>
      </w:rPr>
      <w:t>»</w:t>
    </w:r>
  </w:p>
  <w:p w14:paraId="61FD376B" w14:textId="77777777" w:rsidR="00293E04" w:rsidRPr="003163C5" w:rsidRDefault="00293E04" w:rsidP="003163C5">
    <w:pPr>
      <w:pStyle w:val="Ttulo"/>
      <w:spacing w:line="0" w:lineRule="atLeast"/>
      <w:rPr>
        <w:b w:val="0"/>
        <w:i/>
        <w:sz w:val="22"/>
      </w:rPr>
    </w:pPr>
    <w:r>
      <w:rPr>
        <w:i/>
        <w:sz w:val="22"/>
        <w:szCs w:val="22"/>
      </w:rPr>
      <w:t>_________________________________________________________________________________</w: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62610" w14:textId="77777777" w:rsidR="00293E04" w:rsidRPr="00B273BD" w:rsidRDefault="00293E04" w:rsidP="00CC236F">
    <w:pPr>
      <w:jc w:val="center"/>
      <w:rPr>
        <w:rFonts w:ascii="Arial" w:hAnsi="Arial" w:cs="Arial"/>
      </w:rPr>
    </w:pPr>
    <w:r w:rsidRPr="00B273BD">
      <w:rPr>
        <w:rFonts w:ascii="Arial" w:hAnsi="Arial" w:cs="Arial"/>
        <w:noProof/>
        <w:lang w:eastAsia="es-CO"/>
      </w:rPr>
      <w:drawing>
        <wp:anchor distT="0" distB="0" distL="114300" distR="114300" simplePos="0" relativeHeight="251657216" behindDoc="0" locked="0" layoutInCell="1" allowOverlap="1" wp14:anchorId="23D53691" wp14:editId="459B19AD">
          <wp:simplePos x="0" y="0"/>
          <wp:positionH relativeFrom="column">
            <wp:posOffset>1710055</wp:posOffset>
          </wp:positionH>
          <wp:positionV relativeFrom="paragraph">
            <wp:posOffset>88900</wp:posOffset>
          </wp:positionV>
          <wp:extent cx="2857500" cy="57150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F14D9" w14:textId="77777777" w:rsidR="00293E04" w:rsidRPr="00B273BD" w:rsidRDefault="00293E04" w:rsidP="003A00D8">
    <w:pPr>
      <w:tabs>
        <w:tab w:val="left" w:pos="2127"/>
      </w:tabs>
      <w:rPr>
        <w:rFonts w:ascii="Arial" w:hAnsi="Arial" w:cs="Arial"/>
      </w:rPr>
    </w:pPr>
    <w:r w:rsidRPr="00B273BD">
      <w:rPr>
        <w:rFonts w:ascii="Arial" w:hAnsi="Arial" w:cs="Arial"/>
      </w:rPr>
      <w:tab/>
    </w:r>
  </w:p>
  <w:p w14:paraId="136F84ED" w14:textId="77777777" w:rsidR="00293E04" w:rsidRPr="00B273BD" w:rsidRDefault="00293E04" w:rsidP="003A00D8">
    <w:pPr>
      <w:tabs>
        <w:tab w:val="left" w:pos="2127"/>
      </w:tabs>
      <w:rPr>
        <w:rFonts w:ascii="Arial" w:hAnsi="Arial" w:cs="Arial"/>
      </w:rPr>
    </w:pPr>
  </w:p>
  <w:p w14:paraId="384B4580" w14:textId="77777777" w:rsidR="00293E04" w:rsidRPr="00B273BD" w:rsidRDefault="00293E04" w:rsidP="003A00D8">
    <w:pPr>
      <w:tabs>
        <w:tab w:val="left" w:pos="2127"/>
      </w:tabs>
      <w:rPr>
        <w:rFonts w:ascii="Arial" w:hAnsi="Arial" w:cs="Arial"/>
      </w:rPr>
    </w:pPr>
  </w:p>
  <w:p w14:paraId="3AB60B54" w14:textId="77777777" w:rsidR="00293E04" w:rsidRPr="00B273BD" w:rsidRDefault="00293E04" w:rsidP="003A00D8">
    <w:pPr>
      <w:pStyle w:val="Ttulo"/>
      <w:rPr>
        <w:rFonts w:ascii="Arial" w:hAnsi="Arial" w:cs="Arial"/>
        <w:sz w:val="18"/>
        <w:szCs w:val="28"/>
      </w:rPr>
    </w:pPr>
  </w:p>
  <w:p w14:paraId="74DD6875" w14:textId="5432B868" w:rsidR="00293E04" w:rsidRPr="00465388" w:rsidRDefault="00293E04" w:rsidP="003A00D8">
    <w:pPr>
      <w:pStyle w:val="Ttulo"/>
      <w:rPr>
        <w:rFonts w:ascii="Arial" w:hAnsi="Arial" w:cs="Arial"/>
        <w:sz w:val="22"/>
      </w:rPr>
    </w:pPr>
    <w:r w:rsidRPr="00DB2085">
      <w:rPr>
        <w:rFonts w:ascii="Arial" w:hAnsi="Arial" w:cs="Arial"/>
        <w:sz w:val="22"/>
        <w:szCs w:val="20"/>
        <w:lang w:eastAsia="es-ES"/>
      </w:rPr>
      <w:t xml:space="preserve">RESOLUCIÓN N.º           </w:t>
    </w:r>
    <w:r w:rsidRPr="00DB2085">
      <w:rPr>
        <w:rFonts w:ascii="Arial" w:hAnsi="Arial" w:cs="Arial"/>
        <w:sz w:val="22"/>
        <w:szCs w:val="20"/>
        <w:lang w:eastAsia="es-ES"/>
      </w:rPr>
      <w:tab/>
      <w:t xml:space="preserve">            DE                       </w:t>
    </w:r>
    <w:r w:rsidRPr="00465388">
      <w:rPr>
        <w:rFonts w:ascii="Arial" w:hAnsi="Arial" w:cs="Arial"/>
        <w:sz w:val="22"/>
      </w:rPr>
      <w:t xml:space="preserve">  </w:t>
    </w:r>
  </w:p>
  <w:p w14:paraId="4FDB9656" w14:textId="5C256414" w:rsidR="00293E04" w:rsidRPr="00DB2085" w:rsidRDefault="00293E04" w:rsidP="00DE6F72">
    <w:pPr>
      <w:pStyle w:val="Ttulo"/>
      <w:jc w:val="left"/>
      <w:rPr>
        <w:rFonts w:ascii="Arial" w:hAnsi="Arial" w:cs="Arial"/>
        <w:i/>
        <w:iCs/>
        <w:sz w:val="22"/>
        <w:szCs w:val="20"/>
        <w:lang w:eastAsia="es-ES"/>
      </w:rPr>
    </w:pPr>
    <w:bookmarkStart w:id="4" w:name="_Hlk45556567"/>
    <w:bookmarkStart w:id="5" w:name="_Hlk57129166"/>
  </w:p>
  <w:p w14:paraId="217D307B" w14:textId="4125C099" w:rsidR="00293E04" w:rsidRPr="00084F96" w:rsidRDefault="00293E04" w:rsidP="00084F96">
    <w:pPr>
      <w:jc w:val="center"/>
      <w:rPr>
        <w:rFonts w:ascii="Arial" w:hAnsi="Arial" w:cs="Arial"/>
        <w:sz w:val="22"/>
        <w:szCs w:val="22"/>
      </w:rPr>
    </w:pPr>
    <w:r>
      <w:rPr>
        <w:rFonts w:ascii="Arial" w:hAnsi="Arial" w:cs="Arial"/>
        <w:sz w:val="22"/>
        <w:szCs w:val="22"/>
      </w:rPr>
      <w:t>«</w:t>
    </w:r>
    <w:r w:rsidRPr="00084F96">
      <w:rPr>
        <w:rFonts w:ascii="Arial" w:hAnsi="Arial" w:cs="Arial"/>
        <w:sz w:val="22"/>
        <w:szCs w:val="22"/>
      </w:rPr>
      <w:t xml:space="preserve">Por medio de la cual se efectúa la asignación de cupos y de recursos correspondientes al </w:t>
    </w:r>
    <w:r>
      <w:rPr>
        <w:rFonts w:ascii="Arial" w:hAnsi="Arial" w:cs="Arial"/>
        <w:sz w:val="22"/>
        <w:szCs w:val="22"/>
      </w:rPr>
      <w:t>p</w:t>
    </w:r>
    <w:r w:rsidRPr="00084F96">
      <w:rPr>
        <w:rFonts w:ascii="Arial" w:hAnsi="Arial" w:cs="Arial"/>
        <w:sz w:val="22"/>
        <w:szCs w:val="22"/>
      </w:rPr>
      <w:t>rograma de Protección Social al Adulto Mayor – Colombia Mayor</w:t>
    </w:r>
    <w:r>
      <w:rPr>
        <w:rFonts w:ascii="Arial" w:hAnsi="Arial" w:cs="Arial"/>
        <w:sz w:val="22"/>
        <w:szCs w:val="22"/>
      </w:rPr>
      <w:t>»</w:t>
    </w:r>
  </w:p>
  <w:bookmarkEnd w:id="4"/>
  <w:bookmarkEnd w:id="5"/>
  <w:p w14:paraId="7A196D89" w14:textId="77777777" w:rsidR="00293E04" w:rsidRPr="00B273BD" w:rsidRDefault="00293E04" w:rsidP="00BB7A6B">
    <w:pPr>
      <w:pStyle w:val="Ttulo"/>
      <w:rPr>
        <w:rFonts w:ascii="Arial" w:hAnsi="Arial" w:cs="Arial"/>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6303F1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B4A0B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76C93"/>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10AC4A4C"/>
    <w:multiLevelType w:val="hybridMultilevel"/>
    <w:tmpl w:val="FA54FD7C"/>
    <w:lvl w:ilvl="0" w:tplc="240A0019">
      <w:start w:val="1"/>
      <w:numFmt w:val="low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133207C5"/>
    <w:multiLevelType w:val="hybridMultilevel"/>
    <w:tmpl w:val="6D78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36352E"/>
    <w:multiLevelType w:val="hybridMultilevel"/>
    <w:tmpl w:val="BE30D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EA1A57"/>
    <w:multiLevelType w:val="hybridMultilevel"/>
    <w:tmpl w:val="F8E64F22"/>
    <w:lvl w:ilvl="0" w:tplc="1AB29E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13892"/>
    <w:multiLevelType w:val="multilevel"/>
    <w:tmpl w:val="DDF0C99E"/>
    <w:lvl w:ilvl="0">
      <w:start w:val="1"/>
      <w:numFmt w:val="lowerLetter"/>
      <w:lvlText w:val="%1."/>
      <w:lvlJc w:val="left"/>
      <w:pPr>
        <w:ind w:left="360" w:hanging="360"/>
      </w:pPr>
      <w:rPr>
        <w:b w:val="0"/>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15:restartNumberingAfterBreak="0">
    <w:nsid w:val="279C3ADB"/>
    <w:multiLevelType w:val="hybridMultilevel"/>
    <w:tmpl w:val="DE74A8C4"/>
    <w:lvl w:ilvl="0" w:tplc="199A6852">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99619A9"/>
    <w:multiLevelType w:val="hybridMultilevel"/>
    <w:tmpl w:val="56520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495C53"/>
    <w:multiLevelType w:val="hybridMultilevel"/>
    <w:tmpl w:val="3D22CB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DE2C46"/>
    <w:multiLevelType w:val="hybridMultilevel"/>
    <w:tmpl w:val="5762B15A"/>
    <w:lvl w:ilvl="0" w:tplc="C35E81D8">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23970C4"/>
    <w:multiLevelType w:val="hybridMultilevel"/>
    <w:tmpl w:val="F628E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7C4E72"/>
    <w:multiLevelType w:val="hybridMultilevel"/>
    <w:tmpl w:val="FD962124"/>
    <w:lvl w:ilvl="0" w:tplc="EABCD67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EA6B2B"/>
    <w:multiLevelType w:val="hybridMultilevel"/>
    <w:tmpl w:val="AAB6A33A"/>
    <w:lvl w:ilvl="0" w:tplc="EBBC4D16">
      <w:start w:val="1"/>
      <w:numFmt w:val="lowerLetter"/>
      <w:lvlText w:val="%1."/>
      <w:lvlJc w:val="left"/>
      <w:pPr>
        <w:ind w:left="720" w:hanging="360"/>
      </w:pPr>
      <w:rPr>
        <w:rFonts w:hint="default"/>
        <w:b/>
      </w:rPr>
    </w:lvl>
    <w:lvl w:ilvl="1" w:tplc="DEA4CB70">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4916F8"/>
    <w:multiLevelType w:val="hybridMultilevel"/>
    <w:tmpl w:val="05E69B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3E15DD4"/>
    <w:multiLevelType w:val="multilevel"/>
    <w:tmpl w:val="9F760AD4"/>
    <w:lvl w:ilvl="0">
      <w:start w:val="6"/>
      <w:numFmt w:val="decimal"/>
      <w:lvlText w:val="%1"/>
      <w:lvlJc w:val="left"/>
      <w:pPr>
        <w:ind w:left="960" w:hanging="960"/>
      </w:pPr>
      <w:rPr>
        <w:rFonts w:hint="default"/>
      </w:rPr>
    </w:lvl>
    <w:lvl w:ilvl="1">
      <w:start w:val="213"/>
      <w:numFmt w:val="decimal"/>
      <w:lvlText w:val="%1.%2"/>
      <w:lvlJc w:val="left"/>
      <w:pPr>
        <w:ind w:left="999" w:hanging="960"/>
      </w:pPr>
      <w:rPr>
        <w:rFonts w:hint="default"/>
      </w:rPr>
    </w:lvl>
    <w:lvl w:ilvl="2">
      <w:start w:val="360"/>
      <w:numFmt w:val="decimal"/>
      <w:lvlText w:val="%1.%2.%3.0"/>
      <w:lvlJc w:val="left"/>
      <w:pPr>
        <w:ind w:left="1038" w:hanging="960"/>
      </w:pPr>
      <w:rPr>
        <w:rFonts w:hint="default"/>
      </w:rPr>
    </w:lvl>
    <w:lvl w:ilvl="3">
      <w:start w:val="1"/>
      <w:numFmt w:val="decimalZero"/>
      <w:lvlText w:val="%1.%2.%3.%4"/>
      <w:lvlJc w:val="left"/>
      <w:pPr>
        <w:ind w:left="1077" w:hanging="96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17" w15:restartNumberingAfterBreak="0">
    <w:nsid w:val="4ECB7951"/>
    <w:multiLevelType w:val="hybridMultilevel"/>
    <w:tmpl w:val="FC1C85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2343CC"/>
    <w:multiLevelType w:val="hybridMultilevel"/>
    <w:tmpl w:val="7A8C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1152A"/>
    <w:multiLevelType w:val="hybridMultilevel"/>
    <w:tmpl w:val="2B248B4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51757F"/>
    <w:multiLevelType w:val="hybridMultilevel"/>
    <w:tmpl w:val="D6BC682A"/>
    <w:lvl w:ilvl="0" w:tplc="0C0A000F">
      <w:start w:val="1"/>
      <w:numFmt w:val="decimal"/>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21" w15:restartNumberingAfterBreak="0">
    <w:nsid w:val="552F44C9"/>
    <w:multiLevelType w:val="hybridMultilevel"/>
    <w:tmpl w:val="BFCC6D4A"/>
    <w:lvl w:ilvl="0" w:tplc="12A6AB1E">
      <w:start w:val="1"/>
      <w:numFmt w:val="decimal"/>
      <w:lvlText w:val="%1."/>
      <w:lvlJc w:val="left"/>
      <w:pPr>
        <w:ind w:left="360" w:hanging="360"/>
      </w:pPr>
      <w:rPr>
        <w:rFonts w:cs="Times New Roman" w:hint="default"/>
        <w:b/>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15:restartNumberingAfterBreak="0">
    <w:nsid w:val="560954D3"/>
    <w:multiLevelType w:val="hybridMultilevel"/>
    <w:tmpl w:val="506CA5EE"/>
    <w:lvl w:ilvl="0" w:tplc="0C0A000F">
      <w:start w:val="1"/>
      <w:numFmt w:val="decimal"/>
      <w:lvlText w:val="%1."/>
      <w:lvlJc w:val="left"/>
      <w:pPr>
        <w:ind w:left="720" w:hanging="360"/>
      </w:pPr>
      <w:rPr>
        <w:rFonts w:hint="default"/>
      </w:rPr>
    </w:lvl>
    <w:lvl w:ilvl="1" w:tplc="CAA0EC5A">
      <w:start w:val="6"/>
      <w:numFmt w:val="decimal"/>
      <w:lvlText w:val="%2."/>
      <w:lvlJc w:val="left"/>
      <w:pPr>
        <w:tabs>
          <w:tab w:val="num" w:pos="1440"/>
        </w:tabs>
        <w:ind w:left="1440" w:hanging="360"/>
      </w:pPr>
      <w:rPr>
        <w:rFonts w:cs="Times New Roman" w:hint="default"/>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15:restartNumberingAfterBreak="0">
    <w:nsid w:val="6153048E"/>
    <w:multiLevelType w:val="hybridMultilevel"/>
    <w:tmpl w:val="C37ADA92"/>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4" w15:restartNumberingAfterBreak="0">
    <w:nsid w:val="63835AF1"/>
    <w:multiLevelType w:val="hybridMultilevel"/>
    <w:tmpl w:val="48540A6A"/>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601710A"/>
    <w:multiLevelType w:val="hybridMultilevel"/>
    <w:tmpl w:val="9FDE723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BB25BBA"/>
    <w:multiLevelType w:val="hybridMultilevel"/>
    <w:tmpl w:val="9B6ABB64"/>
    <w:lvl w:ilvl="0" w:tplc="500EB4C0">
      <w:start w:val="6"/>
      <w:numFmt w:val="bullet"/>
      <w:lvlText w:val=""/>
      <w:lvlJc w:val="left"/>
      <w:pPr>
        <w:ind w:left="720" w:hanging="360"/>
      </w:pPr>
      <w:rPr>
        <w:rFonts w:ascii="Symbol" w:eastAsia="Times New Roman"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679553D"/>
    <w:multiLevelType w:val="hybridMultilevel"/>
    <w:tmpl w:val="48403B42"/>
    <w:lvl w:ilvl="0" w:tplc="B6402614">
      <w:start w:val="1"/>
      <w:numFmt w:val="decimal"/>
      <w:lvlText w:val="%1."/>
      <w:lvlJc w:val="left"/>
      <w:pPr>
        <w:ind w:left="644" w:hanging="360"/>
      </w:pPr>
      <w:rPr>
        <w:rFonts w:cs="Times New Roman"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15:restartNumberingAfterBreak="0">
    <w:nsid w:val="7EF67A3B"/>
    <w:multiLevelType w:val="hybridMultilevel"/>
    <w:tmpl w:val="A336BF4A"/>
    <w:lvl w:ilvl="0" w:tplc="12A6AB1E">
      <w:start w:val="1"/>
      <w:numFmt w:val="decimal"/>
      <w:lvlText w:val="%1."/>
      <w:lvlJc w:val="left"/>
      <w:pPr>
        <w:ind w:left="720" w:hanging="360"/>
      </w:pPr>
      <w:rPr>
        <w:rFonts w:cs="Times New Roman" w:hint="default"/>
        <w:b/>
      </w:rPr>
    </w:lvl>
    <w:lvl w:ilvl="1" w:tplc="2864E9C8">
      <w:start w:val="1"/>
      <w:numFmt w:val="decimal"/>
      <w:lvlText w:val="%2."/>
      <w:lvlJc w:val="left"/>
      <w:pPr>
        <w:ind w:left="1440" w:hanging="360"/>
      </w:pPr>
      <w:rPr>
        <w:rFonts w:cs="Times New Roman" w:hint="default"/>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21"/>
  </w:num>
  <w:num w:numId="5">
    <w:abstractNumId w:val="2"/>
  </w:num>
  <w:num w:numId="6">
    <w:abstractNumId w:val="25"/>
  </w:num>
  <w:num w:numId="7">
    <w:abstractNumId w:val="3"/>
  </w:num>
  <w:num w:numId="8">
    <w:abstractNumId w:val="14"/>
  </w:num>
  <w:num w:numId="9">
    <w:abstractNumId w:val="24"/>
  </w:num>
  <w:num w:numId="10">
    <w:abstractNumId w:val="17"/>
  </w:num>
  <w:num w:numId="11">
    <w:abstractNumId w:val="10"/>
  </w:num>
  <w:num w:numId="12">
    <w:abstractNumId w:val="20"/>
  </w:num>
  <w:num w:numId="13">
    <w:abstractNumId w:val="22"/>
  </w:num>
  <w:num w:numId="14">
    <w:abstractNumId w:val="27"/>
  </w:num>
  <w:num w:numId="15">
    <w:abstractNumId w:val="28"/>
  </w:num>
  <w:num w:numId="16">
    <w:abstractNumId w:val="8"/>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9"/>
  </w:num>
  <w:num w:numId="21">
    <w:abstractNumId w:val="13"/>
  </w:num>
  <w:num w:numId="22">
    <w:abstractNumId w:val="5"/>
  </w:num>
  <w:num w:numId="23">
    <w:abstractNumId w:val="19"/>
  </w:num>
  <w:num w:numId="24">
    <w:abstractNumId w:val="15"/>
  </w:num>
  <w:num w:numId="25">
    <w:abstractNumId w:val="4"/>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s-ES_tradnl"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02"/>
    <w:rsid w:val="00003E6E"/>
    <w:rsid w:val="00007F9C"/>
    <w:rsid w:val="00014DFA"/>
    <w:rsid w:val="0001736A"/>
    <w:rsid w:val="00022C88"/>
    <w:rsid w:val="00026249"/>
    <w:rsid w:val="00026378"/>
    <w:rsid w:val="00026DB9"/>
    <w:rsid w:val="0002733F"/>
    <w:rsid w:val="000278D5"/>
    <w:rsid w:val="00030213"/>
    <w:rsid w:val="0003081C"/>
    <w:rsid w:val="00031A9A"/>
    <w:rsid w:val="00034661"/>
    <w:rsid w:val="00034897"/>
    <w:rsid w:val="00035602"/>
    <w:rsid w:val="00035BBC"/>
    <w:rsid w:val="00040D74"/>
    <w:rsid w:val="000422A2"/>
    <w:rsid w:val="00042544"/>
    <w:rsid w:val="00044738"/>
    <w:rsid w:val="00045662"/>
    <w:rsid w:val="00045B69"/>
    <w:rsid w:val="000509B4"/>
    <w:rsid w:val="00053FDD"/>
    <w:rsid w:val="00054094"/>
    <w:rsid w:val="000558B4"/>
    <w:rsid w:val="000562C8"/>
    <w:rsid w:val="00056F09"/>
    <w:rsid w:val="0005780A"/>
    <w:rsid w:val="00061E87"/>
    <w:rsid w:val="00062B64"/>
    <w:rsid w:val="000647F3"/>
    <w:rsid w:val="000665F0"/>
    <w:rsid w:val="00067410"/>
    <w:rsid w:val="000760F3"/>
    <w:rsid w:val="00076207"/>
    <w:rsid w:val="00076917"/>
    <w:rsid w:val="00076F93"/>
    <w:rsid w:val="00077F69"/>
    <w:rsid w:val="00081CC0"/>
    <w:rsid w:val="00082192"/>
    <w:rsid w:val="00082867"/>
    <w:rsid w:val="000847D6"/>
    <w:rsid w:val="00084801"/>
    <w:rsid w:val="000848D4"/>
    <w:rsid w:val="00084F96"/>
    <w:rsid w:val="000867EB"/>
    <w:rsid w:val="00086AEF"/>
    <w:rsid w:val="0008701F"/>
    <w:rsid w:val="0008762A"/>
    <w:rsid w:val="00090911"/>
    <w:rsid w:val="00090FFE"/>
    <w:rsid w:val="00091898"/>
    <w:rsid w:val="000924AD"/>
    <w:rsid w:val="00093521"/>
    <w:rsid w:val="0009526B"/>
    <w:rsid w:val="00095BEA"/>
    <w:rsid w:val="000962A3"/>
    <w:rsid w:val="000A07AE"/>
    <w:rsid w:val="000A1F5E"/>
    <w:rsid w:val="000A205D"/>
    <w:rsid w:val="000A43D5"/>
    <w:rsid w:val="000B12D7"/>
    <w:rsid w:val="000B3026"/>
    <w:rsid w:val="000B504E"/>
    <w:rsid w:val="000B761A"/>
    <w:rsid w:val="000C04E3"/>
    <w:rsid w:val="000C1396"/>
    <w:rsid w:val="000C35F8"/>
    <w:rsid w:val="000C7343"/>
    <w:rsid w:val="000D2BB9"/>
    <w:rsid w:val="000D3F61"/>
    <w:rsid w:val="000D5FA4"/>
    <w:rsid w:val="000D7091"/>
    <w:rsid w:val="000D7A62"/>
    <w:rsid w:val="000E0B97"/>
    <w:rsid w:val="000E5A73"/>
    <w:rsid w:val="000E6EA7"/>
    <w:rsid w:val="000E7A2C"/>
    <w:rsid w:val="000F0CDF"/>
    <w:rsid w:val="000F12D2"/>
    <w:rsid w:val="000F16C5"/>
    <w:rsid w:val="000F1FAB"/>
    <w:rsid w:val="000F446D"/>
    <w:rsid w:val="000F727E"/>
    <w:rsid w:val="00102091"/>
    <w:rsid w:val="0010509D"/>
    <w:rsid w:val="00106438"/>
    <w:rsid w:val="001116D0"/>
    <w:rsid w:val="001125F5"/>
    <w:rsid w:val="001162CD"/>
    <w:rsid w:val="00120380"/>
    <w:rsid w:val="001245A2"/>
    <w:rsid w:val="00125BBD"/>
    <w:rsid w:val="001304CC"/>
    <w:rsid w:val="00131349"/>
    <w:rsid w:val="001322FF"/>
    <w:rsid w:val="00140074"/>
    <w:rsid w:val="00140901"/>
    <w:rsid w:val="001413BF"/>
    <w:rsid w:val="00143331"/>
    <w:rsid w:val="001479E8"/>
    <w:rsid w:val="001523E4"/>
    <w:rsid w:val="001523F2"/>
    <w:rsid w:val="001577A6"/>
    <w:rsid w:val="00160CE7"/>
    <w:rsid w:val="00162867"/>
    <w:rsid w:val="00162963"/>
    <w:rsid w:val="00163A95"/>
    <w:rsid w:val="00167654"/>
    <w:rsid w:val="00171391"/>
    <w:rsid w:val="00171E9D"/>
    <w:rsid w:val="00173819"/>
    <w:rsid w:val="00173A7C"/>
    <w:rsid w:val="00175DF2"/>
    <w:rsid w:val="0018131C"/>
    <w:rsid w:val="00181695"/>
    <w:rsid w:val="0018378B"/>
    <w:rsid w:val="00186C8A"/>
    <w:rsid w:val="00191618"/>
    <w:rsid w:val="0019264C"/>
    <w:rsid w:val="001961A7"/>
    <w:rsid w:val="00196FD1"/>
    <w:rsid w:val="001A132F"/>
    <w:rsid w:val="001A1C43"/>
    <w:rsid w:val="001A3FBC"/>
    <w:rsid w:val="001B09E2"/>
    <w:rsid w:val="001B28BD"/>
    <w:rsid w:val="001B2DEA"/>
    <w:rsid w:val="001B73E6"/>
    <w:rsid w:val="001C1FE2"/>
    <w:rsid w:val="001C39C2"/>
    <w:rsid w:val="001C417F"/>
    <w:rsid w:val="001C4239"/>
    <w:rsid w:val="001C5484"/>
    <w:rsid w:val="001C632C"/>
    <w:rsid w:val="001C75AC"/>
    <w:rsid w:val="001D0466"/>
    <w:rsid w:val="001D05FC"/>
    <w:rsid w:val="001D3482"/>
    <w:rsid w:val="001D49A1"/>
    <w:rsid w:val="001D59DB"/>
    <w:rsid w:val="001E0254"/>
    <w:rsid w:val="001E06A8"/>
    <w:rsid w:val="001E48B8"/>
    <w:rsid w:val="001E6636"/>
    <w:rsid w:val="001E701C"/>
    <w:rsid w:val="001E77E9"/>
    <w:rsid w:val="001F28BA"/>
    <w:rsid w:val="001F4ACC"/>
    <w:rsid w:val="001F4C15"/>
    <w:rsid w:val="001F76EE"/>
    <w:rsid w:val="002014A9"/>
    <w:rsid w:val="00201B7B"/>
    <w:rsid w:val="00205520"/>
    <w:rsid w:val="00211BD5"/>
    <w:rsid w:val="00212C47"/>
    <w:rsid w:val="00220DED"/>
    <w:rsid w:val="002233F8"/>
    <w:rsid w:val="00224C98"/>
    <w:rsid w:val="00225F6D"/>
    <w:rsid w:val="00226A90"/>
    <w:rsid w:val="00226AED"/>
    <w:rsid w:val="00227A61"/>
    <w:rsid w:val="0023185F"/>
    <w:rsid w:val="00231C62"/>
    <w:rsid w:val="00231E28"/>
    <w:rsid w:val="0023240F"/>
    <w:rsid w:val="002350EE"/>
    <w:rsid w:val="00237BEE"/>
    <w:rsid w:val="002409F8"/>
    <w:rsid w:val="00240A21"/>
    <w:rsid w:val="00241708"/>
    <w:rsid w:val="0024799E"/>
    <w:rsid w:val="00247AFA"/>
    <w:rsid w:val="00260795"/>
    <w:rsid w:val="00260D19"/>
    <w:rsid w:val="00261229"/>
    <w:rsid w:val="00261861"/>
    <w:rsid w:val="002623EB"/>
    <w:rsid w:val="0026764C"/>
    <w:rsid w:val="002705BA"/>
    <w:rsid w:val="00273A97"/>
    <w:rsid w:val="0027424B"/>
    <w:rsid w:val="002745AE"/>
    <w:rsid w:val="00275D82"/>
    <w:rsid w:val="00277803"/>
    <w:rsid w:val="002809E8"/>
    <w:rsid w:val="00281B42"/>
    <w:rsid w:val="00283615"/>
    <w:rsid w:val="00283936"/>
    <w:rsid w:val="00284646"/>
    <w:rsid w:val="002859C7"/>
    <w:rsid w:val="002879B7"/>
    <w:rsid w:val="00291267"/>
    <w:rsid w:val="00291516"/>
    <w:rsid w:val="00292E41"/>
    <w:rsid w:val="002934EE"/>
    <w:rsid w:val="00293E04"/>
    <w:rsid w:val="00297D55"/>
    <w:rsid w:val="002A0912"/>
    <w:rsid w:val="002A74BB"/>
    <w:rsid w:val="002A7A73"/>
    <w:rsid w:val="002B0F67"/>
    <w:rsid w:val="002B3167"/>
    <w:rsid w:val="002B567D"/>
    <w:rsid w:val="002B5C73"/>
    <w:rsid w:val="002B5F5F"/>
    <w:rsid w:val="002C0520"/>
    <w:rsid w:val="002C356E"/>
    <w:rsid w:val="002C6CE4"/>
    <w:rsid w:val="002D5EA1"/>
    <w:rsid w:val="002E081F"/>
    <w:rsid w:val="002E090B"/>
    <w:rsid w:val="002E2D93"/>
    <w:rsid w:val="002E5999"/>
    <w:rsid w:val="002E679C"/>
    <w:rsid w:val="002F12B9"/>
    <w:rsid w:val="002F43E1"/>
    <w:rsid w:val="00306444"/>
    <w:rsid w:val="00306E6F"/>
    <w:rsid w:val="00310FC3"/>
    <w:rsid w:val="00311A30"/>
    <w:rsid w:val="0031277B"/>
    <w:rsid w:val="00312F22"/>
    <w:rsid w:val="00312F37"/>
    <w:rsid w:val="00313384"/>
    <w:rsid w:val="00314184"/>
    <w:rsid w:val="003158FF"/>
    <w:rsid w:val="003163C5"/>
    <w:rsid w:val="0031682E"/>
    <w:rsid w:val="00316E82"/>
    <w:rsid w:val="0031738C"/>
    <w:rsid w:val="0032390F"/>
    <w:rsid w:val="00324888"/>
    <w:rsid w:val="00325046"/>
    <w:rsid w:val="00326F22"/>
    <w:rsid w:val="00327A35"/>
    <w:rsid w:val="00336E43"/>
    <w:rsid w:val="00341588"/>
    <w:rsid w:val="003423E5"/>
    <w:rsid w:val="003454BA"/>
    <w:rsid w:val="00347928"/>
    <w:rsid w:val="00347C19"/>
    <w:rsid w:val="0035030C"/>
    <w:rsid w:val="003541F7"/>
    <w:rsid w:val="00356E8A"/>
    <w:rsid w:val="00357261"/>
    <w:rsid w:val="003601B1"/>
    <w:rsid w:val="00365175"/>
    <w:rsid w:val="0037088B"/>
    <w:rsid w:val="0037261E"/>
    <w:rsid w:val="00376EDC"/>
    <w:rsid w:val="0038125E"/>
    <w:rsid w:val="00381B8B"/>
    <w:rsid w:val="00383393"/>
    <w:rsid w:val="00383848"/>
    <w:rsid w:val="00385046"/>
    <w:rsid w:val="003850BE"/>
    <w:rsid w:val="00385F83"/>
    <w:rsid w:val="003A00D8"/>
    <w:rsid w:val="003A1788"/>
    <w:rsid w:val="003A2995"/>
    <w:rsid w:val="003A2F1B"/>
    <w:rsid w:val="003A4B71"/>
    <w:rsid w:val="003A538C"/>
    <w:rsid w:val="003A59E3"/>
    <w:rsid w:val="003A6F72"/>
    <w:rsid w:val="003B1663"/>
    <w:rsid w:val="003B1FD2"/>
    <w:rsid w:val="003B2EF4"/>
    <w:rsid w:val="003B30AB"/>
    <w:rsid w:val="003B4688"/>
    <w:rsid w:val="003B5E41"/>
    <w:rsid w:val="003C0EB1"/>
    <w:rsid w:val="003C4B1D"/>
    <w:rsid w:val="003C5A69"/>
    <w:rsid w:val="003C6CC2"/>
    <w:rsid w:val="003D0208"/>
    <w:rsid w:val="003D122C"/>
    <w:rsid w:val="003D2079"/>
    <w:rsid w:val="003D67C9"/>
    <w:rsid w:val="003E05DB"/>
    <w:rsid w:val="003E1BEE"/>
    <w:rsid w:val="003E1FB4"/>
    <w:rsid w:val="003E5C4F"/>
    <w:rsid w:val="003E7760"/>
    <w:rsid w:val="003F02D2"/>
    <w:rsid w:val="003F0536"/>
    <w:rsid w:val="003F2D58"/>
    <w:rsid w:val="003F301B"/>
    <w:rsid w:val="003F537C"/>
    <w:rsid w:val="003F64E4"/>
    <w:rsid w:val="0040350E"/>
    <w:rsid w:val="00403D58"/>
    <w:rsid w:val="004056A6"/>
    <w:rsid w:val="0040639D"/>
    <w:rsid w:val="004069D9"/>
    <w:rsid w:val="00410FE8"/>
    <w:rsid w:val="004128B6"/>
    <w:rsid w:val="00413771"/>
    <w:rsid w:val="004171C8"/>
    <w:rsid w:val="00417D4E"/>
    <w:rsid w:val="00417E8C"/>
    <w:rsid w:val="00422C82"/>
    <w:rsid w:val="004238A6"/>
    <w:rsid w:val="004240D4"/>
    <w:rsid w:val="00425547"/>
    <w:rsid w:val="00425580"/>
    <w:rsid w:val="004265F8"/>
    <w:rsid w:val="0042667C"/>
    <w:rsid w:val="004278BF"/>
    <w:rsid w:val="00430ED4"/>
    <w:rsid w:val="004333A9"/>
    <w:rsid w:val="00434905"/>
    <w:rsid w:val="00435630"/>
    <w:rsid w:val="004400DE"/>
    <w:rsid w:val="00441292"/>
    <w:rsid w:val="00443E73"/>
    <w:rsid w:val="0044405B"/>
    <w:rsid w:val="0044504E"/>
    <w:rsid w:val="00446DF0"/>
    <w:rsid w:val="0045142B"/>
    <w:rsid w:val="00454B84"/>
    <w:rsid w:val="00454F55"/>
    <w:rsid w:val="00461DD2"/>
    <w:rsid w:val="00462C20"/>
    <w:rsid w:val="004649BC"/>
    <w:rsid w:val="00465388"/>
    <w:rsid w:val="004679AE"/>
    <w:rsid w:val="004732CC"/>
    <w:rsid w:val="00474830"/>
    <w:rsid w:val="00477B4E"/>
    <w:rsid w:val="00480BB5"/>
    <w:rsid w:val="00482A4B"/>
    <w:rsid w:val="00482A4D"/>
    <w:rsid w:val="00482C25"/>
    <w:rsid w:val="00484A3F"/>
    <w:rsid w:val="00486FA1"/>
    <w:rsid w:val="004907D5"/>
    <w:rsid w:val="00490C1C"/>
    <w:rsid w:val="0049272D"/>
    <w:rsid w:val="00493F41"/>
    <w:rsid w:val="00495F21"/>
    <w:rsid w:val="004A06FA"/>
    <w:rsid w:val="004A2D1F"/>
    <w:rsid w:val="004A358C"/>
    <w:rsid w:val="004A3B37"/>
    <w:rsid w:val="004A4815"/>
    <w:rsid w:val="004A64CF"/>
    <w:rsid w:val="004B0D14"/>
    <w:rsid w:val="004B6E93"/>
    <w:rsid w:val="004C0DBA"/>
    <w:rsid w:val="004C2271"/>
    <w:rsid w:val="004C27A7"/>
    <w:rsid w:val="004C45BE"/>
    <w:rsid w:val="004D2917"/>
    <w:rsid w:val="004D2CB4"/>
    <w:rsid w:val="004D37DF"/>
    <w:rsid w:val="004D4592"/>
    <w:rsid w:val="004E33EB"/>
    <w:rsid w:val="004E60D6"/>
    <w:rsid w:val="004E6EE2"/>
    <w:rsid w:val="004F125D"/>
    <w:rsid w:val="004F1DD0"/>
    <w:rsid w:val="004F24C4"/>
    <w:rsid w:val="004F4388"/>
    <w:rsid w:val="004F73C2"/>
    <w:rsid w:val="00503AA8"/>
    <w:rsid w:val="00505CED"/>
    <w:rsid w:val="005064E5"/>
    <w:rsid w:val="005118A9"/>
    <w:rsid w:val="005123E2"/>
    <w:rsid w:val="00512A08"/>
    <w:rsid w:val="00512DF7"/>
    <w:rsid w:val="00513124"/>
    <w:rsid w:val="005208A1"/>
    <w:rsid w:val="00520FFE"/>
    <w:rsid w:val="0052117E"/>
    <w:rsid w:val="0052179D"/>
    <w:rsid w:val="00522989"/>
    <w:rsid w:val="0052427C"/>
    <w:rsid w:val="00524609"/>
    <w:rsid w:val="00525BAF"/>
    <w:rsid w:val="00530626"/>
    <w:rsid w:val="00531389"/>
    <w:rsid w:val="00531E99"/>
    <w:rsid w:val="00534905"/>
    <w:rsid w:val="00534941"/>
    <w:rsid w:val="0053613A"/>
    <w:rsid w:val="00536C5F"/>
    <w:rsid w:val="0054023A"/>
    <w:rsid w:val="00543200"/>
    <w:rsid w:val="00544A4D"/>
    <w:rsid w:val="00551315"/>
    <w:rsid w:val="0055356F"/>
    <w:rsid w:val="00560791"/>
    <w:rsid w:val="0056538A"/>
    <w:rsid w:val="005655C8"/>
    <w:rsid w:val="00574AB2"/>
    <w:rsid w:val="00575319"/>
    <w:rsid w:val="005755DE"/>
    <w:rsid w:val="005841BE"/>
    <w:rsid w:val="00590119"/>
    <w:rsid w:val="00590971"/>
    <w:rsid w:val="00590D1D"/>
    <w:rsid w:val="005915A6"/>
    <w:rsid w:val="00594242"/>
    <w:rsid w:val="0059501A"/>
    <w:rsid w:val="005A18E9"/>
    <w:rsid w:val="005A3CAD"/>
    <w:rsid w:val="005A406A"/>
    <w:rsid w:val="005A5EA5"/>
    <w:rsid w:val="005A60A7"/>
    <w:rsid w:val="005B0E89"/>
    <w:rsid w:val="005B1933"/>
    <w:rsid w:val="005B1A5B"/>
    <w:rsid w:val="005B30ED"/>
    <w:rsid w:val="005B6E52"/>
    <w:rsid w:val="005B741A"/>
    <w:rsid w:val="005C06A8"/>
    <w:rsid w:val="005C222A"/>
    <w:rsid w:val="005C2AF8"/>
    <w:rsid w:val="005C6607"/>
    <w:rsid w:val="005D2902"/>
    <w:rsid w:val="005D2BA5"/>
    <w:rsid w:val="005D68F5"/>
    <w:rsid w:val="005E0CED"/>
    <w:rsid w:val="005E5C04"/>
    <w:rsid w:val="005F1026"/>
    <w:rsid w:val="005F36ED"/>
    <w:rsid w:val="005F3C12"/>
    <w:rsid w:val="005F673A"/>
    <w:rsid w:val="005F678B"/>
    <w:rsid w:val="005F772D"/>
    <w:rsid w:val="00601520"/>
    <w:rsid w:val="00601654"/>
    <w:rsid w:val="006017E8"/>
    <w:rsid w:val="006022B4"/>
    <w:rsid w:val="0060252B"/>
    <w:rsid w:val="0060342A"/>
    <w:rsid w:val="00603AEE"/>
    <w:rsid w:val="006053DF"/>
    <w:rsid w:val="006069B9"/>
    <w:rsid w:val="00611681"/>
    <w:rsid w:val="006128CD"/>
    <w:rsid w:val="00615118"/>
    <w:rsid w:val="006160A6"/>
    <w:rsid w:val="00624E70"/>
    <w:rsid w:val="00625A07"/>
    <w:rsid w:val="00627EBC"/>
    <w:rsid w:val="00631724"/>
    <w:rsid w:val="00631DD7"/>
    <w:rsid w:val="006342C3"/>
    <w:rsid w:val="00636BDC"/>
    <w:rsid w:val="006414D5"/>
    <w:rsid w:val="006416C5"/>
    <w:rsid w:val="00642B5F"/>
    <w:rsid w:val="006451E4"/>
    <w:rsid w:val="00646621"/>
    <w:rsid w:val="00650FA5"/>
    <w:rsid w:val="00652A83"/>
    <w:rsid w:val="006560B6"/>
    <w:rsid w:val="006574CC"/>
    <w:rsid w:val="006576A1"/>
    <w:rsid w:val="0066503D"/>
    <w:rsid w:val="006671B6"/>
    <w:rsid w:val="0067117E"/>
    <w:rsid w:val="006713AD"/>
    <w:rsid w:val="00673041"/>
    <w:rsid w:val="006836D3"/>
    <w:rsid w:val="00685593"/>
    <w:rsid w:val="006859AC"/>
    <w:rsid w:val="00691365"/>
    <w:rsid w:val="00691436"/>
    <w:rsid w:val="006920A5"/>
    <w:rsid w:val="006922A7"/>
    <w:rsid w:val="00695B36"/>
    <w:rsid w:val="006A12BF"/>
    <w:rsid w:val="006A4893"/>
    <w:rsid w:val="006A4B3A"/>
    <w:rsid w:val="006A7893"/>
    <w:rsid w:val="006B1C5E"/>
    <w:rsid w:val="006B4350"/>
    <w:rsid w:val="006B4955"/>
    <w:rsid w:val="006B567D"/>
    <w:rsid w:val="006B6B09"/>
    <w:rsid w:val="006B75F8"/>
    <w:rsid w:val="006B7E9F"/>
    <w:rsid w:val="006C1313"/>
    <w:rsid w:val="006C226B"/>
    <w:rsid w:val="006C30C8"/>
    <w:rsid w:val="006C34BB"/>
    <w:rsid w:val="006C5F2A"/>
    <w:rsid w:val="006D1E81"/>
    <w:rsid w:val="006D2CE6"/>
    <w:rsid w:val="006D34C6"/>
    <w:rsid w:val="006D37CC"/>
    <w:rsid w:val="006D3D19"/>
    <w:rsid w:val="006D79E1"/>
    <w:rsid w:val="006E220B"/>
    <w:rsid w:val="006E28DE"/>
    <w:rsid w:val="006E33C2"/>
    <w:rsid w:val="006E40E1"/>
    <w:rsid w:val="006E53B5"/>
    <w:rsid w:val="006F0011"/>
    <w:rsid w:val="006F1B69"/>
    <w:rsid w:val="006F2841"/>
    <w:rsid w:val="006F2F61"/>
    <w:rsid w:val="006F5B90"/>
    <w:rsid w:val="006F60C2"/>
    <w:rsid w:val="006F695E"/>
    <w:rsid w:val="006F7456"/>
    <w:rsid w:val="006F7F78"/>
    <w:rsid w:val="0070191E"/>
    <w:rsid w:val="00705BF6"/>
    <w:rsid w:val="0070712D"/>
    <w:rsid w:val="00707A18"/>
    <w:rsid w:val="007109BC"/>
    <w:rsid w:val="00710A47"/>
    <w:rsid w:val="00713A44"/>
    <w:rsid w:val="007144E8"/>
    <w:rsid w:val="00715747"/>
    <w:rsid w:val="00721612"/>
    <w:rsid w:val="0072262A"/>
    <w:rsid w:val="007231CE"/>
    <w:rsid w:val="0072477F"/>
    <w:rsid w:val="00724ADD"/>
    <w:rsid w:val="007266A5"/>
    <w:rsid w:val="00726B7D"/>
    <w:rsid w:val="0072778E"/>
    <w:rsid w:val="0072796E"/>
    <w:rsid w:val="00731C5C"/>
    <w:rsid w:val="0073456E"/>
    <w:rsid w:val="00740A88"/>
    <w:rsid w:val="00741C79"/>
    <w:rsid w:val="0074297D"/>
    <w:rsid w:val="0074429A"/>
    <w:rsid w:val="007500D8"/>
    <w:rsid w:val="0075013E"/>
    <w:rsid w:val="00751461"/>
    <w:rsid w:val="007528DA"/>
    <w:rsid w:val="007532B0"/>
    <w:rsid w:val="0075415D"/>
    <w:rsid w:val="0076058E"/>
    <w:rsid w:val="007617D6"/>
    <w:rsid w:val="00762CC8"/>
    <w:rsid w:val="00764DA2"/>
    <w:rsid w:val="0076546B"/>
    <w:rsid w:val="0076657C"/>
    <w:rsid w:val="007673A9"/>
    <w:rsid w:val="00767EA1"/>
    <w:rsid w:val="00771198"/>
    <w:rsid w:val="00772972"/>
    <w:rsid w:val="0077493D"/>
    <w:rsid w:val="007776B3"/>
    <w:rsid w:val="00780C4C"/>
    <w:rsid w:val="007820DA"/>
    <w:rsid w:val="00782453"/>
    <w:rsid w:val="00786AC7"/>
    <w:rsid w:val="00786FF9"/>
    <w:rsid w:val="0078756F"/>
    <w:rsid w:val="0079592F"/>
    <w:rsid w:val="0079639B"/>
    <w:rsid w:val="0079669E"/>
    <w:rsid w:val="00796EE1"/>
    <w:rsid w:val="0079706A"/>
    <w:rsid w:val="007977A7"/>
    <w:rsid w:val="007A12A3"/>
    <w:rsid w:val="007A14C7"/>
    <w:rsid w:val="007A2134"/>
    <w:rsid w:val="007A26C8"/>
    <w:rsid w:val="007A306A"/>
    <w:rsid w:val="007A3E15"/>
    <w:rsid w:val="007A47F7"/>
    <w:rsid w:val="007A57E3"/>
    <w:rsid w:val="007A5955"/>
    <w:rsid w:val="007A5A8A"/>
    <w:rsid w:val="007A6A8D"/>
    <w:rsid w:val="007A75FB"/>
    <w:rsid w:val="007A77C7"/>
    <w:rsid w:val="007B3710"/>
    <w:rsid w:val="007B4ECB"/>
    <w:rsid w:val="007B58ED"/>
    <w:rsid w:val="007C2020"/>
    <w:rsid w:val="007C389B"/>
    <w:rsid w:val="007C69F0"/>
    <w:rsid w:val="007D706B"/>
    <w:rsid w:val="007E221B"/>
    <w:rsid w:val="007E4AE1"/>
    <w:rsid w:val="007E759E"/>
    <w:rsid w:val="007E77CA"/>
    <w:rsid w:val="007F09E6"/>
    <w:rsid w:val="007F278A"/>
    <w:rsid w:val="007F47E6"/>
    <w:rsid w:val="007F49AD"/>
    <w:rsid w:val="007F4CBC"/>
    <w:rsid w:val="007F514E"/>
    <w:rsid w:val="007F5594"/>
    <w:rsid w:val="007F56E4"/>
    <w:rsid w:val="007F679B"/>
    <w:rsid w:val="00801850"/>
    <w:rsid w:val="0080265D"/>
    <w:rsid w:val="00802E43"/>
    <w:rsid w:val="0080372D"/>
    <w:rsid w:val="008037EE"/>
    <w:rsid w:val="00805309"/>
    <w:rsid w:val="0080670C"/>
    <w:rsid w:val="00807516"/>
    <w:rsid w:val="00807CDD"/>
    <w:rsid w:val="00811D44"/>
    <w:rsid w:val="0081610B"/>
    <w:rsid w:val="00817835"/>
    <w:rsid w:val="00822E69"/>
    <w:rsid w:val="00823348"/>
    <w:rsid w:val="00824EC2"/>
    <w:rsid w:val="008251CA"/>
    <w:rsid w:val="008267CA"/>
    <w:rsid w:val="008315C8"/>
    <w:rsid w:val="00831DFC"/>
    <w:rsid w:val="008336FA"/>
    <w:rsid w:val="008337CE"/>
    <w:rsid w:val="00834F63"/>
    <w:rsid w:val="008352FF"/>
    <w:rsid w:val="00841B5A"/>
    <w:rsid w:val="008437E2"/>
    <w:rsid w:val="00845D2C"/>
    <w:rsid w:val="00845FF5"/>
    <w:rsid w:val="00847412"/>
    <w:rsid w:val="00847AFD"/>
    <w:rsid w:val="00850133"/>
    <w:rsid w:val="00852E35"/>
    <w:rsid w:val="00857447"/>
    <w:rsid w:val="00860BAF"/>
    <w:rsid w:val="00861313"/>
    <w:rsid w:val="0086188B"/>
    <w:rsid w:val="00861FE8"/>
    <w:rsid w:val="00862C60"/>
    <w:rsid w:val="00863F9B"/>
    <w:rsid w:val="00865CEA"/>
    <w:rsid w:val="0086664D"/>
    <w:rsid w:val="00873D29"/>
    <w:rsid w:val="0087569E"/>
    <w:rsid w:val="00876D97"/>
    <w:rsid w:val="00877498"/>
    <w:rsid w:val="00883394"/>
    <w:rsid w:val="00886678"/>
    <w:rsid w:val="008879E0"/>
    <w:rsid w:val="008908C6"/>
    <w:rsid w:val="008913AE"/>
    <w:rsid w:val="00892240"/>
    <w:rsid w:val="00892624"/>
    <w:rsid w:val="008A11CB"/>
    <w:rsid w:val="008A6422"/>
    <w:rsid w:val="008A6CCC"/>
    <w:rsid w:val="008A6EED"/>
    <w:rsid w:val="008A7A0A"/>
    <w:rsid w:val="008B41F7"/>
    <w:rsid w:val="008B4EED"/>
    <w:rsid w:val="008C369A"/>
    <w:rsid w:val="008C6321"/>
    <w:rsid w:val="008D0C32"/>
    <w:rsid w:val="008D3BB8"/>
    <w:rsid w:val="008D4AB5"/>
    <w:rsid w:val="008D5162"/>
    <w:rsid w:val="008D74A3"/>
    <w:rsid w:val="008D776F"/>
    <w:rsid w:val="008E02E8"/>
    <w:rsid w:val="008E0421"/>
    <w:rsid w:val="008E1F2A"/>
    <w:rsid w:val="008E1FE2"/>
    <w:rsid w:val="008E4B79"/>
    <w:rsid w:val="008E5689"/>
    <w:rsid w:val="008F3755"/>
    <w:rsid w:val="008F4305"/>
    <w:rsid w:val="008F4CB7"/>
    <w:rsid w:val="008F4E3A"/>
    <w:rsid w:val="008F7B30"/>
    <w:rsid w:val="00900753"/>
    <w:rsid w:val="00903600"/>
    <w:rsid w:val="009051FD"/>
    <w:rsid w:val="009057EB"/>
    <w:rsid w:val="009107C4"/>
    <w:rsid w:val="009142E3"/>
    <w:rsid w:val="0091505A"/>
    <w:rsid w:val="00915509"/>
    <w:rsid w:val="0092104D"/>
    <w:rsid w:val="00925963"/>
    <w:rsid w:val="00926121"/>
    <w:rsid w:val="009268C7"/>
    <w:rsid w:val="00927789"/>
    <w:rsid w:val="00930EC3"/>
    <w:rsid w:val="00933912"/>
    <w:rsid w:val="00934BE5"/>
    <w:rsid w:val="00935255"/>
    <w:rsid w:val="0093554F"/>
    <w:rsid w:val="0094715B"/>
    <w:rsid w:val="00947CD5"/>
    <w:rsid w:val="009527EA"/>
    <w:rsid w:val="00956C80"/>
    <w:rsid w:val="00957A5C"/>
    <w:rsid w:val="00963E4C"/>
    <w:rsid w:val="00965D0C"/>
    <w:rsid w:val="00967409"/>
    <w:rsid w:val="0097050C"/>
    <w:rsid w:val="00971370"/>
    <w:rsid w:val="00973546"/>
    <w:rsid w:val="00973CCE"/>
    <w:rsid w:val="009741A9"/>
    <w:rsid w:val="00977F23"/>
    <w:rsid w:val="00977F8D"/>
    <w:rsid w:val="009852C3"/>
    <w:rsid w:val="009902FD"/>
    <w:rsid w:val="009903C6"/>
    <w:rsid w:val="00991A65"/>
    <w:rsid w:val="009951BB"/>
    <w:rsid w:val="00996E12"/>
    <w:rsid w:val="00997147"/>
    <w:rsid w:val="009974A2"/>
    <w:rsid w:val="00997906"/>
    <w:rsid w:val="00997B96"/>
    <w:rsid w:val="00997D0E"/>
    <w:rsid w:val="009A46AB"/>
    <w:rsid w:val="009A6B5E"/>
    <w:rsid w:val="009B2ABE"/>
    <w:rsid w:val="009B530D"/>
    <w:rsid w:val="009B533C"/>
    <w:rsid w:val="009B5B04"/>
    <w:rsid w:val="009C1150"/>
    <w:rsid w:val="009C176D"/>
    <w:rsid w:val="009C6EBE"/>
    <w:rsid w:val="009C7B47"/>
    <w:rsid w:val="009D129E"/>
    <w:rsid w:val="009D4944"/>
    <w:rsid w:val="009D604B"/>
    <w:rsid w:val="009D788A"/>
    <w:rsid w:val="009E130E"/>
    <w:rsid w:val="009E3796"/>
    <w:rsid w:val="009E44BB"/>
    <w:rsid w:val="009E4858"/>
    <w:rsid w:val="009E64BC"/>
    <w:rsid w:val="009F00C4"/>
    <w:rsid w:val="009F6AF2"/>
    <w:rsid w:val="00A022E8"/>
    <w:rsid w:val="00A02B37"/>
    <w:rsid w:val="00A0327D"/>
    <w:rsid w:val="00A061D0"/>
    <w:rsid w:val="00A06219"/>
    <w:rsid w:val="00A26995"/>
    <w:rsid w:val="00A26F6F"/>
    <w:rsid w:val="00A272DF"/>
    <w:rsid w:val="00A306B5"/>
    <w:rsid w:val="00A3085C"/>
    <w:rsid w:val="00A32931"/>
    <w:rsid w:val="00A3477C"/>
    <w:rsid w:val="00A34894"/>
    <w:rsid w:val="00A34BA2"/>
    <w:rsid w:val="00A35AEE"/>
    <w:rsid w:val="00A36427"/>
    <w:rsid w:val="00A40329"/>
    <w:rsid w:val="00A432D0"/>
    <w:rsid w:val="00A43563"/>
    <w:rsid w:val="00A52FD4"/>
    <w:rsid w:val="00A53954"/>
    <w:rsid w:val="00A540C5"/>
    <w:rsid w:val="00A5426C"/>
    <w:rsid w:val="00A54518"/>
    <w:rsid w:val="00A60249"/>
    <w:rsid w:val="00A6081E"/>
    <w:rsid w:val="00A61025"/>
    <w:rsid w:val="00A63ECA"/>
    <w:rsid w:val="00A67BC2"/>
    <w:rsid w:val="00A67D95"/>
    <w:rsid w:val="00A71785"/>
    <w:rsid w:val="00A82EF4"/>
    <w:rsid w:val="00A86B8F"/>
    <w:rsid w:val="00A90039"/>
    <w:rsid w:val="00A90162"/>
    <w:rsid w:val="00A910F3"/>
    <w:rsid w:val="00A92743"/>
    <w:rsid w:val="00A93DEE"/>
    <w:rsid w:val="00A951D2"/>
    <w:rsid w:val="00A968EF"/>
    <w:rsid w:val="00A96D62"/>
    <w:rsid w:val="00A96DA7"/>
    <w:rsid w:val="00AA0EFD"/>
    <w:rsid w:val="00AA12D4"/>
    <w:rsid w:val="00AA3717"/>
    <w:rsid w:val="00AA4681"/>
    <w:rsid w:val="00AA50C0"/>
    <w:rsid w:val="00AB09D1"/>
    <w:rsid w:val="00AB48E8"/>
    <w:rsid w:val="00AB5988"/>
    <w:rsid w:val="00AB65B6"/>
    <w:rsid w:val="00AB7FE0"/>
    <w:rsid w:val="00AC2626"/>
    <w:rsid w:val="00AC2F1C"/>
    <w:rsid w:val="00AC3A86"/>
    <w:rsid w:val="00AC5DE0"/>
    <w:rsid w:val="00AD056D"/>
    <w:rsid w:val="00AD1098"/>
    <w:rsid w:val="00AD2656"/>
    <w:rsid w:val="00AD5770"/>
    <w:rsid w:val="00AD5A71"/>
    <w:rsid w:val="00AD6A05"/>
    <w:rsid w:val="00AD7DA5"/>
    <w:rsid w:val="00AE257D"/>
    <w:rsid w:val="00AE3B39"/>
    <w:rsid w:val="00AE6989"/>
    <w:rsid w:val="00AF2323"/>
    <w:rsid w:val="00AF2382"/>
    <w:rsid w:val="00AF3091"/>
    <w:rsid w:val="00AF55C2"/>
    <w:rsid w:val="00AF57FD"/>
    <w:rsid w:val="00AF762B"/>
    <w:rsid w:val="00B011E1"/>
    <w:rsid w:val="00B013F1"/>
    <w:rsid w:val="00B017BA"/>
    <w:rsid w:val="00B04A1D"/>
    <w:rsid w:val="00B04C92"/>
    <w:rsid w:val="00B07A05"/>
    <w:rsid w:val="00B13B4C"/>
    <w:rsid w:val="00B15A47"/>
    <w:rsid w:val="00B167AD"/>
    <w:rsid w:val="00B20337"/>
    <w:rsid w:val="00B20B53"/>
    <w:rsid w:val="00B272EB"/>
    <w:rsid w:val="00B273BD"/>
    <w:rsid w:val="00B27A46"/>
    <w:rsid w:val="00B31C81"/>
    <w:rsid w:val="00B338EE"/>
    <w:rsid w:val="00B34F6A"/>
    <w:rsid w:val="00B40929"/>
    <w:rsid w:val="00B41189"/>
    <w:rsid w:val="00B44437"/>
    <w:rsid w:val="00B45BA3"/>
    <w:rsid w:val="00B538C2"/>
    <w:rsid w:val="00B62E72"/>
    <w:rsid w:val="00B65C05"/>
    <w:rsid w:val="00B6621E"/>
    <w:rsid w:val="00B72FE2"/>
    <w:rsid w:val="00B7345A"/>
    <w:rsid w:val="00B82BFB"/>
    <w:rsid w:val="00B82D44"/>
    <w:rsid w:val="00B830A1"/>
    <w:rsid w:val="00B83462"/>
    <w:rsid w:val="00B851D6"/>
    <w:rsid w:val="00B85D9D"/>
    <w:rsid w:val="00B926AF"/>
    <w:rsid w:val="00B92986"/>
    <w:rsid w:val="00B93FF5"/>
    <w:rsid w:val="00B949D3"/>
    <w:rsid w:val="00B9743E"/>
    <w:rsid w:val="00BA070C"/>
    <w:rsid w:val="00BA261F"/>
    <w:rsid w:val="00BA35D8"/>
    <w:rsid w:val="00BA35ED"/>
    <w:rsid w:val="00BA5341"/>
    <w:rsid w:val="00BB0D1C"/>
    <w:rsid w:val="00BB12A1"/>
    <w:rsid w:val="00BB14A1"/>
    <w:rsid w:val="00BB1E4B"/>
    <w:rsid w:val="00BB2361"/>
    <w:rsid w:val="00BB35A1"/>
    <w:rsid w:val="00BB49B5"/>
    <w:rsid w:val="00BB56C1"/>
    <w:rsid w:val="00BB7A6B"/>
    <w:rsid w:val="00BC0909"/>
    <w:rsid w:val="00BC2B17"/>
    <w:rsid w:val="00BD28AE"/>
    <w:rsid w:val="00BD2B6B"/>
    <w:rsid w:val="00BD408A"/>
    <w:rsid w:val="00BD636A"/>
    <w:rsid w:val="00BE00CA"/>
    <w:rsid w:val="00BE2A26"/>
    <w:rsid w:val="00BE2C71"/>
    <w:rsid w:val="00BE5EDD"/>
    <w:rsid w:val="00BF1D02"/>
    <w:rsid w:val="00BF33EB"/>
    <w:rsid w:val="00BF3F4B"/>
    <w:rsid w:val="00BF6AF9"/>
    <w:rsid w:val="00BF71F4"/>
    <w:rsid w:val="00C00292"/>
    <w:rsid w:val="00C00C38"/>
    <w:rsid w:val="00C01495"/>
    <w:rsid w:val="00C04B84"/>
    <w:rsid w:val="00C04EA9"/>
    <w:rsid w:val="00C051DF"/>
    <w:rsid w:val="00C052E3"/>
    <w:rsid w:val="00C05F14"/>
    <w:rsid w:val="00C11633"/>
    <w:rsid w:val="00C127DE"/>
    <w:rsid w:val="00C2223A"/>
    <w:rsid w:val="00C22AB8"/>
    <w:rsid w:val="00C311A3"/>
    <w:rsid w:val="00C323B6"/>
    <w:rsid w:val="00C33819"/>
    <w:rsid w:val="00C33822"/>
    <w:rsid w:val="00C33887"/>
    <w:rsid w:val="00C3674C"/>
    <w:rsid w:val="00C36929"/>
    <w:rsid w:val="00C376EF"/>
    <w:rsid w:val="00C40C9F"/>
    <w:rsid w:val="00C44DCE"/>
    <w:rsid w:val="00C44E80"/>
    <w:rsid w:val="00C4523C"/>
    <w:rsid w:val="00C46AD9"/>
    <w:rsid w:val="00C4751B"/>
    <w:rsid w:val="00C503ED"/>
    <w:rsid w:val="00C61433"/>
    <w:rsid w:val="00C65720"/>
    <w:rsid w:val="00C6733F"/>
    <w:rsid w:val="00C67A9E"/>
    <w:rsid w:val="00C719A8"/>
    <w:rsid w:val="00C723F6"/>
    <w:rsid w:val="00C73F71"/>
    <w:rsid w:val="00C81F5D"/>
    <w:rsid w:val="00C84896"/>
    <w:rsid w:val="00C8669E"/>
    <w:rsid w:val="00C873C8"/>
    <w:rsid w:val="00C9308A"/>
    <w:rsid w:val="00C96173"/>
    <w:rsid w:val="00C96E2C"/>
    <w:rsid w:val="00CA0149"/>
    <w:rsid w:val="00CA11DF"/>
    <w:rsid w:val="00CA15B3"/>
    <w:rsid w:val="00CA18D4"/>
    <w:rsid w:val="00CA2A16"/>
    <w:rsid w:val="00CA752C"/>
    <w:rsid w:val="00CB1729"/>
    <w:rsid w:val="00CB3D9C"/>
    <w:rsid w:val="00CC064F"/>
    <w:rsid w:val="00CC171C"/>
    <w:rsid w:val="00CC223C"/>
    <w:rsid w:val="00CC236F"/>
    <w:rsid w:val="00CC2E3D"/>
    <w:rsid w:val="00CC34C6"/>
    <w:rsid w:val="00CC36A1"/>
    <w:rsid w:val="00CC3932"/>
    <w:rsid w:val="00CC644A"/>
    <w:rsid w:val="00CC7313"/>
    <w:rsid w:val="00CC79FC"/>
    <w:rsid w:val="00CD1E1A"/>
    <w:rsid w:val="00CD22D1"/>
    <w:rsid w:val="00CD4709"/>
    <w:rsid w:val="00CD77C8"/>
    <w:rsid w:val="00CD7F54"/>
    <w:rsid w:val="00CE0708"/>
    <w:rsid w:val="00CE2753"/>
    <w:rsid w:val="00CF035B"/>
    <w:rsid w:val="00CF2A40"/>
    <w:rsid w:val="00CF5D67"/>
    <w:rsid w:val="00D0278F"/>
    <w:rsid w:val="00D03D4B"/>
    <w:rsid w:val="00D04C16"/>
    <w:rsid w:val="00D070A4"/>
    <w:rsid w:val="00D10422"/>
    <w:rsid w:val="00D1658B"/>
    <w:rsid w:val="00D171B9"/>
    <w:rsid w:val="00D216E8"/>
    <w:rsid w:val="00D21F66"/>
    <w:rsid w:val="00D22E78"/>
    <w:rsid w:val="00D23C7C"/>
    <w:rsid w:val="00D23E25"/>
    <w:rsid w:val="00D24342"/>
    <w:rsid w:val="00D24B49"/>
    <w:rsid w:val="00D2548C"/>
    <w:rsid w:val="00D254BE"/>
    <w:rsid w:val="00D262E6"/>
    <w:rsid w:val="00D31A24"/>
    <w:rsid w:val="00D333CC"/>
    <w:rsid w:val="00D373E9"/>
    <w:rsid w:val="00D43791"/>
    <w:rsid w:val="00D43DE2"/>
    <w:rsid w:val="00D44387"/>
    <w:rsid w:val="00D45C02"/>
    <w:rsid w:val="00D50BCB"/>
    <w:rsid w:val="00D5394A"/>
    <w:rsid w:val="00D5713B"/>
    <w:rsid w:val="00D576F9"/>
    <w:rsid w:val="00D57F40"/>
    <w:rsid w:val="00D61024"/>
    <w:rsid w:val="00D61597"/>
    <w:rsid w:val="00D62C30"/>
    <w:rsid w:val="00D64FE8"/>
    <w:rsid w:val="00D65859"/>
    <w:rsid w:val="00D66A3E"/>
    <w:rsid w:val="00D7055C"/>
    <w:rsid w:val="00D73045"/>
    <w:rsid w:val="00D7364E"/>
    <w:rsid w:val="00D73787"/>
    <w:rsid w:val="00D77BE6"/>
    <w:rsid w:val="00D77D3F"/>
    <w:rsid w:val="00D818DD"/>
    <w:rsid w:val="00D83B5D"/>
    <w:rsid w:val="00D92D20"/>
    <w:rsid w:val="00D93BE6"/>
    <w:rsid w:val="00D93C9C"/>
    <w:rsid w:val="00D94161"/>
    <w:rsid w:val="00D942E8"/>
    <w:rsid w:val="00D94BF1"/>
    <w:rsid w:val="00D97C5A"/>
    <w:rsid w:val="00D97E2F"/>
    <w:rsid w:val="00DA1EC6"/>
    <w:rsid w:val="00DA3A6F"/>
    <w:rsid w:val="00DA6788"/>
    <w:rsid w:val="00DA6A94"/>
    <w:rsid w:val="00DB2085"/>
    <w:rsid w:val="00DB50DF"/>
    <w:rsid w:val="00DC1070"/>
    <w:rsid w:val="00DC2BA4"/>
    <w:rsid w:val="00DC3D63"/>
    <w:rsid w:val="00DC43D6"/>
    <w:rsid w:val="00DC5807"/>
    <w:rsid w:val="00DC5AB2"/>
    <w:rsid w:val="00DD05D6"/>
    <w:rsid w:val="00DD6DCD"/>
    <w:rsid w:val="00DD73DB"/>
    <w:rsid w:val="00DE2B9D"/>
    <w:rsid w:val="00DE2CF5"/>
    <w:rsid w:val="00DE302E"/>
    <w:rsid w:val="00DE335F"/>
    <w:rsid w:val="00DE57DA"/>
    <w:rsid w:val="00DE5F3F"/>
    <w:rsid w:val="00DE6F72"/>
    <w:rsid w:val="00DF1CE1"/>
    <w:rsid w:val="00DF3209"/>
    <w:rsid w:val="00DF7908"/>
    <w:rsid w:val="00DF7A40"/>
    <w:rsid w:val="00E01182"/>
    <w:rsid w:val="00E067F3"/>
    <w:rsid w:val="00E1097E"/>
    <w:rsid w:val="00E113C5"/>
    <w:rsid w:val="00E126EB"/>
    <w:rsid w:val="00E12990"/>
    <w:rsid w:val="00E14FD5"/>
    <w:rsid w:val="00E16992"/>
    <w:rsid w:val="00E202EB"/>
    <w:rsid w:val="00E2090A"/>
    <w:rsid w:val="00E20BAE"/>
    <w:rsid w:val="00E20FD1"/>
    <w:rsid w:val="00E21E6C"/>
    <w:rsid w:val="00E230FD"/>
    <w:rsid w:val="00E23569"/>
    <w:rsid w:val="00E242BB"/>
    <w:rsid w:val="00E2458A"/>
    <w:rsid w:val="00E24E85"/>
    <w:rsid w:val="00E26528"/>
    <w:rsid w:val="00E30A56"/>
    <w:rsid w:val="00E3166E"/>
    <w:rsid w:val="00E32FA5"/>
    <w:rsid w:val="00E33FCE"/>
    <w:rsid w:val="00E3507F"/>
    <w:rsid w:val="00E357FB"/>
    <w:rsid w:val="00E364D5"/>
    <w:rsid w:val="00E40BCB"/>
    <w:rsid w:val="00E44EC3"/>
    <w:rsid w:val="00E455B4"/>
    <w:rsid w:val="00E47FC8"/>
    <w:rsid w:val="00E528A7"/>
    <w:rsid w:val="00E55382"/>
    <w:rsid w:val="00E563CC"/>
    <w:rsid w:val="00E566EA"/>
    <w:rsid w:val="00E57B3D"/>
    <w:rsid w:val="00E608C6"/>
    <w:rsid w:val="00E651F7"/>
    <w:rsid w:val="00E660E0"/>
    <w:rsid w:val="00E744EB"/>
    <w:rsid w:val="00E76662"/>
    <w:rsid w:val="00E80228"/>
    <w:rsid w:val="00E81E6D"/>
    <w:rsid w:val="00E82747"/>
    <w:rsid w:val="00E83E4A"/>
    <w:rsid w:val="00E856DF"/>
    <w:rsid w:val="00E85E03"/>
    <w:rsid w:val="00E90558"/>
    <w:rsid w:val="00E90CB6"/>
    <w:rsid w:val="00E92FA7"/>
    <w:rsid w:val="00E93A2D"/>
    <w:rsid w:val="00E9739F"/>
    <w:rsid w:val="00EA1087"/>
    <w:rsid w:val="00EA1B19"/>
    <w:rsid w:val="00EA252F"/>
    <w:rsid w:val="00EA3696"/>
    <w:rsid w:val="00EA51CE"/>
    <w:rsid w:val="00EA6017"/>
    <w:rsid w:val="00EB1552"/>
    <w:rsid w:val="00EB50FB"/>
    <w:rsid w:val="00EB69E1"/>
    <w:rsid w:val="00EC002C"/>
    <w:rsid w:val="00EC0CB7"/>
    <w:rsid w:val="00EC1296"/>
    <w:rsid w:val="00EC306F"/>
    <w:rsid w:val="00EC5248"/>
    <w:rsid w:val="00EC55EA"/>
    <w:rsid w:val="00ED3D64"/>
    <w:rsid w:val="00ED57BF"/>
    <w:rsid w:val="00ED69D5"/>
    <w:rsid w:val="00EE1B59"/>
    <w:rsid w:val="00EE1C97"/>
    <w:rsid w:val="00EE392A"/>
    <w:rsid w:val="00EE5CD2"/>
    <w:rsid w:val="00EE6584"/>
    <w:rsid w:val="00EF0317"/>
    <w:rsid w:val="00EF166B"/>
    <w:rsid w:val="00EF21B1"/>
    <w:rsid w:val="00EF5FFA"/>
    <w:rsid w:val="00EF6B08"/>
    <w:rsid w:val="00EF7CFF"/>
    <w:rsid w:val="00F00B56"/>
    <w:rsid w:val="00F01218"/>
    <w:rsid w:val="00F046F3"/>
    <w:rsid w:val="00F04B36"/>
    <w:rsid w:val="00F069C2"/>
    <w:rsid w:val="00F07670"/>
    <w:rsid w:val="00F11A6A"/>
    <w:rsid w:val="00F11FE8"/>
    <w:rsid w:val="00F12204"/>
    <w:rsid w:val="00F125E0"/>
    <w:rsid w:val="00F14E76"/>
    <w:rsid w:val="00F22795"/>
    <w:rsid w:val="00F22A36"/>
    <w:rsid w:val="00F32CAE"/>
    <w:rsid w:val="00F32D6F"/>
    <w:rsid w:val="00F347F6"/>
    <w:rsid w:val="00F361AF"/>
    <w:rsid w:val="00F36447"/>
    <w:rsid w:val="00F3661A"/>
    <w:rsid w:val="00F41D08"/>
    <w:rsid w:val="00F41E20"/>
    <w:rsid w:val="00F428C7"/>
    <w:rsid w:val="00F42B43"/>
    <w:rsid w:val="00F457F2"/>
    <w:rsid w:val="00F46059"/>
    <w:rsid w:val="00F46836"/>
    <w:rsid w:val="00F46CD7"/>
    <w:rsid w:val="00F505E9"/>
    <w:rsid w:val="00F50A69"/>
    <w:rsid w:val="00F51724"/>
    <w:rsid w:val="00F528A4"/>
    <w:rsid w:val="00F5337D"/>
    <w:rsid w:val="00F5351C"/>
    <w:rsid w:val="00F54BF7"/>
    <w:rsid w:val="00F56FF5"/>
    <w:rsid w:val="00F659BE"/>
    <w:rsid w:val="00F66B47"/>
    <w:rsid w:val="00F703A2"/>
    <w:rsid w:val="00F713FF"/>
    <w:rsid w:val="00F74F79"/>
    <w:rsid w:val="00F77E50"/>
    <w:rsid w:val="00F80C95"/>
    <w:rsid w:val="00F80CDA"/>
    <w:rsid w:val="00F81662"/>
    <w:rsid w:val="00F82586"/>
    <w:rsid w:val="00F86B92"/>
    <w:rsid w:val="00F872B3"/>
    <w:rsid w:val="00F90EA0"/>
    <w:rsid w:val="00F9107E"/>
    <w:rsid w:val="00F9144E"/>
    <w:rsid w:val="00F93F6A"/>
    <w:rsid w:val="00F94954"/>
    <w:rsid w:val="00FA131C"/>
    <w:rsid w:val="00FA1A9C"/>
    <w:rsid w:val="00FA4E2C"/>
    <w:rsid w:val="00FA7724"/>
    <w:rsid w:val="00FA7D37"/>
    <w:rsid w:val="00FB0EB8"/>
    <w:rsid w:val="00FB444B"/>
    <w:rsid w:val="00FB5CD3"/>
    <w:rsid w:val="00FB7A35"/>
    <w:rsid w:val="00FC038F"/>
    <w:rsid w:val="00FC7933"/>
    <w:rsid w:val="00FC7E54"/>
    <w:rsid w:val="00FD28E2"/>
    <w:rsid w:val="00FD370D"/>
    <w:rsid w:val="00FD5F2B"/>
    <w:rsid w:val="00FD62E5"/>
    <w:rsid w:val="00FD6345"/>
    <w:rsid w:val="00FD6F40"/>
    <w:rsid w:val="00FE4C73"/>
    <w:rsid w:val="00FE50C6"/>
    <w:rsid w:val="00FE5202"/>
    <w:rsid w:val="00FE65CD"/>
    <w:rsid w:val="00FE6D11"/>
    <w:rsid w:val="00FF061F"/>
    <w:rsid w:val="00FF1ABD"/>
    <w:rsid w:val="00FF38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88BCD"/>
  <w15:chartTrackingRefBased/>
  <w15:docId w15:val="{B28CDA85-5604-490F-B8F0-9C8BD62A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D"/>
    <w:rPr>
      <w:sz w:val="24"/>
      <w:szCs w:val="24"/>
      <w:lang w:eastAsia="es-ES_tradnl"/>
    </w:rPr>
  </w:style>
  <w:style w:type="paragraph" w:styleId="Ttulo1">
    <w:name w:val="heading 1"/>
    <w:basedOn w:val="Normal"/>
    <w:next w:val="Normal"/>
    <w:qFormat/>
    <w:rsid w:val="00786AC7"/>
    <w:pPr>
      <w:keepNext/>
      <w:jc w:val="both"/>
      <w:outlineLvl w:val="0"/>
    </w:pPr>
    <w:rPr>
      <w:b/>
      <w:lang w:val="es-MX"/>
    </w:rPr>
  </w:style>
  <w:style w:type="paragraph" w:styleId="Ttulo2">
    <w:name w:val="heading 2"/>
    <w:basedOn w:val="Normal"/>
    <w:next w:val="Normal"/>
    <w:qFormat/>
    <w:rsid w:val="00786AC7"/>
    <w:pPr>
      <w:keepNext/>
      <w:jc w:val="both"/>
      <w:outlineLvl w:val="1"/>
    </w:pPr>
    <w:rPr>
      <w:lang w:val="es-MX"/>
    </w:rPr>
  </w:style>
  <w:style w:type="paragraph" w:styleId="Ttulo3">
    <w:name w:val="heading 3"/>
    <w:basedOn w:val="Normal"/>
    <w:next w:val="Normal"/>
    <w:link w:val="Ttulo3Car"/>
    <w:uiPriority w:val="99"/>
    <w:qFormat/>
    <w:rsid w:val="00786AC7"/>
    <w:pPr>
      <w:keepNext/>
      <w:outlineLvl w:val="2"/>
    </w:pPr>
    <w:rPr>
      <w:b/>
    </w:rPr>
  </w:style>
  <w:style w:type="paragraph" w:styleId="Ttulo4">
    <w:name w:val="heading 4"/>
    <w:basedOn w:val="Normal"/>
    <w:next w:val="Normal"/>
    <w:qFormat/>
    <w:rsid w:val="00786AC7"/>
    <w:pPr>
      <w:keepNext/>
      <w:jc w:val="right"/>
      <w:outlineLvl w:val="3"/>
    </w:pPr>
    <w:rPr>
      <w:b/>
      <w:bCs/>
    </w:rPr>
  </w:style>
  <w:style w:type="paragraph" w:styleId="Ttulo5">
    <w:name w:val="heading 5"/>
    <w:basedOn w:val="Normal"/>
    <w:next w:val="Normal"/>
    <w:qFormat/>
    <w:rsid w:val="00786AC7"/>
    <w:pPr>
      <w:keepNext/>
      <w:jc w:val="center"/>
      <w:outlineLvl w:val="4"/>
    </w:pPr>
    <w:rPr>
      <w:b/>
      <w:sz w:val="22"/>
      <w:lang w:val="es-MX"/>
    </w:rPr>
  </w:style>
  <w:style w:type="paragraph" w:styleId="Ttulo6">
    <w:name w:val="heading 6"/>
    <w:basedOn w:val="Normal"/>
    <w:next w:val="Normal"/>
    <w:qFormat/>
    <w:rsid w:val="00786AC7"/>
    <w:pPr>
      <w:keepNext/>
      <w:outlineLvl w:val="5"/>
    </w:pPr>
    <w:rPr>
      <w:b/>
      <w:bCs/>
      <w:sz w:val="28"/>
    </w:rPr>
  </w:style>
  <w:style w:type="paragraph" w:styleId="Ttulo7">
    <w:name w:val="heading 7"/>
    <w:basedOn w:val="Normal"/>
    <w:next w:val="Normal"/>
    <w:qFormat/>
    <w:rsid w:val="00786AC7"/>
    <w:pPr>
      <w:keepNext/>
      <w:jc w:val="both"/>
      <w:outlineLvl w:val="6"/>
    </w:pPr>
    <w:rPr>
      <w:b/>
      <w:bCs/>
      <w:szCs w:val="20"/>
    </w:rPr>
  </w:style>
  <w:style w:type="paragraph" w:styleId="Ttulo8">
    <w:name w:val="heading 8"/>
    <w:basedOn w:val="Normal"/>
    <w:next w:val="Normal"/>
    <w:qFormat/>
    <w:rsid w:val="00786AC7"/>
    <w:pPr>
      <w:keepNext/>
      <w:jc w:val="center"/>
      <w:outlineLvl w:val="7"/>
    </w:pPr>
    <w:rPr>
      <w:b/>
      <w:bCs/>
    </w:rPr>
  </w:style>
  <w:style w:type="paragraph" w:styleId="Ttulo9">
    <w:name w:val="heading 9"/>
    <w:basedOn w:val="Normal"/>
    <w:next w:val="Normal"/>
    <w:qFormat/>
    <w:rsid w:val="00786AC7"/>
    <w:pPr>
      <w:keepNext/>
      <w:ind w:left="1416" w:firstLine="708"/>
      <w:outlineLvl w:val="8"/>
    </w:pPr>
    <w:rPr>
      <w:b/>
      <w:bCs/>
      <w:color w:val="3806DA"/>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rsid w:val="00292E41"/>
    <w:rPr>
      <w:rFonts w:ascii="Arial" w:hAnsi="Arial" w:cs="Arial"/>
      <w:b/>
      <w:sz w:val="24"/>
      <w:szCs w:val="24"/>
      <w:lang w:val="es-ES" w:eastAsia="es-ES"/>
    </w:rPr>
  </w:style>
  <w:style w:type="paragraph" w:styleId="Encabezado">
    <w:name w:val="header"/>
    <w:basedOn w:val="Normal"/>
    <w:link w:val="EncabezadoCar"/>
    <w:rsid w:val="00786AC7"/>
    <w:pPr>
      <w:tabs>
        <w:tab w:val="center" w:pos="4252"/>
        <w:tab w:val="right" w:pos="8504"/>
      </w:tabs>
    </w:pPr>
  </w:style>
  <w:style w:type="character" w:customStyle="1" w:styleId="EncabezadoCar">
    <w:name w:val="Encabezado Car"/>
    <w:link w:val="Encabezado"/>
    <w:semiHidden/>
    <w:locked/>
    <w:rsid w:val="00347C19"/>
    <w:rPr>
      <w:rFonts w:ascii="Arial" w:hAnsi="Arial" w:cs="Arial"/>
      <w:sz w:val="24"/>
      <w:szCs w:val="24"/>
      <w:lang w:val="es-ES" w:eastAsia="es-ES" w:bidi="ar-SA"/>
    </w:rPr>
  </w:style>
  <w:style w:type="paragraph" w:styleId="Piedepgina">
    <w:name w:val="footer"/>
    <w:basedOn w:val="Normal"/>
    <w:link w:val="PiedepginaCar"/>
    <w:uiPriority w:val="99"/>
    <w:rsid w:val="00786AC7"/>
    <w:pPr>
      <w:tabs>
        <w:tab w:val="center" w:pos="4252"/>
        <w:tab w:val="right" w:pos="8504"/>
      </w:tabs>
    </w:pPr>
  </w:style>
  <w:style w:type="character" w:customStyle="1" w:styleId="PiedepginaCar">
    <w:name w:val="Pie de página Car"/>
    <w:link w:val="Piedepgina"/>
    <w:uiPriority w:val="99"/>
    <w:rsid w:val="00FD6345"/>
    <w:rPr>
      <w:rFonts w:ascii="Arial" w:hAnsi="Arial" w:cs="Arial"/>
      <w:sz w:val="24"/>
      <w:szCs w:val="24"/>
      <w:lang w:val="es-ES" w:eastAsia="es-ES"/>
    </w:rPr>
  </w:style>
  <w:style w:type="paragraph" w:styleId="Textoindependiente">
    <w:name w:val="Body Text"/>
    <w:aliases w:val="Inicio"/>
    <w:basedOn w:val="Normal"/>
    <w:rsid w:val="00786AC7"/>
    <w:rPr>
      <w:lang w:val="es-MX"/>
    </w:rPr>
  </w:style>
  <w:style w:type="paragraph" w:styleId="Textoindependiente2">
    <w:name w:val="Body Text 2"/>
    <w:basedOn w:val="Normal"/>
    <w:rsid w:val="00786AC7"/>
    <w:pPr>
      <w:jc w:val="both"/>
    </w:pPr>
    <w:rPr>
      <w:lang w:val="es-MX"/>
    </w:rPr>
  </w:style>
  <w:style w:type="paragraph" w:styleId="NormalWeb">
    <w:name w:val="Normal (Web)"/>
    <w:basedOn w:val="Normal"/>
    <w:uiPriority w:val="99"/>
    <w:rsid w:val="00786AC7"/>
    <w:pPr>
      <w:spacing w:before="100" w:beforeAutospacing="1" w:after="100" w:afterAutospacing="1"/>
    </w:pPr>
    <w:rPr>
      <w:rFonts w:ascii="Arial Unicode MS" w:eastAsia="Arial Unicode MS" w:hAnsi="Arial Unicode MS" w:cs="Arial Unicode MS"/>
    </w:rPr>
  </w:style>
  <w:style w:type="paragraph" w:styleId="Ttulo">
    <w:name w:val="Title"/>
    <w:basedOn w:val="Normal"/>
    <w:link w:val="TtuloCar"/>
    <w:qFormat/>
    <w:rsid w:val="00786AC7"/>
    <w:pPr>
      <w:jc w:val="center"/>
    </w:pPr>
    <w:rPr>
      <w:b/>
      <w:bCs/>
    </w:rPr>
  </w:style>
  <w:style w:type="character" w:customStyle="1" w:styleId="TtuloCar">
    <w:name w:val="Título Car"/>
    <w:link w:val="Ttulo"/>
    <w:rsid w:val="003A00D8"/>
    <w:rPr>
      <w:rFonts w:ascii="Arial" w:hAnsi="Arial" w:cs="Arial"/>
      <w:b/>
      <w:bCs/>
      <w:sz w:val="24"/>
      <w:szCs w:val="24"/>
      <w:lang w:val="es-ES" w:eastAsia="es-ES"/>
    </w:rPr>
  </w:style>
  <w:style w:type="paragraph" w:styleId="Listaconvietas">
    <w:name w:val="List Bullet"/>
    <w:basedOn w:val="Normal"/>
    <w:autoRedefine/>
    <w:rsid w:val="00786AC7"/>
    <w:pPr>
      <w:numPr>
        <w:numId w:val="1"/>
      </w:numPr>
      <w:jc w:val="both"/>
    </w:pPr>
    <w:rPr>
      <w:rFonts w:ascii="Tahoma" w:hAnsi="Tahoma"/>
      <w:szCs w:val="20"/>
    </w:rPr>
  </w:style>
  <w:style w:type="paragraph" w:styleId="Listaconvietas2">
    <w:name w:val="List Bullet 2"/>
    <w:basedOn w:val="Normal"/>
    <w:autoRedefine/>
    <w:rsid w:val="00786AC7"/>
    <w:pPr>
      <w:numPr>
        <w:numId w:val="2"/>
      </w:numPr>
      <w:jc w:val="both"/>
    </w:pPr>
    <w:rPr>
      <w:rFonts w:ascii="Tahoma" w:hAnsi="Tahoma"/>
      <w:szCs w:val="20"/>
    </w:rPr>
  </w:style>
  <w:style w:type="paragraph" w:customStyle="1" w:styleId="xl25">
    <w:name w:val="xl25"/>
    <w:basedOn w:val="Normal"/>
    <w:rsid w:val="00786AC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sz w:val="16"/>
      <w:szCs w:val="16"/>
    </w:rPr>
  </w:style>
  <w:style w:type="paragraph" w:customStyle="1" w:styleId="xl26">
    <w:name w:val="xl26"/>
    <w:basedOn w:val="Normal"/>
    <w:rsid w:val="00786AC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16"/>
      <w:szCs w:val="16"/>
    </w:rPr>
  </w:style>
  <w:style w:type="paragraph" w:customStyle="1" w:styleId="xl27">
    <w:name w:val="xl27"/>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28">
    <w:name w:val="xl28"/>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29">
    <w:name w:val="xl29"/>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0">
    <w:name w:val="xl30"/>
    <w:basedOn w:val="Normal"/>
    <w:rsid w:val="00786AC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Arial Unicode MS"/>
      <w:sz w:val="18"/>
      <w:szCs w:val="18"/>
    </w:rPr>
  </w:style>
  <w:style w:type="paragraph" w:customStyle="1" w:styleId="xl31">
    <w:name w:val="xl31"/>
    <w:basedOn w:val="Normal"/>
    <w:rsid w:val="00786A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2">
    <w:name w:val="xl32"/>
    <w:basedOn w:val="Normal"/>
    <w:rsid w:val="00786A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sz w:val="18"/>
      <w:szCs w:val="18"/>
    </w:rPr>
  </w:style>
  <w:style w:type="paragraph" w:customStyle="1" w:styleId="xl33">
    <w:name w:val="xl33"/>
    <w:basedOn w:val="Normal"/>
    <w:rsid w:val="00786AC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customStyle="1" w:styleId="xl34">
    <w:name w:val="xl34"/>
    <w:basedOn w:val="Normal"/>
    <w:rsid w:val="00786AC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Arial Unicode MS"/>
      <w:b/>
      <w:bCs/>
      <w:sz w:val="18"/>
      <w:szCs w:val="18"/>
    </w:rPr>
  </w:style>
  <w:style w:type="paragraph" w:styleId="Sangradetextonormal">
    <w:name w:val="Body Text Indent"/>
    <w:basedOn w:val="Normal"/>
    <w:link w:val="SangradetextonormalCar"/>
    <w:rsid w:val="00786AC7"/>
    <w:pPr>
      <w:autoSpaceDE w:val="0"/>
      <w:autoSpaceDN w:val="0"/>
      <w:adjustRightInd w:val="0"/>
      <w:ind w:left="360" w:hanging="360"/>
    </w:pPr>
    <w:rPr>
      <w:sz w:val="28"/>
      <w:szCs w:val="20"/>
    </w:rPr>
  </w:style>
  <w:style w:type="character" w:customStyle="1" w:styleId="SangradetextonormalCar">
    <w:name w:val="Sangría de texto normal Car"/>
    <w:basedOn w:val="Fuentedeprrafopredeter"/>
    <w:link w:val="Sangradetextonormal"/>
    <w:rsid w:val="00DF7908"/>
    <w:rPr>
      <w:sz w:val="28"/>
      <w:lang w:val="es-ES_tradnl" w:eastAsia="es-ES_tradnl"/>
    </w:rPr>
  </w:style>
  <w:style w:type="paragraph" w:styleId="Textoindependiente3">
    <w:name w:val="Body Text 3"/>
    <w:basedOn w:val="Normal"/>
    <w:rsid w:val="00786AC7"/>
    <w:pPr>
      <w:tabs>
        <w:tab w:val="left" w:pos="8640"/>
      </w:tabs>
      <w:autoSpaceDE w:val="0"/>
      <w:autoSpaceDN w:val="0"/>
      <w:adjustRightInd w:val="0"/>
    </w:pPr>
    <w:rPr>
      <w:sz w:val="22"/>
    </w:rPr>
  </w:style>
  <w:style w:type="character" w:styleId="nfasis">
    <w:name w:val="Emphasis"/>
    <w:qFormat/>
    <w:rsid w:val="00786AC7"/>
    <w:rPr>
      <w:i/>
      <w:iCs/>
    </w:rPr>
  </w:style>
  <w:style w:type="character" w:styleId="Hipervnculo">
    <w:name w:val="Hyperlink"/>
    <w:uiPriority w:val="99"/>
    <w:rsid w:val="00786AC7"/>
    <w:rPr>
      <w:color w:val="0000FF"/>
      <w:u w:val="single"/>
    </w:rPr>
  </w:style>
  <w:style w:type="paragraph" w:customStyle="1" w:styleId="Textoindependiente21">
    <w:name w:val="Texto independiente 21"/>
    <w:basedOn w:val="Normal"/>
    <w:rsid w:val="00786AC7"/>
    <w:pPr>
      <w:jc w:val="both"/>
    </w:pPr>
  </w:style>
  <w:style w:type="paragraph" w:customStyle="1" w:styleId="Textoindependiente31">
    <w:name w:val="Texto independiente 31"/>
    <w:basedOn w:val="Normal"/>
    <w:rsid w:val="00786AC7"/>
    <w:pPr>
      <w:jc w:val="center"/>
    </w:pPr>
    <w:rPr>
      <w:szCs w:val="20"/>
      <w:lang w:val="es-MX"/>
    </w:rPr>
  </w:style>
  <w:style w:type="character" w:styleId="Hipervnculovisitado">
    <w:name w:val="FollowedHyperlink"/>
    <w:uiPriority w:val="99"/>
    <w:rsid w:val="00786AC7"/>
    <w:rPr>
      <w:color w:val="800080"/>
      <w:u w:val="single"/>
    </w:rPr>
  </w:style>
  <w:style w:type="paragraph" w:customStyle="1" w:styleId="centrar">
    <w:name w:val="centrar"/>
    <w:basedOn w:val="Normal"/>
    <w:rsid w:val="00786AC7"/>
    <w:pPr>
      <w:autoSpaceDE w:val="0"/>
      <w:autoSpaceDN w:val="0"/>
      <w:spacing w:before="28" w:after="28" w:line="210" w:lineRule="atLeast"/>
      <w:jc w:val="center"/>
    </w:pPr>
    <w:rPr>
      <w:color w:val="000000"/>
      <w:sz w:val="19"/>
      <w:szCs w:val="19"/>
    </w:rPr>
  </w:style>
  <w:style w:type="paragraph" w:customStyle="1" w:styleId="cuerpotexto">
    <w:name w:val="cuerpotexto"/>
    <w:basedOn w:val="Normal"/>
    <w:rsid w:val="00786AC7"/>
    <w:pPr>
      <w:autoSpaceDE w:val="0"/>
      <w:autoSpaceDN w:val="0"/>
      <w:spacing w:before="28" w:after="28" w:line="210" w:lineRule="atLeast"/>
      <w:ind w:firstLine="283"/>
      <w:jc w:val="both"/>
    </w:pPr>
    <w:rPr>
      <w:color w:val="000000"/>
      <w:sz w:val="19"/>
      <w:szCs w:val="19"/>
    </w:rPr>
  </w:style>
  <w:style w:type="paragraph" w:styleId="Sangra2detindependiente">
    <w:name w:val="Body Text Indent 2"/>
    <w:basedOn w:val="Normal"/>
    <w:rsid w:val="00786AC7"/>
    <w:pPr>
      <w:ind w:left="708"/>
      <w:jc w:val="both"/>
    </w:pPr>
    <w:rPr>
      <w:rFonts w:ascii="Verdana" w:hAnsi="Verdana"/>
      <w:sz w:val="22"/>
    </w:rPr>
  </w:style>
  <w:style w:type="paragraph" w:styleId="Textosinformato">
    <w:name w:val="Plain Text"/>
    <w:basedOn w:val="Normal"/>
    <w:link w:val="TextosinformatoCar"/>
    <w:uiPriority w:val="99"/>
    <w:rsid w:val="00786AC7"/>
    <w:rPr>
      <w:rFonts w:ascii="Courier New" w:hAnsi="Courier New"/>
      <w:sz w:val="20"/>
      <w:szCs w:val="20"/>
    </w:rPr>
  </w:style>
  <w:style w:type="character" w:customStyle="1" w:styleId="TextosinformatoCar">
    <w:name w:val="Texto sin formato Car"/>
    <w:link w:val="Textosinformato"/>
    <w:uiPriority w:val="99"/>
    <w:semiHidden/>
    <w:locked/>
    <w:rsid w:val="00631DD7"/>
    <w:rPr>
      <w:rFonts w:ascii="Courier New" w:hAnsi="Courier New"/>
      <w:lang w:val="es-ES" w:eastAsia="es-ES" w:bidi="ar-SA"/>
    </w:rPr>
  </w:style>
  <w:style w:type="paragraph" w:customStyle="1" w:styleId="cuerpo">
    <w:name w:val="cuerpo"/>
    <w:rsid w:val="00786AC7"/>
    <w:pPr>
      <w:widowControl w:val="0"/>
      <w:snapToGrid w:val="0"/>
      <w:spacing w:before="112" w:after="112" w:line="158" w:lineRule="auto"/>
      <w:ind w:firstLine="170"/>
      <w:jc w:val="both"/>
    </w:pPr>
    <w:rPr>
      <w:rFonts w:ascii="Arial" w:hAnsi="Arial"/>
      <w:lang w:val="es-ES" w:eastAsia="es-ES"/>
    </w:rPr>
  </w:style>
  <w:style w:type="paragraph" w:customStyle="1" w:styleId="negrilla">
    <w:name w:val="negrilla"/>
    <w:basedOn w:val="Normal"/>
    <w:rsid w:val="00786AC7"/>
    <w:pPr>
      <w:spacing w:before="100" w:beforeAutospacing="1" w:after="100" w:afterAutospacing="1"/>
      <w:jc w:val="both"/>
    </w:pPr>
    <w:rPr>
      <w:rFonts w:ascii="Verdana" w:eastAsia="Arial Unicode MS" w:hAnsi="Verdana" w:cs="Arial Unicode MS"/>
      <w:b/>
      <w:bCs/>
      <w:color w:val="FFFFFF"/>
      <w:sz w:val="20"/>
      <w:szCs w:val="20"/>
    </w:rPr>
  </w:style>
  <w:style w:type="character" w:customStyle="1" w:styleId="negrilla1">
    <w:name w:val="negrilla1"/>
    <w:rsid w:val="00786AC7"/>
    <w:rPr>
      <w:rFonts w:ascii="Verdana" w:hAnsi="Verdana" w:hint="default"/>
      <w:b/>
      <w:bCs/>
      <w:color w:val="FFFFFF"/>
      <w:sz w:val="20"/>
      <w:szCs w:val="20"/>
    </w:rPr>
  </w:style>
  <w:style w:type="paragraph" w:styleId="Sangra3detindependiente">
    <w:name w:val="Body Text Indent 3"/>
    <w:basedOn w:val="Normal"/>
    <w:rsid w:val="00786AC7"/>
    <w:pPr>
      <w:ind w:left="360"/>
      <w:jc w:val="both"/>
    </w:pPr>
    <w:rPr>
      <w:rFonts w:ascii="Verdana" w:hAnsi="Verdana"/>
      <w:sz w:val="22"/>
    </w:rPr>
  </w:style>
  <w:style w:type="character" w:styleId="Nmerodepgina">
    <w:name w:val="page number"/>
    <w:basedOn w:val="Fuentedeprrafopredeter"/>
    <w:rsid w:val="00786AC7"/>
  </w:style>
  <w:style w:type="paragraph" w:customStyle="1" w:styleId="BodyText21">
    <w:name w:val="Body Text 21"/>
    <w:basedOn w:val="Normal"/>
    <w:rsid w:val="003B1FD2"/>
    <w:pPr>
      <w:jc w:val="both"/>
    </w:pPr>
    <w:rPr>
      <w:szCs w:val="20"/>
    </w:rPr>
  </w:style>
  <w:style w:type="paragraph" w:customStyle="1" w:styleId="pa8">
    <w:name w:val="pa8"/>
    <w:basedOn w:val="Normal"/>
    <w:rsid w:val="00805309"/>
    <w:pPr>
      <w:spacing w:before="100" w:beforeAutospacing="1" w:after="100" w:afterAutospacing="1"/>
    </w:pPr>
    <w:rPr>
      <w:color w:val="663300"/>
    </w:rPr>
  </w:style>
  <w:style w:type="character" w:customStyle="1" w:styleId="a5">
    <w:name w:val="a5"/>
    <w:basedOn w:val="Fuentedeprrafopredeter"/>
    <w:rsid w:val="00805309"/>
  </w:style>
  <w:style w:type="character" w:styleId="Textoennegrita">
    <w:name w:val="Strong"/>
    <w:qFormat/>
    <w:rsid w:val="000509B4"/>
    <w:rPr>
      <w:b/>
      <w:bCs/>
    </w:rPr>
  </w:style>
  <w:style w:type="paragraph" w:styleId="Textocomentario">
    <w:name w:val="annotation text"/>
    <w:basedOn w:val="Normal"/>
    <w:link w:val="TextocomentarioCar"/>
    <w:semiHidden/>
    <w:rsid w:val="00850133"/>
    <w:rPr>
      <w:sz w:val="20"/>
      <w:szCs w:val="20"/>
    </w:rPr>
  </w:style>
  <w:style w:type="character" w:customStyle="1" w:styleId="TextocomentarioCar">
    <w:name w:val="Texto comentario Car"/>
    <w:link w:val="Textocomentario"/>
    <w:semiHidden/>
    <w:rsid w:val="0008762A"/>
    <w:rPr>
      <w:rFonts w:ascii="Arial" w:hAnsi="Arial" w:cs="Arial"/>
      <w:lang w:val="es-ES" w:eastAsia="es-ES"/>
    </w:rPr>
  </w:style>
  <w:style w:type="character" w:customStyle="1" w:styleId="textonavy1">
    <w:name w:val="texto_navy1"/>
    <w:rsid w:val="00850133"/>
    <w:rPr>
      <w:color w:val="000080"/>
    </w:rPr>
  </w:style>
  <w:style w:type="paragraph" w:customStyle="1" w:styleId="Cuadrculamedia1-nfasis21">
    <w:name w:val="Cuadrícula media 1 - Énfasis 21"/>
    <w:basedOn w:val="Normal"/>
    <w:uiPriority w:val="34"/>
    <w:qFormat/>
    <w:rsid w:val="00631DD7"/>
    <w:pPr>
      <w:ind w:left="720"/>
      <w:contextualSpacing/>
    </w:pPr>
  </w:style>
  <w:style w:type="paragraph" w:customStyle="1" w:styleId="CM40">
    <w:name w:val="CM40"/>
    <w:basedOn w:val="Normal"/>
    <w:next w:val="Normal"/>
    <w:rsid w:val="00631DD7"/>
    <w:pPr>
      <w:autoSpaceDE w:val="0"/>
      <w:autoSpaceDN w:val="0"/>
      <w:adjustRightInd w:val="0"/>
    </w:pPr>
    <w:rPr>
      <w:lang w:eastAsia="en-US"/>
    </w:rPr>
  </w:style>
  <w:style w:type="paragraph" w:customStyle="1" w:styleId="Default">
    <w:name w:val="Default"/>
    <w:rsid w:val="00631DD7"/>
    <w:pPr>
      <w:autoSpaceDE w:val="0"/>
      <w:autoSpaceDN w:val="0"/>
      <w:adjustRightInd w:val="0"/>
    </w:pPr>
    <w:rPr>
      <w:rFonts w:ascii="Arial" w:hAnsi="Arial" w:cs="Arial"/>
      <w:color w:val="000000"/>
      <w:sz w:val="24"/>
      <w:szCs w:val="24"/>
      <w:lang w:val="es-ES" w:eastAsia="en-US"/>
    </w:rPr>
  </w:style>
  <w:style w:type="paragraph" w:styleId="Subttulo">
    <w:name w:val="Subtitle"/>
    <w:basedOn w:val="Normal"/>
    <w:next w:val="Normal"/>
    <w:link w:val="SubttuloCar"/>
    <w:qFormat/>
    <w:rsid w:val="00347C19"/>
    <w:pPr>
      <w:numPr>
        <w:ilvl w:val="1"/>
      </w:numPr>
    </w:pPr>
    <w:rPr>
      <w:rFonts w:ascii="Cambria" w:hAnsi="Cambria"/>
      <w:i/>
      <w:iCs/>
      <w:color w:val="4F81BD"/>
      <w:spacing w:val="15"/>
    </w:rPr>
  </w:style>
  <w:style w:type="character" w:customStyle="1" w:styleId="SubttuloCar">
    <w:name w:val="Subtítulo Car"/>
    <w:link w:val="Subttulo"/>
    <w:locked/>
    <w:rsid w:val="00347C19"/>
    <w:rPr>
      <w:rFonts w:ascii="Cambria" w:hAnsi="Cambria"/>
      <w:i/>
      <w:iCs/>
      <w:color w:val="4F81BD"/>
      <w:spacing w:val="15"/>
      <w:sz w:val="24"/>
      <w:szCs w:val="24"/>
      <w:lang w:val="es-ES" w:eastAsia="es-ES" w:bidi="ar-SA"/>
    </w:rPr>
  </w:style>
  <w:style w:type="character" w:styleId="Refdecomentario">
    <w:name w:val="annotation reference"/>
    <w:rsid w:val="0008762A"/>
    <w:rPr>
      <w:sz w:val="16"/>
      <w:szCs w:val="16"/>
    </w:rPr>
  </w:style>
  <w:style w:type="paragraph" w:styleId="Asuntodelcomentario">
    <w:name w:val="annotation subject"/>
    <w:basedOn w:val="Textocomentario"/>
    <w:next w:val="Textocomentario"/>
    <w:link w:val="AsuntodelcomentarioCar"/>
    <w:rsid w:val="0008762A"/>
    <w:rPr>
      <w:b/>
      <w:bCs/>
    </w:rPr>
  </w:style>
  <w:style w:type="character" w:customStyle="1" w:styleId="AsuntodelcomentarioCar">
    <w:name w:val="Asunto del comentario Car"/>
    <w:basedOn w:val="TextocomentarioCar"/>
    <w:link w:val="Asuntodelcomentario"/>
    <w:rsid w:val="0008762A"/>
    <w:rPr>
      <w:rFonts w:ascii="Arial" w:hAnsi="Arial" w:cs="Arial"/>
      <w:lang w:val="es-ES" w:eastAsia="es-ES"/>
    </w:rPr>
  </w:style>
  <w:style w:type="paragraph" w:styleId="Textodeglobo">
    <w:name w:val="Balloon Text"/>
    <w:basedOn w:val="Normal"/>
    <w:link w:val="TextodegloboCar"/>
    <w:rsid w:val="0008762A"/>
    <w:rPr>
      <w:rFonts w:ascii="Tahoma" w:hAnsi="Tahoma" w:cs="Tahoma"/>
      <w:sz w:val="16"/>
      <w:szCs w:val="16"/>
    </w:rPr>
  </w:style>
  <w:style w:type="character" w:customStyle="1" w:styleId="TextodegloboCar">
    <w:name w:val="Texto de globo Car"/>
    <w:link w:val="Textodeglobo"/>
    <w:rsid w:val="0008762A"/>
    <w:rPr>
      <w:rFonts w:ascii="Tahoma" w:hAnsi="Tahoma" w:cs="Tahoma"/>
      <w:sz w:val="16"/>
      <w:szCs w:val="16"/>
      <w:lang w:val="es-ES" w:eastAsia="es-ES"/>
    </w:rPr>
  </w:style>
  <w:style w:type="paragraph" w:styleId="Textonotapie">
    <w:name w:val="footnote text"/>
    <w:basedOn w:val="Normal"/>
    <w:link w:val="TextonotapieCar"/>
    <w:uiPriority w:val="99"/>
    <w:rsid w:val="00930EC3"/>
    <w:rPr>
      <w:sz w:val="20"/>
      <w:szCs w:val="20"/>
    </w:rPr>
  </w:style>
  <w:style w:type="character" w:customStyle="1" w:styleId="TextonotapieCar">
    <w:name w:val="Texto nota pie Car"/>
    <w:link w:val="Textonotapie"/>
    <w:uiPriority w:val="99"/>
    <w:rsid w:val="00930EC3"/>
    <w:rPr>
      <w:rFonts w:ascii="Arial" w:hAnsi="Arial" w:cs="Arial"/>
      <w:lang w:val="es-ES" w:eastAsia="es-ES"/>
    </w:rPr>
  </w:style>
  <w:style w:type="character" w:styleId="Refdenotaalpie">
    <w:name w:val="footnote reference"/>
    <w:uiPriority w:val="99"/>
    <w:rsid w:val="00930EC3"/>
    <w:rPr>
      <w:vertAlign w:val="superscript"/>
    </w:rPr>
  </w:style>
  <w:style w:type="table" w:styleId="Tablaconcuadrcula">
    <w:name w:val="Table Grid"/>
    <w:basedOn w:val="Tablanormal"/>
    <w:uiPriority w:val="39"/>
    <w:rsid w:val="0045142B"/>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34941"/>
  </w:style>
  <w:style w:type="paragraph" w:customStyle="1" w:styleId="Listamedia2-nfasis21">
    <w:name w:val="Lista media 2 - Énfasis 21"/>
    <w:hidden/>
    <w:uiPriority w:val="99"/>
    <w:semiHidden/>
    <w:rsid w:val="003163C5"/>
    <w:rPr>
      <w:rFonts w:ascii="Arial" w:hAnsi="Arial" w:cs="Arial"/>
      <w:sz w:val="24"/>
      <w:szCs w:val="24"/>
      <w:lang w:val="es-ES" w:eastAsia="es-ES"/>
    </w:rPr>
  </w:style>
  <w:style w:type="paragraph" w:customStyle="1" w:styleId="Sombreadovistoso-nfasis11">
    <w:name w:val="Sombreado vistoso - Énfasis 11"/>
    <w:hidden/>
    <w:uiPriority w:val="71"/>
    <w:rsid w:val="0087569E"/>
    <w:rPr>
      <w:sz w:val="24"/>
      <w:szCs w:val="24"/>
      <w:lang w:val="es-ES_tradnl" w:eastAsia="es-ES_tradnl"/>
    </w:rPr>
  </w:style>
  <w:style w:type="paragraph" w:styleId="Prrafodelista">
    <w:name w:val="List Paragraph"/>
    <w:basedOn w:val="Normal"/>
    <w:uiPriority w:val="34"/>
    <w:qFormat/>
    <w:rsid w:val="00903600"/>
    <w:pPr>
      <w:spacing w:after="160" w:line="259" w:lineRule="auto"/>
      <w:ind w:left="720"/>
      <w:contextualSpacing/>
    </w:pPr>
    <w:rPr>
      <w:rFonts w:ascii="Calibri" w:eastAsia="Calibri" w:hAnsi="Calibri"/>
      <w:sz w:val="22"/>
      <w:szCs w:val="22"/>
      <w:lang w:val="en-US" w:eastAsia="en-US"/>
    </w:rPr>
  </w:style>
  <w:style w:type="character" w:styleId="Mencinsinresolver">
    <w:name w:val="Unresolved Mention"/>
    <w:basedOn w:val="Fuentedeprrafopredeter"/>
    <w:uiPriority w:val="99"/>
    <w:semiHidden/>
    <w:unhideWhenUsed/>
    <w:rsid w:val="00691365"/>
    <w:rPr>
      <w:color w:val="605E5C"/>
      <w:shd w:val="clear" w:color="auto" w:fill="E1DFDD"/>
    </w:rPr>
  </w:style>
  <w:style w:type="paragraph" w:styleId="Lista">
    <w:name w:val="List"/>
    <w:basedOn w:val="Normal"/>
    <w:rsid w:val="00DF7908"/>
    <w:pPr>
      <w:ind w:left="283" w:hanging="283"/>
      <w:contextualSpacing/>
    </w:pPr>
  </w:style>
  <w:style w:type="paragraph" w:styleId="Continuarlista">
    <w:name w:val="List Continue"/>
    <w:basedOn w:val="Normal"/>
    <w:rsid w:val="00DF7908"/>
    <w:pPr>
      <w:spacing w:after="120"/>
      <w:ind w:left="283"/>
      <w:contextualSpacing/>
    </w:pPr>
  </w:style>
  <w:style w:type="paragraph" w:styleId="Textoindependienteprimerasangra2">
    <w:name w:val="Body Text First Indent 2"/>
    <w:basedOn w:val="Sangradetextonormal"/>
    <w:link w:val="Textoindependienteprimerasangra2Car"/>
    <w:rsid w:val="00DF7908"/>
    <w:pPr>
      <w:autoSpaceDE/>
      <w:autoSpaceDN/>
      <w:adjustRightInd/>
      <w:ind w:firstLine="360"/>
    </w:pPr>
    <w:rPr>
      <w:sz w:val="24"/>
      <w:szCs w:val="24"/>
    </w:rPr>
  </w:style>
  <w:style w:type="character" w:customStyle="1" w:styleId="Textoindependienteprimerasangra2Car">
    <w:name w:val="Texto independiente primera sangría 2 Car"/>
    <w:basedOn w:val="SangradetextonormalCar"/>
    <w:link w:val="Textoindependienteprimerasangra2"/>
    <w:rsid w:val="00DF7908"/>
    <w:rPr>
      <w:sz w:val="24"/>
      <w:szCs w:val="24"/>
      <w:lang w:val="es-ES_tradnl" w:eastAsia="es-ES_tradnl"/>
    </w:rPr>
  </w:style>
  <w:style w:type="paragraph" w:customStyle="1" w:styleId="msonormal0">
    <w:name w:val="msonormal"/>
    <w:basedOn w:val="Normal"/>
    <w:rsid w:val="00D7364E"/>
    <w:pPr>
      <w:spacing w:before="100" w:beforeAutospacing="1" w:after="100" w:afterAutospacing="1"/>
    </w:pPr>
  </w:style>
  <w:style w:type="paragraph" w:customStyle="1" w:styleId="xl66">
    <w:name w:val="xl66"/>
    <w:basedOn w:val="Normal"/>
    <w:rsid w:val="00D7364E"/>
    <w:pPr>
      <w:pBdr>
        <w:bottom w:val="single" w:sz="8" w:space="0" w:color="DCDCDC"/>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67">
    <w:name w:val="xl67"/>
    <w:basedOn w:val="Normal"/>
    <w:rsid w:val="00D7364E"/>
    <w:pPr>
      <w:pBdr>
        <w:bottom w:val="single" w:sz="8" w:space="0" w:color="DCDCDC"/>
        <w:right w:val="single" w:sz="8" w:space="0" w:color="DCDCDC"/>
      </w:pBdr>
      <w:shd w:val="clear" w:color="000000" w:fill="FFFFFF"/>
      <w:spacing w:before="100" w:beforeAutospacing="1" w:after="100" w:afterAutospacing="1"/>
      <w:jc w:val="right"/>
      <w:textAlignment w:val="center"/>
    </w:pPr>
    <w:rPr>
      <w:rFonts w:ascii="Tahoma" w:hAnsi="Tahoma" w:cs="Tahoma"/>
      <w:color w:val="363636"/>
      <w:sz w:val="16"/>
      <w:szCs w:val="16"/>
    </w:rPr>
  </w:style>
  <w:style w:type="paragraph" w:customStyle="1" w:styleId="xl68">
    <w:name w:val="xl68"/>
    <w:basedOn w:val="Normal"/>
    <w:rsid w:val="00D7364E"/>
    <w:pPr>
      <w:pBdr>
        <w:top w:val="single" w:sz="8" w:space="0" w:color="DCDCDC"/>
        <w:bottom w:val="single" w:sz="8" w:space="0" w:color="DCDCDC"/>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69">
    <w:name w:val="xl69"/>
    <w:basedOn w:val="Normal"/>
    <w:rsid w:val="00D7364E"/>
    <w:pPr>
      <w:pBdr>
        <w:left w:val="single" w:sz="8" w:space="0" w:color="auto"/>
        <w:bottom w:val="single" w:sz="8" w:space="0" w:color="DCDCDC"/>
        <w:right w:val="single" w:sz="8" w:space="0" w:color="DCDCDC"/>
      </w:pBdr>
      <w:shd w:val="clear" w:color="000000" w:fill="FFFFFF"/>
      <w:spacing w:before="100" w:beforeAutospacing="1" w:after="100" w:afterAutospacing="1"/>
      <w:jc w:val="right"/>
      <w:textAlignment w:val="center"/>
    </w:pPr>
    <w:rPr>
      <w:rFonts w:ascii="Tahoma" w:hAnsi="Tahoma" w:cs="Tahoma"/>
      <w:color w:val="363636"/>
      <w:sz w:val="16"/>
      <w:szCs w:val="16"/>
    </w:rPr>
  </w:style>
  <w:style w:type="paragraph" w:customStyle="1" w:styleId="xl70">
    <w:name w:val="xl70"/>
    <w:basedOn w:val="Normal"/>
    <w:rsid w:val="00D7364E"/>
    <w:pPr>
      <w:pBdr>
        <w:left w:val="single" w:sz="8" w:space="0" w:color="auto"/>
        <w:bottom w:val="single" w:sz="8" w:space="0" w:color="auto"/>
        <w:right w:val="single" w:sz="8" w:space="0" w:color="DCDCDC"/>
      </w:pBdr>
      <w:shd w:val="clear" w:color="000000" w:fill="FFFFFF"/>
      <w:spacing w:before="100" w:beforeAutospacing="1" w:after="100" w:afterAutospacing="1"/>
      <w:jc w:val="right"/>
      <w:textAlignment w:val="center"/>
    </w:pPr>
    <w:rPr>
      <w:rFonts w:ascii="Tahoma" w:hAnsi="Tahoma" w:cs="Tahoma"/>
      <w:color w:val="363636"/>
      <w:sz w:val="16"/>
      <w:szCs w:val="16"/>
    </w:rPr>
  </w:style>
  <w:style w:type="paragraph" w:customStyle="1" w:styleId="xl71">
    <w:name w:val="xl71"/>
    <w:basedOn w:val="Normal"/>
    <w:rsid w:val="00D7364E"/>
    <w:pPr>
      <w:pBdr>
        <w:bottom w:val="single" w:sz="8" w:space="0" w:color="auto"/>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72">
    <w:name w:val="xl72"/>
    <w:basedOn w:val="Normal"/>
    <w:rsid w:val="00D7364E"/>
    <w:pPr>
      <w:pBdr>
        <w:top w:val="single" w:sz="8" w:space="0" w:color="DCDCDC"/>
        <w:bottom w:val="single" w:sz="8" w:space="0" w:color="DCDCDC"/>
        <w:right w:val="single" w:sz="8" w:space="0" w:color="DCDCDC"/>
      </w:pBdr>
      <w:shd w:val="clear" w:color="000000" w:fill="FFFFFF"/>
      <w:spacing w:before="100" w:beforeAutospacing="1" w:after="100" w:afterAutospacing="1"/>
      <w:jc w:val="right"/>
      <w:textAlignment w:val="center"/>
    </w:pPr>
    <w:rPr>
      <w:rFonts w:ascii="Tahoma" w:hAnsi="Tahoma" w:cs="Tahoma"/>
      <w:color w:val="363636"/>
      <w:sz w:val="16"/>
      <w:szCs w:val="16"/>
    </w:rPr>
  </w:style>
  <w:style w:type="paragraph" w:customStyle="1" w:styleId="xl73">
    <w:name w:val="xl73"/>
    <w:basedOn w:val="Normal"/>
    <w:rsid w:val="00D7364E"/>
    <w:pPr>
      <w:pBdr>
        <w:bottom w:val="single" w:sz="8" w:space="0" w:color="auto"/>
        <w:right w:val="single" w:sz="8" w:space="0" w:color="DCDCDC"/>
      </w:pBdr>
      <w:shd w:val="clear" w:color="000000" w:fill="FFFFFF"/>
      <w:spacing w:before="100" w:beforeAutospacing="1" w:after="100" w:afterAutospacing="1"/>
      <w:jc w:val="right"/>
      <w:textAlignment w:val="center"/>
    </w:pPr>
    <w:rPr>
      <w:rFonts w:ascii="Tahoma" w:hAnsi="Tahoma" w:cs="Tahoma"/>
      <w:color w:val="363636"/>
      <w:sz w:val="16"/>
      <w:szCs w:val="16"/>
    </w:rPr>
  </w:style>
  <w:style w:type="paragraph" w:customStyle="1" w:styleId="xl74">
    <w:name w:val="xl74"/>
    <w:basedOn w:val="Normal"/>
    <w:rsid w:val="00D7364E"/>
    <w:pPr>
      <w:pBdr>
        <w:left w:val="single" w:sz="8" w:space="0" w:color="auto"/>
        <w:bottom w:val="single" w:sz="8" w:space="0" w:color="auto"/>
        <w:right w:val="single" w:sz="8" w:space="0" w:color="DCDCDC"/>
      </w:pBdr>
      <w:shd w:val="clear" w:color="000000" w:fill="FFFFFF"/>
      <w:spacing w:before="100" w:beforeAutospacing="1" w:after="100" w:afterAutospacing="1"/>
      <w:jc w:val="right"/>
      <w:textAlignment w:val="center"/>
    </w:pPr>
    <w:rPr>
      <w:rFonts w:ascii="Tahoma" w:hAnsi="Tahoma" w:cs="Tahoma"/>
      <w:b/>
      <w:bCs/>
      <w:color w:val="363636"/>
    </w:rPr>
  </w:style>
  <w:style w:type="paragraph" w:customStyle="1" w:styleId="xl75">
    <w:name w:val="xl75"/>
    <w:basedOn w:val="Normal"/>
    <w:rsid w:val="00D7364E"/>
    <w:pPr>
      <w:pBdr>
        <w:top w:val="single" w:sz="8" w:space="0" w:color="DCDCDC"/>
        <w:bottom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76">
    <w:name w:val="xl76"/>
    <w:basedOn w:val="Normal"/>
    <w:rsid w:val="00D7364E"/>
    <w:pPr>
      <w:pBdr>
        <w:bottom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77">
    <w:name w:val="xl77"/>
    <w:basedOn w:val="Normal"/>
    <w:rsid w:val="00D7364E"/>
    <w:pPr>
      <w:pBdr>
        <w:top w:val="single" w:sz="8" w:space="0" w:color="auto"/>
        <w:left w:val="single" w:sz="8" w:space="0" w:color="auto"/>
        <w:bottom w:val="single" w:sz="8" w:space="0" w:color="DCDCDC"/>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78">
    <w:name w:val="xl78"/>
    <w:basedOn w:val="Normal"/>
    <w:rsid w:val="00D7364E"/>
    <w:pPr>
      <w:pBdr>
        <w:left w:val="single" w:sz="8" w:space="0" w:color="auto"/>
        <w:bottom w:val="single" w:sz="8" w:space="0" w:color="DCDCDC"/>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79">
    <w:name w:val="xl79"/>
    <w:basedOn w:val="Normal"/>
    <w:rsid w:val="00D7364E"/>
    <w:pPr>
      <w:pBdr>
        <w:top w:val="single" w:sz="8" w:space="0" w:color="DCDCDC"/>
        <w:left w:val="single" w:sz="8" w:space="0" w:color="auto"/>
        <w:bottom w:val="single" w:sz="8" w:space="0" w:color="DCDCDC"/>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80">
    <w:name w:val="xl80"/>
    <w:basedOn w:val="Normal"/>
    <w:rsid w:val="00D7364E"/>
    <w:pPr>
      <w:pBdr>
        <w:left w:val="single" w:sz="8" w:space="0" w:color="auto"/>
        <w:bottom w:val="single" w:sz="8" w:space="0" w:color="auto"/>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81">
    <w:name w:val="xl81"/>
    <w:basedOn w:val="Normal"/>
    <w:rsid w:val="00D7364E"/>
    <w:pPr>
      <w:spacing w:before="100" w:beforeAutospacing="1" w:after="100" w:afterAutospacing="1"/>
      <w:jc w:val="center"/>
    </w:pPr>
  </w:style>
  <w:style w:type="paragraph" w:customStyle="1" w:styleId="xl82">
    <w:name w:val="xl82"/>
    <w:basedOn w:val="Normal"/>
    <w:rsid w:val="00D7364E"/>
    <w:pPr>
      <w:pBdr>
        <w:bottom w:val="single" w:sz="8" w:space="0" w:color="DCDCDC"/>
      </w:pBdr>
      <w:shd w:val="clear" w:color="000000" w:fill="FFFFFF"/>
      <w:spacing w:before="100" w:beforeAutospacing="1" w:after="100" w:afterAutospacing="1"/>
      <w:jc w:val="center"/>
      <w:textAlignment w:val="center"/>
    </w:pPr>
    <w:rPr>
      <w:rFonts w:ascii="Tahoma" w:hAnsi="Tahoma" w:cs="Tahoma"/>
      <w:color w:val="363636"/>
      <w:sz w:val="16"/>
      <w:szCs w:val="16"/>
    </w:rPr>
  </w:style>
  <w:style w:type="paragraph" w:customStyle="1" w:styleId="xl83">
    <w:name w:val="xl83"/>
    <w:basedOn w:val="Normal"/>
    <w:rsid w:val="00D7364E"/>
    <w:pP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84">
    <w:name w:val="xl84"/>
    <w:basedOn w:val="Normal"/>
    <w:rsid w:val="00D7364E"/>
    <w:pPr>
      <w:shd w:val="clear" w:color="000000" w:fill="FFFFFF"/>
      <w:spacing w:before="100" w:beforeAutospacing="1" w:after="100" w:afterAutospacing="1"/>
      <w:jc w:val="center"/>
      <w:textAlignment w:val="center"/>
    </w:pPr>
    <w:rPr>
      <w:rFonts w:ascii="Tahoma" w:hAnsi="Tahoma" w:cs="Tahoma"/>
      <w:color w:val="363636"/>
      <w:sz w:val="16"/>
      <w:szCs w:val="16"/>
    </w:rPr>
  </w:style>
  <w:style w:type="paragraph" w:customStyle="1" w:styleId="xl85">
    <w:name w:val="xl85"/>
    <w:basedOn w:val="Normal"/>
    <w:rsid w:val="00D7364E"/>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color w:val="FFFFFF"/>
      <w:sz w:val="20"/>
      <w:szCs w:val="20"/>
    </w:rPr>
  </w:style>
  <w:style w:type="paragraph" w:customStyle="1" w:styleId="xl86">
    <w:name w:val="xl86"/>
    <w:basedOn w:val="Normal"/>
    <w:rsid w:val="00D7364E"/>
    <w:pPr>
      <w:pBdr>
        <w:top w:val="single" w:sz="8" w:space="0" w:color="auto"/>
        <w:left w:val="single" w:sz="8" w:space="0" w:color="auto"/>
        <w:bottom w:val="single" w:sz="8" w:space="0" w:color="DCDCDC"/>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87">
    <w:name w:val="xl87"/>
    <w:basedOn w:val="Normal"/>
    <w:rsid w:val="00D7364E"/>
    <w:pPr>
      <w:pBdr>
        <w:left w:val="single" w:sz="8" w:space="0" w:color="auto"/>
        <w:bottom w:val="single" w:sz="8" w:space="0" w:color="DCDCDC"/>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88">
    <w:name w:val="xl88"/>
    <w:basedOn w:val="Normal"/>
    <w:rsid w:val="00D7364E"/>
    <w:pPr>
      <w:pBdr>
        <w:top w:val="single" w:sz="8" w:space="0" w:color="DCDCDC"/>
        <w:left w:val="single" w:sz="8" w:space="0" w:color="auto"/>
        <w:bottom w:val="single" w:sz="8" w:space="0" w:color="DCDCDC"/>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89">
    <w:name w:val="xl89"/>
    <w:basedOn w:val="Normal"/>
    <w:rsid w:val="00D7364E"/>
    <w:pPr>
      <w:pBdr>
        <w:left w:val="single" w:sz="8" w:space="0" w:color="auto"/>
        <w:bottom w:val="single" w:sz="8" w:space="0" w:color="auto"/>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90">
    <w:name w:val="xl90"/>
    <w:basedOn w:val="Normal"/>
    <w:rsid w:val="00D7364E"/>
    <w:pPr>
      <w:pBdr>
        <w:left w:val="single" w:sz="8" w:space="0" w:color="auto"/>
        <w:bottom w:val="single" w:sz="8" w:space="0" w:color="auto"/>
        <w:right w:val="single" w:sz="8" w:space="0" w:color="DCDCDC"/>
      </w:pBdr>
      <w:shd w:val="clear" w:color="000000" w:fill="FFFFFF"/>
      <w:spacing w:before="100" w:beforeAutospacing="1" w:after="100" w:afterAutospacing="1"/>
      <w:jc w:val="right"/>
      <w:textAlignment w:val="center"/>
    </w:pPr>
    <w:rPr>
      <w:rFonts w:ascii="Tahoma" w:hAnsi="Tahoma" w:cs="Tahoma"/>
      <w:b/>
      <w:bCs/>
      <w:color w:val="363636"/>
    </w:rPr>
  </w:style>
  <w:style w:type="paragraph" w:customStyle="1" w:styleId="xl91">
    <w:name w:val="xl91"/>
    <w:basedOn w:val="Normal"/>
    <w:rsid w:val="00D7364E"/>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92">
    <w:name w:val="xl92"/>
    <w:basedOn w:val="Normal"/>
    <w:rsid w:val="00D7364E"/>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font0">
    <w:name w:val="font0"/>
    <w:basedOn w:val="Normal"/>
    <w:rsid w:val="007F278A"/>
    <w:pPr>
      <w:spacing w:before="100" w:beforeAutospacing="1" w:after="100" w:afterAutospacing="1"/>
    </w:pPr>
    <w:rPr>
      <w:rFonts w:ascii="Calibri" w:hAnsi="Calibri" w:cs="Calibri"/>
      <w:color w:val="000000"/>
      <w:sz w:val="22"/>
      <w:szCs w:val="22"/>
    </w:rPr>
  </w:style>
  <w:style w:type="paragraph" w:customStyle="1" w:styleId="xl64">
    <w:name w:val="xl64"/>
    <w:basedOn w:val="Normal"/>
    <w:rsid w:val="007F278A"/>
    <w:pPr>
      <w:pBdr>
        <w:left w:val="single" w:sz="8" w:space="0" w:color="DCDCDC"/>
        <w:bottom w:val="single" w:sz="8" w:space="0" w:color="DCDCDC"/>
        <w:right w:val="single" w:sz="8" w:space="0" w:color="DCDCDC"/>
      </w:pBdr>
      <w:shd w:val="clear" w:color="000000" w:fill="FFFFFF"/>
      <w:spacing w:before="100" w:beforeAutospacing="1" w:after="100" w:afterAutospacing="1"/>
      <w:jc w:val="right"/>
      <w:textAlignment w:val="center"/>
    </w:pPr>
    <w:rPr>
      <w:rFonts w:ascii="Tahoma" w:hAnsi="Tahoma" w:cs="Tahoma"/>
      <w:color w:val="363636"/>
      <w:sz w:val="16"/>
      <w:szCs w:val="16"/>
    </w:rPr>
  </w:style>
  <w:style w:type="paragraph" w:customStyle="1" w:styleId="xl65">
    <w:name w:val="xl65"/>
    <w:basedOn w:val="Normal"/>
    <w:rsid w:val="007F278A"/>
    <w:pPr>
      <w:pBdr>
        <w:bottom w:val="single" w:sz="8" w:space="0" w:color="DCDCDC"/>
        <w:right w:val="single" w:sz="8" w:space="0" w:color="DCDCDC"/>
      </w:pBdr>
      <w:shd w:val="clear" w:color="000000" w:fill="FFFFFF"/>
      <w:spacing w:before="100" w:beforeAutospacing="1" w:after="100" w:afterAutospacing="1"/>
      <w:textAlignment w:val="center"/>
    </w:pPr>
    <w:rPr>
      <w:rFonts w:ascii="Tahoma" w:hAnsi="Tahoma" w:cs="Tahoma"/>
      <w:color w:val="363636"/>
      <w:sz w:val="16"/>
      <w:szCs w:val="16"/>
    </w:rPr>
  </w:style>
  <w:style w:type="paragraph" w:customStyle="1" w:styleId="xl93">
    <w:name w:val="xl93"/>
    <w:basedOn w:val="Normal"/>
    <w:rsid w:val="007F278A"/>
    <w:pPr>
      <w:shd w:val="clear" w:color="000000" w:fill="FFFFFF"/>
      <w:spacing w:before="100" w:beforeAutospacing="1" w:after="100" w:afterAutospacing="1"/>
      <w:jc w:val="center"/>
      <w:textAlignment w:val="center"/>
    </w:pPr>
    <w:rPr>
      <w:rFonts w:ascii="Tahoma" w:hAnsi="Tahoma" w:cs="Tahoma"/>
      <w:color w:val="363636"/>
      <w:sz w:val="16"/>
      <w:szCs w:val="16"/>
    </w:rPr>
  </w:style>
  <w:style w:type="paragraph" w:customStyle="1" w:styleId="xl94">
    <w:name w:val="xl94"/>
    <w:basedOn w:val="Normal"/>
    <w:rsid w:val="007F278A"/>
    <w:pPr>
      <w:pBdr>
        <w:top w:val="single" w:sz="8" w:space="0" w:color="DCDCDC"/>
        <w:bottom w:val="single" w:sz="8" w:space="0" w:color="DCDCDC"/>
      </w:pBdr>
      <w:shd w:val="clear" w:color="000000" w:fill="FFFFFF"/>
      <w:spacing w:before="100" w:beforeAutospacing="1" w:after="100" w:afterAutospacing="1"/>
      <w:jc w:val="center"/>
      <w:textAlignment w:val="center"/>
    </w:pPr>
    <w:rPr>
      <w:rFonts w:ascii="Tahoma" w:hAnsi="Tahoma" w:cs="Tahoma"/>
      <w:color w:val="363636"/>
      <w:sz w:val="16"/>
      <w:szCs w:val="16"/>
    </w:rPr>
  </w:style>
  <w:style w:type="paragraph" w:customStyle="1" w:styleId="xl95">
    <w:name w:val="xl95"/>
    <w:basedOn w:val="Normal"/>
    <w:rsid w:val="007F278A"/>
    <w:pPr>
      <w:pBdr>
        <w:bottom w:val="single" w:sz="8" w:space="0" w:color="DCDCDC"/>
      </w:pBdr>
      <w:shd w:val="clear" w:color="000000" w:fill="FFF2CC"/>
      <w:spacing w:before="100" w:beforeAutospacing="1" w:after="100" w:afterAutospacing="1"/>
      <w:jc w:val="center"/>
      <w:textAlignment w:val="center"/>
    </w:pPr>
    <w:rPr>
      <w:rFonts w:ascii="Tahoma" w:hAnsi="Tahoma" w:cs="Tahoma"/>
      <w:color w:val="363636"/>
      <w:sz w:val="16"/>
      <w:szCs w:val="16"/>
    </w:rPr>
  </w:style>
  <w:style w:type="paragraph" w:customStyle="1" w:styleId="xl96">
    <w:name w:val="xl96"/>
    <w:basedOn w:val="Normal"/>
    <w:rsid w:val="007F278A"/>
    <w:pPr>
      <w:pBdr>
        <w:right w:val="single" w:sz="8" w:space="0" w:color="auto"/>
      </w:pBdr>
      <w:spacing w:before="100" w:beforeAutospacing="1" w:after="100" w:afterAutospacing="1"/>
      <w:jc w:val="center"/>
      <w:textAlignment w:val="center"/>
    </w:pPr>
    <w:rPr>
      <w:rFonts w:ascii="Tahoma" w:hAnsi="Tahoma" w:cs="Tahoma"/>
      <w:color w:val="363636"/>
      <w:sz w:val="16"/>
      <w:szCs w:val="16"/>
    </w:rPr>
  </w:style>
  <w:style w:type="paragraph" w:customStyle="1" w:styleId="xl97">
    <w:name w:val="xl97"/>
    <w:basedOn w:val="Normal"/>
    <w:rsid w:val="007F278A"/>
    <w:pPr>
      <w:pBdr>
        <w:right w:val="single" w:sz="8" w:space="0" w:color="auto"/>
      </w:pBdr>
      <w:shd w:val="clear" w:color="000000" w:fill="FFFFFF"/>
      <w:spacing w:before="100" w:beforeAutospacing="1" w:after="100" w:afterAutospacing="1"/>
      <w:jc w:val="center"/>
      <w:textAlignment w:val="center"/>
    </w:pPr>
    <w:rPr>
      <w:rFonts w:ascii="Tahoma" w:hAnsi="Tahoma" w:cs="Tahoma"/>
      <w:color w:val="363636"/>
      <w:sz w:val="16"/>
      <w:szCs w:val="16"/>
    </w:rPr>
  </w:style>
  <w:style w:type="paragraph" w:customStyle="1" w:styleId="xl98">
    <w:name w:val="xl98"/>
    <w:basedOn w:val="Normal"/>
    <w:rsid w:val="007F278A"/>
    <w:pPr>
      <w:pBdr>
        <w:top w:val="single" w:sz="8" w:space="0" w:color="auto"/>
        <w:bottom w:val="single" w:sz="8" w:space="0" w:color="auto"/>
        <w:right w:val="single" w:sz="8" w:space="0" w:color="auto"/>
      </w:pBdr>
      <w:spacing w:before="100" w:beforeAutospacing="1" w:after="100" w:afterAutospacing="1"/>
      <w:jc w:val="center"/>
    </w:pPr>
    <w:rPr>
      <w:b/>
      <w:bCs/>
      <w:color w:val="203764"/>
      <w:sz w:val="28"/>
      <w:szCs w:val="28"/>
    </w:rPr>
  </w:style>
  <w:style w:type="paragraph" w:customStyle="1" w:styleId="xl99">
    <w:name w:val="xl99"/>
    <w:basedOn w:val="Normal"/>
    <w:rsid w:val="00631724"/>
    <w:pPr>
      <w:pBdr>
        <w:left w:val="single" w:sz="8" w:space="0" w:color="auto"/>
        <w:bottom w:val="single" w:sz="8" w:space="0" w:color="DCDCDC"/>
        <w:right w:val="single" w:sz="8" w:space="0" w:color="DCDCDC"/>
      </w:pBdr>
      <w:spacing w:before="100" w:beforeAutospacing="1" w:after="100" w:afterAutospacing="1"/>
      <w:jc w:val="right"/>
      <w:textAlignment w:val="center"/>
    </w:pPr>
    <w:rPr>
      <w:rFonts w:ascii="Tahoma" w:hAnsi="Tahoma" w:cs="Tahoma"/>
      <w:color w:val="363636"/>
      <w:sz w:val="20"/>
      <w:szCs w:val="20"/>
    </w:rPr>
  </w:style>
  <w:style w:type="paragraph" w:customStyle="1" w:styleId="xl100">
    <w:name w:val="xl100"/>
    <w:basedOn w:val="Normal"/>
    <w:rsid w:val="00631724"/>
    <w:pPr>
      <w:pBdr>
        <w:bottom w:val="single" w:sz="8" w:space="0" w:color="DCDCDC"/>
        <w:right w:val="single" w:sz="8" w:space="0" w:color="DCDCDC"/>
      </w:pBdr>
      <w:spacing w:before="100" w:beforeAutospacing="1" w:after="100" w:afterAutospacing="1"/>
      <w:textAlignment w:val="center"/>
    </w:pPr>
    <w:rPr>
      <w:rFonts w:ascii="Tahoma" w:hAnsi="Tahoma" w:cs="Tahoma"/>
      <w:color w:val="363636"/>
      <w:sz w:val="20"/>
      <w:szCs w:val="20"/>
    </w:rPr>
  </w:style>
  <w:style w:type="paragraph" w:customStyle="1" w:styleId="xl101">
    <w:name w:val="xl101"/>
    <w:basedOn w:val="Normal"/>
    <w:rsid w:val="00631724"/>
    <w:pPr>
      <w:pBdr>
        <w:top w:val="single" w:sz="8" w:space="0" w:color="DCDCDC"/>
        <w:bottom w:val="single" w:sz="8" w:space="0" w:color="DCDCDC"/>
        <w:right w:val="single" w:sz="8" w:space="0" w:color="auto"/>
      </w:pBdr>
      <w:spacing w:before="100" w:beforeAutospacing="1" w:after="100" w:afterAutospacing="1"/>
      <w:textAlignment w:val="center"/>
    </w:pPr>
    <w:rPr>
      <w:rFonts w:ascii="Tahoma" w:hAnsi="Tahoma" w:cs="Tahoma"/>
      <w:color w:val="363636"/>
      <w:sz w:val="20"/>
      <w:szCs w:val="20"/>
    </w:rPr>
  </w:style>
  <w:style w:type="paragraph" w:customStyle="1" w:styleId="xl102">
    <w:name w:val="xl102"/>
    <w:basedOn w:val="Normal"/>
    <w:rsid w:val="00631724"/>
    <w:pPr>
      <w:pBdr>
        <w:left w:val="single" w:sz="8" w:space="0" w:color="auto"/>
        <w:bottom w:val="single" w:sz="8" w:space="0" w:color="DCDCDC"/>
        <w:right w:val="single" w:sz="8" w:space="0" w:color="auto"/>
      </w:pBdr>
      <w:spacing w:before="100" w:beforeAutospacing="1" w:after="100" w:afterAutospacing="1"/>
      <w:textAlignment w:val="center"/>
    </w:pPr>
    <w:rPr>
      <w:rFonts w:ascii="Tahoma" w:hAnsi="Tahoma" w:cs="Tahoma"/>
      <w:color w:val="363636"/>
      <w:sz w:val="20"/>
      <w:szCs w:val="20"/>
    </w:rPr>
  </w:style>
  <w:style w:type="paragraph" w:customStyle="1" w:styleId="xl103">
    <w:name w:val="xl103"/>
    <w:basedOn w:val="Normal"/>
    <w:rsid w:val="00631724"/>
    <w:pPr>
      <w:pBdr>
        <w:top w:val="single" w:sz="8" w:space="0" w:color="DCDCDC"/>
        <w:bottom w:val="single" w:sz="8" w:space="0" w:color="DCDCDC"/>
        <w:right w:val="single" w:sz="8" w:space="0" w:color="auto"/>
      </w:pBdr>
      <w:spacing w:before="100" w:beforeAutospacing="1" w:after="100" w:afterAutospacing="1"/>
      <w:textAlignment w:val="center"/>
    </w:pPr>
    <w:rPr>
      <w:rFonts w:ascii="Tahoma" w:hAnsi="Tahoma" w:cs="Tahoma"/>
      <w:color w:val="363636"/>
      <w:sz w:val="20"/>
      <w:szCs w:val="20"/>
    </w:rPr>
  </w:style>
  <w:style w:type="paragraph" w:customStyle="1" w:styleId="xl104">
    <w:name w:val="xl104"/>
    <w:basedOn w:val="Normal"/>
    <w:rsid w:val="00631724"/>
    <w:pPr>
      <w:pBdr>
        <w:top w:val="single" w:sz="8" w:space="0" w:color="DCDCDC"/>
        <w:left w:val="single" w:sz="8" w:space="0" w:color="auto"/>
        <w:bottom w:val="single" w:sz="8" w:space="0" w:color="DCDCDC"/>
        <w:right w:val="single" w:sz="8" w:space="0" w:color="auto"/>
      </w:pBdr>
      <w:spacing w:before="100" w:beforeAutospacing="1" w:after="100" w:afterAutospacing="1"/>
      <w:textAlignment w:val="center"/>
    </w:pPr>
    <w:rPr>
      <w:rFonts w:ascii="Tahoma" w:hAnsi="Tahoma" w:cs="Tahoma"/>
      <w:color w:val="363636"/>
      <w:sz w:val="20"/>
      <w:szCs w:val="20"/>
    </w:rPr>
  </w:style>
  <w:style w:type="paragraph" w:customStyle="1" w:styleId="xl105">
    <w:name w:val="xl105"/>
    <w:basedOn w:val="Normal"/>
    <w:rsid w:val="00631724"/>
    <w:pPr>
      <w:pBdr>
        <w:top w:val="single" w:sz="8" w:space="0" w:color="DCDCDC"/>
        <w:bottom w:val="single" w:sz="8" w:space="0" w:color="DCDCDC"/>
      </w:pBdr>
      <w:spacing w:before="100" w:beforeAutospacing="1" w:after="100" w:afterAutospacing="1"/>
      <w:textAlignment w:val="center"/>
    </w:pPr>
    <w:rPr>
      <w:rFonts w:ascii="Tahoma" w:hAnsi="Tahoma" w:cs="Tahoma"/>
      <w:color w:val="363636"/>
      <w:sz w:val="20"/>
      <w:szCs w:val="20"/>
    </w:rPr>
  </w:style>
  <w:style w:type="paragraph" w:customStyle="1" w:styleId="xl106">
    <w:name w:val="xl106"/>
    <w:basedOn w:val="Normal"/>
    <w:rsid w:val="00631724"/>
    <w:pPr>
      <w:pBdr>
        <w:bottom w:val="single" w:sz="8" w:space="0" w:color="DCDCDC"/>
        <w:right w:val="single" w:sz="8" w:space="0" w:color="auto"/>
      </w:pBdr>
      <w:spacing w:before="100" w:beforeAutospacing="1" w:after="100" w:afterAutospacing="1"/>
      <w:textAlignment w:val="center"/>
    </w:pPr>
    <w:rPr>
      <w:rFonts w:ascii="Tahoma" w:hAnsi="Tahoma" w:cs="Tahoma"/>
      <w:color w:val="363636"/>
      <w:sz w:val="20"/>
      <w:szCs w:val="20"/>
    </w:rPr>
  </w:style>
  <w:style w:type="paragraph" w:customStyle="1" w:styleId="xl107">
    <w:name w:val="xl107"/>
    <w:basedOn w:val="Normal"/>
    <w:rsid w:val="00631724"/>
    <w:pPr>
      <w:pBdr>
        <w:bottom w:val="single" w:sz="8" w:space="0" w:color="DCDCDC"/>
        <w:right w:val="single" w:sz="8" w:space="0" w:color="auto"/>
      </w:pBdr>
      <w:spacing w:before="100" w:beforeAutospacing="1" w:after="100" w:afterAutospacing="1"/>
      <w:textAlignment w:val="center"/>
    </w:pPr>
    <w:rPr>
      <w:rFonts w:ascii="Tahoma" w:hAnsi="Tahoma" w:cs="Tahoma"/>
      <w:color w:val="363636"/>
      <w:sz w:val="20"/>
      <w:szCs w:val="20"/>
    </w:rPr>
  </w:style>
  <w:style w:type="paragraph" w:customStyle="1" w:styleId="xl108">
    <w:name w:val="xl108"/>
    <w:basedOn w:val="Normal"/>
    <w:rsid w:val="00631724"/>
    <w:pPr>
      <w:pBdr>
        <w:left w:val="single" w:sz="8" w:space="0" w:color="auto"/>
        <w:bottom w:val="single" w:sz="8" w:space="0" w:color="DCDCDC"/>
        <w:right w:val="single" w:sz="8" w:space="0" w:color="auto"/>
      </w:pBdr>
      <w:spacing w:before="100" w:beforeAutospacing="1" w:after="100" w:afterAutospacing="1"/>
      <w:textAlignment w:val="center"/>
    </w:pPr>
    <w:rPr>
      <w:rFonts w:ascii="Tahoma" w:hAnsi="Tahoma" w:cs="Tahoma"/>
      <w:color w:val="363636"/>
      <w:sz w:val="20"/>
      <w:szCs w:val="20"/>
    </w:rPr>
  </w:style>
  <w:style w:type="paragraph" w:customStyle="1" w:styleId="xl109">
    <w:name w:val="xl109"/>
    <w:basedOn w:val="Normal"/>
    <w:rsid w:val="00631724"/>
    <w:pPr>
      <w:pBdr>
        <w:bottom w:val="single" w:sz="8" w:space="0" w:color="DCDCDC"/>
      </w:pBdr>
      <w:spacing w:before="100" w:beforeAutospacing="1" w:after="100" w:afterAutospacing="1"/>
      <w:textAlignment w:val="center"/>
    </w:pPr>
    <w:rPr>
      <w:rFonts w:ascii="Tahoma" w:hAnsi="Tahoma" w:cs="Tahoma"/>
      <w:color w:val="363636"/>
      <w:sz w:val="20"/>
      <w:szCs w:val="20"/>
    </w:rPr>
  </w:style>
  <w:style w:type="paragraph" w:customStyle="1" w:styleId="xl110">
    <w:name w:val="xl110"/>
    <w:basedOn w:val="Normal"/>
    <w:rsid w:val="00631724"/>
    <w:pPr>
      <w:pBdr>
        <w:top w:val="single" w:sz="8" w:space="0" w:color="auto"/>
        <w:lef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111">
    <w:name w:val="xl111"/>
    <w:basedOn w:val="Normal"/>
    <w:rsid w:val="00631724"/>
    <w:pPr>
      <w:pBdr>
        <w:top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112">
    <w:name w:val="xl112"/>
    <w:basedOn w:val="Normal"/>
    <w:rsid w:val="00631724"/>
    <w:pPr>
      <w:pBdr>
        <w:top w:val="single" w:sz="8" w:space="0" w:color="auto"/>
        <w:left w:val="single" w:sz="8" w:space="0" w:color="auto"/>
        <w:bottom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113">
    <w:name w:val="xl113"/>
    <w:basedOn w:val="Normal"/>
    <w:rsid w:val="00631724"/>
    <w:pPr>
      <w:pBdr>
        <w:top w:val="single" w:sz="8" w:space="0" w:color="auto"/>
        <w:left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114">
    <w:name w:val="xl114"/>
    <w:basedOn w:val="Normal"/>
    <w:rsid w:val="00631724"/>
    <w:pPr>
      <w:pBdr>
        <w:top w:val="single" w:sz="8" w:space="0" w:color="auto"/>
        <w:left w:val="single" w:sz="8" w:space="0" w:color="auto"/>
        <w:bottom w:val="single" w:sz="8" w:space="0" w:color="auto"/>
      </w:pBdr>
      <w:shd w:val="clear" w:color="000000" w:fill="333F4F"/>
      <w:spacing w:before="100" w:beforeAutospacing="1" w:after="100" w:afterAutospacing="1"/>
      <w:jc w:val="center"/>
    </w:pPr>
    <w:rPr>
      <w:b/>
      <w:bCs/>
      <w:color w:val="FFFFFF"/>
    </w:rPr>
  </w:style>
  <w:style w:type="paragraph" w:customStyle="1" w:styleId="xl115">
    <w:name w:val="xl115"/>
    <w:basedOn w:val="Normal"/>
    <w:rsid w:val="00631724"/>
    <w:pPr>
      <w:pBdr>
        <w:top w:val="single" w:sz="8" w:space="0" w:color="auto"/>
        <w:bottom w:val="single" w:sz="8" w:space="0" w:color="auto"/>
        <w:right w:val="single" w:sz="8" w:space="0" w:color="auto"/>
      </w:pBdr>
      <w:shd w:val="clear" w:color="000000" w:fill="333F4F"/>
      <w:spacing w:before="100" w:beforeAutospacing="1" w:after="100" w:afterAutospacing="1"/>
      <w:jc w:val="center"/>
    </w:pPr>
    <w:rPr>
      <w:b/>
      <w:bCs/>
      <w:color w:val="FFFFFF"/>
    </w:rPr>
  </w:style>
  <w:style w:type="paragraph" w:customStyle="1" w:styleId="xl116">
    <w:name w:val="xl116"/>
    <w:basedOn w:val="Normal"/>
    <w:rsid w:val="00631724"/>
    <w:pPr>
      <w:pBdr>
        <w:top w:val="single" w:sz="8" w:space="0" w:color="auto"/>
        <w:bottom w:val="single" w:sz="8" w:space="0" w:color="auto"/>
      </w:pBdr>
      <w:shd w:val="clear" w:color="000000" w:fill="333F4F"/>
      <w:spacing w:before="100" w:beforeAutospacing="1" w:after="100" w:afterAutospacing="1"/>
      <w:jc w:val="center"/>
    </w:pPr>
    <w:rPr>
      <w:b/>
      <w:bCs/>
      <w:color w:val="FFFFFF"/>
    </w:rPr>
  </w:style>
  <w:style w:type="paragraph" w:customStyle="1" w:styleId="xl117">
    <w:name w:val="xl117"/>
    <w:basedOn w:val="Normal"/>
    <w:rsid w:val="00631724"/>
    <w:pPr>
      <w:pBdr>
        <w:top w:val="single" w:sz="8" w:space="0" w:color="auto"/>
        <w:left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118">
    <w:name w:val="xl118"/>
    <w:basedOn w:val="Normal"/>
    <w:rsid w:val="00631724"/>
    <w:pPr>
      <w:pBdr>
        <w:lef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119">
    <w:name w:val="xl119"/>
    <w:basedOn w:val="Normal"/>
    <w:rsid w:val="00631724"/>
    <w:pPr>
      <w:shd w:val="clear" w:color="000000" w:fill="333F4F"/>
      <w:spacing w:before="100" w:beforeAutospacing="1" w:after="100" w:afterAutospacing="1"/>
      <w:jc w:val="center"/>
      <w:textAlignment w:val="center"/>
    </w:pPr>
    <w:rPr>
      <w:b/>
      <w:bCs/>
      <w:color w:val="FFFFFF"/>
    </w:rPr>
  </w:style>
  <w:style w:type="paragraph" w:customStyle="1" w:styleId="xl120">
    <w:name w:val="xl120"/>
    <w:basedOn w:val="Normal"/>
    <w:rsid w:val="00631724"/>
    <w:pPr>
      <w:shd w:val="clear" w:color="000000" w:fill="333F4F"/>
      <w:spacing w:before="100" w:beforeAutospacing="1" w:after="100" w:afterAutospacing="1"/>
      <w:jc w:val="center"/>
      <w:textAlignment w:val="center"/>
    </w:pPr>
    <w:rPr>
      <w:b/>
      <w:bCs/>
      <w:color w:val="FFFFFF"/>
    </w:rPr>
  </w:style>
  <w:style w:type="paragraph" w:customStyle="1" w:styleId="xl121">
    <w:name w:val="xl121"/>
    <w:basedOn w:val="Normal"/>
    <w:rsid w:val="00631724"/>
    <w:pPr>
      <w:pBdr>
        <w:left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122">
    <w:name w:val="xl122"/>
    <w:basedOn w:val="Normal"/>
    <w:rsid w:val="00631724"/>
    <w:pPr>
      <w:pBdr>
        <w:left w:val="single" w:sz="8" w:space="0" w:color="auto"/>
        <w:bottom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123">
    <w:name w:val="xl123"/>
    <w:basedOn w:val="Normal"/>
    <w:rsid w:val="00631724"/>
    <w:pPr>
      <w:pBdr>
        <w:bottom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 w:type="paragraph" w:customStyle="1" w:styleId="xl124">
    <w:name w:val="xl124"/>
    <w:basedOn w:val="Normal"/>
    <w:rsid w:val="00631724"/>
    <w:pPr>
      <w:pBdr>
        <w:left w:val="single" w:sz="8" w:space="0" w:color="auto"/>
        <w:bottom w:val="single" w:sz="8" w:space="0" w:color="auto"/>
        <w:right w:val="single" w:sz="8" w:space="0" w:color="auto"/>
      </w:pBdr>
      <w:shd w:val="clear" w:color="000000" w:fill="333F4F"/>
      <w:spacing w:before="100" w:beforeAutospacing="1" w:after="100" w:afterAutospacing="1"/>
      <w:jc w:val="center"/>
      <w:textAlignment w:val="center"/>
    </w:pPr>
    <w:rPr>
      <w:b/>
      <w:b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687">
      <w:bodyDiv w:val="1"/>
      <w:marLeft w:val="0"/>
      <w:marRight w:val="0"/>
      <w:marTop w:val="0"/>
      <w:marBottom w:val="0"/>
      <w:divBdr>
        <w:top w:val="none" w:sz="0" w:space="0" w:color="auto"/>
        <w:left w:val="none" w:sz="0" w:space="0" w:color="auto"/>
        <w:bottom w:val="none" w:sz="0" w:space="0" w:color="auto"/>
        <w:right w:val="none" w:sz="0" w:space="0" w:color="auto"/>
      </w:divBdr>
      <w:divsChild>
        <w:div w:id="1865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55839">
      <w:bodyDiv w:val="1"/>
      <w:marLeft w:val="0"/>
      <w:marRight w:val="0"/>
      <w:marTop w:val="0"/>
      <w:marBottom w:val="0"/>
      <w:divBdr>
        <w:top w:val="none" w:sz="0" w:space="0" w:color="auto"/>
        <w:left w:val="none" w:sz="0" w:space="0" w:color="auto"/>
        <w:bottom w:val="none" w:sz="0" w:space="0" w:color="auto"/>
        <w:right w:val="none" w:sz="0" w:space="0" w:color="auto"/>
      </w:divBdr>
    </w:div>
    <w:div w:id="114327441">
      <w:bodyDiv w:val="1"/>
      <w:marLeft w:val="0"/>
      <w:marRight w:val="0"/>
      <w:marTop w:val="0"/>
      <w:marBottom w:val="0"/>
      <w:divBdr>
        <w:top w:val="none" w:sz="0" w:space="0" w:color="auto"/>
        <w:left w:val="none" w:sz="0" w:space="0" w:color="auto"/>
        <w:bottom w:val="none" w:sz="0" w:space="0" w:color="auto"/>
        <w:right w:val="none" w:sz="0" w:space="0" w:color="auto"/>
      </w:divBdr>
    </w:div>
    <w:div w:id="115147704">
      <w:bodyDiv w:val="1"/>
      <w:marLeft w:val="0"/>
      <w:marRight w:val="0"/>
      <w:marTop w:val="0"/>
      <w:marBottom w:val="0"/>
      <w:divBdr>
        <w:top w:val="none" w:sz="0" w:space="0" w:color="auto"/>
        <w:left w:val="none" w:sz="0" w:space="0" w:color="auto"/>
        <w:bottom w:val="none" w:sz="0" w:space="0" w:color="auto"/>
        <w:right w:val="none" w:sz="0" w:space="0" w:color="auto"/>
      </w:divBdr>
      <w:divsChild>
        <w:div w:id="352726776">
          <w:marLeft w:val="0"/>
          <w:marRight w:val="0"/>
          <w:marTop w:val="0"/>
          <w:marBottom w:val="0"/>
          <w:divBdr>
            <w:top w:val="none" w:sz="0" w:space="0" w:color="auto"/>
            <w:left w:val="none" w:sz="0" w:space="0" w:color="auto"/>
            <w:bottom w:val="none" w:sz="0" w:space="0" w:color="auto"/>
            <w:right w:val="none" w:sz="0" w:space="0" w:color="auto"/>
          </w:divBdr>
          <w:divsChild>
            <w:div w:id="208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734">
      <w:bodyDiv w:val="1"/>
      <w:marLeft w:val="0"/>
      <w:marRight w:val="0"/>
      <w:marTop w:val="0"/>
      <w:marBottom w:val="0"/>
      <w:divBdr>
        <w:top w:val="none" w:sz="0" w:space="0" w:color="auto"/>
        <w:left w:val="none" w:sz="0" w:space="0" w:color="auto"/>
        <w:bottom w:val="none" w:sz="0" w:space="0" w:color="auto"/>
        <w:right w:val="none" w:sz="0" w:space="0" w:color="auto"/>
      </w:divBdr>
    </w:div>
    <w:div w:id="136185428">
      <w:bodyDiv w:val="1"/>
      <w:marLeft w:val="0"/>
      <w:marRight w:val="0"/>
      <w:marTop w:val="0"/>
      <w:marBottom w:val="0"/>
      <w:divBdr>
        <w:top w:val="none" w:sz="0" w:space="0" w:color="auto"/>
        <w:left w:val="none" w:sz="0" w:space="0" w:color="auto"/>
        <w:bottom w:val="none" w:sz="0" w:space="0" w:color="auto"/>
        <w:right w:val="none" w:sz="0" w:space="0" w:color="auto"/>
      </w:divBdr>
    </w:div>
    <w:div w:id="150798716">
      <w:bodyDiv w:val="1"/>
      <w:marLeft w:val="0"/>
      <w:marRight w:val="0"/>
      <w:marTop w:val="0"/>
      <w:marBottom w:val="0"/>
      <w:divBdr>
        <w:top w:val="none" w:sz="0" w:space="0" w:color="auto"/>
        <w:left w:val="none" w:sz="0" w:space="0" w:color="auto"/>
        <w:bottom w:val="none" w:sz="0" w:space="0" w:color="auto"/>
        <w:right w:val="none" w:sz="0" w:space="0" w:color="auto"/>
      </w:divBdr>
    </w:div>
    <w:div w:id="157886815">
      <w:bodyDiv w:val="1"/>
      <w:marLeft w:val="0"/>
      <w:marRight w:val="0"/>
      <w:marTop w:val="0"/>
      <w:marBottom w:val="0"/>
      <w:divBdr>
        <w:top w:val="none" w:sz="0" w:space="0" w:color="auto"/>
        <w:left w:val="none" w:sz="0" w:space="0" w:color="auto"/>
        <w:bottom w:val="none" w:sz="0" w:space="0" w:color="auto"/>
        <w:right w:val="none" w:sz="0" w:space="0" w:color="auto"/>
      </w:divBdr>
    </w:div>
    <w:div w:id="161166232">
      <w:bodyDiv w:val="1"/>
      <w:marLeft w:val="0"/>
      <w:marRight w:val="0"/>
      <w:marTop w:val="0"/>
      <w:marBottom w:val="0"/>
      <w:divBdr>
        <w:top w:val="none" w:sz="0" w:space="0" w:color="auto"/>
        <w:left w:val="none" w:sz="0" w:space="0" w:color="auto"/>
        <w:bottom w:val="none" w:sz="0" w:space="0" w:color="auto"/>
        <w:right w:val="none" w:sz="0" w:space="0" w:color="auto"/>
      </w:divBdr>
    </w:div>
    <w:div w:id="182788753">
      <w:bodyDiv w:val="1"/>
      <w:marLeft w:val="0"/>
      <w:marRight w:val="0"/>
      <w:marTop w:val="0"/>
      <w:marBottom w:val="0"/>
      <w:divBdr>
        <w:top w:val="none" w:sz="0" w:space="0" w:color="auto"/>
        <w:left w:val="none" w:sz="0" w:space="0" w:color="auto"/>
        <w:bottom w:val="none" w:sz="0" w:space="0" w:color="auto"/>
        <w:right w:val="none" w:sz="0" w:space="0" w:color="auto"/>
      </w:divBdr>
    </w:div>
    <w:div w:id="183439947">
      <w:bodyDiv w:val="1"/>
      <w:marLeft w:val="0"/>
      <w:marRight w:val="0"/>
      <w:marTop w:val="0"/>
      <w:marBottom w:val="0"/>
      <w:divBdr>
        <w:top w:val="none" w:sz="0" w:space="0" w:color="auto"/>
        <w:left w:val="none" w:sz="0" w:space="0" w:color="auto"/>
        <w:bottom w:val="none" w:sz="0" w:space="0" w:color="auto"/>
        <w:right w:val="none" w:sz="0" w:space="0" w:color="auto"/>
      </w:divBdr>
      <w:divsChild>
        <w:div w:id="153492259">
          <w:marLeft w:val="0"/>
          <w:marRight w:val="0"/>
          <w:marTop w:val="0"/>
          <w:marBottom w:val="0"/>
          <w:divBdr>
            <w:top w:val="none" w:sz="0" w:space="0" w:color="auto"/>
            <w:left w:val="none" w:sz="0" w:space="0" w:color="auto"/>
            <w:bottom w:val="none" w:sz="0" w:space="0" w:color="auto"/>
            <w:right w:val="none" w:sz="0" w:space="0" w:color="auto"/>
          </w:divBdr>
          <w:divsChild>
            <w:div w:id="20178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1206">
      <w:bodyDiv w:val="1"/>
      <w:marLeft w:val="0"/>
      <w:marRight w:val="0"/>
      <w:marTop w:val="0"/>
      <w:marBottom w:val="0"/>
      <w:divBdr>
        <w:top w:val="none" w:sz="0" w:space="0" w:color="auto"/>
        <w:left w:val="none" w:sz="0" w:space="0" w:color="auto"/>
        <w:bottom w:val="none" w:sz="0" w:space="0" w:color="auto"/>
        <w:right w:val="none" w:sz="0" w:space="0" w:color="auto"/>
      </w:divBdr>
      <w:divsChild>
        <w:div w:id="1755973706">
          <w:marLeft w:val="0"/>
          <w:marRight w:val="0"/>
          <w:marTop w:val="0"/>
          <w:marBottom w:val="0"/>
          <w:divBdr>
            <w:top w:val="none" w:sz="0" w:space="0" w:color="auto"/>
            <w:left w:val="none" w:sz="0" w:space="0" w:color="auto"/>
            <w:bottom w:val="none" w:sz="0" w:space="0" w:color="auto"/>
            <w:right w:val="none" w:sz="0" w:space="0" w:color="auto"/>
          </w:divBdr>
          <w:divsChild>
            <w:div w:id="380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4813">
      <w:bodyDiv w:val="1"/>
      <w:marLeft w:val="0"/>
      <w:marRight w:val="0"/>
      <w:marTop w:val="0"/>
      <w:marBottom w:val="0"/>
      <w:divBdr>
        <w:top w:val="none" w:sz="0" w:space="0" w:color="auto"/>
        <w:left w:val="none" w:sz="0" w:space="0" w:color="auto"/>
        <w:bottom w:val="none" w:sz="0" w:space="0" w:color="auto"/>
        <w:right w:val="none" w:sz="0" w:space="0" w:color="auto"/>
      </w:divBdr>
    </w:div>
    <w:div w:id="368409976">
      <w:bodyDiv w:val="1"/>
      <w:marLeft w:val="0"/>
      <w:marRight w:val="0"/>
      <w:marTop w:val="0"/>
      <w:marBottom w:val="0"/>
      <w:divBdr>
        <w:top w:val="none" w:sz="0" w:space="0" w:color="auto"/>
        <w:left w:val="none" w:sz="0" w:space="0" w:color="auto"/>
        <w:bottom w:val="none" w:sz="0" w:space="0" w:color="auto"/>
        <w:right w:val="none" w:sz="0" w:space="0" w:color="auto"/>
      </w:divBdr>
    </w:div>
    <w:div w:id="396707124">
      <w:bodyDiv w:val="1"/>
      <w:marLeft w:val="0"/>
      <w:marRight w:val="0"/>
      <w:marTop w:val="0"/>
      <w:marBottom w:val="0"/>
      <w:divBdr>
        <w:top w:val="none" w:sz="0" w:space="0" w:color="auto"/>
        <w:left w:val="none" w:sz="0" w:space="0" w:color="auto"/>
        <w:bottom w:val="none" w:sz="0" w:space="0" w:color="auto"/>
        <w:right w:val="none" w:sz="0" w:space="0" w:color="auto"/>
      </w:divBdr>
    </w:div>
    <w:div w:id="401955089">
      <w:bodyDiv w:val="1"/>
      <w:marLeft w:val="0"/>
      <w:marRight w:val="0"/>
      <w:marTop w:val="0"/>
      <w:marBottom w:val="0"/>
      <w:divBdr>
        <w:top w:val="none" w:sz="0" w:space="0" w:color="auto"/>
        <w:left w:val="none" w:sz="0" w:space="0" w:color="auto"/>
        <w:bottom w:val="none" w:sz="0" w:space="0" w:color="auto"/>
        <w:right w:val="none" w:sz="0" w:space="0" w:color="auto"/>
      </w:divBdr>
    </w:div>
    <w:div w:id="415907377">
      <w:bodyDiv w:val="1"/>
      <w:marLeft w:val="0"/>
      <w:marRight w:val="0"/>
      <w:marTop w:val="0"/>
      <w:marBottom w:val="0"/>
      <w:divBdr>
        <w:top w:val="none" w:sz="0" w:space="0" w:color="auto"/>
        <w:left w:val="none" w:sz="0" w:space="0" w:color="auto"/>
        <w:bottom w:val="none" w:sz="0" w:space="0" w:color="auto"/>
        <w:right w:val="none" w:sz="0" w:space="0" w:color="auto"/>
      </w:divBdr>
      <w:divsChild>
        <w:div w:id="1355182462">
          <w:marLeft w:val="0"/>
          <w:marRight w:val="0"/>
          <w:marTop w:val="0"/>
          <w:marBottom w:val="0"/>
          <w:divBdr>
            <w:top w:val="none" w:sz="0" w:space="0" w:color="auto"/>
            <w:left w:val="none" w:sz="0" w:space="0" w:color="auto"/>
            <w:bottom w:val="none" w:sz="0" w:space="0" w:color="auto"/>
            <w:right w:val="none" w:sz="0" w:space="0" w:color="auto"/>
          </w:divBdr>
          <w:divsChild>
            <w:div w:id="1211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446">
      <w:bodyDiv w:val="1"/>
      <w:marLeft w:val="0"/>
      <w:marRight w:val="0"/>
      <w:marTop w:val="0"/>
      <w:marBottom w:val="0"/>
      <w:divBdr>
        <w:top w:val="none" w:sz="0" w:space="0" w:color="auto"/>
        <w:left w:val="none" w:sz="0" w:space="0" w:color="auto"/>
        <w:bottom w:val="none" w:sz="0" w:space="0" w:color="auto"/>
        <w:right w:val="none" w:sz="0" w:space="0" w:color="auto"/>
      </w:divBdr>
    </w:div>
    <w:div w:id="592788432">
      <w:bodyDiv w:val="1"/>
      <w:marLeft w:val="0"/>
      <w:marRight w:val="0"/>
      <w:marTop w:val="0"/>
      <w:marBottom w:val="0"/>
      <w:divBdr>
        <w:top w:val="none" w:sz="0" w:space="0" w:color="auto"/>
        <w:left w:val="none" w:sz="0" w:space="0" w:color="auto"/>
        <w:bottom w:val="none" w:sz="0" w:space="0" w:color="auto"/>
        <w:right w:val="none" w:sz="0" w:space="0" w:color="auto"/>
      </w:divBdr>
    </w:div>
    <w:div w:id="651369803">
      <w:bodyDiv w:val="1"/>
      <w:marLeft w:val="0"/>
      <w:marRight w:val="0"/>
      <w:marTop w:val="0"/>
      <w:marBottom w:val="0"/>
      <w:divBdr>
        <w:top w:val="none" w:sz="0" w:space="0" w:color="auto"/>
        <w:left w:val="none" w:sz="0" w:space="0" w:color="auto"/>
        <w:bottom w:val="none" w:sz="0" w:space="0" w:color="auto"/>
        <w:right w:val="none" w:sz="0" w:space="0" w:color="auto"/>
      </w:divBdr>
    </w:div>
    <w:div w:id="674962103">
      <w:bodyDiv w:val="1"/>
      <w:marLeft w:val="0"/>
      <w:marRight w:val="0"/>
      <w:marTop w:val="0"/>
      <w:marBottom w:val="0"/>
      <w:divBdr>
        <w:top w:val="none" w:sz="0" w:space="0" w:color="auto"/>
        <w:left w:val="none" w:sz="0" w:space="0" w:color="auto"/>
        <w:bottom w:val="none" w:sz="0" w:space="0" w:color="auto"/>
        <w:right w:val="none" w:sz="0" w:space="0" w:color="auto"/>
      </w:divBdr>
    </w:div>
    <w:div w:id="726951879">
      <w:bodyDiv w:val="1"/>
      <w:marLeft w:val="0"/>
      <w:marRight w:val="0"/>
      <w:marTop w:val="0"/>
      <w:marBottom w:val="0"/>
      <w:divBdr>
        <w:top w:val="none" w:sz="0" w:space="0" w:color="auto"/>
        <w:left w:val="none" w:sz="0" w:space="0" w:color="auto"/>
        <w:bottom w:val="none" w:sz="0" w:space="0" w:color="auto"/>
        <w:right w:val="none" w:sz="0" w:space="0" w:color="auto"/>
      </w:divBdr>
    </w:div>
    <w:div w:id="742221201">
      <w:bodyDiv w:val="1"/>
      <w:marLeft w:val="0"/>
      <w:marRight w:val="0"/>
      <w:marTop w:val="0"/>
      <w:marBottom w:val="0"/>
      <w:divBdr>
        <w:top w:val="none" w:sz="0" w:space="0" w:color="auto"/>
        <w:left w:val="none" w:sz="0" w:space="0" w:color="auto"/>
        <w:bottom w:val="none" w:sz="0" w:space="0" w:color="auto"/>
        <w:right w:val="none" w:sz="0" w:space="0" w:color="auto"/>
      </w:divBdr>
    </w:div>
    <w:div w:id="786461860">
      <w:bodyDiv w:val="1"/>
      <w:marLeft w:val="0"/>
      <w:marRight w:val="0"/>
      <w:marTop w:val="0"/>
      <w:marBottom w:val="0"/>
      <w:divBdr>
        <w:top w:val="none" w:sz="0" w:space="0" w:color="auto"/>
        <w:left w:val="none" w:sz="0" w:space="0" w:color="auto"/>
        <w:bottom w:val="none" w:sz="0" w:space="0" w:color="auto"/>
        <w:right w:val="none" w:sz="0" w:space="0" w:color="auto"/>
      </w:divBdr>
    </w:div>
    <w:div w:id="812721734">
      <w:bodyDiv w:val="1"/>
      <w:marLeft w:val="0"/>
      <w:marRight w:val="0"/>
      <w:marTop w:val="0"/>
      <w:marBottom w:val="0"/>
      <w:divBdr>
        <w:top w:val="none" w:sz="0" w:space="0" w:color="auto"/>
        <w:left w:val="none" w:sz="0" w:space="0" w:color="auto"/>
        <w:bottom w:val="none" w:sz="0" w:space="0" w:color="auto"/>
        <w:right w:val="none" w:sz="0" w:space="0" w:color="auto"/>
      </w:divBdr>
    </w:div>
    <w:div w:id="844171718">
      <w:bodyDiv w:val="1"/>
      <w:marLeft w:val="0"/>
      <w:marRight w:val="0"/>
      <w:marTop w:val="0"/>
      <w:marBottom w:val="0"/>
      <w:divBdr>
        <w:top w:val="none" w:sz="0" w:space="0" w:color="auto"/>
        <w:left w:val="none" w:sz="0" w:space="0" w:color="auto"/>
        <w:bottom w:val="none" w:sz="0" w:space="0" w:color="auto"/>
        <w:right w:val="none" w:sz="0" w:space="0" w:color="auto"/>
      </w:divBdr>
      <w:divsChild>
        <w:div w:id="1396054256">
          <w:marLeft w:val="0"/>
          <w:marRight w:val="0"/>
          <w:marTop w:val="0"/>
          <w:marBottom w:val="0"/>
          <w:divBdr>
            <w:top w:val="none" w:sz="0" w:space="0" w:color="auto"/>
            <w:left w:val="none" w:sz="0" w:space="0" w:color="auto"/>
            <w:bottom w:val="none" w:sz="0" w:space="0" w:color="auto"/>
            <w:right w:val="none" w:sz="0" w:space="0" w:color="auto"/>
          </w:divBdr>
        </w:div>
      </w:divsChild>
    </w:div>
    <w:div w:id="852459265">
      <w:bodyDiv w:val="1"/>
      <w:marLeft w:val="0"/>
      <w:marRight w:val="0"/>
      <w:marTop w:val="0"/>
      <w:marBottom w:val="0"/>
      <w:divBdr>
        <w:top w:val="none" w:sz="0" w:space="0" w:color="auto"/>
        <w:left w:val="none" w:sz="0" w:space="0" w:color="auto"/>
        <w:bottom w:val="none" w:sz="0" w:space="0" w:color="auto"/>
        <w:right w:val="none" w:sz="0" w:space="0" w:color="auto"/>
      </w:divBdr>
    </w:div>
    <w:div w:id="896548163">
      <w:bodyDiv w:val="1"/>
      <w:marLeft w:val="0"/>
      <w:marRight w:val="0"/>
      <w:marTop w:val="0"/>
      <w:marBottom w:val="0"/>
      <w:divBdr>
        <w:top w:val="none" w:sz="0" w:space="0" w:color="auto"/>
        <w:left w:val="none" w:sz="0" w:space="0" w:color="auto"/>
        <w:bottom w:val="none" w:sz="0" w:space="0" w:color="auto"/>
        <w:right w:val="none" w:sz="0" w:space="0" w:color="auto"/>
      </w:divBdr>
      <w:divsChild>
        <w:div w:id="1439527078">
          <w:marLeft w:val="0"/>
          <w:marRight w:val="0"/>
          <w:marTop w:val="0"/>
          <w:marBottom w:val="0"/>
          <w:divBdr>
            <w:top w:val="none" w:sz="0" w:space="0" w:color="auto"/>
            <w:left w:val="none" w:sz="0" w:space="0" w:color="auto"/>
            <w:bottom w:val="none" w:sz="0" w:space="0" w:color="auto"/>
            <w:right w:val="none" w:sz="0" w:space="0" w:color="auto"/>
          </w:divBdr>
          <w:divsChild>
            <w:div w:id="5319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5037">
      <w:bodyDiv w:val="1"/>
      <w:marLeft w:val="0"/>
      <w:marRight w:val="0"/>
      <w:marTop w:val="0"/>
      <w:marBottom w:val="0"/>
      <w:divBdr>
        <w:top w:val="none" w:sz="0" w:space="0" w:color="auto"/>
        <w:left w:val="none" w:sz="0" w:space="0" w:color="auto"/>
        <w:bottom w:val="none" w:sz="0" w:space="0" w:color="auto"/>
        <w:right w:val="none" w:sz="0" w:space="0" w:color="auto"/>
      </w:divBdr>
    </w:div>
    <w:div w:id="953906927">
      <w:bodyDiv w:val="1"/>
      <w:marLeft w:val="0"/>
      <w:marRight w:val="0"/>
      <w:marTop w:val="0"/>
      <w:marBottom w:val="0"/>
      <w:divBdr>
        <w:top w:val="none" w:sz="0" w:space="0" w:color="auto"/>
        <w:left w:val="none" w:sz="0" w:space="0" w:color="auto"/>
        <w:bottom w:val="none" w:sz="0" w:space="0" w:color="auto"/>
        <w:right w:val="none" w:sz="0" w:space="0" w:color="auto"/>
      </w:divBdr>
    </w:div>
    <w:div w:id="964311213">
      <w:bodyDiv w:val="1"/>
      <w:marLeft w:val="0"/>
      <w:marRight w:val="0"/>
      <w:marTop w:val="0"/>
      <w:marBottom w:val="0"/>
      <w:divBdr>
        <w:top w:val="none" w:sz="0" w:space="0" w:color="auto"/>
        <w:left w:val="none" w:sz="0" w:space="0" w:color="auto"/>
        <w:bottom w:val="none" w:sz="0" w:space="0" w:color="auto"/>
        <w:right w:val="none" w:sz="0" w:space="0" w:color="auto"/>
      </w:divBdr>
    </w:div>
    <w:div w:id="969362119">
      <w:bodyDiv w:val="1"/>
      <w:marLeft w:val="0"/>
      <w:marRight w:val="0"/>
      <w:marTop w:val="0"/>
      <w:marBottom w:val="0"/>
      <w:divBdr>
        <w:top w:val="none" w:sz="0" w:space="0" w:color="auto"/>
        <w:left w:val="none" w:sz="0" w:space="0" w:color="auto"/>
        <w:bottom w:val="none" w:sz="0" w:space="0" w:color="auto"/>
        <w:right w:val="none" w:sz="0" w:space="0" w:color="auto"/>
      </w:divBdr>
      <w:divsChild>
        <w:div w:id="381558904">
          <w:marLeft w:val="0"/>
          <w:marRight w:val="0"/>
          <w:marTop w:val="0"/>
          <w:marBottom w:val="0"/>
          <w:divBdr>
            <w:top w:val="none" w:sz="0" w:space="0" w:color="auto"/>
            <w:left w:val="none" w:sz="0" w:space="0" w:color="auto"/>
            <w:bottom w:val="none" w:sz="0" w:space="0" w:color="auto"/>
            <w:right w:val="none" w:sz="0" w:space="0" w:color="auto"/>
          </w:divBdr>
          <w:divsChild>
            <w:div w:id="616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449">
      <w:bodyDiv w:val="1"/>
      <w:marLeft w:val="0"/>
      <w:marRight w:val="0"/>
      <w:marTop w:val="0"/>
      <w:marBottom w:val="0"/>
      <w:divBdr>
        <w:top w:val="none" w:sz="0" w:space="0" w:color="auto"/>
        <w:left w:val="none" w:sz="0" w:space="0" w:color="auto"/>
        <w:bottom w:val="none" w:sz="0" w:space="0" w:color="auto"/>
        <w:right w:val="none" w:sz="0" w:space="0" w:color="auto"/>
      </w:divBdr>
    </w:div>
    <w:div w:id="1092778419">
      <w:bodyDiv w:val="1"/>
      <w:marLeft w:val="0"/>
      <w:marRight w:val="0"/>
      <w:marTop w:val="0"/>
      <w:marBottom w:val="0"/>
      <w:divBdr>
        <w:top w:val="none" w:sz="0" w:space="0" w:color="auto"/>
        <w:left w:val="none" w:sz="0" w:space="0" w:color="auto"/>
        <w:bottom w:val="none" w:sz="0" w:space="0" w:color="auto"/>
        <w:right w:val="none" w:sz="0" w:space="0" w:color="auto"/>
      </w:divBdr>
    </w:div>
    <w:div w:id="1130825096">
      <w:bodyDiv w:val="1"/>
      <w:marLeft w:val="0"/>
      <w:marRight w:val="0"/>
      <w:marTop w:val="0"/>
      <w:marBottom w:val="0"/>
      <w:divBdr>
        <w:top w:val="none" w:sz="0" w:space="0" w:color="auto"/>
        <w:left w:val="none" w:sz="0" w:space="0" w:color="auto"/>
        <w:bottom w:val="none" w:sz="0" w:space="0" w:color="auto"/>
        <w:right w:val="none" w:sz="0" w:space="0" w:color="auto"/>
      </w:divBdr>
    </w:div>
    <w:div w:id="1135836894">
      <w:bodyDiv w:val="1"/>
      <w:marLeft w:val="0"/>
      <w:marRight w:val="0"/>
      <w:marTop w:val="0"/>
      <w:marBottom w:val="0"/>
      <w:divBdr>
        <w:top w:val="none" w:sz="0" w:space="0" w:color="auto"/>
        <w:left w:val="none" w:sz="0" w:space="0" w:color="auto"/>
        <w:bottom w:val="none" w:sz="0" w:space="0" w:color="auto"/>
        <w:right w:val="none" w:sz="0" w:space="0" w:color="auto"/>
      </w:divBdr>
    </w:div>
    <w:div w:id="1167017836">
      <w:bodyDiv w:val="1"/>
      <w:marLeft w:val="0"/>
      <w:marRight w:val="0"/>
      <w:marTop w:val="0"/>
      <w:marBottom w:val="0"/>
      <w:divBdr>
        <w:top w:val="none" w:sz="0" w:space="0" w:color="auto"/>
        <w:left w:val="none" w:sz="0" w:space="0" w:color="auto"/>
        <w:bottom w:val="none" w:sz="0" w:space="0" w:color="auto"/>
        <w:right w:val="none" w:sz="0" w:space="0" w:color="auto"/>
      </w:divBdr>
      <w:divsChild>
        <w:div w:id="473332333">
          <w:marLeft w:val="0"/>
          <w:marRight w:val="0"/>
          <w:marTop w:val="0"/>
          <w:marBottom w:val="0"/>
          <w:divBdr>
            <w:top w:val="none" w:sz="0" w:space="0" w:color="auto"/>
            <w:left w:val="none" w:sz="0" w:space="0" w:color="auto"/>
            <w:bottom w:val="none" w:sz="0" w:space="0" w:color="auto"/>
            <w:right w:val="none" w:sz="0" w:space="0" w:color="auto"/>
          </w:divBdr>
          <w:divsChild>
            <w:div w:id="978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4179">
      <w:bodyDiv w:val="1"/>
      <w:marLeft w:val="0"/>
      <w:marRight w:val="0"/>
      <w:marTop w:val="0"/>
      <w:marBottom w:val="0"/>
      <w:divBdr>
        <w:top w:val="none" w:sz="0" w:space="0" w:color="auto"/>
        <w:left w:val="none" w:sz="0" w:space="0" w:color="auto"/>
        <w:bottom w:val="none" w:sz="0" w:space="0" w:color="auto"/>
        <w:right w:val="none" w:sz="0" w:space="0" w:color="auto"/>
      </w:divBdr>
    </w:div>
    <w:div w:id="1186871173">
      <w:bodyDiv w:val="1"/>
      <w:marLeft w:val="0"/>
      <w:marRight w:val="0"/>
      <w:marTop w:val="0"/>
      <w:marBottom w:val="0"/>
      <w:divBdr>
        <w:top w:val="none" w:sz="0" w:space="0" w:color="auto"/>
        <w:left w:val="none" w:sz="0" w:space="0" w:color="auto"/>
        <w:bottom w:val="none" w:sz="0" w:space="0" w:color="auto"/>
        <w:right w:val="none" w:sz="0" w:space="0" w:color="auto"/>
      </w:divBdr>
      <w:divsChild>
        <w:div w:id="2048942495">
          <w:marLeft w:val="0"/>
          <w:marRight w:val="0"/>
          <w:marTop w:val="0"/>
          <w:marBottom w:val="0"/>
          <w:divBdr>
            <w:top w:val="none" w:sz="0" w:space="0" w:color="auto"/>
            <w:left w:val="none" w:sz="0" w:space="0" w:color="auto"/>
            <w:bottom w:val="none" w:sz="0" w:space="0" w:color="auto"/>
            <w:right w:val="none" w:sz="0" w:space="0" w:color="auto"/>
          </w:divBdr>
          <w:divsChild>
            <w:div w:id="2786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3599">
      <w:bodyDiv w:val="1"/>
      <w:marLeft w:val="0"/>
      <w:marRight w:val="0"/>
      <w:marTop w:val="0"/>
      <w:marBottom w:val="0"/>
      <w:divBdr>
        <w:top w:val="none" w:sz="0" w:space="0" w:color="auto"/>
        <w:left w:val="none" w:sz="0" w:space="0" w:color="auto"/>
        <w:bottom w:val="none" w:sz="0" w:space="0" w:color="auto"/>
        <w:right w:val="none" w:sz="0" w:space="0" w:color="auto"/>
      </w:divBdr>
    </w:div>
    <w:div w:id="1220167276">
      <w:bodyDiv w:val="1"/>
      <w:marLeft w:val="0"/>
      <w:marRight w:val="0"/>
      <w:marTop w:val="0"/>
      <w:marBottom w:val="0"/>
      <w:divBdr>
        <w:top w:val="none" w:sz="0" w:space="0" w:color="auto"/>
        <w:left w:val="none" w:sz="0" w:space="0" w:color="auto"/>
        <w:bottom w:val="none" w:sz="0" w:space="0" w:color="auto"/>
        <w:right w:val="none" w:sz="0" w:space="0" w:color="auto"/>
      </w:divBdr>
    </w:div>
    <w:div w:id="1271007858">
      <w:bodyDiv w:val="1"/>
      <w:marLeft w:val="0"/>
      <w:marRight w:val="0"/>
      <w:marTop w:val="0"/>
      <w:marBottom w:val="0"/>
      <w:divBdr>
        <w:top w:val="none" w:sz="0" w:space="0" w:color="auto"/>
        <w:left w:val="none" w:sz="0" w:space="0" w:color="auto"/>
        <w:bottom w:val="none" w:sz="0" w:space="0" w:color="auto"/>
        <w:right w:val="none" w:sz="0" w:space="0" w:color="auto"/>
      </w:divBdr>
    </w:div>
    <w:div w:id="1288002453">
      <w:bodyDiv w:val="1"/>
      <w:marLeft w:val="0"/>
      <w:marRight w:val="0"/>
      <w:marTop w:val="0"/>
      <w:marBottom w:val="0"/>
      <w:divBdr>
        <w:top w:val="none" w:sz="0" w:space="0" w:color="auto"/>
        <w:left w:val="none" w:sz="0" w:space="0" w:color="auto"/>
        <w:bottom w:val="none" w:sz="0" w:space="0" w:color="auto"/>
        <w:right w:val="none" w:sz="0" w:space="0" w:color="auto"/>
      </w:divBdr>
    </w:div>
    <w:div w:id="1294098383">
      <w:bodyDiv w:val="1"/>
      <w:marLeft w:val="0"/>
      <w:marRight w:val="0"/>
      <w:marTop w:val="0"/>
      <w:marBottom w:val="0"/>
      <w:divBdr>
        <w:top w:val="none" w:sz="0" w:space="0" w:color="auto"/>
        <w:left w:val="none" w:sz="0" w:space="0" w:color="auto"/>
        <w:bottom w:val="none" w:sz="0" w:space="0" w:color="auto"/>
        <w:right w:val="none" w:sz="0" w:space="0" w:color="auto"/>
      </w:divBdr>
    </w:div>
    <w:div w:id="1300458659">
      <w:bodyDiv w:val="1"/>
      <w:marLeft w:val="0"/>
      <w:marRight w:val="0"/>
      <w:marTop w:val="0"/>
      <w:marBottom w:val="0"/>
      <w:divBdr>
        <w:top w:val="none" w:sz="0" w:space="0" w:color="auto"/>
        <w:left w:val="none" w:sz="0" w:space="0" w:color="auto"/>
        <w:bottom w:val="none" w:sz="0" w:space="0" w:color="auto"/>
        <w:right w:val="none" w:sz="0" w:space="0" w:color="auto"/>
      </w:divBdr>
    </w:div>
    <w:div w:id="1320887810">
      <w:bodyDiv w:val="1"/>
      <w:marLeft w:val="0"/>
      <w:marRight w:val="0"/>
      <w:marTop w:val="0"/>
      <w:marBottom w:val="0"/>
      <w:divBdr>
        <w:top w:val="none" w:sz="0" w:space="0" w:color="auto"/>
        <w:left w:val="none" w:sz="0" w:space="0" w:color="auto"/>
        <w:bottom w:val="none" w:sz="0" w:space="0" w:color="auto"/>
        <w:right w:val="none" w:sz="0" w:space="0" w:color="auto"/>
      </w:divBdr>
    </w:div>
    <w:div w:id="1359895293">
      <w:bodyDiv w:val="1"/>
      <w:marLeft w:val="0"/>
      <w:marRight w:val="0"/>
      <w:marTop w:val="0"/>
      <w:marBottom w:val="0"/>
      <w:divBdr>
        <w:top w:val="none" w:sz="0" w:space="0" w:color="auto"/>
        <w:left w:val="none" w:sz="0" w:space="0" w:color="auto"/>
        <w:bottom w:val="none" w:sz="0" w:space="0" w:color="auto"/>
        <w:right w:val="none" w:sz="0" w:space="0" w:color="auto"/>
      </w:divBdr>
    </w:div>
    <w:div w:id="1423336435">
      <w:bodyDiv w:val="1"/>
      <w:marLeft w:val="0"/>
      <w:marRight w:val="0"/>
      <w:marTop w:val="0"/>
      <w:marBottom w:val="0"/>
      <w:divBdr>
        <w:top w:val="none" w:sz="0" w:space="0" w:color="auto"/>
        <w:left w:val="none" w:sz="0" w:space="0" w:color="auto"/>
        <w:bottom w:val="none" w:sz="0" w:space="0" w:color="auto"/>
        <w:right w:val="none" w:sz="0" w:space="0" w:color="auto"/>
      </w:divBdr>
    </w:div>
    <w:div w:id="1489978642">
      <w:bodyDiv w:val="1"/>
      <w:marLeft w:val="0"/>
      <w:marRight w:val="0"/>
      <w:marTop w:val="0"/>
      <w:marBottom w:val="0"/>
      <w:divBdr>
        <w:top w:val="none" w:sz="0" w:space="0" w:color="auto"/>
        <w:left w:val="none" w:sz="0" w:space="0" w:color="auto"/>
        <w:bottom w:val="none" w:sz="0" w:space="0" w:color="auto"/>
        <w:right w:val="none" w:sz="0" w:space="0" w:color="auto"/>
      </w:divBdr>
    </w:div>
    <w:div w:id="1497764420">
      <w:bodyDiv w:val="1"/>
      <w:marLeft w:val="0"/>
      <w:marRight w:val="0"/>
      <w:marTop w:val="0"/>
      <w:marBottom w:val="0"/>
      <w:divBdr>
        <w:top w:val="none" w:sz="0" w:space="0" w:color="auto"/>
        <w:left w:val="none" w:sz="0" w:space="0" w:color="auto"/>
        <w:bottom w:val="none" w:sz="0" w:space="0" w:color="auto"/>
        <w:right w:val="none" w:sz="0" w:space="0" w:color="auto"/>
      </w:divBdr>
    </w:div>
    <w:div w:id="1523324131">
      <w:bodyDiv w:val="1"/>
      <w:marLeft w:val="0"/>
      <w:marRight w:val="0"/>
      <w:marTop w:val="0"/>
      <w:marBottom w:val="0"/>
      <w:divBdr>
        <w:top w:val="none" w:sz="0" w:space="0" w:color="auto"/>
        <w:left w:val="none" w:sz="0" w:space="0" w:color="auto"/>
        <w:bottom w:val="none" w:sz="0" w:space="0" w:color="auto"/>
        <w:right w:val="none" w:sz="0" w:space="0" w:color="auto"/>
      </w:divBdr>
    </w:div>
    <w:div w:id="1547377443">
      <w:bodyDiv w:val="1"/>
      <w:marLeft w:val="0"/>
      <w:marRight w:val="0"/>
      <w:marTop w:val="0"/>
      <w:marBottom w:val="0"/>
      <w:divBdr>
        <w:top w:val="none" w:sz="0" w:space="0" w:color="auto"/>
        <w:left w:val="none" w:sz="0" w:space="0" w:color="auto"/>
        <w:bottom w:val="none" w:sz="0" w:space="0" w:color="auto"/>
        <w:right w:val="none" w:sz="0" w:space="0" w:color="auto"/>
      </w:divBdr>
    </w:div>
    <w:div w:id="1597665144">
      <w:bodyDiv w:val="1"/>
      <w:marLeft w:val="0"/>
      <w:marRight w:val="0"/>
      <w:marTop w:val="0"/>
      <w:marBottom w:val="0"/>
      <w:divBdr>
        <w:top w:val="none" w:sz="0" w:space="0" w:color="auto"/>
        <w:left w:val="none" w:sz="0" w:space="0" w:color="auto"/>
        <w:bottom w:val="none" w:sz="0" w:space="0" w:color="auto"/>
        <w:right w:val="none" w:sz="0" w:space="0" w:color="auto"/>
      </w:divBdr>
    </w:div>
    <w:div w:id="1604679638">
      <w:bodyDiv w:val="1"/>
      <w:marLeft w:val="0"/>
      <w:marRight w:val="0"/>
      <w:marTop w:val="0"/>
      <w:marBottom w:val="0"/>
      <w:divBdr>
        <w:top w:val="none" w:sz="0" w:space="0" w:color="auto"/>
        <w:left w:val="none" w:sz="0" w:space="0" w:color="auto"/>
        <w:bottom w:val="none" w:sz="0" w:space="0" w:color="auto"/>
        <w:right w:val="none" w:sz="0" w:space="0" w:color="auto"/>
      </w:divBdr>
    </w:div>
    <w:div w:id="1619871920">
      <w:bodyDiv w:val="1"/>
      <w:marLeft w:val="0"/>
      <w:marRight w:val="0"/>
      <w:marTop w:val="0"/>
      <w:marBottom w:val="0"/>
      <w:divBdr>
        <w:top w:val="none" w:sz="0" w:space="0" w:color="auto"/>
        <w:left w:val="none" w:sz="0" w:space="0" w:color="auto"/>
        <w:bottom w:val="none" w:sz="0" w:space="0" w:color="auto"/>
        <w:right w:val="none" w:sz="0" w:space="0" w:color="auto"/>
      </w:divBdr>
    </w:div>
    <w:div w:id="1625890050">
      <w:bodyDiv w:val="1"/>
      <w:marLeft w:val="0"/>
      <w:marRight w:val="0"/>
      <w:marTop w:val="0"/>
      <w:marBottom w:val="0"/>
      <w:divBdr>
        <w:top w:val="none" w:sz="0" w:space="0" w:color="auto"/>
        <w:left w:val="none" w:sz="0" w:space="0" w:color="auto"/>
        <w:bottom w:val="none" w:sz="0" w:space="0" w:color="auto"/>
        <w:right w:val="none" w:sz="0" w:space="0" w:color="auto"/>
      </w:divBdr>
    </w:div>
    <w:div w:id="1676227445">
      <w:bodyDiv w:val="1"/>
      <w:marLeft w:val="0"/>
      <w:marRight w:val="0"/>
      <w:marTop w:val="0"/>
      <w:marBottom w:val="0"/>
      <w:divBdr>
        <w:top w:val="none" w:sz="0" w:space="0" w:color="auto"/>
        <w:left w:val="none" w:sz="0" w:space="0" w:color="auto"/>
        <w:bottom w:val="none" w:sz="0" w:space="0" w:color="auto"/>
        <w:right w:val="none" w:sz="0" w:space="0" w:color="auto"/>
      </w:divBdr>
    </w:div>
    <w:div w:id="1706952727">
      <w:bodyDiv w:val="1"/>
      <w:marLeft w:val="0"/>
      <w:marRight w:val="0"/>
      <w:marTop w:val="0"/>
      <w:marBottom w:val="0"/>
      <w:divBdr>
        <w:top w:val="none" w:sz="0" w:space="0" w:color="auto"/>
        <w:left w:val="none" w:sz="0" w:space="0" w:color="auto"/>
        <w:bottom w:val="none" w:sz="0" w:space="0" w:color="auto"/>
        <w:right w:val="none" w:sz="0" w:space="0" w:color="auto"/>
      </w:divBdr>
    </w:div>
    <w:div w:id="1841921752">
      <w:bodyDiv w:val="1"/>
      <w:marLeft w:val="0"/>
      <w:marRight w:val="0"/>
      <w:marTop w:val="0"/>
      <w:marBottom w:val="0"/>
      <w:divBdr>
        <w:top w:val="none" w:sz="0" w:space="0" w:color="auto"/>
        <w:left w:val="none" w:sz="0" w:space="0" w:color="auto"/>
        <w:bottom w:val="none" w:sz="0" w:space="0" w:color="auto"/>
        <w:right w:val="none" w:sz="0" w:space="0" w:color="auto"/>
      </w:divBdr>
    </w:div>
    <w:div w:id="1844009669">
      <w:bodyDiv w:val="1"/>
      <w:marLeft w:val="0"/>
      <w:marRight w:val="0"/>
      <w:marTop w:val="0"/>
      <w:marBottom w:val="0"/>
      <w:divBdr>
        <w:top w:val="none" w:sz="0" w:space="0" w:color="auto"/>
        <w:left w:val="none" w:sz="0" w:space="0" w:color="auto"/>
        <w:bottom w:val="none" w:sz="0" w:space="0" w:color="auto"/>
        <w:right w:val="none" w:sz="0" w:space="0" w:color="auto"/>
      </w:divBdr>
      <w:divsChild>
        <w:div w:id="940529883">
          <w:marLeft w:val="0"/>
          <w:marRight w:val="0"/>
          <w:marTop w:val="0"/>
          <w:marBottom w:val="0"/>
          <w:divBdr>
            <w:top w:val="none" w:sz="0" w:space="0" w:color="auto"/>
            <w:left w:val="none" w:sz="0" w:space="0" w:color="auto"/>
            <w:bottom w:val="none" w:sz="0" w:space="0" w:color="auto"/>
            <w:right w:val="none" w:sz="0" w:space="0" w:color="auto"/>
          </w:divBdr>
          <w:divsChild>
            <w:div w:id="1840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8316">
      <w:bodyDiv w:val="1"/>
      <w:marLeft w:val="0"/>
      <w:marRight w:val="0"/>
      <w:marTop w:val="0"/>
      <w:marBottom w:val="0"/>
      <w:divBdr>
        <w:top w:val="none" w:sz="0" w:space="0" w:color="auto"/>
        <w:left w:val="none" w:sz="0" w:space="0" w:color="auto"/>
        <w:bottom w:val="none" w:sz="0" w:space="0" w:color="auto"/>
        <w:right w:val="none" w:sz="0" w:space="0" w:color="auto"/>
      </w:divBdr>
    </w:div>
    <w:div w:id="1858349837">
      <w:bodyDiv w:val="1"/>
      <w:marLeft w:val="0"/>
      <w:marRight w:val="0"/>
      <w:marTop w:val="0"/>
      <w:marBottom w:val="0"/>
      <w:divBdr>
        <w:top w:val="none" w:sz="0" w:space="0" w:color="auto"/>
        <w:left w:val="none" w:sz="0" w:space="0" w:color="auto"/>
        <w:bottom w:val="none" w:sz="0" w:space="0" w:color="auto"/>
        <w:right w:val="none" w:sz="0" w:space="0" w:color="auto"/>
      </w:divBdr>
    </w:div>
    <w:div w:id="1863394855">
      <w:bodyDiv w:val="1"/>
      <w:marLeft w:val="0"/>
      <w:marRight w:val="0"/>
      <w:marTop w:val="0"/>
      <w:marBottom w:val="0"/>
      <w:divBdr>
        <w:top w:val="none" w:sz="0" w:space="0" w:color="auto"/>
        <w:left w:val="none" w:sz="0" w:space="0" w:color="auto"/>
        <w:bottom w:val="none" w:sz="0" w:space="0" w:color="auto"/>
        <w:right w:val="none" w:sz="0" w:space="0" w:color="auto"/>
      </w:divBdr>
    </w:div>
    <w:div w:id="1867212096">
      <w:bodyDiv w:val="1"/>
      <w:marLeft w:val="0"/>
      <w:marRight w:val="0"/>
      <w:marTop w:val="0"/>
      <w:marBottom w:val="0"/>
      <w:divBdr>
        <w:top w:val="none" w:sz="0" w:space="0" w:color="auto"/>
        <w:left w:val="none" w:sz="0" w:space="0" w:color="auto"/>
        <w:bottom w:val="none" w:sz="0" w:space="0" w:color="auto"/>
        <w:right w:val="none" w:sz="0" w:space="0" w:color="auto"/>
      </w:divBdr>
    </w:div>
    <w:div w:id="1904441624">
      <w:bodyDiv w:val="1"/>
      <w:marLeft w:val="0"/>
      <w:marRight w:val="0"/>
      <w:marTop w:val="0"/>
      <w:marBottom w:val="0"/>
      <w:divBdr>
        <w:top w:val="none" w:sz="0" w:space="0" w:color="auto"/>
        <w:left w:val="none" w:sz="0" w:space="0" w:color="auto"/>
        <w:bottom w:val="none" w:sz="0" w:space="0" w:color="auto"/>
        <w:right w:val="none" w:sz="0" w:space="0" w:color="auto"/>
      </w:divBdr>
    </w:div>
    <w:div w:id="1943099822">
      <w:bodyDiv w:val="1"/>
      <w:marLeft w:val="0"/>
      <w:marRight w:val="0"/>
      <w:marTop w:val="0"/>
      <w:marBottom w:val="0"/>
      <w:divBdr>
        <w:top w:val="none" w:sz="0" w:space="0" w:color="auto"/>
        <w:left w:val="none" w:sz="0" w:space="0" w:color="auto"/>
        <w:bottom w:val="none" w:sz="0" w:space="0" w:color="auto"/>
        <w:right w:val="none" w:sz="0" w:space="0" w:color="auto"/>
      </w:divBdr>
      <w:divsChild>
        <w:div w:id="1471171419">
          <w:marLeft w:val="0"/>
          <w:marRight w:val="0"/>
          <w:marTop w:val="0"/>
          <w:marBottom w:val="0"/>
          <w:divBdr>
            <w:top w:val="none" w:sz="0" w:space="0" w:color="auto"/>
            <w:left w:val="none" w:sz="0" w:space="0" w:color="auto"/>
            <w:bottom w:val="none" w:sz="0" w:space="0" w:color="auto"/>
            <w:right w:val="none" w:sz="0" w:space="0" w:color="auto"/>
          </w:divBdr>
          <w:divsChild>
            <w:div w:id="10809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5191">
      <w:bodyDiv w:val="1"/>
      <w:marLeft w:val="0"/>
      <w:marRight w:val="0"/>
      <w:marTop w:val="0"/>
      <w:marBottom w:val="0"/>
      <w:divBdr>
        <w:top w:val="none" w:sz="0" w:space="0" w:color="auto"/>
        <w:left w:val="none" w:sz="0" w:space="0" w:color="auto"/>
        <w:bottom w:val="none" w:sz="0" w:space="0" w:color="auto"/>
        <w:right w:val="none" w:sz="0" w:space="0" w:color="auto"/>
      </w:divBdr>
    </w:div>
    <w:div w:id="19475396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38489232">
          <w:marLeft w:val="0"/>
          <w:marRight w:val="0"/>
          <w:marTop w:val="0"/>
          <w:marBottom w:val="0"/>
          <w:divBdr>
            <w:top w:val="none" w:sz="0" w:space="0" w:color="auto"/>
            <w:left w:val="none" w:sz="0" w:space="0" w:color="auto"/>
            <w:bottom w:val="none" w:sz="0" w:space="0" w:color="auto"/>
            <w:right w:val="none" w:sz="0" w:space="0" w:color="auto"/>
          </w:divBdr>
        </w:div>
        <w:div w:id="260838603">
          <w:marLeft w:val="0"/>
          <w:marRight w:val="0"/>
          <w:marTop w:val="0"/>
          <w:marBottom w:val="0"/>
          <w:divBdr>
            <w:top w:val="none" w:sz="0" w:space="0" w:color="auto"/>
            <w:left w:val="none" w:sz="0" w:space="0" w:color="auto"/>
            <w:bottom w:val="none" w:sz="0" w:space="0" w:color="auto"/>
            <w:right w:val="none" w:sz="0" w:space="0" w:color="auto"/>
          </w:divBdr>
        </w:div>
        <w:div w:id="378284768">
          <w:marLeft w:val="0"/>
          <w:marRight w:val="0"/>
          <w:marTop w:val="0"/>
          <w:marBottom w:val="0"/>
          <w:divBdr>
            <w:top w:val="none" w:sz="0" w:space="0" w:color="auto"/>
            <w:left w:val="none" w:sz="0" w:space="0" w:color="auto"/>
            <w:bottom w:val="none" w:sz="0" w:space="0" w:color="auto"/>
            <w:right w:val="none" w:sz="0" w:space="0" w:color="auto"/>
          </w:divBdr>
        </w:div>
        <w:div w:id="785274622">
          <w:marLeft w:val="0"/>
          <w:marRight w:val="0"/>
          <w:marTop w:val="0"/>
          <w:marBottom w:val="0"/>
          <w:divBdr>
            <w:top w:val="none" w:sz="0" w:space="0" w:color="auto"/>
            <w:left w:val="none" w:sz="0" w:space="0" w:color="auto"/>
            <w:bottom w:val="none" w:sz="0" w:space="0" w:color="auto"/>
            <w:right w:val="none" w:sz="0" w:space="0" w:color="auto"/>
          </w:divBdr>
        </w:div>
        <w:div w:id="887837425">
          <w:marLeft w:val="0"/>
          <w:marRight w:val="0"/>
          <w:marTop w:val="0"/>
          <w:marBottom w:val="0"/>
          <w:divBdr>
            <w:top w:val="none" w:sz="0" w:space="0" w:color="auto"/>
            <w:left w:val="none" w:sz="0" w:space="0" w:color="auto"/>
            <w:bottom w:val="none" w:sz="0" w:space="0" w:color="auto"/>
            <w:right w:val="none" w:sz="0" w:space="0" w:color="auto"/>
          </w:divBdr>
        </w:div>
        <w:div w:id="1822303999">
          <w:marLeft w:val="0"/>
          <w:marRight w:val="0"/>
          <w:marTop w:val="0"/>
          <w:marBottom w:val="0"/>
          <w:divBdr>
            <w:top w:val="none" w:sz="0" w:space="0" w:color="auto"/>
            <w:left w:val="none" w:sz="0" w:space="0" w:color="auto"/>
            <w:bottom w:val="none" w:sz="0" w:space="0" w:color="auto"/>
            <w:right w:val="none" w:sz="0" w:space="0" w:color="auto"/>
          </w:divBdr>
        </w:div>
      </w:divsChild>
    </w:div>
    <w:div w:id="1984118670">
      <w:bodyDiv w:val="1"/>
      <w:marLeft w:val="0"/>
      <w:marRight w:val="0"/>
      <w:marTop w:val="0"/>
      <w:marBottom w:val="0"/>
      <w:divBdr>
        <w:top w:val="none" w:sz="0" w:space="0" w:color="auto"/>
        <w:left w:val="none" w:sz="0" w:space="0" w:color="auto"/>
        <w:bottom w:val="none" w:sz="0" w:space="0" w:color="auto"/>
        <w:right w:val="none" w:sz="0" w:space="0" w:color="auto"/>
      </w:divBdr>
    </w:div>
    <w:div w:id="2031444610">
      <w:bodyDiv w:val="1"/>
      <w:marLeft w:val="0"/>
      <w:marRight w:val="0"/>
      <w:marTop w:val="0"/>
      <w:marBottom w:val="0"/>
      <w:divBdr>
        <w:top w:val="none" w:sz="0" w:space="0" w:color="auto"/>
        <w:left w:val="none" w:sz="0" w:space="0" w:color="auto"/>
        <w:bottom w:val="none" w:sz="0" w:space="0" w:color="auto"/>
        <w:right w:val="none" w:sz="0" w:space="0" w:color="auto"/>
      </w:divBdr>
    </w:div>
    <w:div w:id="2066710507">
      <w:bodyDiv w:val="1"/>
      <w:marLeft w:val="0"/>
      <w:marRight w:val="0"/>
      <w:marTop w:val="0"/>
      <w:marBottom w:val="0"/>
      <w:divBdr>
        <w:top w:val="none" w:sz="0" w:space="0" w:color="auto"/>
        <w:left w:val="none" w:sz="0" w:space="0" w:color="auto"/>
        <w:bottom w:val="none" w:sz="0" w:space="0" w:color="auto"/>
        <w:right w:val="none" w:sz="0" w:space="0" w:color="auto"/>
      </w:divBdr>
      <w:divsChild>
        <w:div w:id="566184458">
          <w:marLeft w:val="0"/>
          <w:marRight w:val="0"/>
          <w:marTop w:val="0"/>
          <w:marBottom w:val="0"/>
          <w:divBdr>
            <w:top w:val="none" w:sz="0" w:space="0" w:color="auto"/>
            <w:left w:val="none" w:sz="0" w:space="0" w:color="auto"/>
            <w:bottom w:val="none" w:sz="0" w:space="0" w:color="auto"/>
            <w:right w:val="none" w:sz="0" w:space="0" w:color="auto"/>
          </w:divBdr>
          <w:divsChild>
            <w:div w:id="19326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8209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8224218">
          <w:marLeft w:val="0"/>
          <w:marRight w:val="0"/>
          <w:marTop w:val="0"/>
          <w:marBottom w:val="0"/>
          <w:divBdr>
            <w:top w:val="none" w:sz="0" w:space="0" w:color="auto"/>
            <w:left w:val="none" w:sz="0" w:space="0" w:color="auto"/>
            <w:bottom w:val="none" w:sz="0" w:space="0" w:color="auto"/>
            <w:right w:val="none" w:sz="0" w:space="0" w:color="auto"/>
          </w:divBdr>
        </w:div>
        <w:div w:id="1010377459">
          <w:marLeft w:val="0"/>
          <w:marRight w:val="0"/>
          <w:marTop w:val="0"/>
          <w:marBottom w:val="0"/>
          <w:divBdr>
            <w:top w:val="none" w:sz="0" w:space="0" w:color="auto"/>
            <w:left w:val="none" w:sz="0" w:space="0" w:color="auto"/>
            <w:bottom w:val="none" w:sz="0" w:space="0" w:color="auto"/>
            <w:right w:val="none" w:sz="0" w:space="0" w:color="auto"/>
          </w:divBdr>
        </w:div>
        <w:div w:id="1337883017">
          <w:marLeft w:val="0"/>
          <w:marRight w:val="0"/>
          <w:marTop w:val="0"/>
          <w:marBottom w:val="0"/>
          <w:divBdr>
            <w:top w:val="none" w:sz="0" w:space="0" w:color="auto"/>
            <w:left w:val="none" w:sz="0" w:space="0" w:color="auto"/>
            <w:bottom w:val="none" w:sz="0" w:space="0" w:color="auto"/>
            <w:right w:val="none" w:sz="0" w:space="0" w:color="auto"/>
          </w:divBdr>
        </w:div>
        <w:div w:id="1617298148">
          <w:marLeft w:val="0"/>
          <w:marRight w:val="0"/>
          <w:marTop w:val="0"/>
          <w:marBottom w:val="0"/>
          <w:divBdr>
            <w:top w:val="none" w:sz="0" w:space="0" w:color="auto"/>
            <w:left w:val="none" w:sz="0" w:space="0" w:color="auto"/>
            <w:bottom w:val="none" w:sz="0" w:space="0" w:color="auto"/>
            <w:right w:val="none" w:sz="0" w:space="0" w:color="auto"/>
          </w:divBdr>
        </w:div>
        <w:div w:id="1743675675">
          <w:marLeft w:val="0"/>
          <w:marRight w:val="0"/>
          <w:marTop w:val="0"/>
          <w:marBottom w:val="0"/>
          <w:divBdr>
            <w:top w:val="none" w:sz="0" w:space="0" w:color="auto"/>
            <w:left w:val="none" w:sz="0" w:space="0" w:color="auto"/>
            <w:bottom w:val="none" w:sz="0" w:space="0" w:color="auto"/>
            <w:right w:val="none" w:sz="0" w:space="0" w:color="auto"/>
          </w:divBdr>
        </w:div>
        <w:div w:id="2066219617">
          <w:marLeft w:val="0"/>
          <w:marRight w:val="0"/>
          <w:marTop w:val="0"/>
          <w:marBottom w:val="0"/>
          <w:divBdr>
            <w:top w:val="none" w:sz="0" w:space="0" w:color="auto"/>
            <w:left w:val="none" w:sz="0" w:space="0" w:color="auto"/>
            <w:bottom w:val="none" w:sz="0" w:space="0" w:color="auto"/>
            <w:right w:val="none" w:sz="0" w:space="0" w:color="auto"/>
          </w:divBdr>
        </w:div>
      </w:divsChild>
    </w:div>
    <w:div w:id="2079788267">
      <w:bodyDiv w:val="1"/>
      <w:marLeft w:val="0"/>
      <w:marRight w:val="0"/>
      <w:marTop w:val="0"/>
      <w:marBottom w:val="0"/>
      <w:divBdr>
        <w:top w:val="none" w:sz="0" w:space="0" w:color="auto"/>
        <w:left w:val="none" w:sz="0" w:space="0" w:color="auto"/>
        <w:bottom w:val="none" w:sz="0" w:space="0" w:color="auto"/>
        <w:right w:val="none" w:sz="0" w:space="0" w:color="auto"/>
      </w:divBdr>
    </w:div>
    <w:div w:id="2091194084">
      <w:bodyDiv w:val="1"/>
      <w:marLeft w:val="0"/>
      <w:marRight w:val="0"/>
      <w:marTop w:val="0"/>
      <w:marBottom w:val="0"/>
      <w:divBdr>
        <w:top w:val="none" w:sz="0" w:space="0" w:color="auto"/>
        <w:left w:val="none" w:sz="0" w:space="0" w:color="auto"/>
        <w:bottom w:val="none" w:sz="0" w:space="0" w:color="auto"/>
        <w:right w:val="none" w:sz="0" w:space="0" w:color="auto"/>
      </w:divBdr>
    </w:div>
    <w:div w:id="2126996312">
      <w:bodyDiv w:val="1"/>
      <w:marLeft w:val="0"/>
      <w:marRight w:val="0"/>
      <w:marTop w:val="0"/>
      <w:marBottom w:val="0"/>
      <w:divBdr>
        <w:top w:val="none" w:sz="0" w:space="0" w:color="auto"/>
        <w:left w:val="none" w:sz="0" w:space="0" w:color="auto"/>
        <w:bottom w:val="none" w:sz="0" w:space="0" w:color="auto"/>
        <w:right w:val="none" w:sz="0" w:space="0" w:color="auto"/>
      </w:divBdr>
    </w:div>
    <w:div w:id="2136633519">
      <w:bodyDiv w:val="1"/>
      <w:marLeft w:val="0"/>
      <w:marRight w:val="0"/>
      <w:marTop w:val="0"/>
      <w:marBottom w:val="0"/>
      <w:divBdr>
        <w:top w:val="none" w:sz="0" w:space="0" w:color="auto"/>
        <w:left w:val="none" w:sz="0" w:space="0" w:color="auto"/>
        <w:bottom w:val="none" w:sz="0" w:space="0" w:color="auto"/>
        <w:right w:val="none" w:sz="0" w:space="0" w:color="auto"/>
      </w:divBdr>
    </w:div>
    <w:div w:id="2139951377">
      <w:bodyDiv w:val="1"/>
      <w:marLeft w:val="0"/>
      <w:marRight w:val="0"/>
      <w:marTop w:val="0"/>
      <w:marBottom w:val="0"/>
      <w:divBdr>
        <w:top w:val="none" w:sz="0" w:space="0" w:color="auto"/>
        <w:left w:val="none" w:sz="0" w:space="0" w:color="auto"/>
        <w:bottom w:val="none" w:sz="0" w:space="0" w:color="auto"/>
        <w:right w:val="none" w:sz="0" w:space="0" w:color="auto"/>
      </w:divBdr>
      <w:divsChild>
        <w:div w:id="1292587878">
          <w:marLeft w:val="0"/>
          <w:marRight w:val="0"/>
          <w:marTop w:val="0"/>
          <w:marBottom w:val="0"/>
          <w:divBdr>
            <w:top w:val="none" w:sz="0" w:space="0" w:color="auto"/>
            <w:left w:val="none" w:sz="0" w:space="0" w:color="auto"/>
            <w:bottom w:val="none" w:sz="0" w:space="0" w:color="auto"/>
            <w:right w:val="none" w:sz="0" w:space="0" w:color="auto"/>
          </w:divBdr>
          <w:divsChild>
            <w:div w:id="10209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A65FJVFR3NAS-1820456951-8182</_dlc_DocId>
    <_dlc_DocIdUrl xmlns="fe5c55e1-1529-428c-8c16-ada3460a0e7a">
      <Url>http://tame/_layouts/15/DocIdRedir.aspx?ID=A65FJVFR3NAS-1820456951-8182</Url>
      <Description>A65FJVFR3NAS-1820456951-8182</Description>
    </_dlc_DocIdUrl>
  </documentManagement>
</p:properties>
</file>

<file path=customXml/itemProps1.xml><?xml version="1.0" encoding="utf-8"?>
<ds:datastoreItem xmlns:ds="http://schemas.openxmlformats.org/officeDocument/2006/customXml" ds:itemID="{0FCBE082-7A7B-424D-949F-C8A72C71CAFB}">
  <ds:schemaRefs>
    <ds:schemaRef ds:uri="http://schemas.openxmlformats.org/officeDocument/2006/bibliography"/>
  </ds:schemaRefs>
</ds:datastoreItem>
</file>

<file path=customXml/itemProps2.xml><?xml version="1.0" encoding="utf-8"?>
<ds:datastoreItem xmlns:ds="http://schemas.openxmlformats.org/officeDocument/2006/customXml" ds:itemID="{DE4DFA0C-81A4-45B7-99A7-F746D66003EB}"/>
</file>

<file path=customXml/itemProps3.xml><?xml version="1.0" encoding="utf-8"?>
<ds:datastoreItem xmlns:ds="http://schemas.openxmlformats.org/officeDocument/2006/customXml" ds:itemID="{30C30288-D62B-44E0-BA78-ABEBB86365DC}"/>
</file>

<file path=customXml/itemProps4.xml><?xml version="1.0" encoding="utf-8"?>
<ds:datastoreItem xmlns:ds="http://schemas.openxmlformats.org/officeDocument/2006/customXml" ds:itemID="{7A89C48E-27D2-400A-9B16-09772B1A495F}"/>
</file>

<file path=customXml/itemProps5.xml><?xml version="1.0" encoding="utf-8"?>
<ds:datastoreItem xmlns:ds="http://schemas.openxmlformats.org/officeDocument/2006/customXml" ds:itemID="{1E8C8200-3C72-4536-8BDA-BC34CF6370FF}"/>
</file>

<file path=docProps/app.xml><?xml version="1.0" encoding="utf-8"?>
<Properties xmlns="http://schemas.openxmlformats.org/officeDocument/2006/extended-properties" xmlns:vt="http://schemas.openxmlformats.org/officeDocument/2006/docPropsVTypes">
  <Template>Normal</Template>
  <TotalTime>14</TotalTime>
  <Pages>57</Pages>
  <Words>17657</Words>
  <Characters>97114</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Luzdary Ayala Villamil</dc:creator>
  <cp:keywords/>
  <dc:description/>
  <cp:lastModifiedBy>Martha Lucía Velásquez Prada</cp:lastModifiedBy>
  <cp:revision>3</cp:revision>
  <cp:lastPrinted>2021-01-15T22:42:00Z</cp:lastPrinted>
  <dcterms:created xsi:type="dcterms:W3CDTF">2021-03-25T01:40:00Z</dcterms:created>
  <dcterms:modified xsi:type="dcterms:W3CDTF">2021-03-25T14:42:00Z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86de3fc9-5887-487e-b0d2-ab15430307c3</vt:lpwstr>
  </property>
</Properties>
</file>